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292" w:type="dxa"/>
        <w:tblInd w:w="6" w:type="dxa"/>
        <w:tblCellMar>
          <w:top w:w="66" w:type="dxa"/>
          <w:left w:w="109" w:type="dxa"/>
          <w:right w:w="23" w:type="dxa"/>
        </w:tblCellMar>
        <w:tblLook w:val="04A0" w:firstRow="1" w:lastRow="0" w:firstColumn="1" w:lastColumn="0" w:noHBand="0" w:noVBand="1"/>
      </w:tblPr>
      <w:tblGrid>
        <w:gridCol w:w="8292"/>
      </w:tblGrid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基本資料 </w:t>
            </w:r>
          </w:p>
        </w:tc>
      </w:tr>
      <w:tr w:rsidR="0063673B" w:rsidTr="00D22CAE">
        <w:trPr>
          <w:trHeight w:val="732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63673B">
            <w:pPr>
              <w:numPr>
                <w:ilvl w:val="0"/>
                <w:numId w:val="1"/>
              </w:numPr>
              <w:spacing w:after="108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姓名：</w:t>
            </w:r>
            <w:r>
              <w:rPr>
                <w:rFonts w:ascii="標楷體" w:eastAsia="標楷體" w:hAnsi="標楷體" w:cs="標楷體" w:hint="eastAsia"/>
                <w:sz w:val="24"/>
              </w:rPr>
              <w:t>王豪逸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  <w:p w:rsidR="0063673B" w:rsidRDefault="0063673B" w:rsidP="0063673B">
            <w:pPr>
              <w:numPr>
                <w:ilvl w:val="0"/>
                <w:numId w:val="1"/>
              </w:numPr>
              <w:spacing w:after="0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標題：</w:t>
            </w:r>
            <w:r>
              <w:rPr>
                <w:rFonts w:ascii="標楷體" w:eastAsia="標楷體" w:hAnsi="標楷體" w:cs="標楷體" w:hint="eastAsia"/>
                <w:sz w:val="24"/>
              </w:rPr>
              <w:t>B024020014</w:t>
            </w:r>
            <w:r>
              <w:rPr>
                <w:rFonts w:ascii="標楷體" w:eastAsia="標楷體" w:hAnsi="標楷體" w:cs="標楷體"/>
                <w:sz w:val="24"/>
              </w:rPr>
              <w:t xml:space="preserve">_Assignment 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6</w:t>
            </w:r>
            <w:r>
              <w:rPr>
                <w:rFonts w:ascii="標楷體" w:eastAsia="標楷體" w:hAnsi="標楷體" w:cs="標楷體"/>
                <w:sz w:val="24"/>
              </w:rPr>
              <w:t xml:space="preserve">(基本)  </w:t>
            </w:r>
          </w:p>
        </w:tc>
      </w:tr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作業目的與設計 </w:t>
            </w:r>
          </w:p>
        </w:tc>
      </w:tr>
      <w:tr w:rsidR="0063673B" w:rsidTr="00836FDE">
        <w:trPr>
          <w:trHeight w:val="2760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524FEB">
            <w:pPr>
              <w:numPr>
                <w:ilvl w:val="0"/>
                <w:numId w:val="2"/>
              </w:numPr>
              <w:spacing w:after="109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目標：</w:t>
            </w:r>
            <w:r w:rsidR="00524FEB" w:rsidRPr="00524FEB">
              <w:rPr>
                <w:rFonts w:ascii="標楷體" w:eastAsia="標楷體" w:hAnsi="標楷體" w:cs="標楷體" w:hint="eastAsia"/>
                <w:sz w:val="24"/>
              </w:rPr>
              <w:t>偵測環境舒適度</w:t>
            </w:r>
          </w:p>
          <w:p w:rsidR="0063673B" w:rsidRDefault="0063673B" w:rsidP="0063673B">
            <w:pPr>
              <w:numPr>
                <w:ilvl w:val="0"/>
                <w:numId w:val="2"/>
              </w:numPr>
              <w:spacing w:after="52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 xml:space="preserve">電路設計說明(總分1分)： </w:t>
            </w:r>
          </w:p>
          <w:p w:rsidR="00CB021D" w:rsidRDefault="00CB021D" w:rsidP="00D22CAE">
            <w:pPr>
              <w:spacing w:after="0" w:line="320" w:lineRule="auto"/>
              <w:ind w:right="181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</w:t>
            </w:r>
            <w:r w:rsidR="00524FEB">
              <w:rPr>
                <w:rFonts w:ascii="標楷體" w:eastAsia="標楷體" w:hAnsi="標楷體" w:cs="標楷體" w:hint="eastAsia"/>
                <w:sz w:val="24"/>
              </w:rPr>
              <w:t>溫溼度感測器</w:t>
            </w:r>
            <w:r>
              <w:rPr>
                <w:rFonts w:ascii="標楷體" w:eastAsia="標楷體" w:hAnsi="標楷體" w:cs="標楷體" w:hint="eastAsia"/>
                <w:sz w:val="24"/>
              </w:rPr>
              <w:t>GPIO</w:t>
            </w:r>
            <w:r w:rsidR="00524FEB">
              <w:rPr>
                <w:rFonts w:ascii="標楷體" w:eastAsia="標楷體" w:hAnsi="標楷體" w:cs="標楷體" w:hint="eastAsia"/>
                <w:sz w:val="24"/>
              </w:rPr>
              <w:t>(2)</w:t>
            </w:r>
            <w:r>
              <w:rPr>
                <w:rFonts w:ascii="標楷體" w:eastAsia="標楷體" w:hAnsi="標楷體" w:cs="標楷體" w:hint="eastAsia"/>
                <w:sz w:val="24"/>
              </w:rPr>
              <w:t>:</w:t>
            </w:r>
          </w:p>
          <w:p w:rsidR="00524FEB" w:rsidRDefault="00CB021D" w:rsidP="00F756B0">
            <w:pPr>
              <w:spacing w:after="0" w:line="320" w:lineRule="auto"/>
              <w:ind w:right="181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接地置於麵包滿最上方，3</w:t>
            </w:r>
            <w:r w:rsidR="00F756B0">
              <w:rPr>
                <w:rFonts w:ascii="標楷體" w:eastAsia="標楷體" w:hAnsi="標楷體" w:cs="標楷體"/>
                <w:sz w:val="24"/>
              </w:rPr>
              <w:t xml:space="preserve">.3V 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置於麵包滿最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下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方</w:t>
            </w:r>
          </w:p>
          <w:p w:rsidR="0063673B" w:rsidRDefault="0063673B" w:rsidP="00D22CAE">
            <w:pPr>
              <w:spacing w:after="0" w:line="320" w:lineRule="auto"/>
              <w:ind w:right="181"/>
            </w:pPr>
            <w:r>
              <w:rPr>
                <w:rFonts w:ascii="Wingdings" w:eastAsia="Wingdings" w:hAnsi="Wingdings" w:cs="Wingdings"/>
                <w:sz w:val="24"/>
              </w:rPr>
              <w:t>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color w:val="FF0000"/>
                <w:sz w:val="24"/>
              </w:rPr>
              <w:t xml:space="preserve">電路設計照片(總分1分)： </w:t>
            </w:r>
          </w:p>
          <w:p w:rsidR="0063673B" w:rsidRDefault="001E5639" w:rsidP="00D22CAE">
            <w:pPr>
              <w:spacing w:after="231"/>
              <w:ind w:left="695"/>
            </w:pPr>
            <w:r>
              <w:rPr>
                <w:noProof/>
              </w:rPr>
              <w:drawing>
                <wp:inline distT="0" distB="0" distL="0" distR="0">
                  <wp:extent cx="3757612" cy="3962607"/>
                  <wp:effectExtent l="0" t="0" r="0" b="0"/>
                  <wp:docPr id="3" name="圖片 3" descr="C:\Users\ball\AppData\Local\Microsoft\Windows\INetCache\Content.Word\HW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ll\AppData\Local\Microsoft\Windows\INetCache\Content.Word\HW_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50" t="18576" r="8136" b="17224"/>
                          <a:stretch/>
                        </pic:blipFill>
                        <pic:spPr bwMode="auto">
                          <a:xfrm>
                            <a:off x="0" y="0"/>
                            <a:ext cx="3765384" cy="3970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673B" w:rsidRPr="00395360" w:rsidRDefault="0063673B" w:rsidP="0063673B">
            <w:pPr>
              <w:numPr>
                <w:ilvl w:val="0"/>
                <w:numId w:val="2"/>
              </w:numPr>
              <w:spacing w:after="47" w:line="284" w:lineRule="auto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程式邏輯設計(總分1分)：</w:t>
            </w:r>
          </w:p>
          <w:p w:rsidR="004E05C7" w:rsidRDefault="00F756B0" w:rsidP="00D22CAE">
            <w:pPr>
              <w:spacing w:after="47" w:line="284" w:lineRule="auto"/>
              <w:ind w:left="480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>每秒鐘都會去偵測一次溫室度，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使用logg</w:t>
            </w:r>
            <w:r w:rsidR="001750B8">
              <w:rPr>
                <w:rFonts w:ascii="標楷體" w:eastAsia="標楷體" w:hAnsi="標楷體" w:cs="標楷體"/>
                <w:sz w:val="24"/>
              </w:rPr>
              <w:t>ing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套件</w:t>
            </w:r>
            <w:r>
              <w:rPr>
                <w:rFonts w:ascii="標楷體" w:eastAsia="標楷體" w:hAnsi="標楷體" w:cs="標楷體" w:hint="eastAsia"/>
                <w:sz w:val="24"/>
              </w:rPr>
              <w:t>並會顯示於螢幕也記錄在</w:t>
            </w:r>
            <w:r w:rsidRPr="00F756B0">
              <w:rPr>
                <w:rFonts w:ascii="標楷體" w:eastAsia="標楷體" w:hAnsi="標楷體" w:cs="標楷體"/>
                <w:sz w:val="24"/>
              </w:rPr>
              <w:t>'temperature.log'</w:t>
            </w:r>
            <w:r>
              <w:rPr>
                <w:rFonts w:ascii="標楷體" w:eastAsia="標楷體" w:hAnsi="標楷體" w:cs="標楷體" w:hint="eastAsia"/>
                <w:sz w:val="24"/>
              </w:rPr>
              <w:t>。當大於80%時會透過FB m</w:t>
            </w:r>
            <w:r>
              <w:rPr>
                <w:rFonts w:ascii="標楷體" w:eastAsia="標楷體" w:hAnsi="標楷體" w:cs="標楷體"/>
                <w:sz w:val="24"/>
              </w:rPr>
              <w:t xml:space="preserve">essage API </w:t>
            </w:r>
            <w:r>
              <w:rPr>
                <w:rFonts w:ascii="標楷體" w:eastAsia="標楷體" w:hAnsi="標楷體" w:cs="標楷體" w:hint="eastAsia"/>
                <w:sz w:val="24"/>
              </w:rPr>
              <w:t>用粉絲專</w:t>
            </w:r>
          </w:p>
          <w:p w:rsidR="00452413" w:rsidRPr="00CB021D" w:rsidRDefault="00F756B0" w:rsidP="00D22CAE">
            <w:pPr>
              <w:spacing w:after="47" w:line="284" w:lineRule="auto"/>
              <w:ind w:left="480"/>
              <w:rPr>
                <w:rFonts w:eastAsiaTheme="minorEastAsia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>業傳送訊息給使用者。為了避免大於80%時一直重複傳送，設定了每10秒才會傳送一次。</w:t>
            </w:r>
          </w:p>
          <w:p w:rsidR="0063673B" w:rsidRDefault="0063673B" w:rsidP="00F756B0">
            <w:pPr>
              <w:numPr>
                <w:ilvl w:val="0"/>
                <w:numId w:val="2"/>
              </w:numPr>
              <w:spacing w:after="0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影片URL：</w:t>
            </w:r>
            <w:r w:rsidR="00F756B0" w:rsidRPr="00F756B0">
              <w:rPr>
                <w:rFonts w:ascii="標楷體" w:eastAsia="標楷體" w:hAnsi="標楷體" w:cs="標楷體"/>
                <w:sz w:val="24"/>
              </w:rPr>
              <w:t>https://youtu.be/K_kCJ3hrtkk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</w:tr>
      <w:tr w:rsidR="0063673B" w:rsidTr="00D22CAE">
        <w:trPr>
          <w:trHeight w:val="463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lastRenderedPageBreak/>
              <w:t>心得(總分1分)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</w:tr>
      <w:tr w:rsidR="0063673B" w:rsidRPr="004B180E" w:rsidTr="00D22CAE">
        <w:trPr>
          <w:trHeight w:val="1091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Pr="009F5F7E" w:rsidRDefault="0063673B" w:rsidP="0063673B">
            <w:pPr>
              <w:numPr>
                <w:ilvl w:val="0"/>
                <w:numId w:val="3"/>
              </w:numPr>
              <w:spacing w:after="53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遇到哪些困難：</w:t>
            </w:r>
          </w:p>
          <w:p w:rsidR="009F5F7E" w:rsidRPr="009F5F7E" w:rsidRDefault="00F756B0" w:rsidP="009F5F7E">
            <w:pPr>
              <w:pStyle w:val="a3"/>
              <w:numPr>
                <w:ilvl w:val="0"/>
                <w:numId w:val="4"/>
              </w:numPr>
              <w:spacing w:after="53"/>
              <w:ind w:leftChars="0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>不想在程式碼中透過登入才能傳送訊息</w:t>
            </w:r>
            <w:r w:rsidR="009F5F7E">
              <w:rPr>
                <w:rFonts w:ascii="標楷體" w:eastAsia="標楷體" w:hAnsi="標楷體" w:cs="標楷體" w:hint="eastAsia"/>
                <w:sz w:val="24"/>
              </w:rPr>
              <w:t>。</w:t>
            </w:r>
          </w:p>
          <w:p w:rsidR="009F5F7E" w:rsidRPr="009F5F7E" w:rsidRDefault="0063673B" w:rsidP="0063673B">
            <w:pPr>
              <w:numPr>
                <w:ilvl w:val="0"/>
                <w:numId w:val="3"/>
              </w:numPr>
              <w:spacing w:after="53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如何解決：</w:t>
            </w:r>
            <w:r w:rsidR="009F5F7E" w:rsidRPr="009F5F7E">
              <w:t xml:space="preserve"> </w:t>
            </w:r>
          </w:p>
          <w:p w:rsidR="0063673B" w:rsidRPr="004B180E" w:rsidRDefault="00F756B0" w:rsidP="001750B8">
            <w:pPr>
              <w:pStyle w:val="a3"/>
              <w:numPr>
                <w:ilvl w:val="0"/>
                <w:numId w:val="5"/>
              </w:numPr>
              <w:spacing w:after="53"/>
              <w:ind w:leftChars="0"/>
            </w:pPr>
            <w:r>
              <w:rPr>
                <w:rFonts w:ascii="標楷體" w:eastAsia="標楷體" w:hAnsi="標楷體" w:cs="標楷體" w:hint="eastAsia"/>
                <w:sz w:val="24"/>
              </w:rPr>
              <w:t>另外使用了fb chatbot來發送訊息，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原本以為要綁定一個伺服器才能達成，但使用中發現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chatbot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 xml:space="preserve">是透過POST資料到FB 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m</w:t>
            </w:r>
            <w:r w:rsidR="001750B8">
              <w:rPr>
                <w:rFonts w:ascii="標楷體" w:eastAsia="標楷體" w:hAnsi="標楷體" w:cs="標楷體"/>
                <w:sz w:val="24"/>
              </w:rPr>
              <w:t>essage API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，只需要使用Python發送相同的POST即可發送訊息</w:t>
            </w:r>
            <w:r w:rsidR="00E318A5">
              <w:rPr>
                <w:rFonts w:ascii="標楷體" w:eastAsia="標楷體" w:hAnsi="標楷體" w:cs="標楷體" w:hint="eastAsia"/>
                <w:sz w:val="24"/>
              </w:rPr>
              <w:t>。</w:t>
            </w:r>
            <w:r w:rsidR="001750B8">
              <w:rPr>
                <w:rFonts w:ascii="標楷體" w:eastAsia="標楷體" w:hAnsi="標楷體" w:cs="標楷體" w:hint="eastAsia"/>
                <w:sz w:val="24"/>
              </w:rPr>
              <w:t>比較困難的是他所指定的使用者ID 是粉絲團針對該使用者的ID目前我只能透過chatbot來取的</w:t>
            </w:r>
          </w:p>
          <w:p w:rsidR="004B180E" w:rsidRPr="00E318A5" w:rsidRDefault="004B180E" w:rsidP="00F756B0">
            <w:pPr>
              <w:pStyle w:val="a3"/>
              <w:spacing w:after="53"/>
              <w:ind w:leftChars="0" w:left="840"/>
              <w:rPr>
                <w:rFonts w:ascii="標楷體" w:eastAsia="標楷體" w:hAnsi="標楷體" w:cs="標楷體"/>
                <w:sz w:val="24"/>
              </w:rPr>
            </w:pPr>
          </w:p>
        </w:tc>
      </w:tr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程式碼 </w:t>
            </w:r>
          </w:p>
        </w:tc>
      </w:tr>
      <w:tr w:rsidR="0063673B" w:rsidTr="00D22CAE">
        <w:trPr>
          <w:trHeight w:val="2891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D22CAE">
            <w:pPr>
              <w:spacing w:after="23"/>
            </w:pPr>
            <w:r>
              <w:rPr>
                <w:rFonts w:ascii="標楷體" w:eastAsia="標楷體" w:hAnsi="標楷體" w:cs="標楷體"/>
                <w:sz w:val="24"/>
              </w:rPr>
              <w:t xml:space="preserve">程式碼： </w:t>
            </w:r>
          </w:p>
          <w:p w:rsidR="0063673B" w:rsidRDefault="0063673B" w:rsidP="00D22CAE">
            <w:pPr>
              <w:spacing w:after="23"/>
            </w:pPr>
            <w:r>
              <w:rPr>
                <w:rFonts w:ascii="細明體" w:eastAsia="細明體" w:hAnsi="細明體" w:cs="細明體"/>
                <w:sz w:val="24"/>
              </w:rPr>
              <w:t>====基本題===</w:t>
            </w:r>
            <w:r>
              <w:rPr>
                <w:rFonts w:ascii="標楷體" w:eastAsia="標楷體" w:hAnsi="標楷體" w:cs="標楷體"/>
                <w:color w:val="FF0000"/>
                <w:sz w:val="24"/>
              </w:rPr>
              <w:t>(總分1分)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bookmarkStart w:id="0" w:name="_GoBack"/>
            <w:bookmarkEnd w:id="0"/>
            <w:r w:rsidRPr="001750B8">
              <w:rPr>
                <w:rFonts w:ascii="標楷體" w:eastAsia="標楷體" w:hAnsi="標楷體" w:cs="標楷體"/>
                <w:sz w:val="24"/>
              </w:rPr>
              <w:t>import Adafruit_DHT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import time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import json,requests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import logging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from logging.config import fileConfig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TOKEN = "</w:t>
            </w:r>
            <w:r>
              <w:rPr>
                <w:rFonts w:ascii="標楷體" w:eastAsia="標楷體" w:hAnsi="標楷體" w:cs="標楷體" w:hint="eastAsia"/>
                <w:sz w:val="24"/>
              </w:rPr>
              <w:t>隱藏</w:t>
            </w:r>
            <w:r w:rsidRPr="001750B8">
              <w:rPr>
                <w:rFonts w:ascii="標楷體" w:eastAsia="標楷體" w:hAnsi="標楷體" w:cs="標楷體"/>
                <w:sz w:val="24"/>
              </w:rPr>
              <w:t>"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logger = logging.getLogger(__name__)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logger.setLevel(logging.DEBUG)</w:t>
            </w:r>
          </w:p>
          <w:p w:rsidR="004E05C7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 xml:space="preserve">formatter = logging.Formatter('%(asctime)s - %(name)s </w:t>
            </w:r>
            <w:r w:rsidR="004E05C7">
              <w:rPr>
                <w:rFonts w:ascii="標楷體" w:eastAsia="標楷體" w:hAnsi="標楷體" w:cs="標楷體"/>
                <w:sz w:val="24"/>
              </w:rPr>
              <w:t>–</w:t>
            </w:r>
            <w:r w:rsidRPr="001750B8"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  <w:p w:rsidR="001750B8" w:rsidRPr="001750B8" w:rsidRDefault="004E05C7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                         </w:t>
            </w:r>
            <w:r w:rsidR="001750B8" w:rsidRPr="001750B8">
              <w:rPr>
                <w:rFonts w:ascii="標楷體" w:eastAsia="標楷體" w:hAnsi="標楷體" w:cs="標楷體"/>
                <w:sz w:val="24"/>
              </w:rPr>
              <w:t>%(levelname)s - %(message)s')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# create a file handler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handler = logging.FileHandler('temperature.log')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handler.setLevel(logging.INFO)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handler.setFormatter(formatter)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# create a stdout handler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shandler = logging.StreamHandler()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shandler.setLevel(logging.DEBUG)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shandler.setFormatter(formatter)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# add the handlers to the logger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lastRenderedPageBreak/>
              <w:t>logger.addHandler(handler)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logger.addHandler(shandler)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def main():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sensor = Adafruit_DHT.DHT11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tempGPIO = 2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try: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sendTime = time.time()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while True: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ctime = time.strftime("%H:%M:%S")</w:t>
            </w:r>
          </w:p>
          <w:p w:rsid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 w:hint="eastAsia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humi, temp = Adafruit_DHT.read_retry(sensor, tempGPIO)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if humi is not None and temp is not None: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logger.info("Temp={0:0.1f}*C Humi={1:0.1f}%".format(temp, humi))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if humi &gt;= 80 and (time.time() - sendTime) &gt; 10: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sendTime = time.time()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send_fb_message("</w:t>
            </w:r>
            <w:r>
              <w:rPr>
                <w:rFonts w:ascii="標楷體" w:eastAsia="標楷體" w:hAnsi="標楷體" w:cs="標楷體" w:hint="eastAsia"/>
                <w:sz w:val="24"/>
              </w:rPr>
              <w:t>隱藏</w:t>
            </w:r>
            <w:r w:rsidRPr="001750B8">
              <w:rPr>
                <w:rFonts w:ascii="標楷體" w:eastAsia="標楷體" w:hAnsi="標楷體" w:cs="標楷體"/>
                <w:sz w:val="24"/>
              </w:rPr>
              <w:t>", "Temp={0:0.1f}*C Humi={1:0.1f}%".format(temp, humi))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else: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logger.error("Fail to get data")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 xml:space="preserve">time.sleep(1) 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except KeyboardInterrupt: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pass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def send_fb_message(to, message):</w:t>
            </w:r>
          </w:p>
          <w:p w:rsidR="004E05C7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post_message_url = 'https://graph.facebook.com/v2.6/me/messages?access_token={token}'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.format(token=TOKEN)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 xml:space="preserve">response_message = json.dumps({"recipient":{"id": to}, 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 xml:space="preserve">   "message":{"text":message}})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 xml:space="preserve">req = requests.post(post_message_url, 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lastRenderedPageBreak/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 xml:space="preserve">headers={"Content-Type": "application/json"}, 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</w:r>
            <w:r w:rsidRPr="001750B8">
              <w:rPr>
                <w:rFonts w:ascii="標楷體" w:eastAsia="標楷體" w:hAnsi="標楷體" w:cs="標楷體"/>
                <w:sz w:val="24"/>
              </w:rPr>
              <w:tab/>
              <w:t>data=response_message)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logger.info("[{}] Reply to {}: {}".format(req.status_code, to, message))</w:t>
            </w: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</w:p>
          <w:p w:rsidR="001750B8" w:rsidRPr="001750B8" w:rsidRDefault="001750B8" w:rsidP="001750B8">
            <w:pPr>
              <w:spacing w:after="0"/>
              <w:rPr>
                <w:rFonts w:ascii="標楷體" w:eastAsia="標楷體" w:hAnsi="標楷體" w:cs="標楷體"/>
                <w:sz w:val="24"/>
              </w:rPr>
            </w:pPr>
            <w:r w:rsidRPr="001750B8">
              <w:rPr>
                <w:rFonts w:ascii="標楷體" w:eastAsia="標楷體" w:hAnsi="標楷體" w:cs="標楷體"/>
                <w:sz w:val="24"/>
              </w:rPr>
              <w:t>if __name__=="__main__":</w:t>
            </w:r>
          </w:p>
          <w:p w:rsidR="0063673B" w:rsidRDefault="001750B8" w:rsidP="001750B8">
            <w:pPr>
              <w:spacing w:after="0"/>
            </w:pPr>
            <w:r w:rsidRPr="001750B8">
              <w:rPr>
                <w:rFonts w:ascii="標楷體" w:eastAsia="標楷體" w:hAnsi="標楷體" w:cs="標楷體"/>
                <w:sz w:val="24"/>
              </w:rPr>
              <w:tab/>
              <w:t>main()</w:t>
            </w:r>
          </w:p>
        </w:tc>
      </w:tr>
    </w:tbl>
    <w:p w:rsidR="0063673B" w:rsidRPr="004B180E" w:rsidRDefault="0063673B" w:rsidP="004B180E">
      <w:pPr>
        <w:spacing w:after="44"/>
        <w:jc w:val="both"/>
        <w:rPr>
          <w:rFonts w:eastAsiaTheme="minorEastAsia"/>
        </w:rPr>
      </w:pPr>
    </w:p>
    <w:p w:rsidR="00750F72" w:rsidRDefault="00750F72"/>
    <w:sectPr w:rsidR="00750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03C" w:rsidRDefault="0097103C" w:rsidP="00990FB4">
      <w:pPr>
        <w:spacing w:after="0" w:line="240" w:lineRule="auto"/>
      </w:pPr>
      <w:r>
        <w:separator/>
      </w:r>
    </w:p>
  </w:endnote>
  <w:endnote w:type="continuationSeparator" w:id="0">
    <w:p w:rsidR="0097103C" w:rsidRDefault="0097103C" w:rsidP="0099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03C" w:rsidRDefault="0097103C" w:rsidP="00990FB4">
      <w:pPr>
        <w:spacing w:after="0" w:line="240" w:lineRule="auto"/>
      </w:pPr>
      <w:r>
        <w:separator/>
      </w:r>
    </w:p>
  </w:footnote>
  <w:footnote w:type="continuationSeparator" w:id="0">
    <w:p w:rsidR="0097103C" w:rsidRDefault="0097103C" w:rsidP="0099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3A27"/>
    <w:multiLevelType w:val="hybridMultilevel"/>
    <w:tmpl w:val="8428645A"/>
    <w:lvl w:ilvl="0" w:tplc="F10C08D8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521710"/>
    <w:multiLevelType w:val="hybridMultilevel"/>
    <w:tmpl w:val="D0BE8F9C"/>
    <w:lvl w:ilvl="0" w:tplc="0AC47E60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190EB4"/>
    <w:multiLevelType w:val="hybridMultilevel"/>
    <w:tmpl w:val="757CAA04"/>
    <w:lvl w:ilvl="0" w:tplc="084A76D0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8F7D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0DB42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E6DE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4B7A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42A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2C3A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65BB2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4DCD0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9631B"/>
    <w:multiLevelType w:val="hybridMultilevel"/>
    <w:tmpl w:val="91BE9E82"/>
    <w:lvl w:ilvl="0" w:tplc="4BE28E88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2328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8E86C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C44D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8CEA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8E4F0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A7AC8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FC648C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3AA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23D66"/>
    <w:multiLevelType w:val="hybridMultilevel"/>
    <w:tmpl w:val="8B3E6434"/>
    <w:lvl w:ilvl="0" w:tplc="73AE5046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4D1E4">
      <w:start w:val="1"/>
      <w:numFmt w:val="upperLetter"/>
      <w:lvlText w:val="%2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BEAE">
      <w:start w:val="1"/>
      <w:numFmt w:val="lowerRoman"/>
      <w:lvlText w:val="%3"/>
      <w:lvlJc w:val="left"/>
      <w:pPr>
        <w:ind w:left="166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2054A">
      <w:start w:val="1"/>
      <w:numFmt w:val="decimal"/>
      <w:lvlText w:val="%4"/>
      <w:lvlJc w:val="left"/>
      <w:pPr>
        <w:ind w:left="238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21A8C">
      <w:start w:val="1"/>
      <w:numFmt w:val="lowerLetter"/>
      <w:lvlText w:val="%5"/>
      <w:lvlJc w:val="left"/>
      <w:pPr>
        <w:ind w:left="310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C7CEC">
      <w:start w:val="1"/>
      <w:numFmt w:val="lowerRoman"/>
      <w:lvlText w:val="%6"/>
      <w:lvlJc w:val="left"/>
      <w:pPr>
        <w:ind w:left="382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60E4E">
      <w:start w:val="1"/>
      <w:numFmt w:val="decimal"/>
      <w:lvlText w:val="%7"/>
      <w:lvlJc w:val="left"/>
      <w:pPr>
        <w:ind w:left="454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C6ED2">
      <w:start w:val="1"/>
      <w:numFmt w:val="lowerLetter"/>
      <w:lvlText w:val="%8"/>
      <w:lvlJc w:val="left"/>
      <w:pPr>
        <w:ind w:left="526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2E908">
      <w:start w:val="1"/>
      <w:numFmt w:val="lowerRoman"/>
      <w:lvlText w:val="%9"/>
      <w:lvlJc w:val="left"/>
      <w:pPr>
        <w:ind w:left="598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B"/>
    <w:rsid w:val="00064F9A"/>
    <w:rsid w:val="001750B8"/>
    <w:rsid w:val="001E5639"/>
    <w:rsid w:val="00327784"/>
    <w:rsid w:val="00452413"/>
    <w:rsid w:val="004B180E"/>
    <w:rsid w:val="004E05C7"/>
    <w:rsid w:val="00524FEB"/>
    <w:rsid w:val="0063673B"/>
    <w:rsid w:val="00643698"/>
    <w:rsid w:val="006805D3"/>
    <w:rsid w:val="00750F72"/>
    <w:rsid w:val="007B5BE1"/>
    <w:rsid w:val="00836FDE"/>
    <w:rsid w:val="0097103C"/>
    <w:rsid w:val="00990FB4"/>
    <w:rsid w:val="009F5F7E"/>
    <w:rsid w:val="00AA562B"/>
    <w:rsid w:val="00C773E1"/>
    <w:rsid w:val="00CB021D"/>
    <w:rsid w:val="00E318A5"/>
    <w:rsid w:val="00F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FF1D"/>
  <w15:chartTrackingRefBased/>
  <w15:docId w15:val="{600B3F4C-BD8C-44D1-BB87-1DDE74C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3673B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367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F5F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FB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FB4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3A9F-3BA8-41FB-A247-65CB677C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</dc:creator>
  <cp:keywords/>
  <dc:description/>
  <cp:lastModifiedBy>Ball Wang</cp:lastModifiedBy>
  <cp:revision>8</cp:revision>
  <dcterms:created xsi:type="dcterms:W3CDTF">2017-05-02T06:05:00Z</dcterms:created>
  <dcterms:modified xsi:type="dcterms:W3CDTF">2017-05-02T06:25:00Z</dcterms:modified>
</cp:coreProperties>
</file>