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87925" w14:textId="5BE46F2E" w:rsidR="00364E3F" w:rsidRDefault="00F338D2" w:rsidP="00F338D2">
      <w:pPr>
        <w:jc w:val="center"/>
        <w:rPr>
          <w:rFonts w:ascii="Times New Roman" w:hAnsi="Times New Roman" w:cs="Times New Roman"/>
          <w:sz w:val="28"/>
          <w:szCs w:val="28"/>
        </w:rPr>
      </w:pPr>
      <w:r w:rsidRPr="00F338D2">
        <w:rPr>
          <w:rFonts w:ascii="Times New Roman" w:hAnsi="Times New Roman" w:cs="Times New Roman"/>
          <w:b/>
          <w:bCs/>
          <w:sz w:val="28"/>
          <w:szCs w:val="28"/>
        </w:rPr>
        <w:t>Отчет по проектной работе:</w:t>
      </w:r>
      <w:r w:rsidRPr="00F338D2">
        <w:rPr>
          <w:rFonts w:ascii="Times New Roman" w:hAnsi="Times New Roman" w:cs="Times New Roman"/>
          <w:sz w:val="28"/>
          <w:szCs w:val="28"/>
        </w:rPr>
        <w:t xml:space="preserve"> «Реляционная СУБД </w:t>
      </w:r>
      <w:proofErr w:type="spellStart"/>
      <w:r w:rsidRPr="00F338D2">
        <w:rPr>
          <w:rFonts w:ascii="Times New Roman" w:hAnsi="Times New Roman" w:cs="Times New Roman"/>
          <w:sz w:val="28"/>
          <w:szCs w:val="28"/>
          <w:lang w:val="en-US"/>
        </w:rPr>
        <w:t>ChapaBD</w:t>
      </w:r>
      <w:proofErr w:type="spellEnd"/>
      <w:r w:rsidRPr="00F338D2">
        <w:rPr>
          <w:rFonts w:ascii="Times New Roman" w:hAnsi="Times New Roman" w:cs="Times New Roman"/>
          <w:sz w:val="28"/>
          <w:szCs w:val="28"/>
        </w:rPr>
        <w:t>»</w:t>
      </w:r>
    </w:p>
    <w:p w14:paraId="658A1957" w14:textId="1B8F2AA9" w:rsidR="00F338D2" w:rsidRDefault="00F338D2" w:rsidP="00F338D2">
      <w:pPr>
        <w:rPr>
          <w:rFonts w:ascii="Times New Roman" w:hAnsi="Times New Roman" w:cs="Times New Roman"/>
          <w:sz w:val="28"/>
          <w:szCs w:val="28"/>
        </w:rPr>
      </w:pPr>
      <w:r w:rsidRPr="00F338D2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  <w:r>
        <w:rPr>
          <w:rFonts w:ascii="Times New Roman" w:hAnsi="Times New Roman" w:cs="Times New Roman"/>
          <w:sz w:val="28"/>
          <w:szCs w:val="28"/>
        </w:rPr>
        <w:t xml:space="preserve"> студенты группы ИУ5-21Б Новиков Святослав, Белоглазов Артем, Леонов Александр, Левченков Сергей, Крамарев Тимофей, Бабичев Александр</w:t>
      </w:r>
    </w:p>
    <w:p w14:paraId="5E6464E4" w14:textId="3BE29174" w:rsidR="00F338D2" w:rsidRDefault="005A2BDF" w:rsidP="005A2BD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BDF">
        <w:rPr>
          <w:rFonts w:ascii="Times New Roman" w:hAnsi="Times New Roman" w:cs="Times New Roman"/>
          <w:b/>
          <w:bCs/>
          <w:sz w:val="28"/>
          <w:szCs w:val="28"/>
        </w:rPr>
        <w:t>Описание проекта</w:t>
      </w:r>
    </w:p>
    <w:p w14:paraId="7373B38D" w14:textId="63B8CBDC" w:rsidR="005A2BDF" w:rsidRPr="005A2BDF" w:rsidRDefault="005A2BDF" w:rsidP="005A2B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BD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</w:t>
      </w:r>
      <w:proofErr w:type="spellStart"/>
      <w:r w:rsidRPr="005A2B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hapaBD</w:t>
      </w:r>
      <w:proofErr w:type="spellEnd"/>
      <w:r w:rsidRPr="005A2B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реляционная СУБД, написанная с нуля на C++17 без использования внешних библиотек (только стандартная библиотека C++17 и POSIX API). Проект реализует полный стек: от лексического анализа SQL-запроса до физического хранения данных на диске.</w:t>
      </w:r>
    </w:p>
    <w:p w14:paraId="7DF2E30F" w14:textId="75AA1C67" w:rsidR="005A2BDF" w:rsidRDefault="005A2BDF" w:rsidP="005A2BD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BDF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</w:p>
    <w:p w14:paraId="1A109076" w14:textId="5F7DF9AA" w:rsidR="005A2BDF" w:rsidRDefault="005A2BDF" w:rsidP="005A2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Реализованы следующие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-операторы: </w:t>
      </w:r>
    </w:p>
    <w:p w14:paraId="7EDFCC91" w14:textId="6D2026D3" w:rsidR="005A2BDF" w:rsidRPr="005A2BDF" w:rsidRDefault="005A2BDF" w:rsidP="005A2BD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BDF">
        <w:rPr>
          <w:rFonts w:ascii="Times New Roman" w:hAnsi="Times New Roman" w:cs="Times New Roman"/>
          <w:b/>
          <w:bCs/>
          <w:sz w:val="28"/>
          <w:szCs w:val="28"/>
          <w:lang w:val="en-US"/>
        </w:rPr>
        <w:t>DDL (</w:t>
      </w:r>
      <w:r w:rsidRPr="005A2BDF">
        <w:rPr>
          <w:rFonts w:ascii="Times New Roman" w:hAnsi="Times New Roman" w:cs="Times New Roman"/>
          <w:b/>
          <w:bCs/>
          <w:sz w:val="28"/>
          <w:szCs w:val="28"/>
        </w:rPr>
        <w:t>управление структурой):</w:t>
      </w:r>
    </w:p>
    <w:p w14:paraId="057E5FBF" w14:textId="268FC97E" w:rsidR="005A2BDF" w:rsidRPr="005A2BDF" w:rsidRDefault="005A2BDF" w:rsidP="005A2BD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A2BDF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 DATABASE, DROP DATABASE, USE, CREATE TABLE, DROP TABLE</w:t>
      </w:r>
    </w:p>
    <w:p w14:paraId="7531AD81" w14:textId="742043C9" w:rsidR="005A2BDF" w:rsidRPr="005A2BDF" w:rsidRDefault="005A2BDF" w:rsidP="005A2BD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BDF">
        <w:rPr>
          <w:rFonts w:ascii="Times New Roman" w:hAnsi="Times New Roman" w:cs="Times New Roman"/>
          <w:b/>
          <w:bCs/>
          <w:sz w:val="28"/>
          <w:szCs w:val="28"/>
          <w:lang w:val="en-US"/>
        </w:rPr>
        <w:t>DML (</w:t>
      </w:r>
      <w:r w:rsidRPr="005A2BDF">
        <w:rPr>
          <w:rFonts w:ascii="Times New Roman" w:hAnsi="Times New Roman" w:cs="Times New Roman"/>
          <w:b/>
          <w:bCs/>
          <w:sz w:val="28"/>
          <w:szCs w:val="28"/>
        </w:rPr>
        <w:t>работа с данными):</w:t>
      </w:r>
    </w:p>
    <w:p w14:paraId="14D56A76" w14:textId="60AAE5D3" w:rsidR="005A2BDF" w:rsidRDefault="005A2BDF" w:rsidP="005A2BD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(c </w:t>
      </w:r>
      <w:r>
        <w:rPr>
          <w:rFonts w:ascii="Times New Roman" w:hAnsi="Times New Roman" w:cs="Times New Roman"/>
          <w:i/>
          <w:iCs/>
          <w:sz w:val="28"/>
          <w:szCs w:val="28"/>
        </w:rPr>
        <w:t>проекцией</w:t>
      </w:r>
      <w:r w:rsidRPr="005A2B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),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WHERE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, ORDER BY, LIMIT, OFFSET</w:t>
      </w:r>
    </w:p>
    <w:p w14:paraId="173FCAC3" w14:textId="5D78C803" w:rsidR="005A2BDF" w:rsidRDefault="005A2BDF" w:rsidP="005A2BD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5A2BD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Pr="005A2BDF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одна или несколько строк),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</w:t>
      </w:r>
      <w:r w:rsidRPr="005A2BD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5A2BDF">
        <w:rPr>
          <w:rFonts w:ascii="Times New Roman" w:hAnsi="Times New Roman" w:cs="Times New Roman"/>
          <w:i/>
          <w:iCs/>
          <w:sz w:val="28"/>
          <w:szCs w:val="28"/>
        </w:rPr>
        <w:t xml:space="preserve"> …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HERE, UPDATE … SET …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WHERE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7D9E0928" w14:textId="32256242" w:rsidR="00F765A9" w:rsidRDefault="00F765A9" w:rsidP="00F765A9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765A9">
        <w:rPr>
          <w:rFonts w:ascii="Times New Roman" w:hAnsi="Times New Roman" w:cs="Times New Roman"/>
          <w:b/>
          <w:bCs/>
          <w:sz w:val="28"/>
          <w:szCs w:val="28"/>
        </w:rPr>
        <w:t xml:space="preserve">Расширенный </w:t>
      </w:r>
      <w:r w:rsidRPr="00F765A9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F1E31A9" w14:textId="77777777" w:rsidR="00F765A9" w:rsidRPr="00F765A9" w:rsidRDefault="00F765A9" w:rsidP="00F765A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>Агрегатные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>функции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COUNT, SUM, AVG, MIN, MAX</w:t>
      </w:r>
    </w:p>
    <w:p w14:paraId="5F3759D6" w14:textId="6463E600" w:rsidR="00F765A9" w:rsidRPr="00F765A9" w:rsidRDefault="00F765A9" w:rsidP="00F765A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-HAVING, GROUP BY</w:t>
      </w:r>
    </w:p>
    <w:p w14:paraId="3213D3A5" w14:textId="61B922D7" w:rsidR="00F765A9" w:rsidRPr="00F765A9" w:rsidRDefault="00F765A9" w:rsidP="00F765A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-INNER JOIN … ON</w:t>
      </w:r>
    </w:p>
    <w:p w14:paraId="167A7144" w14:textId="3189AEE2" w:rsidR="00F765A9" w:rsidRDefault="00F765A9" w:rsidP="00F765A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-Условия в 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WHERE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AND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OR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NOT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 и всеми операторами сравнения</w:t>
      </w:r>
    </w:p>
    <w:p w14:paraId="0A06D1C5" w14:textId="455090D4" w:rsidR="00F765A9" w:rsidRDefault="00F765A9" w:rsidP="00F765A9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765A9">
        <w:rPr>
          <w:rFonts w:ascii="Times New Roman" w:hAnsi="Times New Roman" w:cs="Times New Roman"/>
          <w:b/>
          <w:bCs/>
          <w:sz w:val="28"/>
          <w:szCs w:val="28"/>
        </w:rPr>
        <w:t>Система пользователей:</w:t>
      </w:r>
    </w:p>
    <w:p w14:paraId="3ED0E69D" w14:textId="662710BF" w:rsidR="00F765A9" w:rsidRPr="00F765A9" w:rsidRDefault="00F765A9" w:rsidP="00F765A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-CREATE USER, DROP USER, AUTH, SHOW USERS</w:t>
      </w:r>
    </w:p>
    <w:p w14:paraId="03BA561E" w14:textId="322E18C3" w:rsidR="00F765A9" w:rsidRPr="00F765A9" w:rsidRDefault="00F765A9" w:rsidP="00F765A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765A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GRANT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 / 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REVOKE</w:t>
      </w: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 привилегий на таблицы</w:t>
      </w:r>
    </w:p>
    <w:p w14:paraId="14AC762F" w14:textId="42601A6D" w:rsidR="00F765A9" w:rsidRDefault="00F765A9" w:rsidP="00F765A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65A9">
        <w:rPr>
          <w:rFonts w:ascii="Times New Roman" w:hAnsi="Times New Roman" w:cs="Times New Roman"/>
          <w:i/>
          <w:iCs/>
          <w:sz w:val="28"/>
          <w:szCs w:val="28"/>
        </w:rPr>
        <w:t xml:space="preserve">-Три роли: </w:t>
      </w:r>
      <w:r w:rsidRPr="00F765A9">
        <w:rPr>
          <w:rFonts w:ascii="Times New Roman" w:hAnsi="Times New Roman" w:cs="Times New Roman"/>
          <w:i/>
          <w:iCs/>
          <w:sz w:val="28"/>
          <w:szCs w:val="28"/>
          <w:lang w:val="en-US"/>
        </w:rPr>
        <w:t>ADMIN, READWRITE, READONLY</w:t>
      </w:r>
    </w:p>
    <w:p w14:paraId="7BE2A482" w14:textId="182FDE15" w:rsidR="00F765A9" w:rsidRDefault="00F765A9" w:rsidP="00EB70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70BD">
        <w:rPr>
          <w:rFonts w:ascii="Times New Roman" w:hAnsi="Times New Roman" w:cs="Times New Roman"/>
          <w:b/>
          <w:bCs/>
          <w:sz w:val="28"/>
          <w:szCs w:val="28"/>
        </w:rPr>
        <w:t>Поддерживаемые типы данных:</w:t>
      </w:r>
      <w:r w:rsidRPr="00EB70BD">
        <w:rPr>
          <w:rFonts w:ascii="Times New Roman" w:hAnsi="Times New Roman" w:cs="Times New Roman"/>
          <w:sz w:val="28"/>
          <w:szCs w:val="28"/>
        </w:rPr>
        <w:t xml:space="preserve"> </w:t>
      </w:r>
      <w:r w:rsidRPr="00EB70B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B70BD">
        <w:rPr>
          <w:rFonts w:ascii="Times New Roman" w:hAnsi="Times New Roman" w:cs="Times New Roman"/>
          <w:sz w:val="28"/>
          <w:szCs w:val="28"/>
        </w:rPr>
        <w:t xml:space="preserve">, </w:t>
      </w:r>
      <w:r w:rsidRPr="00EB70B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B70BD">
        <w:rPr>
          <w:rFonts w:ascii="Times New Roman" w:hAnsi="Times New Roman" w:cs="Times New Roman"/>
          <w:sz w:val="28"/>
          <w:szCs w:val="28"/>
        </w:rPr>
        <w:t xml:space="preserve">, </w:t>
      </w:r>
      <w:r w:rsidRPr="00EB70BD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B70BD">
        <w:rPr>
          <w:rFonts w:ascii="Times New Roman" w:hAnsi="Times New Roman" w:cs="Times New Roman"/>
          <w:sz w:val="28"/>
          <w:szCs w:val="28"/>
        </w:rPr>
        <w:t>,</w:t>
      </w:r>
      <w:r w:rsidRPr="00EB70BD">
        <w:rPr>
          <w:rFonts w:ascii="Times New Roman" w:hAnsi="Times New Roman" w:cs="Times New Roman"/>
          <w:sz w:val="28"/>
          <w:szCs w:val="28"/>
          <w:lang w:val="en-US"/>
        </w:rPr>
        <w:t xml:space="preserve"> TEXT, VARCHAR(n)</w:t>
      </w:r>
      <w:r w:rsidRPr="00EB70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678F23" w14:textId="793F9DC9" w:rsidR="00EB70BD" w:rsidRDefault="00EB70BD" w:rsidP="00EB70B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D4BFDE" w14:textId="665C149C" w:rsidR="00870E9D" w:rsidRDefault="00870E9D" w:rsidP="00EB70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8F9CA1" w14:textId="77777777" w:rsidR="00870E9D" w:rsidRDefault="00870E9D" w:rsidP="00EB70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4E0C7" w14:textId="64B241F2" w:rsidR="00870E9D" w:rsidRPr="00870E9D" w:rsidRDefault="00870E9D" w:rsidP="00EB70B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70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</w:t>
      </w:r>
    </w:p>
    <w:p w14:paraId="2EBD9E01" w14:textId="2178C546" w:rsidR="00EB70BD" w:rsidRDefault="00EB70BD" w:rsidP="00EB70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B7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 проходит через следующий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80B23BB" w14:textId="306A0670" w:rsidR="00EB70BD" w:rsidRDefault="00EB70BD" w:rsidP="00EB70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Входная строка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B70BD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Lexer</w:t>
      </w:r>
      <w:proofErr w:type="spellEnd"/>
      <w:r w:rsidRPr="00EB70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: ключевые слова, литералы, операторы, идентификаторы) -</w:t>
      </w:r>
      <w:r w:rsidRPr="00EB70BD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EB70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построение дерева </w:t>
      </w:r>
      <w:r>
        <w:rPr>
          <w:rFonts w:ascii="Times New Roman" w:hAnsi="Times New Roman" w:cs="Times New Roman"/>
          <w:sz w:val="28"/>
          <w:szCs w:val="28"/>
          <w:lang w:val="en-US"/>
        </w:rPr>
        <w:t>AST</w:t>
      </w:r>
      <w:r w:rsidRPr="00EB70BD">
        <w:rPr>
          <w:rFonts w:ascii="Times New Roman" w:hAnsi="Times New Roman" w:cs="Times New Roman"/>
          <w:sz w:val="28"/>
          <w:szCs w:val="28"/>
        </w:rPr>
        <w:t xml:space="preserve">) -&gt; </w:t>
      </w:r>
      <w:r>
        <w:rPr>
          <w:rFonts w:ascii="Times New Roman" w:hAnsi="Times New Roman" w:cs="Times New Roman"/>
          <w:sz w:val="28"/>
          <w:szCs w:val="28"/>
          <w:lang w:val="en-US"/>
        </w:rPr>
        <w:t>Executor</w:t>
      </w:r>
      <w:r w:rsidRPr="00EB70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паттерн </w:t>
      </w:r>
      <w:r>
        <w:rPr>
          <w:rFonts w:ascii="Times New Roman" w:hAnsi="Times New Roman" w:cs="Times New Roman"/>
          <w:sz w:val="28"/>
          <w:szCs w:val="28"/>
          <w:lang w:val="en-US"/>
        </w:rPr>
        <w:t>Visitor</w:t>
      </w:r>
      <w:r w:rsidRPr="00EB70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обходит узлы </w:t>
      </w:r>
      <w:r>
        <w:rPr>
          <w:rFonts w:ascii="Times New Roman" w:hAnsi="Times New Roman" w:cs="Times New Roman"/>
          <w:sz w:val="28"/>
          <w:szCs w:val="28"/>
          <w:lang w:val="en-US"/>
        </w:rPr>
        <w:t>AST</w:t>
      </w:r>
      <w:r w:rsidRPr="00EB70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выполняет операции) -</w:t>
      </w:r>
      <w:r w:rsidRPr="00EB70BD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AuthManager</w:t>
      </w:r>
      <w:proofErr w:type="spellEnd"/>
      <w:r w:rsidRPr="00EB70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EB70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управление состоянием) -</w:t>
      </w:r>
      <w:r w:rsidRPr="00EB70BD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StorageEngine</w:t>
      </w:r>
      <w:proofErr w:type="spellEnd"/>
      <w:r w:rsidRPr="00EB70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бинарное хранилище на диске, </w:t>
      </w:r>
      <w:r w:rsidRPr="00EB70B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Pr="00EB7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файлы) </w:t>
      </w:r>
    </w:p>
    <w:p w14:paraId="7BBF2BE8" w14:textId="77777777" w:rsidR="00EB70BD" w:rsidRDefault="00EB70BD" w:rsidP="00EB70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Работают два сервера: </w:t>
      </w:r>
    </w:p>
    <w:p w14:paraId="5591CE66" w14:textId="77777777" w:rsidR="00EB70BD" w:rsidRPr="00EB70BD" w:rsidRDefault="00EB70BD" w:rsidP="00EB70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70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TCP-сервер</w:t>
      </w:r>
      <w:r w:rsidRPr="00EB70BD">
        <w:rPr>
          <w:rFonts w:ascii="Times New Roman" w:eastAsia="Times New Roman" w:hAnsi="Times New Roman" w:cs="Times New Roman"/>
          <w:sz w:val="28"/>
          <w:szCs w:val="28"/>
          <w:lang w:eastAsia="ru-RU"/>
        </w:rPr>
        <w:t> (порт 5432) — принимает SQL от клиентов, возвращает JSON</w:t>
      </w:r>
    </w:p>
    <w:p w14:paraId="3E7108EA" w14:textId="2598BDAD" w:rsidR="00870E9D" w:rsidRDefault="00EB70BD" w:rsidP="00870E9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E9D">
        <w:rPr>
          <w:rFonts w:ascii="Times New Roman" w:hAnsi="Times New Roman" w:cs="Times New Roman"/>
          <w:sz w:val="28"/>
          <w:szCs w:val="28"/>
        </w:rPr>
        <w:t xml:space="preserve"> </w:t>
      </w:r>
      <w:r w:rsidR="00870E9D" w:rsidRPr="00870E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HTTP-сервер</w:t>
      </w:r>
      <w:r w:rsidR="00870E9D"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> (порт 6432) — встроенный веб-интерфейс с SQL-редактором</w:t>
      </w:r>
    </w:p>
    <w:p w14:paraId="6FB16ABD" w14:textId="0458CD26" w:rsidR="00870E9D" w:rsidRDefault="00870E9D" w:rsidP="00870E9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C2E147" w14:textId="164DA3A9" w:rsidR="00870E9D" w:rsidRDefault="00870E9D" w:rsidP="00870E9D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70E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Паттерны проектирования, которые были применены</w:t>
      </w:r>
    </w:p>
    <w:p w14:paraId="3B8C44FD" w14:textId="110E9E20" w:rsidR="00870E9D" w:rsidRPr="00870E9D" w:rsidRDefault="00870E9D" w:rsidP="00870E9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4.1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Visitor </w:t>
      </w:r>
    </w:p>
    <w:p w14:paraId="48C59CE9" w14:textId="78D4F249" w:rsid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в исполнителе запросов (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src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executor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Executor.h</w:t>
      </w:r>
      <w:proofErr w:type="spellEnd"/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src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parser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ast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ASTNode.h</w:t>
      </w:r>
      <w:proofErr w:type="spellEnd"/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Каждый тип SQL-оператора — отдельный узел AST, унаследованный от 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ASTNode</w:t>
      </w:r>
      <w:proofErr w:type="spellEnd"/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Каждый узел реализует метод </w:t>
      </w:r>
      <w:proofErr w:type="spellStart"/>
      <w:proofErr w:type="gram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accept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spellStart"/>
      <w:proofErr w:type="gram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ASTVisitor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&amp;),</w:t>
      </w:r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который передаёт управление посетителю:</w:t>
      </w:r>
    </w:p>
    <w:p w14:paraId="1C5FD15C" w14:textId="22EF6D32" w:rsid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8BED06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struct </w:t>
      </w:r>
      <w:proofErr w:type="spellStart"/>
      <w:proofErr w:type="gram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CreateTableStatement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:</w:t>
      </w:r>
      <w:proofErr w:type="gram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ASTNode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2310F173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void </w:t>
      </w:r>
      <w:proofErr w:type="gram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accept(</w:t>
      </w:r>
      <w:proofErr w:type="spellStart"/>
      <w:proofErr w:type="gram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ASTVisitor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&amp; v) override { </w:t>
      </w:r>
      <w:proofErr w:type="spell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v.visit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(*this); }</w:t>
      </w:r>
    </w:p>
    <w:p w14:paraId="5C0B7C54" w14:textId="68DFA2D2" w:rsid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eastAsia="ru-RU"/>
        </w:rPr>
        <w:t>};</w:t>
      </w:r>
    </w:p>
    <w:p w14:paraId="667649F3" w14:textId="62FFCC30" w:rsid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4A818096" w14:textId="75EA9050" w:rsid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ASTVisitor</w:t>
      </w:r>
      <w:proofErr w:type="spellEnd"/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объявляет 15 методов </w:t>
      </w:r>
      <w:proofErr w:type="spellStart"/>
      <w:proofErr w:type="gram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visit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gram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 одному на каждый тип оператора. Класс </w:t>
      </w:r>
      <w:proofErr w:type="spellStart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Executor</w:t>
      </w:r>
      <w:proofErr w:type="spellEnd"/>
      <w:r w:rsidRPr="00870E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70E9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этот интерфейс и содержит всю логику выполнения:</w:t>
      </w:r>
    </w:p>
    <w:p w14:paraId="42AF5236" w14:textId="5AF1B2EA" w:rsid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A41C5C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class </w:t>
      </w:r>
      <w:proofErr w:type="gram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Executor :</w:t>
      </w:r>
      <w:proofErr w:type="gram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public </w:t>
      </w:r>
      <w:proofErr w:type="spell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ASTVisitor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{</w:t>
      </w:r>
    </w:p>
    <w:p w14:paraId="10E0E824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void </w:t>
      </w:r>
      <w:proofErr w:type="gram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visit(</w:t>
      </w:r>
      <w:proofErr w:type="spellStart"/>
      <w:proofErr w:type="gram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CreateTableStatement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&amp; </w:t>
      </w:r>
      <w:proofErr w:type="spell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stmt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) override { /* </w:t>
      </w:r>
      <w:r w:rsidRPr="00870E9D">
        <w:rPr>
          <w:rFonts w:ascii="Courier New" w:eastAsia="Times New Roman" w:hAnsi="Courier New" w:cs="Courier New"/>
          <w:sz w:val="28"/>
          <w:szCs w:val="28"/>
          <w:lang w:eastAsia="ru-RU"/>
        </w:rPr>
        <w:t>создать</w:t>
      </w: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870E9D">
        <w:rPr>
          <w:rFonts w:ascii="Courier New" w:eastAsia="Times New Roman" w:hAnsi="Courier New" w:cs="Courier New"/>
          <w:sz w:val="28"/>
          <w:szCs w:val="28"/>
          <w:lang w:eastAsia="ru-RU"/>
        </w:rPr>
        <w:t>таблицу</w:t>
      </w: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*/ }</w:t>
      </w:r>
    </w:p>
    <w:p w14:paraId="1F366427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void </w:t>
      </w:r>
      <w:proofErr w:type="gram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visit(</w:t>
      </w:r>
      <w:proofErr w:type="spellStart"/>
      <w:proofErr w:type="gram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SelectStatement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&amp;      </w:t>
      </w:r>
      <w:proofErr w:type="spellStart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>stmt</w:t>
      </w:r>
      <w:proofErr w:type="spellEnd"/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) override { /* </w:t>
      </w:r>
      <w:r w:rsidRPr="00870E9D">
        <w:rPr>
          <w:rFonts w:ascii="Courier New" w:eastAsia="Times New Roman" w:hAnsi="Courier New" w:cs="Courier New"/>
          <w:sz w:val="28"/>
          <w:szCs w:val="28"/>
          <w:lang w:eastAsia="ru-RU"/>
        </w:rPr>
        <w:t>выполнить</w:t>
      </w: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SELECT */ }</w:t>
      </w:r>
    </w:p>
    <w:p w14:paraId="04ACF30E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r w:rsidRPr="00870E9D">
        <w:rPr>
          <w:rFonts w:ascii="Courier New" w:eastAsia="Times New Roman" w:hAnsi="Courier New" w:cs="Courier New"/>
          <w:sz w:val="28"/>
          <w:szCs w:val="28"/>
          <w:lang w:eastAsia="ru-RU"/>
        </w:rPr>
        <w:t>// ...</w:t>
      </w:r>
    </w:p>
    <w:p w14:paraId="79F50D1D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70E9D">
        <w:rPr>
          <w:rFonts w:ascii="Courier New" w:eastAsia="Times New Roman" w:hAnsi="Courier New" w:cs="Courier New"/>
          <w:sz w:val="28"/>
          <w:szCs w:val="28"/>
          <w:lang w:eastAsia="ru-RU"/>
        </w:rPr>
        <w:t>};</w:t>
      </w:r>
    </w:p>
    <w:p w14:paraId="4905181B" w14:textId="4EBCF173" w:rsid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4EE24E" w14:textId="61857055" w:rsidR="007A05DE" w:rsidRDefault="00870E9D" w:rsidP="007A05D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плюс данной реали</w:t>
      </w:r>
      <w:r w:rsid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зации: </w:t>
      </w:r>
      <w:r w:rsidR="007A05DE"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добавить новую операцию над AST (например, оптимизатор или планировщик запросов), не изменяя ни один из существующих классов узлов — достаточно создать новый класс, реализующий </w:t>
      </w:r>
      <w:proofErr w:type="spellStart"/>
      <w:r w:rsidR="007A05DE"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ASTVisitor</w:t>
      </w:r>
      <w:proofErr w:type="spellEnd"/>
      <w:r w:rsidR="007A05DE"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7BC548" w14:textId="77777777" w:rsidR="007A05DE" w:rsidRP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0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4.2 </w:t>
      </w:r>
      <w:proofErr w:type="spellStart"/>
      <w:r w:rsidRPr="007A0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Singleton</w:t>
      </w:r>
      <w:proofErr w:type="spellEnd"/>
    </w:p>
    <w:p w14:paraId="573358B3" w14:textId="7FC7D4A7" w:rsidR="007A05DE" w:rsidRDefault="007A05DE" w:rsidP="007A05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C88FDF" w14:textId="76940B54" w:rsid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в </w:t>
      </w:r>
      <w:proofErr w:type="spellStart"/>
      <w:r w:rsidRPr="007A05D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Catalog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A05D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AuthManager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A05D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Catalog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ссылку на </w:t>
      </w:r>
      <w:proofErr w:type="spellStart"/>
      <w:r w:rsidRPr="007A05D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StorageEngine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имя активной базы данных. </w:t>
      </w:r>
      <w:proofErr w:type="spellStart"/>
      <w:r w:rsidRPr="007A05D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AuthManager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управляет пользователями, паролями и привилегиями. Оба объекта должны существовать в единственном экземпляре, так как работают с общим дисковым состоянием.</w:t>
      </w:r>
    </w:p>
    <w:p w14:paraId="28837C52" w14:textId="5745115B" w:rsid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A26DCC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class Catalog {</w:t>
      </w:r>
    </w:p>
    <w:p w14:paraId="5D5B2012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public:</w:t>
      </w:r>
    </w:p>
    <w:p w14:paraId="0BEA4123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static Catalog&amp; </w:t>
      </w:r>
      <w:proofErr w:type="gramStart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instance(</w:t>
      </w:r>
      <w:proofErr w:type="gramEnd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);</w:t>
      </w:r>
    </w:p>
    <w:p w14:paraId="34D19316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private:</w:t>
      </w:r>
    </w:p>
    <w:p w14:paraId="670495BF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gramStart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Catalog(</w:t>
      </w:r>
      <w:proofErr w:type="gramEnd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) = default;</w:t>
      </w:r>
    </w:p>
    <w:p w14:paraId="35F1A9A9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gramStart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Catalog(</w:t>
      </w:r>
      <w:proofErr w:type="gramEnd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const Catalog&amp;) = delete;</w:t>
      </w:r>
    </w:p>
    <w:p w14:paraId="13069A1B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Catalog&amp; operator</w:t>
      </w:r>
      <w:proofErr w:type="gramStart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=(</w:t>
      </w:r>
      <w:proofErr w:type="gramEnd"/>
      <w:r w:rsidRPr="007A05DE">
        <w:rPr>
          <w:rFonts w:ascii="Courier New" w:eastAsia="Times New Roman" w:hAnsi="Courier New" w:cs="Courier New"/>
          <w:sz w:val="28"/>
          <w:szCs w:val="28"/>
          <w:lang w:val="en-US" w:eastAsia="ru-RU"/>
        </w:rPr>
        <w:t>const Catalog&amp;) = delete;</w:t>
      </w:r>
    </w:p>
    <w:p w14:paraId="7F52ABE3" w14:textId="597DFBFC" w:rsid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7A05DE">
        <w:rPr>
          <w:rFonts w:ascii="Courier New" w:eastAsia="Times New Roman" w:hAnsi="Courier New" w:cs="Courier New"/>
          <w:sz w:val="28"/>
          <w:szCs w:val="28"/>
          <w:lang w:eastAsia="ru-RU"/>
        </w:rPr>
        <w:t>};</w:t>
      </w:r>
    </w:p>
    <w:p w14:paraId="5138C9FD" w14:textId="0AA9DEC8" w:rsid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6117E670" w14:textId="4759C6D5" w:rsid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обоих </w:t>
      </w:r>
      <w:proofErr w:type="spellStart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синглтонов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</w:t>
      </w:r>
      <w:proofErr w:type="spellStart"/>
      <w:proofErr w:type="gramStart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proofErr w:type="gram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mutex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потокобезопасности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как TCP-сервер обрабатывает каждое клиентское соединение в отдельном </w:t>
      </w:r>
      <w:proofErr w:type="spellStart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thread</w:t>
      </w:r>
      <w:proofErr w:type="spellEnd"/>
      <w:r w:rsidRPr="007A0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2DC25A" w14:textId="2885E2E5" w:rsid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5E29C2" w14:textId="3E74C4A7" w:rsid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5523B9" w14:textId="6658BD2B" w:rsidR="00A043FC" w:rsidRDefault="007A05DE" w:rsidP="00A043FC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043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Pimpl</w:t>
      </w:r>
      <w:proofErr w:type="spellEnd"/>
      <w:r w:rsidRPr="00A043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55E1AAC" w14:textId="3544968B" w:rsidR="00A043FC" w:rsidRDefault="00A043FC" w:rsidP="00A043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326B30" w14:textId="1FD2DD3B" w:rsidR="00A043FC" w:rsidRDefault="00A043FC" w:rsidP="00A043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3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в клиентской библиотеке </w:t>
      </w:r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libchapadb.so</w:t>
      </w:r>
      <w:r w:rsidRPr="00A043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lib</w:t>
      </w:r>
      <w:proofErr w:type="spellEnd"/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include</w:t>
      </w:r>
      <w:proofErr w:type="spellEnd"/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chapadb</w:t>
      </w:r>
      <w:proofErr w:type="spellEnd"/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proofErr w:type="spellStart"/>
      <w:r w:rsidRPr="00A043F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Client.h</w:t>
      </w:r>
      <w:proofErr w:type="spellEnd"/>
      <w:r w:rsidRPr="00A043F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A043F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Публичный заголовочный файл библиотеки не включает ни один системный заголовок работы с сетью. Все детали TCP-соединения скрыты за непрозрачным указателем:</w:t>
      </w:r>
    </w:p>
    <w:p w14:paraId="6404B2C7" w14:textId="77777777" w:rsidR="00A043FC" w:rsidRPr="00A043FC" w:rsidRDefault="00A043FC" w:rsidP="00A043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B6A807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// </w:t>
      </w:r>
      <w:proofErr w:type="spellStart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Client.h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— публичный API без деталей реализации</w:t>
      </w:r>
    </w:p>
    <w:p w14:paraId="2E58E551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class Client {</w:t>
      </w:r>
    </w:p>
    <w:p w14:paraId="236226ED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public:</w:t>
      </w:r>
    </w:p>
    <w:p w14:paraId="077C050D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bool </w:t>
      </w:r>
      <w:proofErr w:type="gram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connect(</w:t>
      </w:r>
      <w:proofErr w:type="gram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const std::string&amp; host, int port);</w:t>
      </w:r>
    </w:p>
    <w:p w14:paraId="3BDA8AFB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ClientResult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gram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execute(</w:t>
      </w:r>
      <w:proofErr w:type="gram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const std::string&amp; </w:t>
      </w:r>
      <w:proofErr w:type="spell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sql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);</w:t>
      </w:r>
    </w:p>
    <w:p w14:paraId="4A128F0F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private:</w:t>
      </w:r>
    </w:p>
    <w:p w14:paraId="4506FE0D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struct </w:t>
      </w:r>
      <w:proofErr w:type="spellStart"/>
      <w:proofErr w:type="gram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Impl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;   </w:t>
      </w:r>
      <w:proofErr w:type="gram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       // </w:t>
      </w: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только</w:t>
      </w: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объявление</w:t>
      </w:r>
    </w:p>
    <w:p w14:paraId="384D1D21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gram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std::</w:t>
      </w:r>
      <w:proofErr w:type="spellStart"/>
      <w:proofErr w:type="gram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unique_ptr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</w:t>
      </w:r>
      <w:proofErr w:type="spell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Impl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&gt; </w:t>
      </w:r>
      <w:proofErr w:type="spellStart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>m_impl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;     // </w:t>
      </w: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непрозрачный</w:t>
      </w:r>
      <w:r w:rsidRPr="00A043F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указатель</w:t>
      </w:r>
    </w:p>
    <w:p w14:paraId="01633DC1" w14:textId="1A05D037" w:rsid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};</w:t>
      </w:r>
    </w:p>
    <w:p w14:paraId="6C119F20" w14:textId="7B1283F6" w:rsid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1C790B06" w14:textId="6545050A" w:rsidR="00A043FC" w:rsidRDefault="00A043FC" w:rsidP="00A043F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чем плюс данной реализации: </w:t>
      </w:r>
      <w:r w:rsidRPr="00A043F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стабильный ABI — изменения в реализации (работа с сокетами, протокол) не требуют перекомпиляции кода, использующего библиотеку.</w:t>
      </w:r>
    </w:p>
    <w:p w14:paraId="23DF46CC" w14:textId="47ABC4BE" w:rsidR="00A043FC" w:rsidRDefault="00A043FC" w:rsidP="00A043F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A7958D" w14:textId="409B8D42" w:rsidR="00A043FC" w:rsidRDefault="00A043FC" w:rsidP="00A043FC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043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Хранилище данных</w:t>
      </w:r>
    </w:p>
    <w:p w14:paraId="2A8700C8" w14:textId="246EC138" w:rsidR="00A043FC" w:rsidRDefault="00A043FC" w:rsidP="00A043F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хранятся в бинарных файлах собственного формата: </w:t>
      </w:r>
    </w:p>
    <w:p w14:paraId="33CA8257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data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</w:p>
    <w:p w14:paraId="7AF7016B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├── catalog.dat     — список баз данных</w:t>
      </w:r>
    </w:p>
    <w:p w14:paraId="70FE6073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├── users.dat       — пользователи, хэши паролей, привилегии</w:t>
      </w:r>
    </w:p>
    <w:p w14:paraId="69C72245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└── </w:t>
      </w:r>
      <w:proofErr w:type="spellStart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mydb</w:t>
      </w:r>
      <w:proofErr w:type="spellEnd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</w:p>
    <w:p w14:paraId="177AB312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├── </w:t>
      </w:r>
      <w:proofErr w:type="gramStart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>schema.dat  —</w:t>
      </w:r>
      <w:proofErr w:type="gramEnd"/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схема таблиц (имена колонок, типы)</w:t>
      </w:r>
    </w:p>
    <w:p w14:paraId="593472A2" w14:textId="7CB936EA" w:rsid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043F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└── users.dat   — строки таблицы</w:t>
      </w:r>
    </w:p>
    <w:p w14:paraId="687C9EB9" w14:textId="0FE218D2" w:rsid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4ABC8A68" w14:textId="77777777" w:rsidR="00F70AF3" w:rsidRP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Каждая строка в файле таблицы предваряется флагом 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deleted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 байт). При выполнении DELETE флаг устанавливается в 1 (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soft-delete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физическая строка остаётся на месте. Это позволяет избежать перезаписи всего файла при каждом удалении. SELECT пропускает строки с флагом 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deleted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1.</w:t>
      </w:r>
    </w:p>
    <w:p w14:paraId="6FDEDC32" w14:textId="77777777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6E7306A5" w14:textId="6574EEF0" w:rsidR="00F70AF3" w:rsidRPr="00F70AF3" w:rsidRDefault="00F70AF3" w:rsidP="00F70AF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70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Покрытие тестами</w:t>
      </w:r>
    </w:p>
    <w:p w14:paraId="57464086" w14:textId="51FF49F3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покрыт </w:t>
      </w:r>
      <w:r w:rsidRPr="00F70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85 тестами</w:t>
      </w: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базе Google Test (подключается через 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CMake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FetchContent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9C4C42C" w14:textId="1CA69E1C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925"/>
        <w:gridCol w:w="6587"/>
      </w:tblGrid>
      <w:tr w:rsidR="00F70AF3" w:rsidRPr="00F70AF3" w14:paraId="672C4384" w14:textId="77777777" w:rsidTr="00F70AF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5EB02" w14:textId="77777777" w:rsidR="00F70AF3" w:rsidRPr="00F70AF3" w:rsidRDefault="00F70AF3" w:rsidP="00F7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b/>
                <w:bCs/>
                <w:color w:val="CCCCCC"/>
                <w:sz w:val="28"/>
                <w:szCs w:val="28"/>
                <w:lang w:eastAsia="ru-RU"/>
              </w:rPr>
              <w:t>Набор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5ACAD" w14:textId="77777777" w:rsidR="00F70AF3" w:rsidRPr="00F70AF3" w:rsidRDefault="00F70AF3" w:rsidP="00F7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b/>
                <w:bCs/>
                <w:color w:val="CCCCCC"/>
                <w:sz w:val="28"/>
                <w:szCs w:val="28"/>
                <w:lang w:eastAsia="ru-RU"/>
              </w:rPr>
              <w:t>Тестов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E59EA" w14:textId="77777777" w:rsidR="00F70AF3" w:rsidRPr="00F70AF3" w:rsidRDefault="00F70AF3" w:rsidP="00F7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b/>
                <w:bCs/>
                <w:color w:val="CCCCCC"/>
                <w:sz w:val="28"/>
                <w:szCs w:val="28"/>
                <w:lang w:eastAsia="ru-RU"/>
              </w:rPr>
              <w:t>Что проверяется</w:t>
            </w:r>
          </w:p>
        </w:tc>
      </w:tr>
      <w:tr w:rsidR="00F70AF3" w:rsidRPr="00F70AF3" w14:paraId="2D8DF704" w14:textId="77777777" w:rsidTr="00F70A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7132B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proofErr w:type="spellStart"/>
            <w:r w:rsidRPr="00F70AF3">
              <w:rPr>
                <w:rFonts w:ascii="Times New Roman" w:eastAsia="Times New Roman" w:hAnsi="Times New Roman" w:cs="Times New Roman"/>
                <w:color w:val="D7BA7D"/>
                <w:sz w:val="28"/>
                <w:szCs w:val="28"/>
                <w:lang w:eastAsia="ru-RU"/>
              </w:rPr>
              <w:t>test_lexer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727E4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25CC6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proofErr w:type="spellStart"/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Токенизация</w:t>
            </w:r>
            <w:proofErr w:type="spellEnd"/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 xml:space="preserve">, ключевые слова, литералы, </w:t>
            </w:r>
            <w:proofErr w:type="spellStart"/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escape</w:t>
            </w:r>
            <w:proofErr w:type="spellEnd"/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-последовательности, ошибки</w:t>
            </w:r>
          </w:p>
        </w:tc>
      </w:tr>
      <w:tr w:rsidR="00F70AF3" w:rsidRPr="00F70AF3" w14:paraId="5097D75C" w14:textId="77777777" w:rsidTr="00F70A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A1B30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proofErr w:type="spellStart"/>
            <w:r w:rsidRPr="00F70AF3">
              <w:rPr>
                <w:rFonts w:ascii="Times New Roman" w:eastAsia="Times New Roman" w:hAnsi="Times New Roman" w:cs="Times New Roman"/>
                <w:color w:val="D7BA7D"/>
                <w:sz w:val="28"/>
                <w:szCs w:val="28"/>
                <w:lang w:eastAsia="ru-RU"/>
              </w:rPr>
              <w:t>test_parser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1C5E5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1CAA5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Построение AST для всех конструкций, резервные слова как идентификаторы</w:t>
            </w:r>
          </w:p>
        </w:tc>
      </w:tr>
      <w:tr w:rsidR="00F70AF3" w:rsidRPr="00F70AF3" w14:paraId="6A34BF09" w14:textId="77777777" w:rsidTr="00F70A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DBFD5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proofErr w:type="spellStart"/>
            <w:r w:rsidRPr="00F70AF3">
              <w:rPr>
                <w:rFonts w:ascii="Times New Roman" w:eastAsia="Times New Roman" w:hAnsi="Times New Roman" w:cs="Times New Roman"/>
                <w:color w:val="D7BA7D"/>
                <w:sz w:val="28"/>
                <w:szCs w:val="28"/>
                <w:lang w:eastAsia="ru-RU"/>
              </w:rPr>
              <w:t>test_executor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53F4C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A1642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val="en-US" w:eastAsia="ru-RU"/>
              </w:rPr>
            </w:pP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Полный</w:t>
            </w: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val="en-US" w:eastAsia="ru-RU"/>
              </w:rPr>
              <w:t xml:space="preserve"> </w:t>
            </w: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цикл</w:t>
            </w: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val="en-US" w:eastAsia="ru-RU"/>
              </w:rPr>
              <w:t xml:space="preserve"> CREATE→INSERT→SELECT→UPDATE→DELETE, WHERE </w:t>
            </w: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с</w:t>
            </w: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val="en-US" w:eastAsia="ru-RU"/>
              </w:rPr>
              <w:t xml:space="preserve"> AND/OR/NOT, </w:t>
            </w: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агрегаты</w:t>
            </w:r>
          </w:p>
        </w:tc>
      </w:tr>
      <w:tr w:rsidR="00F70AF3" w:rsidRPr="00F70AF3" w14:paraId="2496E832" w14:textId="77777777" w:rsidTr="00F70A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1AD0A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proofErr w:type="spellStart"/>
            <w:r w:rsidRPr="00F70AF3">
              <w:rPr>
                <w:rFonts w:ascii="Times New Roman" w:eastAsia="Times New Roman" w:hAnsi="Times New Roman" w:cs="Times New Roman"/>
                <w:color w:val="D7BA7D"/>
                <w:sz w:val="28"/>
                <w:szCs w:val="28"/>
                <w:lang w:eastAsia="ru-RU"/>
              </w:rPr>
              <w:t>test_persistence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81A45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4A767" w14:textId="77777777" w:rsidR="00F70AF3" w:rsidRPr="00F70AF3" w:rsidRDefault="00F70AF3" w:rsidP="00F7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</w:pPr>
            <w:r w:rsidRPr="00F70AF3">
              <w:rPr>
                <w:rFonts w:ascii="Times New Roman" w:eastAsia="Times New Roman" w:hAnsi="Times New Roman" w:cs="Times New Roman"/>
                <w:color w:val="CCCCCC"/>
                <w:sz w:val="28"/>
                <w:szCs w:val="28"/>
                <w:lang w:eastAsia="ru-RU"/>
              </w:rPr>
              <w:t>Данные выживают после перезапуска (повторная инициализация с той же директорией)</w:t>
            </w:r>
          </w:p>
        </w:tc>
      </w:tr>
    </w:tbl>
    <w:p w14:paraId="3F0C4EA5" w14:textId="77777777" w:rsidR="00F70AF3" w:rsidRP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15D69D" w14:textId="680A2B26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тест работает в изолированной временной директории (</w:t>
      </w:r>
      <w:proofErr w:type="spellStart"/>
      <w:proofErr w:type="gram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proofErr w:type="gram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filesystem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temp_directory_path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()), что исключает взаимное влияние тестов.</w:t>
      </w:r>
    </w:p>
    <w:p w14:paraId="52A230CB" w14:textId="77777777" w:rsidR="00F70AF3" w:rsidRP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F7435B" w14:textId="77777777" w:rsidR="00A043FC" w:rsidRPr="00A043FC" w:rsidRDefault="00A043FC" w:rsidP="00A043F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5D5F98" w14:textId="6AA8B56D" w:rsidR="00A043FC" w:rsidRPr="00A043FC" w:rsidRDefault="00A043FC" w:rsidP="00A04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C84E64" w14:textId="472EE654" w:rsidR="00F70AF3" w:rsidRPr="00F70AF3" w:rsidRDefault="00F70AF3" w:rsidP="00F70AF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70A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Сборка проекта</w:t>
      </w:r>
    </w:p>
    <w:p w14:paraId="7CA68912" w14:textId="6D46FAAE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./build.sh # сборка (определяет ОС, тянет Google Test)</w:t>
      </w: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./run.sh --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host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127.0.0.1 --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port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5432 # запуск сервера</w:t>
      </w: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./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build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bin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chapadb_cli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--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host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127.0.0.1 --</w:t>
      </w:r>
      <w:proofErr w:type="spellStart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port</w:t>
      </w:r>
      <w:proofErr w:type="spellEnd"/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5432 # CLI-клиент</w:t>
      </w:r>
    </w:p>
    <w:p w14:paraId="570BE111" w14:textId="7DC62CC1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FD150" w14:textId="3B7C1086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зависимостей только стандартная библиотека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>++ 17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POSIX</w:t>
      </w:r>
      <w:r w:rsidRPr="00F70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внешних зависимостей нет</w:t>
      </w:r>
    </w:p>
    <w:p w14:paraId="2192A7D1" w14:textId="123CCD2D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97FF6E" w14:textId="7F2EEEC2" w:rsid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8A7379" w14:textId="58AA5FCF" w:rsidR="00F70AF3" w:rsidRDefault="008A54B6" w:rsidP="00F70AF3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54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выполненной работы</w:t>
      </w:r>
    </w:p>
    <w:p w14:paraId="1B2A6FFA" w14:textId="73712BBB" w:rsidR="008A54B6" w:rsidRDefault="008A54B6" w:rsidP="008A54B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BEDF9A" w14:textId="70AD0F41" w:rsidR="008A54B6" w:rsidRPr="008A54B6" w:rsidRDefault="008A54B6" w:rsidP="008A54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реализована полноценная реляционная СУБД без использования внешних библиотек, включающая: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1)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собственный </w:t>
      </w:r>
      <w:proofErr w:type="spellStart"/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лексер</w:t>
      </w:r>
      <w:proofErr w:type="spellEnd"/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рекурсивно-нисходящий парсер SQL;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2)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AST с паттерном </w:t>
      </w:r>
      <w:proofErr w:type="spellStart"/>
      <w:r w:rsidRPr="008A54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Visitor</w:t>
      </w:r>
      <w:proofErr w:type="spellEnd"/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расширяемого исполнения запросов;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3)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бинарный движок хранения с </w:t>
      </w:r>
      <w:proofErr w:type="spellStart"/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soft-delete</w:t>
      </w:r>
      <w:proofErr w:type="spellEnd"/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4)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TCP-сервер с многопоточной обработкой соединений;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5)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HTTP-сервер со встроенным веб-редактором SQL;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6)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 пользователей, ролей и привилегий;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7)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динамическую клиентскую библиотеку с паттерном </w:t>
      </w:r>
      <w:proofErr w:type="spellStart"/>
      <w:r w:rsidRPr="008A54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Pimpl</w:t>
      </w:r>
      <w:proofErr w:type="spellEnd"/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A54B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 из 85 автоматических тестов.</w:t>
      </w:r>
    </w:p>
    <w:p w14:paraId="57A79254" w14:textId="77777777" w:rsidR="008A54B6" w:rsidRPr="008A54B6" w:rsidRDefault="008A54B6" w:rsidP="008A54B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9DA7CD" w14:textId="77777777" w:rsidR="00F70AF3" w:rsidRPr="00F70AF3" w:rsidRDefault="00F70AF3" w:rsidP="00F70A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35023DF" w14:textId="77777777" w:rsidR="00A043FC" w:rsidRPr="00A043FC" w:rsidRDefault="00A043FC" w:rsidP="00A043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A917F5" w14:textId="77777777" w:rsidR="007A05DE" w:rsidRP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D45967" w14:textId="77777777" w:rsidR="007A05DE" w:rsidRPr="007A05DE" w:rsidRDefault="007A05DE" w:rsidP="007A0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21991881" w14:textId="77777777" w:rsidR="007A05DE" w:rsidRP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7B969" w14:textId="77777777" w:rsidR="007A05DE" w:rsidRPr="007A05DE" w:rsidRDefault="007A05DE" w:rsidP="007A05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360D45" w14:textId="77777777" w:rsidR="007A05DE" w:rsidRPr="007A05DE" w:rsidRDefault="007A05DE" w:rsidP="007A05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879D26" w14:textId="1A4C914C" w:rsidR="00870E9D" w:rsidRP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2FAEE9" w14:textId="77777777" w:rsidR="00870E9D" w:rsidRP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6997EC" w14:textId="77777777" w:rsidR="00870E9D" w:rsidRP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493046" w14:textId="77777777" w:rsidR="00870E9D" w:rsidRPr="00870E9D" w:rsidRDefault="00870E9D" w:rsidP="0087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3FAD7B28" w14:textId="77777777" w:rsidR="00870E9D" w:rsidRP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3CE889" w14:textId="77777777" w:rsid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579076" w14:textId="77777777" w:rsidR="00870E9D" w:rsidRPr="00870E9D" w:rsidRDefault="00870E9D" w:rsidP="00870E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5BE04" w14:textId="116FBBC6" w:rsidR="00EB70BD" w:rsidRPr="00EB70BD" w:rsidRDefault="00EB70BD" w:rsidP="00EB70BD">
      <w:pPr>
        <w:rPr>
          <w:rFonts w:ascii="Times New Roman" w:hAnsi="Times New Roman" w:cs="Times New Roman"/>
          <w:sz w:val="28"/>
          <w:szCs w:val="28"/>
        </w:rPr>
      </w:pPr>
    </w:p>
    <w:sectPr w:rsidR="00EB70BD" w:rsidRPr="00EB7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2199B"/>
    <w:multiLevelType w:val="hybridMultilevel"/>
    <w:tmpl w:val="7B40A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A5DFA"/>
    <w:multiLevelType w:val="multilevel"/>
    <w:tmpl w:val="7E88A0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D2"/>
    <w:rsid w:val="00364E3F"/>
    <w:rsid w:val="005A2BDF"/>
    <w:rsid w:val="007A05DE"/>
    <w:rsid w:val="00870E9D"/>
    <w:rsid w:val="008A54B6"/>
    <w:rsid w:val="00A043FC"/>
    <w:rsid w:val="00EB70BD"/>
    <w:rsid w:val="00F338D2"/>
    <w:rsid w:val="00F70AF3"/>
    <w:rsid w:val="00F7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CBBAC"/>
  <w15:chartTrackingRefBased/>
  <w15:docId w15:val="{3628BF87-F9E1-43C7-BEE5-CB941F4F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BD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70E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70E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0E9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Новиков</dc:creator>
  <cp:keywords/>
  <dc:description/>
  <cp:lastModifiedBy>Святослав Новиков</cp:lastModifiedBy>
  <cp:revision>1</cp:revision>
  <dcterms:created xsi:type="dcterms:W3CDTF">2026-05-21T13:05:00Z</dcterms:created>
  <dcterms:modified xsi:type="dcterms:W3CDTF">2026-05-21T14:36:00Z</dcterms:modified>
</cp:coreProperties>
</file>