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5BB3E072" w:rsidR="00BF1DE4" w:rsidRPr="00200824" w:rsidRDefault="00C47524" w:rsidP="0029636E">
      <w:pPr>
        <w:autoSpaceDE w:val="0"/>
        <w:autoSpaceDN w:val="0"/>
        <w:adjustRightInd w:val="0"/>
        <w:spacing w:after="120" w:line="240" w:lineRule="auto"/>
        <w:jc w:val="center"/>
        <w:rPr>
          <w:rFonts w:ascii="Arial" w:hAnsi="Arial" w:cs="Arial"/>
          <w:sz w:val="36"/>
          <w:szCs w:val="36"/>
        </w:rPr>
      </w:pPr>
      <w:bookmarkStart w:id="0" w:name="_GoBack"/>
      <w:bookmarkEnd w:id="0"/>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618C8054"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769F371B" w14:textId="77777777" w:rsidR="003E4E0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014491" w:history="1">
            <w:r w:rsidR="003E4E02" w:rsidRPr="00051020">
              <w:rPr>
                <w:rStyle w:val="Hyperlink"/>
                <w:rFonts w:ascii="Arial" w:hAnsi="Arial" w:cs="Arial"/>
                <w:noProof/>
              </w:rPr>
              <w:t>1 Introduction</w:t>
            </w:r>
            <w:r w:rsidR="003E4E02">
              <w:rPr>
                <w:noProof/>
                <w:webHidden/>
              </w:rPr>
              <w:tab/>
            </w:r>
            <w:r w:rsidR="003E4E02">
              <w:rPr>
                <w:noProof/>
                <w:webHidden/>
              </w:rPr>
              <w:fldChar w:fldCharType="begin"/>
            </w:r>
            <w:r w:rsidR="003E4E02">
              <w:rPr>
                <w:noProof/>
                <w:webHidden/>
              </w:rPr>
              <w:instrText xml:space="preserve"> PAGEREF _Toc425014491 \h </w:instrText>
            </w:r>
            <w:r w:rsidR="003E4E02">
              <w:rPr>
                <w:noProof/>
                <w:webHidden/>
              </w:rPr>
            </w:r>
            <w:r w:rsidR="003E4E02">
              <w:rPr>
                <w:noProof/>
                <w:webHidden/>
              </w:rPr>
              <w:fldChar w:fldCharType="separate"/>
            </w:r>
            <w:r w:rsidR="003E4E02">
              <w:rPr>
                <w:noProof/>
                <w:webHidden/>
              </w:rPr>
              <w:t>3</w:t>
            </w:r>
            <w:r w:rsidR="003E4E02">
              <w:rPr>
                <w:noProof/>
                <w:webHidden/>
              </w:rPr>
              <w:fldChar w:fldCharType="end"/>
            </w:r>
          </w:hyperlink>
        </w:p>
        <w:p w14:paraId="5511ED89" w14:textId="77777777" w:rsidR="003E4E02" w:rsidRDefault="003E4E02">
          <w:pPr>
            <w:pStyle w:val="TOC2"/>
            <w:tabs>
              <w:tab w:val="right" w:leader="dot" w:pos="9350"/>
            </w:tabs>
            <w:rPr>
              <w:rFonts w:eastAsiaTheme="minorEastAsia"/>
              <w:noProof/>
              <w:lang w:eastAsia="en-CA"/>
            </w:rPr>
          </w:pPr>
          <w:hyperlink w:anchor="_Toc425014492" w:history="1">
            <w:r w:rsidRPr="00051020">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_Toc425014492 \h </w:instrText>
            </w:r>
            <w:r>
              <w:rPr>
                <w:noProof/>
                <w:webHidden/>
              </w:rPr>
            </w:r>
            <w:r>
              <w:rPr>
                <w:noProof/>
                <w:webHidden/>
              </w:rPr>
              <w:fldChar w:fldCharType="separate"/>
            </w:r>
            <w:r>
              <w:rPr>
                <w:noProof/>
                <w:webHidden/>
              </w:rPr>
              <w:t>3</w:t>
            </w:r>
            <w:r>
              <w:rPr>
                <w:noProof/>
                <w:webHidden/>
              </w:rPr>
              <w:fldChar w:fldCharType="end"/>
            </w:r>
          </w:hyperlink>
        </w:p>
        <w:p w14:paraId="2BD27BCF" w14:textId="77777777" w:rsidR="003E4E02" w:rsidRDefault="003E4E02">
          <w:pPr>
            <w:pStyle w:val="TOC2"/>
            <w:tabs>
              <w:tab w:val="right" w:leader="dot" w:pos="9350"/>
            </w:tabs>
            <w:rPr>
              <w:rFonts w:eastAsiaTheme="minorEastAsia"/>
              <w:noProof/>
              <w:lang w:eastAsia="en-CA"/>
            </w:rPr>
          </w:pPr>
          <w:hyperlink w:anchor="_Toc425014493" w:history="1">
            <w:r w:rsidRPr="00051020">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_Toc425014493 \h </w:instrText>
            </w:r>
            <w:r>
              <w:rPr>
                <w:noProof/>
                <w:webHidden/>
              </w:rPr>
            </w:r>
            <w:r>
              <w:rPr>
                <w:noProof/>
                <w:webHidden/>
              </w:rPr>
              <w:fldChar w:fldCharType="separate"/>
            </w:r>
            <w:r>
              <w:rPr>
                <w:noProof/>
                <w:webHidden/>
              </w:rPr>
              <w:t>3</w:t>
            </w:r>
            <w:r>
              <w:rPr>
                <w:noProof/>
                <w:webHidden/>
              </w:rPr>
              <w:fldChar w:fldCharType="end"/>
            </w:r>
          </w:hyperlink>
        </w:p>
        <w:p w14:paraId="44E48246" w14:textId="77777777" w:rsidR="003E4E02" w:rsidRDefault="003E4E02">
          <w:pPr>
            <w:pStyle w:val="TOC2"/>
            <w:tabs>
              <w:tab w:val="right" w:leader="dot" w:pos="9350"/>
            </w:tabs>
            <w:rPr>
              <w:rFonts w:eastAsiaTheme="minorEastAsia"/>
              <w:noProof/>
              <w:lang w:eastAsia="en-CA"/>
            </w:rPr>
          </w:pPr>
          <w:hyperlink w:anchor="_Toc425014494" w:history="1">
            <w:r w:rsidRPr="00051020">
              <w:rPr>
                <w:rStyle w:val="Hyperlink"/>
                <w:rFonts w:ascii="Arial" w:hAnsi="Arial" w:cs="Arial"/>
                <w:i/>
                <w:noProof/>
              </w:rPr>
              <w:t>1.3 Renewables as a Potential Solution</w:t>
            </w:r>
            <w:r>
              <w:rPr>
                <w:noProof/>
                <w:webHidden/>
              </w:rPr>
              <w:tab/>
            </w:r>
            <w:r>
              <w:rPr>
                <w:noProof/>
                <w:webHidden/>
              </w:rPr>
              <w:fldChar w:fldCharType="begin"/>
            </w:r>
            <w:r>
              <w:rPr>
                <w:noProof/>
                <w:webHidden/>
              </w:rPr>
              <w:instrText xml:space="preserve"> PAGEREF _Toc425014494 \h </w:instrText>
            </w:r>
            <w:r>
              <w:rPr>
                <w:noProof/>
                <w:webHidden/>
              </w:rPr>
            </w:r>
            <w:r>
              <w:rPr>
                <w:noProof/>
                <w:webHidden/>
              </w:rPr>
              <w:fldChar w:fldCharType="separate"/>
            </w:r>
            <w:r>
              <w:rPr>
                <w:noProof/>
                <w:webHidden/>
              </w:rPr>
              <w:t>5</w:t>
            </w:r>
            <w:r>
              <w:rPr>
                <w:noProof/>
                <w:webHidden/>
              </w:rPr>
              <w:fldChar w:fldCharType="end"/>
            </w:r>
          </w:hyperlink>
        </w:p>
        <w:p w14:paraId="0D669B9D" w14:textId="77777777" w:rsidR="003E4E02" w:rsidRDefault="003E4E02">
          <w:pPr>
            <w:pStyle w:val="TOC1"/>
            <w:tabs>
              <w:tab w:val="right" w:leader="dot" w:pos="9350"/>
            </w:tabs>
            <w:rPr>
              <w:rFonts w:eastAsiaTheme="minorEastAsia"/>
              <w:noProof/>
              <w:lang w:eastAsia="en-CA"/>
            </w:rPr>
          </w:pPr>
          <w:hyperlink w:anchor="_Toc425014495" w:history="1">
            <w:r w:rsidRPr="00051020">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_Toc425014495 \h </w:instrText>
            </w:r>
            <w:r>
              <w:rPr>
                <w:noProof/>
                <w:webHidden/>
              </w:rPr>
            </w:r>
            <w:r>
              <w:rPr>
                <w:noProof/>
                <w:webHidden/>
              </w:rPr>
              <w:fldChar w:fldCharType="separate"/>
            </w:r>
            <w:r>
              <w:rPr>
                <w:noProof/>
                <w:webHidden/>
              </w:rPr>
              <w:t>6</w:t>
            </w:r>
            <w:r>
              <w:rPr>
                <w:noProof/>
                <w:webHidden/>
              </w:rPr>
              <w:fldChar w:fldCharType="end"/>
            </w:r>
          </w:hyperlink>
        </w:p>
        <w:p w14:paraId="346C83E4" w14:textId="77777777" w:rsidR="003E4E02" w:rsidRDefault="003E4E02">
          <w:pPr>
            <w:pStyle w:val="TOC2"/>
            <w:tabs>
              <w:tab w:val="right" w:leader="dot" w:pos="9350"/>
            </w:tabs>
            <w:rPr>
              <w:rFonts w:eastAsiaTheme="minorEastAsia"/>
              <w:noProof/>
              <w:lang w:eastAsia="en-CA"/>
            </w:rPr>
          </w:pPr>
          <w:hyperlink w:anchor="_Toc425014496" w:history="1">
            <w:r w:rsidRPr="00051020">
              <w:rPr>
                <w:rStyle w:val="Hyperlink"/>
                <w:rFonts w:ascii="Arial" w:hAnsi="Arial" w:cs="Arial"/>
                <w:i/>
                <w:noProof/>
              </w:rPr>
              <w:t>2.1 CO</w:t>
            </w:r>
            <w:r w:rsidRPr="00051020">
              <w:rPr>
                <w:rStyle w:val="Hyperlink"/>
                <w:rFonts w:ascii="Arial" w:hAnsi="Arial" w:cs="Arial"/>
                <w:i/>
                <w:noProof/>
                <w:vertAlign w:val="subscript"/>
              </w:rPr>
              <w:t>2</w:t>
            </w:r>
            <w:r w:rsidRPr="00051020">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_Toc425014496 \h </w:instrText>
            </w:r>
            <w:r>
              <w:rPr>
                <w:noProof/>
                <w:webHidden/>
              </w:rPr>
            </w:r>
            <w:r>
              <w:rPr>
                <w:noProof/>
                <w:webHidden/>
              </w:rPr>
              <w:fldChar w:fldCharType="separate"/>
            </w:r>
            <w:r>
              <w:rPr>
                <w:noProof/>
                <w:webHidden/>
              </w:rPr>
              <w:t>6</w:t>
            </w:r>
            <w:r>
              <w:rPr>
                <w:noProof/>
                <w:webHidden/>
              </w:rPr>
              <w:fldChar w:fldCharType="end"/>
            </w:r>
          </w:hyperlink>
        </w:p>
        <w:p w14:paraId="420CA1F6" w14:textId="77777777" w:rsidR="003E4E02" w:rsidRDefault="003E4E02">
          <w:pPr>
            <w:pStyle w:val="TOC2"/>
            <w:tabs>
              <w:tab w:val="right" w:leader="dot" w:pos="9350"/>
            </w:tabs>
            <w:rPr>
              <w:rFonts w:eastAsiaTheme="minorEastAsia"/>
              <w:noProof/>
              <w:lang w:eastAsia="en-CA"/>
            </w:rPr>
          </w:pPr>
          <w:hyperlink w:anchor="_Toc425014497" w:history="1">
            <w:r w:rsidRPr="00051020">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_Toc425014497 \h </w:instrText>
            </w:r>
            <w:r>
              <w:rPr>
                <w:noProof/>
                <w:webHidden/>
              </w:rPr>
            </w:r>
            <w:r>
              <w:rPr>
                <w:noProof/>
                <w:webHidden/>
              </w:rPr>
              <w:fldChar w:fldCharType="separate"/>
            </w:r>
            <w:r>
              <w:rPr>
                <w:noProof/>
                <w:webHidden/>
              </w:rPr>
              <w:t>7</w:t>
            </w:r>
            <w:r>
              <w:rPr>
                <w:noProof/>
                <w:webHidden/>
              </w:rPr>
              <w:fldChar w:fldCharType="end"/>
            </w:r>
          </w:hyperlink>
        </w:p>
        <w:p w14:paraId="79AE35ED" w14:textId="77777777" w:rsidR="003E4E02" w:rsidRDefault="003E4E02">
          <w:pPr>
            <w:pStyle w:val="TOC1"/>
            <w:tabs>
              <w:tab w:val="right" w:leader="dot" w:pos="9350"/>
            </w:tabs>
            <w:rPr>
              <w:rFonts w:eastAsiaTheme="minorEastAsia"/>
              <w:noProof/>
              <w:lang w:eastAsia="en-CA"/>
            </w:rPr>
          </w:pPr>
          <w:hyperlink w:anchor="_Toc425014498" w:history="1">
            <w:r w:rsidRPr="00051020">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_Toc425014498 \h </w:instrText>
            </w:r>
            <w:r>
              <w:rPr>
                <w:noProof/>
                <w:webHidden/>
              </w:rPr>
            </w:r>
            <w:r>
              <w:rPr>
                <w:noProof/>
                <w:webHidden/>
              </w:rPr>
              <w:fldChar w:fldCharType="separate"/>
            </w:r>
            <w:r>
              <w:rPr>
                <w:noProof/>
                <w:webHidden/>
              </w:rPr>
              <w:t>8</w:t>
            </w:r>
            <w:r>
              <w:rPr>
                <w:noProof/>
                <w:webHidden/>
              </w:rPr>
              <w:fldChar w:fldCharType="end"/>
            </w:r>
          </w:hyperlink>
        </w:p>
        <w:p w14:paraId="2B57C3F4" w14:textId="77777777" w:rsidR="003E4E02" w:rsidRDefault="003E4E02">
          <w:pPr>
            <w:pStyle w:val="TOC2"/>
            <w:tabs>
              <w:tab w:val="right" w:leader="dot" w:pos="9350"/>
            </w:tabs>
            <w:rPr>
              <w:rFonts w:eastAsiaTheme="minorEastAsia"/>
              <w:noProof/>
              <w:lang w:eastAsia="en-CA"/>
            </w:rPr>
          </w:pPr>
          <w:hyperlink w:anchor="_Toc425014499" w:history="1">
            <w:r w:rsidRPr="00051020">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_Toc425014499 \h </w:instrText>
            </w:r>
            <w:r>
              <w:rPr>
                <w:noProof/>
                <w:webHidden/>
              </w:rPr>
            </w:r>
            <w:r>
              <w:rPr>
                <w:noProof/>
                <w:webHidden/>
              </w:rPr>
              <w:fldChar w:fldCharType="separate"/>
            </w:r>
            <w:r>
              <w:rPr>
                <w:noProof/>
                <w:webHidden/>
              </w:rPr>
              <w:t>8</w:t>
            </w:r>
            <w:r>
              <w:rPr>
                <w:noProof/>
                <w:webHidden/>
              </w:rPr>
              <w:fldChar w:fldCharType="end"/>
            </w:r>
          </w:hyperlink>
        </w:p>
        <w:p w14:paraId="61052F0C" w14:textId="77777777" w:rsidR="003E4E02" w:rsidRDefault="003E4E02">
          <w:pPr>
            <w:pStyle w:val="TOC2"/>
            <w:tabs>
              <w:tab w:val="right" w:leader="dot" w:pos="9350"/>
            </w:tabs>
            <w:rPr>
              <w:rFonts w:eastAsiaTheme="minorEastAsia"/>
              <w:noProof/>
              <w:lang w:eastAsia="en-CA"/>
            </w:rPr>
          </w:pPr>
          <w:hyperlink w:anchor="_Toc425014500" w:history="1">
            <w:r w:rsidRPr="00051020">
              <w:rPr>
                <w:rStyle w:val="Hyperlink"/>
                <w:rFonts w:ascii="Arial" w:hAnsi="Arial" w:cs="Arial"/>
                <w:i/>
                <w:noProof/>
              </w:rPr>
              <w:t>3.2 Economic Model Specifications</w:t>
            </w:r>
            <w:r>
              <w:rPr>
                <w:noProof/>
                <w:webHidden/>
              </w:rPr>
              <w:tab/>
            </w:r>
            <w:r>
              <w:rPr>
                <w:noProof/>
                <w:webHidden/>
              </w:rPr>
              <w:fldChar w:fldCharType="begin"/>
            </w:r>
            <w:r>
              <w:rPr>
                <w:noProof/>
                <w:webHidden/>
              </w:rPr>
              <w:instrText xml:space="preserve"> PAGEREF _Toc425014500 \h </w:instrText>
            </w:r>
            <w:r>
              <w:rPr>
                <w:noProof/>
                <w:webHidden/>
              </w:rPr>
            </w:r>
            <w:r>
              <w:rPr>
                <w:noProof/>
                <w:webHidden/>
              </w:rPr>
              <w:fldChar w:fldCharType="separate"/>
            </w:r>
            <w:r>
              <w:rPr>
                <w:noProof/>
                <w:webHidden/>
              </w:rPr>
              <w:t>8</w:t>
            </w:r>
            <w:r>
              <w:rPr>
                <w:noProof/>
                <w:webHidden/>
              </w:rPr>
              <w:fldChar w:fldCharType="end"/>
            </w:r>
          </w:hyperlink>
        </w:p>
        <w:p w14:paraId="1EEABD2C" w14:textId="77777777" w:rsidR="003E4E02" w:rsidRDefault="003E4E02">
          <w:pPr>
            <w:pStyle w:val="TOC2"/>
            <w:tabs>
              <w:tab w:val="right" w:leader="dot" w:pos="9350"/>
            </w:tabs>
            <w:rPr>
              <w:rFonts w:eastAsiaTheme="minorEastAsia"/>
              <w:noProof/>
              <w:lang w:eastAsia="en-CA"/>
            </w:rPr>
          </w:pPr>
          <w:hyperlink w:anchor="_Toc425014501" w:history="1">
            <w:r w:rsidRPr="00051020">
              <w:rPr>
                <w:rStyle w:val="Hyperlink"/>
                <w:rFonts w:ascii="Arial" w:hAnsi="Arial" w:cs="Arial"/>
                <w:i/>
                <w:noProof/>
              </w:rPr>
              <w:t>3.3 CO</w:t>
            </w:r>
            <w:r w:rsidRPr="00051020">
              <w:rPr>
                <w:rStyle w:val="Hyperlink"/>
                <w:rFonts w:ascii="Arial" w:hAnsi="Arial" w:cs="Arial"/>
                <w:i/>
                <w:noProof/>
                <w:vertAlign w:val="subscript"/>
              </w:rPr>
              <w:t>2</w:t>
            </w:r>
            <w:r w:rsidRPr="00051020">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_Toc425014501 \h </w:instrText>
            </w:r>
            <w:r>
              <w:rPr>
                <w:noProof/>
                <w:webHidden/>
              </w:rPr>
            </w:r>
            <w:r>
              <w:rPr>
                <w:noProof/>
                <w:webHidden/>
              </w:rPr>
              <w:fldChar w:fldCharType="separate"/>
            </w:r>
            <w:r>
              <w:rPr>
                <w:noProof/>
                <w:webHidden/>
              </w:rPr>
              <w:t>9</w:t>
            </w:r>
            <w:r>
              <w:rPr>
                <w:noProof/>
                <w:webHidden/>
              </w:rPr>
              <w:fldChar w:fldCharType="end"/>
            </w:r>
          </w:hyperlink>
        </w:p>
        <w:p w14:paraId="2E680459" w14:textId="77777777" w:rsidR="003E4E02" w:rsidRDefault="003E4E02">
          <w:pPr>
            <w:pStyle w:val="TOC2"/>
            <w:tabs>
              <w:tab w:val="right" w:leader="dot" w:pos="9350"/>
            </w:tabs>
            <w:rPr>
              <w:rFonts w:eastAsiaTheme="minorEastAsia"/>
              <w:noProof/>
              <w:lang w:eastAsia="en-CA"/>
            </w:rPr>
          </w:pPr>
          <w:hyperlink w:anchor="_Toc425014502" w:history="1">
            <w:r w:rsidRPr="00051020">
              <w:rPr>
                <w:rStyle w:val="Hyperlink"/>
                <w:rFonts w:ascii="Arial" w:hAnsi="Arial" w:cs="Arial"/>
                <w:i/>
                <w:noProof/>
              </w:rPr>
              <w:t>3.3 CO</w:t>
            </w:r>
            <w:r w:rsidRPr="00051020">
              <w:rPr>
                <w:rStyle w:val="Hyperlink"/>
                <w:rFonts w:ascii="Arial" w:hAnsi="Arial" w:cs="Arial"/>
                <w:i/>
                <w:noProof/>
                <w:vertAlign w:val="subscript"/>
              </w:rPr>
              <w:t>2</w:t>
            </w:r>
            <w:r w:rsidRPr="00051020">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_Toc425014502 \h </w:instrText>
            </w:r>
            <w:r>
              <w:rPr>
                <w:noProof/>
                <w:webHidden/>
              </w:rPr>
            </w:r>
            <w:r>
              <w:rPr>
                <w:noProof/>
                <w:webHidden/>
              </w:rPr>
              <w:fldChar w:fldCharType="separate"/>
            </w:r>
            <w:r>
              <w:rPr>
                <w:noProof/>
                <w:webHidden/>
              </w:rPr>
              <w:t>13</w:t>
            </w:r>
            <w:r>
              <w:rPr>
                <w:noProof/>
                <w:webHidden/>
              </w:rPr>
              <w:fldChar w:fldCharType="end"/>
            </w:r>
          </w:hyperlink>
        </w:p>
        <w:p w14:paraId="677B891F" w14:textId="77777777" w:rsidR="003E4E02" w:rsidRDefault="003E4E02">
          <w:pPr>
            <w:pStyle w:val="TOC2"/>
            <w:tabs>
              <w:tab w:val="right" w:leader="dot" w:pos="9350"/>
            </w:tabs>
            <w:rPr>
              <w:rFonts w:eastAsiaTheme="minorEastAsia"/>
              <w:noProof/>
              <w:lang w:eastAsia="en-CA"/>
            </w:rPr>
          </w:pPr>
          <w:hyperlink w:anchor="_Toc425014503" w:history="1">
            <w:r w:rsidRPr="00051020">
              <w:rPr>
                <w:rStyle w:val="Hyperlink"/>
                <w:rFonts w:ascii="Arial" w:hAnsi="Arial" w:cs="Arial"/>
                <w:i/>
                <w:noProof/>
              </w:rPr>
              <w:t>3.3 CO</w:t>
            </w:r>
            <w:r w:rsidRPr="00051020">
              <w:rPr>
                <w:rStyle w:val="Hyperlink"/>
                <w:rFonts w:ascii="Arial" w:hAnsi="Arial" w:cs="Arial"/>
                <w:i/>
                <w:noProof/>
                <w:vertAlign w:val="subscript"/>
              </w:rPr>
              <w:t>2</w:t>
            </w:r>
            <w:r w:rsidRPr="00051020">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_Toc425014503 \h </w:instrText>
            </w:r>
            <w:r>
              <w:rPr>
                <w:noProof/>
                <w:webHidden/>
              </w:rPr>
            </w:r>
            <w:r>
              <w:rPr>
                <w:noProof/>
                <w:webHidden/>
              </w:rPr>
              <w:fldChar w:fldCharType="separate"/>
            </w:r>
            <w:r>
              <w:rPr>
                <w:noProof/>
                <w:webHidden/>
              </w:rPr>
              <w:t>15</w:t>
            </w:r>
            <w:r>
              <w:rPr>
                <w:noProof/>
                <w:webHidden/>
              </w:rPr>
              <w:fldChar w:fldCharType="end"/>
            </w:r>
          </w:hyperlink>
        </w:p>
        <w:p w14:paraId="09484C59" w14:textId="77777777" w:rsidR="003E4E02" w:rsidRDefault="003E4E02">
          <w:pPr>
            <w:pStyle w:val="TOC1"/>
            <w:tabs>
              <w:tab w:val="right" w:leader="dot" w:pos="9350"/>
            </w:tabs>
            <w:rPr>
              <w:rFonts w:eastAsiaTheme="minorEastAsia"/>
              <w:noProof/>
              <w:lang w:eastAsia="en-CA"/>
            </w:rPr>
          </w:pPr>
          <w:hyperlink w:anchor="_Toc425014504" w:history="1">
            <w:r w:rsidRPr="00051020">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_Toc425014504 \h </w:instrText>
            </w:r>
            <w:r>
              <w:rPr>
                <w:noProof/>
                <w:webHidden/>
              </w:rPr>
            </w:r>
            <w:r>
              <w:rPr>
                <w:noProof/>
                <w:webHidden/>
              </w:rPr>
              <w:fldChar w:fldCharType="separate"/>
            </w:r>
            <w:r>
              <w:rPr>
                <w:noProof/>
                <w:webHidden/>
              </w:rPr>
              <w:t>16</w:t>
            </w:r>
            <w:r>
              <w:rPr>
                <w:noProof/>
                <w:webHidden/>
              </w:rPr>
              <w:fldChar w:fldCharType="end"/>
            </w:r>
          </w:hyperlink>
        </w:p>
        <w:p w14:paraId="35A59CE4" w14:textId="77777777" w:rsidR="003E4E02" w:rsidRDefault="003E4E02">
          <w:pPr>
            <w:pStyle w:val="TOC2"/>
            <w:tabs>
              <w:tab w:val="right" w:leader="dot" w:pos="9350"/>
            </w:tabs>
            <w:rPr>
              <w:rFonts w:eastAsiaTheme="minorEastAsia"/>
              <w:noProof/>
              <w:lang w:eastAsia="en-CA"/>
            </w:rPr>
          </w:pPr>
          <w:hyperlink w:anchor="_Toc425014505" w:history="1">
            <w:r w:rsidRPr="00051020">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_Toc425014505 \h </w:instrText>
            </w:r>
            <w:r>
              <w:rPr>
                <w:noProof/>
                <w:webHidden/>
              </w:rPr>
            </w:r>
            <w:r>
              <w:rPr>
                <w:noProof/>
                <w:webHidden/>
              </w:rPr>
              <w:fldChar w:fldCharType="separate"/>
            </w:r>
            <w:r>
              <w:rPr>
                <w:noProof/>
                <w:webHidden/>
              </w:rPr>
              <w:t>16</w:t>
            </w:r>
            <w:r>
              <w:rPr>
                <w:noProof/>
                <w:webHidden/>
              </w:rPr>
              <w:fldChar w:fldCharType="end"/>
            </w:r>
          </w:hyperlink>
        </w:p>
        <w:p w14:paraId="2D80B743" w14:textId="77777777" w:rsidR="003E4E02" w:rsidRDefault="003E4E02">
          <w:pPr>
            <w:pStyle w:val="TOC2"/>
            <w:tabs>
              <w:tab w:val="right" w:leader="dot" w:pos="9350"/>
            </w:tabs>
            <w:rPr>
              <w:rFonts w:eastAsiaTheme="minorEastAsia"/>
              <w:noProof/>
              <w:lang w:eastAsia="en-CA"/>
            </w:rPr>
          </w:pPr>
          <w:hyperlink w:anchor="_Toc425014506" w:history="1">
            <w:r w:rsidRPr="00051020">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_Toc425014506 \h </w:instrText>
            </w:r>
            <w:r>
              <w:rPr>
                <w:noProof/>
                <w:webHidden/>
              </w:rPr>
            </w:r>
            <w:r>
              <w:rPr>
                <w:noProof/>
                <w:webHidden/>
              </w:rPr>
              <w:fldChar w:fldCharType="separate"/>
            </w:r>
            <w:r>
              <w:rPr>
                <w:noProof/>
                <w:webHidden/>
              </w:rPr>
              <w:t>16</w:t>
            </w:r>
            <w:r>
              <w:rPr>
                <w:noProof/>
                <w:webHidden/>
              </w:rPr>
              <w:fldChar w:fldCharType="end"/>
            </w:r>
          </w:hyperlink>
        </w:p>
        <w:p w14:paraId="3E03566A" w14:textId="77777777" w:rsidR="003E4E02" w:rsidRDefault="003E4E02">
          <w:pPr>
            <w:pStyle w:val="TOC2"/>
            <w:tabs>
              <w:tab w:val="right" w:leader="dot" w:pos="9350"/>
            </w:tabs>
            <w:rPr>
              <w:rFonts w:eastAsiaTheme="minorEastAsia"/>
              <w:noProof/>
              <w:lang w:eastAsia="en-CA"/>
            </w:rPr>
          </w:pPr>
          <w:hyperlink w:anchor="_Toc425014507" w:history="1">
            <w:r w:rsidRPr="00051020">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_Toc425014507 \h </w:instrText>
            </w:r>
            <w:r>
              <w:rPr>
                <w:noProof/>
                <w:webHidden/>
              </w:rPr>
            </w:r>
            <w:r>
              <w:rPr>
                <w:noProof/>
                <w:webHidden/>
              </w:rPr>
              <w:fldChar w:fldCharType="separate"/>
            </w:r>
            <w:r>
              <w:rPr>
                <w:noProof/>
                <w:webHidden/>
              </w:rPr>
              <w:t>16</w:t>
            </w:r>
            <w:r>
              <w:rPr>
                <w:noProof/>
                <w:webHidden/>
              </w:rPr>
              <w:fldChar w:fldCharType="end"/>
            </w:r>
          </w:hyperlink>
        </w:p>
        <w:p w14:paraId="2116E884" w14:textId="77777777" w:rsidR="003E4E02" w:rsidRDefault="003E4E02">
          <w:pPr>
            <w:pStyle w:val="TOC2"/>
            <w:tabs>
              <w:tab w:val="right" w:leader="dot" w:pos="9350"/>
            </w:tabs>
            <w:rPr>
              <w:rFonts w:eastAsiaTheme="minorEastAsia"/>
              <w:noProof/>
              <w:lang w:eastAsia="en-CA"/>
            </w:rPr>
          </w:pPr>
          <w:hyperlink w:anchor="_Toc425014508" w:history="1">
            <w:r w:rsidRPr="00051020">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_Toc425014508 \h </w:instrText>
            </w:r>
            <w:r>
              <w:rPr>
                <w:noProof/>
                <w:webHidden/>
              </w:rPr>
            </w:r>
            <w:r>
              <w:rPr>
                <w:noProof/>
                <w:webHidden/>
              </w:rPr>
              <w:fldChar w:fldCharType="separate"/>
            </w:r>
            <w:r>
              <w:rPr>
                <w:noProof/>
                <w:webHidden/>
              </w:rPr>
              <w:t>16</w:t>
            </w:r>
            <w:r>
              <w:rPr>
                <w:noProof/>
                <w:webHidden/>
              </w:rPr>
              <w:fldChar w:fldCharType="end"/>
            </w:r>
          </w:hyperlink>
        </w:p>
        <w:p w14:paraId="06E2D8CA" w14:textId="77777777" w:rsidR="003E4E02" w:rsidRDefault="003E4E02">
          <w:pPr>
            <w:pStyle w:val="TOC2"/>
            <w:tabs>
              <w:tab w:val="right" w:leader="dot" w:pos="9350"/>
            </w:tabs>
            <w:rPr>
              <w:rFonts w:eastAsiaTheme="minorEastAsia"/>
              <w:noProof/>
              <w:lang w:eastAsia="en-CA"/>
            </w:rPr>
          </w:pPr>
          <w:hyperlink w:anchor="_Toc425014509" w:history="1">
            <w:r w:rsidRPr="00051020">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_Toc425014509 \h </w:instrText>
            </w:r>
            <w:r>
              <w:rPr>
                <w:noProof/>
                <w:webHidden/>
              </w:rPr>
            </w:r>
            <w:r>
              <w:rPr>
                <w:noProof/>
                <w:webHidden/>
              </w:rPr>
              <w:fldChar w:fldCharType="separate"/>
            </w:r>
            <w:r>
              <w:rPr>
                <w:noProof/>
                <w:webHidden/>
              </w:rPr>
              <w:t>17</w:t>
            </w:r>
            <w:r>
              <w:rPr>
                <w:noProof/>
                <w:webHidden/>
              </w:rPr>
              <w:fldChar w:fldCharType="end"/>
            </w:r>
          </w:hyperlink>
        </w:p>
        <w:p w14:paraId="47A35FC6" w14:textId="77777777" w:rsidR="003E4E02" w:rsidRDefault="003E4E02">
          <w:pPr>
            <w:pStyle w:val="TOC1"/>
            <w:tabs>
              <w:tab w:val="right" w:leader="dot" w:pos="9350"/>
            </w:tabs>
            <w:rPr>
              <w:rFonts w:eastAsiaTheme="minorEastAsia"/>
              <w:noProof/>
              <w:lang w:eastAsia="en-CA"/>
            </w:rPr>
          </w:pPr>
          <w:hyperlink w:anchor="_Toc425014510" w:history="1">
            <w:r w:rsidRPr="00051020">
              <w:rPr>
                <w:rStyle w:val="Hyperlink"/>
                <w:rFonts w:ascii="Arial" w:hAnsi="Arial" w:cs="Arial"/>
                <w:noProof/>
              </w:rPr>
              <w:t>5 Carbon Tax</w:t>
            </w:r>
            <w:r>
              <w:rPr>
                <w:noProof/>
                <w:webHidden/>
              </w:rPr>
              <w:tab/>
            </w:r>
            <w:r>
              <w:rPr>
                <w:noProof/>
                <w:webHidden/>
              </w:rPr>
              <w:fldChar w:fldCharType="begin"/>
            </w:r>
            <w:r>
              <w:rPr>
                <w:noProof/>
                <w:webHidden/>
              </w:rPr>
              <w:instrText xml:space="preserve"> PAGEREF _Toc425014510 \h </w:instrText>
            </w:r>
            <w:r>
              <w:rPr>
                <w:noProof/>
                <w:webHidden/>
              </w:rPr>
            </w:r>
            <w:r>
              <w:rPr>
                <w:noProof/>
                <w:webHidden/>
              </w:rPr>
              <w:fldChar w:fldCharType="separate"/>
            </w:r>
            <w:r>
              <w:rPr>
                <w:noProof/>
                <w:webHidden/>
              </w:rPr>
              <w:t>18</w:t>
            </w:r>
            <w:r>
              <w:rPr>
                <w:noProof/>
                <w:webHidden/>
              </w:rPr>
              <w:fldChar w:fldCharType="end"/>
            </w:r>
          </w:hyperlink>
        </w:p>
        <w:p w14:paraId="619E1714" w14:textId="77777777" w:rsidR="003E4E02" w:rsidRDefault="003E4E02">
          <w:pPr>
            <w:pStyle w:val="TOC2"/>
            <w:tabs>
              <w:tab w:val="right" w:leader="dot" w:pos="9350"/>
            </w:tabs>
            <w:rPr>
              <w:rFonts w:eastAsiaTheme="minorEastAsia"/>
              <w:noProof/>
              <w:lang w:eastAsia="en-CA"/>
            </w:rPr>
          </w:pPr>
          <w:hyperlink w:anchor="_Toc425014511" w:history="1">
            <w:r w:rsidRPr="00051020">
              <w:rPr>
                <w:rStyle w:val="Hyperlink"/>
                <w:rFonts w:ascii="Arial" w:hAnsi="Arial" w:cs="Arial"/>
                <w:i/>
                <w:noProof/>
              </w:rPr>
              <w:t>5.1 An Alternative to a Carbon Tax or Increased Oil Royalties</w:t>
            </w:r>
            <w:r>
              <w:rPr>
                <w:noProof/>
                <w:webHidden/>
              </w:rPr>
              <w:tab/>
            </w:r>
            <w:r>
              <w:rPr>
                <w:noProof/>
                <w:webHidden/>
              </w:rPr>
              <w:fldChar w:fldCharType="begin"/>
            </w:r>
            <w:r>
              <w:rPr>
                <w:noProof/>
                <w:webHidden/>
              </w:rPr>
              <w:instrText xml:space="preserve"> PAGEREF _Toc425014511 \h </w:instrText>
            </w:r>
            <w:r>
              <w:rPr>
                <w:noProof/>
                <w:webHidden/>
              </w:rPr>
            </w:r>
            <w:r>
              <w:rPr>
                <w:noProof/>
                <w:webHidden/>
              </w:rPr>
              <w:fldChar w:fldCharType="separate"/>
            </w:r>
            <w:r>
              <w:rPr>
                <w:noProof/>
                <w:webHidden/>
              </w:rPr>
              <w:t>18</w:t>
            </w:r>
            <w:r>
              <w:rPr>
                <w:noProof/>
                <w:webHidden/>
              </w:rPr>
              <w:fldChar w:fldCharType="end"/>
            </w:r>
          </w:hyperlink>
        </w:p>
        <w:p w14:paraId="08E8468A" w14:textId="77777777" w:rsidR="003E4E02" w:rsidRDefault="003E4E02">
          <w:pPr>
            <w:pStyle w:val="TOC2"/>
            <w:tabs>
              <w:tab w:val="right" w:leader="dot" w:pos="9350"/>
            </w:tabs>
            <w:rPr>
              <w:rFonts w:eastAsiaTheme="minorEastAsia"/>
              <w:noProof/>
              <w:lang w:eastAsia="en-CA"/>
            </w:rPr>
          </w:pPr>
          <w:hyperlink w:anchor="_Toc425014512" w:history="1">
            <w:r w:rsidRPr="00051020">
              <w:rPr>
                <w:rStyle w:val="Hyperlink"/>
                <w:rFonts w:ascii="Arial" w:hAnsi="Arial" w:cs="Arial"/>
                <w:i/>
                <w:noProof/>
              </w:rPr>
              <w:t>5.2 CO</w:t>
            </w:r>
            <w:r w:rsidRPr="00051020">
              <w:rPr>
                <w:rStyle w:val="Hyperlink"/>
                <w:rFonts w:ascii="Arial" w:hAnsi="Arial" w:cs="Arial"/>
                <w:i/>
                <w:noProof/>
                <w:vertAlign w:val="subscript"/>
              </w:rPr>
              <w:t>2</w:t>
            </w:r>
            <w:r w:rsidRPr="00051020">
              <w:rPr>
                <w:rStyle w:val="Hyperlink"/>
                <w:rFonts w:ascii="Arial" w:hAnsi="Arial" w:cs="Arial"/>
                <w:i/>
                <w:noProof/>
              </w:rPr>
              <w:t xml:space="preserve"> Footprint as a function of Carbon Tax (unfinished)</w:t>
            </w:r>
            <w:r>
              <w:rPr>
                <w:noProof/>
                <w:webHidden/>
              </w:rPr>
              <w:tab/>
            </w:r>
            <w:r>
              <w:rPr>
                <w:noProof/>
                <w:webHidden/>
              </w:rPr>
              <w:fldChar w:fldCharType="begin"/>
            </w:r>
            <w:r>
              <w:rPr>
                <w:noProof/>
                <w:webHidden/>
              </w:rPr>
              <w:instrText xml:space="preserve"> PAGEREF _Toc425014512 \h </w:instrText>
            </w:r>
            <w:r>
              <w:rPr>
                <w:noProof/>
                <w:webHidden/>
              </w:rPr>
            </w:r>
            <w:r>
              <w:rPr>
                <w:noProof/>
                <w:webHidden/>
              </w:rPr>
              <w:fldChar w:fldCharType="separate"/>
            </w:r>
            <w:r>
              <w:rPr>
                <w:noProof/>
                <w:webHidden/>
              </w:rPr>
              <w:t>19</w:t>
            </w:r>
            <w:r>
              <w:rPr>
                <w:noProof/>
                <w:webHidden/>
              </w:rPr>
              <w:fldChar w:fldCharType="end"/>
            </w:r>
          </w:hyperlink>
        </w:p>
        <w:p w14:paraId="51E6E1AA" w14:textId="77777777" w:rsidR="003E4E02" w:rsidRDefault="003E4E02">
          <w:pPr>
            <w:pStyle w:val="TOC1"/>
            <w:tabs>
              <w:tab w:val="right" w:leader="dot" w:pos="9350"/>
            </w:tabs>
            <w:rPr>
              <w:rFonts w:eastAsiaTheme="minorEastAsia"/>
              <w:noProof/>
              <w:lang w:eastAsia="en-CA"/>
            </w:rPr>
          </w:pPr>
          <w:hyperlink w:anchor="_Toc425014513" w:history="1">
            <w:r w:rsidRPr="00051020">
              <w:rPr>
                <w:rStyle w:val="Hyperlink"/>
                <w:rFonts w:ascii="Arial" w:hAnsi="Arial" w:cs="Arial"/>
                <w:noProof/>
                <w:lang w:eastAsia="en-CA"/>
              </w:rPr>
              <w:t>Section 6 - Symbiotic Approach with Labour Unions</w:t>
            </w:r>
            <w:r>
              <w:rPr>
                <w:noProof/>
                <w:webHidden/>
              </w:rPr>
              <w:tab/>
            </w:r>
            <w:r>
              <w:rPr>
                <w:noProof/>
                <w:webHidden/>
              </w:rPr>
              <w:fldChar w:fldCharType="begin"/>
            </w:r>
            <w:r>
              <w:rPr>
                <w:noProof/>
                <w:webHidden/>
              </w:rPr>
              <w:instrText xml:space="preserve"> PAGEREF _Toc425014513 \h </w:instrText>
            </w:r>
            <w:r>
              <w:rPr>
                <w:noProof/>
                <w:webHidden/>
              </w:rPr>
            </w:r>
            <w:r>
              <w:rPr>
                <w:noProof/>
                <w:webHidden/>
              </w:rPr>
              <w:fldChar w:fldCharType="separate"/>
            </w:r>
            <w:r>
              <w:rPr>
                <w:noProof/>
                <w:webHidden/>
              </w:rPr>
              <w:t>19</w:t>
            </w:r>
            <w:r>
              <w:rPr>
                <w:noProof/>
                <w:webHidden/>
              </w:rPr>
              <w:fldChar w:fldCharType="end"/>
            </w:r>
          </w:hyperlink>
        </w:p>
        <w:p w14:paraId="216C262E" w14:textId="77777777" w:rsidR="003E4E02" w:rsidRDefault="003E4E02">
          <w:pPr>
            <w:pStyle w:val="TOC2"/>
            <w:tabs>
              <w:tab w:val="right" w:leader="dot" w:pos="9350"/>
            </w:tabs>
            <w:rPr>
              <w:rFonts w:eastAsiaTheme="minorEastAsia"/>
              <w:noProof/>
              <w:lang w:eastAsia="en-CA"/>
            </w:rPr>
          </w:pPr>
          <w:hyperlink w:anchor="_Toc425014514" w:history="1">
            <w:r w:rsidRPr="00051020">
              <w:rPr>
                <w:rStyle w:val="Hyperlink"/>
                <w:rFonts w:ascii="Arial" w:hAnsi="Arial" w:cs="Arial"/>
                <w:i/>
                <w:noProof/>
                <w:lang w:eastAsia="en-CA"/>
              </w:rPr>
              <w:t>6.1 Labour’s Role in Harvesting Natural Resource Wealth</w:t>
            </w:r>
            <w:r>
              <w:rPr>
                <w:noProof/>
                <w:webHidden/>
              </w:rPr>
              <w:tab/>
            </w:r>
            <w:r>
              <w:rPr>
                <w:noProof/>
                <w:webHidden/>
              </w:rPr>
              <w:fldChar w:fldCharType="begin"/>
            </w:r>
            <w:r>
              <w:rPr>
                <w:noProof/>
                <w:webHidden/>
              </w:rPr>
              <w:instrText xml:space="preserve"> PAGEREF _Toc425014514 \h </w:instrText>
            </w:r>
            <w:r>
              <w:rPr>
                <w:noProof/>
                <w:webHidden/>
              </w:rPr>
            </w:r>
            <w:r>
              <w:rPr>
                <w:noProof/>
                <w:webHidden/>
              </w:rPr>
              <w:fldChar w:fldCharType="separate"/>
            </w:r>
            <w:r>
              <w:rPr>
                <w:noProof/>
                <w:webHidden/>
              </w:rPr>
              <w:t>19</w:t>
            </w:r>
            <w:r>
              <w:rPr>
                <w:noProof/>
                <w:webHidden/>
              </w:rPr>
              <w:fldChar w:fldCharType="end"/>
            </w:r>
          </w:hyperlink>
        </w:p>
        <w:p w14:paraId="4D016A02" w14:textId="77777777" w:rsidR="003E4E02" w:rsidRDefault="003E4E02">
          <w:pPr>
            <w:pStyle w:val="TOC2"/>
            <w:tabs>
              <w:tab w:val="right" w:leader="dot" w:pos="9350"/>
            </w:tabs>
            <w:rPr>
              <w:rFonts w:eastAsiaTheme="minorEastAsia"/>
              <w:noProof/>
              <w:lang w:eastAsia="en-CA"/>
            </w:rPr>
          </w:pPr>
          <w:hyperlink w:anchor="_Toc425014515" w:history="1">
            <w:r w:rsidRPr="00051020">
              <w:rPr>
                <w:rStyle w:val="Hyperlink"/>
                <w:rFonts w:ascii="Arial" w:hAnsi="Arial" w:cs="Arial"/>
                <w:i/>
                <w:noProof/>
                <w:shd w:val="clear" w:color="auto" w:fill="FFFFFF"/>
                <w:lang w:eastAsia="en-CA"/>
              </w:rPr>
              <w:t xml:space="preserve">6.2 Mitigations, </w:t>
            </w:r>
            <w:r w:rsidRPr="00051020">
              <w:rPr>
                <w:rStyle w:val="Hyperlink"/>
                <w:rFonts w:ascii="Arial" w:hAnsi="Arial" w:cs="Arial"/>
                <w:i/>
                <w:noProof/>
                <w:lang w:eastAsia="en-CA"/>
              </w:rPr>
              <w:t>Transitions, and Adjustments</w:t>
            </w:r>
            <w:r>
              <w:rPr>
                <w:noProof/>
                <w:webHidden/>
              </w:rPr>
              <w:tab/>
            </w:r>
            <w:r>
              <w:rPr>
                <w:noProof/>
                <w:webHidden/>
              </w:rPr>
              <w:fldChar w:fldCharType="begin"/>
            </w:r>
            <w:r>
              <w:rPr>
                <w:noProof/>
                <w:webHidden/>
              </w:rPr>
              <w:instrText xml:space="preserve"> PAGEREF _Toc425014515 \h </w:instrText>
            </w:r>
            <w:r>
              <w:rPr>
                <w:noProof/>
                <w:webHidden/>
              </w:rPr>
            </w:r>
            <w:r>
              <w:rPr>
                <w:noProof/>
                <w:webHidden/>
              </w:rPr>
              <w:fldChar w:fldCharType="separate"/>
            </w:r>
            <w:r>
              <w:rPr>
                <w:noProof/>
                <w:webHidden/>
              </w:rPr>
              <w:t>20</w:t>
            </w:r>
            <w:r>
              <w:rPr>
                <w:noProof/>
                <w:webHidden/>
              </w:rPr>
              <w:fldChar w:fldCharType="end"/>
            </w:r>
          </w:hyperlink>
        </w:p>
        <w:p w14:paraId="4A4CAA83" w14:textId="77777777" w:rsidR="003E4E02" w:rsidRDefault="003E4E02">
          <w:pPr>
            <w:pStyle w:val="TOC2"/>
            <w:tabs>
              <w:tab w:val="right" w:leader="dot" w:pos="9350"/>
            </w:tabs>
            <w:rPr>
              <w:rFonts w:eastAsiaTheme="minorEastAsia"/>
              <w:noProof/>
              <w:lang w:eastAsia="en-CA"/>
            </w:rPr>
          </w:pPr>
          <w:hyperlink w:anchor="_Toc425014516" w:history="1">
            <w:r w:rsidRPr="00051020">
              <w:rPr>
                <w:rStyle w:val="Hyperlink"/>
                <w:rFonts w:ascii="Arial" w:hAnsi="Arial" w:cs="Arial"/>
                <w:i/>
                <w:noProof/>
                <w:lang w:eastAsia="en-CA"/>
              </w:rPr>
              <w:t>6.3 Stronger Environmental Standards Could Lead More Jobs</w:t>
            </w:r>
            <w:r>
              <w:rPr>
                <w:noProof/>
                <w:webHidden/>
              </w:rPr>
              <w:tab/>
            </w:r>
            <w:r>
              <w:rPr>
                <w:noProof/>
                <w:webHidden/>
              </w:rPr>
              <w:fldChar w:fldCharType="begin"/>
            </w:r>
            <w:r>
              <w:rPr>
                <w:noProof/>
                <w:webHidden/>
              </w:rPr>
              <w:instrText xml:space="preserve"> PAGEREF _Toc425014516 \h </w:instrText>
            </w:r>
            <w:r>
              <w:rPr>
                <w:noProof/>
                <w:webHidden/>
              </w:rPr>
            </w:r>
            <w:r>
              <w:rPr>
                <w:noProof/>
                <w:webHidden/>
              </w:rPr>
              <w:fldChar w:fldCharType="separate"/>
            </w:r>
            <w:r>
              <w:rPr>
                <w:noProof/>
                <w:webHidden/>
              </w:rPr>
              <w:t>21</w:t>
            </w:r>
            <w:r>
              <w:rPr>
                <w:noProof/>
                <w:webHidden/>
              </w:rPr>
              <w:fldChar w:fldCharType="end"/>
            </w:r>
          </w:hyperlink>
        </w:p>
        <w:p w14:paraId="7A3650FB" w14:textId="77777777" w:rsidR="003E4E02" w:rsidRDefault="003E4E02">
          <w:pPr>
            <w:pStyle w:val="TOC1"/>
            <w:tabs>
              <w:tab w:val="right" w:leader="dot" w:pos="9350"/>
            </w:tabs>
            <w:rPr>
              <w:rFonts w:eastAsiaTheme="minorEastAsia"/>
              <w:noProof/>
              <w:lang w:eastAsia="en-CA"/>
            </w:rPr>
          </w:pPr>
          <w:hyperlink w:anchor="_Toc425014517" w:history="1">
            <w:r w:rsidRPr="00051020">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_Toc425014517 \h </w:instrText>
            </w:r>
            <w:r>
              <w:rPr>
                <w:noProof/>
                <w:webHidden/>
              </w:rPr>
            </w:r>
            <w:r>
              <w:rPr>
                <w:noProof/>
                <w:webHidden/>
              </w:rPr>
              <w:fldChar w:fldCharType="separate"/>
            </w:r>
            <w:r>
              <w:rPr>
                <w:noProof/>
                <w:webHidden/>
              </w:rPr>
              <w:t>21</w:t>
            </w:r>
            <w:r>
              <w:rPr>
                <w:noProof/>
                <w:webHidden/>
              </w:rPr>
              <w:fldChar w:fldCharType="end"/>
            </w:r>
          </w:hyperlink>
        </w:p>
        <w:p w14:paraId="10CDB4E2" w14:textId="77777777" w:rsidR="003E4E02" w:rsidRDefault="003E4E02">
          <w:pPr>
            <w:pStyle w:val="TOC1"/>
            <w:tabs>
              <w:tab w:val="right" w:leader="dot" w:pos="9350"/>
            </w:tabs>
            <w:rPr>
              <w:rFonts w:eastAsiaTheme="minorEastAsia"/>
              <w:noProof/>
              <w:lang w:eastAsia="en-CA"/>
            </w:rPr>
          </w:pPr>
          <w:hyperlink w:anchor="_Toc425014518" w:history="1">
            <w:r w:rsidRPr="00051020">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_Toc425014518 \h </w:instrText>
            </w:r>
            <w:r>
              <w:rPr>
                <w:noProof/>
                <w:webHidden/>
              </w:rPr>
            </w:r>
            <w:r>
              <w:rPr>
                <w:noProof/>
                <w:webHidden/>
              </w:rPr>
              <w:fldChar w:fldCharType="separate"/>
            </w:r>
            <w:r>
              <w:rPr>
                <w:noProof/>
                <w:webHidden/>
              </w:rPr>
              <w:t>22</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5014491"/>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014492"/>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5014493"/>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3E4E02">
      <w:pPr>
        <w:spacing w:line="240" w:lineRule="auto"/>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5014494"/>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3FB5038B"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t>
      </w:r>
      <w:r w:rsidR="003E4E02">
        <w:rPr>
          <w:rFonts w:ascii="Arial" w:eastAsia="Times New Roman" w:hAnsi="Arial" w:cs="Arial"/>
          <w:color w:val="000000"/>
          <w:lang w:eastAsia="en-CA"/>
        </w:rPr>
        <w:t>increased</w:t>
      </w:r>
      <w:r w:rsidR="00085A42" w:rsidRPr="00085A42">
        <w:rPr>
          <w:rFonts w:ascii="Arial" w:eastAsia="Times New Roman" w:hAnsi="Arial" w:cs="Arial"/>
          <w:color w:val="000000"/>
          <w:lang w:eastAsia="en-CA"/>
        </w:rPr>
        <w:t xml:space="preserve">,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5014495"/>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5014496"/>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5014497"/>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5014498"/>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5014499"/>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5014500"/>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10"/>
    </w:p>
    <w:p w14:paraId="1F5345A6" w14:textId="68CEB3A9"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w:t>
      </w:r>
      <w:r w:rsidR="003E4E02">
        <w:rPr>
          <w:rFonts w:ascii="Arial" w:eastAsia="Times New Roman" w:hAnsi="Arial" w:cs="Arial"/>
          <w:color w:val="000000"/>
          <w:lang w:eastAsia="en-CA"/>
        </w:rPr>
        <w:t xml:space="preserve"> implement renewables to</w:t>
      </w:r>
      <w:r w:rsidRPr="00F80001">
        <w:rPr>
          <w:rFonts w:ascii="Arial" w:eastAsia="Times New Roman" w:hAnsi="Arial" w:cs="Arial"/>
          <w:color w:val="000000"/>
          <w:lang w:eastAsia="en-CA"/>
        </w:rPr>
        <w:t xml:space="preserv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3E4E02"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18580254"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w:t>
      </w:r>
      <w:r w:rsidR="003E4E02">
        <w:rPr>
          <w:rFonts w:ascii="Arial" w:eastAsiaTheme="minorEastAsia" w:hAnsi="Arial" w:cs="Arial"/>
        </w:rPr>
        <w:t>proceeds</w:t>
      </w:r>
      <w:r>
        <w:rPr>
          <w:rFonts w:ascii="Arial" w:eastAsiaTheme="minorEastAsia" w:hAnsi="Arial" w:cs="Arial"/>
        </w:rPr>
        <w:t xml:space="preserve">. </w:t>
      </w:r>
    </w:p>
    <w:p w14:paraId="352C8106" w14:textId="37C07963"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5DAB3015"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E4AE5">
        <w:rPr>
          <w:rFonts w:ascii="Arial" w:eastAsia="Times New Roman" w:hAnsi="Arial" w:cs="Arial"/>
          <w:color w:val="000000"/>
          <w:lang w:eastAsia="en-CA"/>
        </w:rPr>
        <w:t>“</w:t>
      </w:r>
      <w:r w:rsidRPr="00F80001">
        <w:rPr>
          <w:rFonts w:ascii="Arial" w:eastAsia="Times New Roman" w:hAnsi="Arial" w:cs="Arial"/>
          <w:color w:val="000000"/>
          <w:lang w:eastAsia="en-CA"/>
        </w:rPr>
        <w:t>carbon tax</w:t>
      </w:r>
      <w:r w:rsidR="00FE4AE5">
        <w:rPr>
          <w:rFonts w:ascii="Arial" w:eastAsia="Times New Roman" w:hAnsi="Arial" w:cs="Arial"/>
          <w:color w:val="000000"/>
          <w:lang w:eastAsia="en-CA"/>
        </w:rPr>
        <w:t>”</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4D33B68F"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What </w:t>
      </w:r>
      <w:r w:rsidR="009976EA">
        <w:rPr>
          <w:rFonts w:ascii="Arial" w:eastAsia="Times New Roman" w:hAnsi="Arial" w:cs="Arial"/>
          <w:color w:val="000000"/>
          <w:lang w:eastAsia="en-CA"/>
        </w:rPr>
        <w:t xml:space="preserve">variables and parameters </w:t>
      </w:r>
      <w:r w:rsidRPr="00F80001">
        <w:rPr>
          <w:rFonts w:ascii="Arial" w:eastAsia="Times New Roman" w:hAnsi="Arial" w:cs="Arial"/>
          <w:color w:val="000000"/>
          <w:lang w:eastAsia="en-CA"/>
        </w:rPr>
        <w:t>are we taking into account?</w:t>
      </w:r>
    </w:p>
    <w:p w14:paraId="6669FC10" w14:textId="77801F55" w:rsidR="003907CC"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0C9914A6" w14:textId="460FBA68" w:rsidR="008542C6" w:rsidRPr="00F80001"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09DC02D1"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 xml:space="preserve">arbon Burned changes over time and oil sands development fluctuates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5014501"/>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3E4E02" w:rsidRPr="00326409" w:rsidRDefault="003E4E0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3E4E02" w:rsidRPr="00326409" w:rsidRDefault="003E4E02">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3E4E02" w:rsidRPr="00326409" w:rsidRDefault="003E4E02"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3E4E02" w:rsidRPr="00326409" w:rsidRDefault="003E4E02"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5014502"/>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3E4E02" w:rsidRPr="00326409" w:rsidRDefault="003E4E0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3E4E02" w:rsidRPr="00326409" w:rsidRDefault="003E4E02"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3E4E02" w:rsidRPr="00326409" w:rsidRDefault="003E4E02"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3E4E02" w:rsidRPr="00326409" w:rsidRDefault="003E4E02"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5014503"/>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3E4E02"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3E4E0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3E4E0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3E4E02"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5014504"/>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5014505"/>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5014506"/>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5014507"/>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5014508"/>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5014509"/>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5014510"/>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2C7FE7BD" w:rsidR="00D61074" w:rsidRPr="00D61074" w:rsidRDefault="00D61074" w:rsidP="00D61074">
      <w:pPr>
        <w:pStyle w:val="Heading2"/>
        <w:rPr>
          <w:rFonts w:ascii="Arial" w:hAnsi="Arial" w:cs="Arial"/>
          <w:b w:val="0"/>
          <w:i/>
          <w:sz w:val="22"/>
          <w:szCs w:val="22"/>
        </w:rPr>
      </w:pPr>
      <w:bookmarkStart w:id="22" w:name="_Toc425014511"/>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2"/>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3" w:name="_Toc425014512"/>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5FC1C7E6"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A “carbon tax” that is possibly coming soon could be thought as a “carbon reinvestment”</w:t>
      </w:r>
      <w:r w:rsidR="005E49C2">
        <w:rPr>
          <w:rFonts w:ascii="Arial" w:eastAsia="Times New Roman" w:hAnsi="Arial" w:cs="Arial"/>
          <w:color w:val="000000"/>
          <w:lang w:eastAsia="en-CA"/>
        </w:rPr>
        <w:t xml:space="preserve"> </w:t>
      </w:r>
      <w:r w:rsidRPr="006C046D">
        <w:rPr>
          <w:rFonts w:ascii="Arial" w:eastAsia="Times New Roman" w:hAnsi="Arial" w:cs="Arial"/>
          <w:color w:val="000000"/>
          <w:lang w:eastAsia="en-CA"/>
        </w:rPr>
        <w:t xml:space="preserve">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5E49C2">
      <w:pPr>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014513"/>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014514"/>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Unifor,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014515"/>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Although unions, not just Unifor,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7" w:name="_Toc425014516"/>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014517"/>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5014518"/>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1" w:history="1">
        <w:r w:rsidRPr="005B0E99">
          <w:rPr>
            <w:rFonts w:ascii="Arial" w:hAnsi="Arial" w:cs="Arial"/>
            <w:i/>
          </w:rPr>
          <w:t>Natural Bitumen and Extra-Heavy Oil</w:t>
        </w:r>
      </w:hyperlink>
      <w:r w:rsidRPr="005B0E99">
        <w:rPr>
          <w:rFonts w:ascii="Arial" w:hAnsi="Arial" w:cs="Arial"/>
        </w:rPr>
        <w:t> . Survey of energy resources (22 ed.).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8FC95" w14:textId="77777777" w:rsidR="008E6B92" w:rsidRDefault="008E6B92" w:rsidP="00020E10">
      <w:pPr>
        <w:spacing w:after="0" w:line="240" w:lineRule="auto"/>
      </w:pPr>
      <w:r>
        <w:separator/>
      </w:r>
    </w:p>
  </w:endnote>
  <w:endnote w:type="continuationSeparator" w:id="0">
    <w:p w14:paraId="1B8486F1" w14:textId="77777777" w:rsidR="008E6B92" w:rsidRDefault="008E6B92"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3E4E02" w:rsidRDefault="003E4E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629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6297">
              <w:rPr>
                <w:b/>
                <w:bCs/>
                <w:noProof/>
              </w:rPr>
              <w:t>24</w:t>
            </w:r>
            <w:r>
              <w:rPr>
                <w:b/>
                <w:bCs/>
                <w:sz w:val="24"/>
                <w:szCs w:val="24"/>
              </w:rPr>
              <w:fldChar w:fldCharType="end"/>
            </w:r>
          </w:p>
        </w:sdtContent>
      </w:sdt>
    </w:sdtContent>
  </w:sdt>
  <w:p w14:paraId="06352CE0" w14:textId="77777777" w:rsidR="003E4E02" w:rsidRDefault="003E4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9783C" w14:textId="77777777" w:rsidR="008E6B92" w:rsidRDefault="008E6B92" w:rsidP="00020E10">
      <w:pPr>
        <w:spacing w:after="0" w:line="240" w:lineRule="auto"/>
      </w:pPr>
      <w:r>
        <w:separator/>
      </w:r>
    </w:p>
  </w:footnote>
  <w:footnote w:type="continuationSeparator" w:id="0">
    <w:p w14:paraId="37C43DDC" w14:textId="77777777" w:rsidR="008E6B92" w:rsidRDefault="008E6B92" w:rsidP="00020E10">
      <w:pPr>
        <w:spacing w:after="0" w:line="240" w:lineRule="auto"/>
      </w:pPr>
      <w:r>
        <w:continuationSeparator/>
      </w:r>
    </w:p>
  </w:footnote>
  <w:footnote w:id="1">
    <w:p w14:paraId="248BBD5F" w14:textId="338183FD" w:rsidR="003E4E02" w:rsidRDefault="003E4E02"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162727C" w:rsidR="003E4E02" w:rsidRDefault="003E4E02" w:rsidP="00A84624">
    <w:pPr>
      <w:pStyle w:val="Header"/>
      <w:jc w:val="center"/>
    </w:pPr>
    <w:r>
      <w:t>DRAFT   2015.07.18</w:t>
    </w:r>
  </w:p>
  <w:p w14:paraId="56B61237" w14:textId="77777777" w:rsidR="003E4E02" w:rsidRDefault="003E4E02"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56297"/>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4E02"/>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E49C2"/>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B92"/>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976EA"/>
    <w:rsid w:val="009A0FA7"/>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97303"/>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696519392"/>
        <c:axId val="696522112"/>
      </c:lineChart>
      <c:catAx>
        <c:axId val="696519392"/>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696522112"/>
        <c:crosses val="autoZero"/>
        <c:auto val="1"/>
        <c:lblAlgn val="ctr"/>
        <c:lblOffset val="100"/>
        <c:noMultiLvlLbl val="1"/>
      </c:catAx>
      <c:valAx>
        <c:axId val="696522112"/>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69651939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696523200"/>
        <c:axId val="696509056"/>
      </c:lineChart>
      <c:catAx>
        <c:axId val="696523200"/>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696509056"/>
        <c:crosses val="autoZero"/>
        <c:auto val="1"/>
        <c:lblAlgn val="ctr"/>
        <c:lblOffset val="100"/>
        <c:noMultiLvlLbl val="1"/>
      </c:catAx>
      <c:valAx>
        <c:axId val="696509056"/>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69652320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627057568"/>
        <c:axId val="627063552"/>
      </c:scatterChart>
      <c:valAx>
        <c:axId val="62705756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627063552"/>
        <c:crosses val="autoZero"/>
        <c:crossBetween val="midCat"/>
      </c:valAx>
      <c:valAx>
        <c:axId val="627063552"/>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62705756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627067904"/>
        <c:axId val="627068448"/>
      </c:scatterChart>
      <c:valAx>
        <c:axId val="627067904"/>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27068448"/>
        <c:crosses val="autoZero"/>
        <c:crossBetween val="midCat"/>
      </c:valAx>
      <c:valAx>
        <c:axId val="62706844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627067904"/>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627057024"/>
        <c:axId val="696923728"/>
      </c:scatterChart>
      <c:valAx>
        <c:axId val="62705702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6923728"/>
        <c:crosses val="autoZero"/>
        <c:crossBetween val="midCat"/>
      </c:valAx>
      <c:valAx>
        <c:axId val="69692372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627057024"/>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696926992"/>
        <c:axId val="696927536"/>
      </c:scatterChart>
      <c:valAx>
        <c:axId val="69692699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6927536"/>
        <c:crosses val="autoZero"/>
        <c:crossBetween val="midCat"/>
      </c:valAx>
      <c:valAx>
        <c:axId val="69692753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69692699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696921552"/>
        <c:axId val="696922096"/>
      </c:lineChart>
      <c:catAx>
        <c:axId val="69692155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22096"/>
        <c:crosses val="autoZero"/>
        <c:auto val="1"/>
        <c:lblAlgn val="ctr"/>
        <c:lblOffset val="100"/>
        <c:noMultiLvlLbl val="0"/>
      </c:catAx>
      <c:valAx>
        <c:axId val="69692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2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1A8B3-9A2A-4C7E-A414-B8540EEE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8062</Words>
  <Characters>45955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cp:revision>
  <cp:lastPrinted>2015-07-04T04:39:00Z</cp:lastPrinted>
  <dcterms:created xsi:type="dcterms:W3CDTF">2015-07-19T21:49:00Z</dcterms:created>
  <dcterms:modified xsi:type="dcterms:W3CDTF">2015-07-19T21:49:00Z</dcterms:modified>
</cp:coreProperties>
</file>