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2F62" w:rsidRPr="00941F18" w:rsidRDefault="00CF2F62">
      <w:pPr>
        <w:rPr>
          <w:lang w:val="ru-RU"/>
        </w:rPr>
      </w:pPr>
    </w:p>
    <w:p w:rsidR="001F33AE" w:rsidRDefault="001F33AE"/>
    <w:p w:rsidR="001F33AE" w:rsidRDefault="001F33AE"/>
    <w:p w:rsidR="001F33AE" w:rsidRDefault="001F33AE"/>
    <w:p w:rsidR="001F33AE" w:rsidRDefault="001F33AE"/>
    <w:p w:rsidR="001F33AE" w:rsidRDefault="001F33AE"/>
    <w:p w:rsidR="001F33AE" w:rsidRPr="00941F18" w:rsidRDefault="00E13B0D" w:rsidP="00873F4C">
      <w:pPr>
        <w:jc w:val="center"/>
        <w:rPr>
          <w:lang w:val="ru-RU"/>
        </w:rPr>
      </w:pPr>
      <w:r>
        <w:t>Звіт до лабораторної роботи №</w:t>
      </w:r>
      <w:r w:rsidRPr="00941F18">
        <w:rPr>
          <w:lang w:val="ru-RU"/>
        </w:rPr>
        <w:t>2</w:t>
      </w:r>
    </w:p>
    <w:p w:rsidR="001F33AE" w:rsidRDefault="001F33AE" w:rsidP="00873F4C">
      <w:pPr>
        <w:jc w:val="center"/>
      </w:pPr>
      <w:r>
        <w:t>З дисципліни «Математична статистика»</w:t>
      </w:r>
    </w:p>
    <w:p w:rsidR="001F33AE" w:rsidRDefault="00873F4C" w:rsidP="00873F4C">
      <w:pPr>
        <w:jc w:val="center"/>
      </w:pPr>
      <w:r>
        <w:t xml:space="preserve">Тема: </w:t>
      </w:r>
      <w:r w:rsidR="001F33AE">
        <w:t>«Первинний статистичний аналіз та відтворення розподілів»</w:t>
      </w:r>
    </w:p>
    <w:p w:rsidR="00873F4C" w:rsidRDefault="00873F4C" w:rsidP="00873F4C">
      <w:pPr>
        <w:jc w:val="center"/>
      </w:pPr>
    </w:p>
    <w:p w:rsidR="00873F4C" w:rsidRDefault="00873F4C" w:rsidP="00873F4C">
      <w:pPr>
        <w:jc w:val="center"/>
      </w:pPr>
    </w:p>
    <w:p w:rsidR="00873F4C" w:rsidRDefault="00873F4C" w:rsidP="00873F4C">
      <w:pPr>
        <w:jc w:val="center"/>
      </w:pPr>
    </w:p>
    <w:p w:rsidR="00873F4C" w:rsidRDefault="00873F4C" w:rsidP="00873F4C">
      <w:pPr>
        <w:jc w:val="center"/>
      </w:pPr>
    </w:p>
    <w:p w:rsidR="00873F4C" w:rsidRDefault="00873F4C" w:rsidP="00873F4C">
      <w:pPr>
        <w:jc w:val="center"/>
      </w:pPr>
    </w:p>
    <w:p w:rsidR="00873F4C" w:rsidRDefault="00873F4C" w:rsidP="00873F4C">
      <w:pPr>
        <w:jc w:val="center"/>
      </w:pPr>
    </w:p>
    <w:p w:rsidR="00873F4C" w:rsidRDefault="00873F4C" w:rsidP="00873F4C">
      <w:pPr>
        <w:jc w:val="center"/>
      </w:pPr>
    </w:p>
    <w:p w:rsidR="00873F4C" w:rsidRDefault="00873F4C" w:rsidP="00873F4C">
      <w:pPr>
        <w:jc w:val="center"/>
      </w:pPr>
    </w:p>
    <w:p w:rsidR="00873F4C" w:rsidRDefault="00873F4C" w:rsidP="00873F4C">
      <w:pPr>
        <w:jc w:val="center"/>
      </w:pPr>
    </w:p>
    <w:p w:rsidR="00873F4C" w:rsidRDefault="00873F4C" w:rsidP="00873F4C">
      <w:pPr>
        <w:jc w:val="center"/>
      </w:pPr>
    </w:p>
    <w:p w:rsidR="00873F4C" w:rsidRDefault="00873F4C" w:rsidP="00873F4C">
      <w:pPr>
        <w:jc w:val="center"/>
      </w:pPr>
    </w:p>
    <w:p w:rsidR="00873F4C" w:rsidRDefault="00873F4C" w:rsidP="00873F4C">
      <w:pPr>
        <w:jc w:val="right"/>
      </w:pPr>
      <w:r w:rsidRPr="00B57137">
        <w:rPr>
          <w:b/>
        </w:rPr>
        <w:t>Виконав:</w:t>
      </w:r>
      <w:r>
        <w:t xml:space="preserve"> студент ІІДС-251</w:t>
      </w:r>
    </w:p>
    <w:p w:rsidR="00873F4C" w:rsidRPr="00E13B0D" w:rsidRDefault="00E13B0D" w:rsidP="00873F4C">
      <w:pPr>
        <w:jc w:val="right"/>
      </w:pPr>
      <w:r>
        <w:t>Сторчак Максим Євгенійович</w:t>
      </w:r>
    </w:p>
    <w:p w:rsidR="00572B38" w:rsidRDefault="00873F4C" w:rsidP="00572B38">
      <w:pPr>
        <w:jc w:val="right"/>
      </w:pPr>
      <w:r w:rsidRPr="00B57137">
        <w:rPr>
          <w:b/>
        </w:rPr>
        <w:t>Перевірив</w:t>
      </w:r>
      <w:r w:rsidR="00572B38" w:rsidRPr="00B57137">
        <w:rPr>
          <w:b/>
        </w:rPr>
        <w:t>:</w:t>
      </w:r>
      <w:r w:rsidR="00B57137">
        <w:t xml:space="preserve"> </w:t>
      </w:r>
      <w:r w:rsidR="00572B38">
        <w:t xml:space="preserve">професор кафедри </w:t>
      </w:r>
    </w:p>
    <w:p w:rsidR="00572B38" w:rsidRDefault="00572B38" w:rsidP="00572B38">
      <w:pPr>
        <w:jc w:val="right"/>
      </w:pPr>
      <w:r>
        <w:t>прикладної математики,</w:t>
      </w:r>
    </w:p>
    <w:p w:rsidR="00572B38" w:rsidRDefault="00572B38" w:rsidP="00572B38">
      <w:pPr>
        <w:jc w:val="right"/>
      </w:pPr>
      <w:r>
        <w:t>Приставка Пилип Олександрович</w:t>
      </w:r>
    </w:p>
    <w:p w:rsidR="00572B38" w:rsidRDefault="00572B38" w:rsidP="00572B38">
      <w:pPr>
        <w:jc w:val="right"/>
      </w:pPr>
    </w:p>
    <w:p w:rsidR="00572B38" w:rsidRPr="00B57137" w:rsidRDefault="00572B38" w:rsidP="00572B38">
      <w:pPr>
        <w:jc w:val="right"/>
        <w:rPr>
          <w:b/>
        </w:rPr>
      </w:pPr>
      <w:r w:rsidRPr="00B57137">
        <w:rPr>
          <w:b/>
        </w:rPr>
        <w:t>Дата перевірки:</w:t>
      </w:r>
    </w:p>
    <w:p w:rsidR="00B57137" w:rsidRDefault="00E13B0D" w:rsidP="00572B38">
      <w:pPr>
        <w:jc w:val="right"/>
      </w:pPr>
      <w:r>
        <w:t>«__»_________________ 2017</w:t>
      </w:r>
      <w:r w:rsidR="00B57137">
        <w:t>р.</w:t>
      </w:r>
    </w:p>
    <w:p w:rsidR="006108B2" w:rsidRDefault="006108B2" w:rsidP="00572B38">
      <w:pPr>
        <w:jc w:val="right"/>
        <w:sectPr w:rsidR="006108B2">
          <w:headerReference w:type="default" r:id="rId8"/>
          <w:footerReference w:type="even" r:id="rId9"/>
          <w:footerReference w:type="default" r:id="rId10"/>
          <w:pgSz w:w="11906" w:h="16838"/>
          <w:pgMar w:top="850" w:right="850" w:bottom="850" w:left="1417" w:header="708" w:footer="708" w:gutter="0"/>
          <w:cols w:space="708"/>
          <w:docGrid w:linePitch="360"/>
        </w:sectPr>
      </w:pPr>
    </w:p>
    <w:sdt>
      <w:sdtPr>
        <w:rPr>
          <w:rFonts w:asciiTheme="minorHAnsi" w:eastAsiaTheme="minorHAnsi" w:hAnsiTheme="minorHAnsi" w:cstheme="minorBidi"/>
          <w:color w:val="auto"/>
          <w:sz w:val="22"/>
          <w:szCs w:val="22"/>
          <w:lang w:val="ru-RU" w:eastAsia="en-US"/>
        </w:rPr>
        <w:id w:val="577410433"/>
        <w:docPartObj>
          <w:docPartGallery w:val="Table of Contents"/>
          <w:docPartUnique/>
        </w:docPartObj>
      </w:sdtPr>
      <w:sdtEndPr>
        <w:rPr>
          <w:b/>
          <w:bCs/>
        </w:rPr>
      </w:sdtEndPr>
      <w:sdtContent>
        <w:p w:rsidR="001C1C04" w:rsidRDefault="001C1C04" w:rsidP="001C1C04">
          <w:pPr>
            <w:pStyle w:val="a7"/>
            <w:jc w:val="center"/>
          </w:pPr>
          <w:r>
            <w:rPr>
              <w:lang w:val="ru-RU"/>
            </w:rPr>
            <w:t>Зміст</w:t>
          </w:r>
        </w:p>
        <w:p w:rsidR="005D6B47" w:rsidRDefault="007B5DE4">
          <w:pPr>
            <w:pStyle w:val="11"/>
            <w:tabs>
              <w:tab w:val="right" w:leader="dot" w:pos="9629"/>
            </w:tabs>
            <w:rPr>
              <w:noProof/>
            </w:rPr>
          </w:pPr>
          <w:r w:rsidRPr="007B5DE4">
            <w:fldChar w:fldCharType="begin"/>
          </w:r>
          <w:r w:rsidR="001C1C04">
            <w:instrText xml:space="preserve"> TOC \o "1-3" \h \z \u </w:instrText>
          </w:r>
          <w:r w:rsidRPr="007B5DE4">
            <w:fldChar w:fldCharType="separate"/>
          </w:r>
          <w:hyperlink w:anchor="_Toc451249426" w:history="1">
            <w:r w:rsidR="005D6B47" w:rsidRPr="009E45C1">
              <w:rPr>
                <w:rStyle w:val="ac"/>
                <w:noProof/>
              </w:rPr>
              <w:t>Постановка задачі</w:t>
            </w:r>
            <w:r w:rsidR="005D6B47">
              <w:rPr>
                <w:noProof/>
                <w:webHidden/>
              </w:rPr>
              <w:tab/>
            </w:r>
            <w:r>
              <w:rPr>
                <w:noProof/>
                <w:webHidden/>
              </w:rPr>
              <w:fldChar w:fldCharType="begin"/>
            </w:r>
            <w:r w:rsidR="005D6B47">
              <w:rPr>
                <w:noProof/>
                <w:webHidden/>
              </w:rPr>
              <w:instrText xml:space="preserve"> PAGEREF _Toc451249426 \h </w:instrText>
            </w:r>
            <w:r>
              <w:rPr>
                <w:noProof/>
                <w:webHidden/>
              </w:rPr>
            </w:r>
            <w:r>
              <w:rPr>
                <w:noProof/>
                <w:webHidden/>
              </w:rPr>
              <w:fldChar w:fldCharType="separate"/>
            </w:r>
            <w:r w:rsidR="004A126A">
              <w:rPr>
                <w:noProof/>
                <w:webHidden/>
              </w:rPr>
              <w:t>2</w:t>
            </w:r>
            <w:r>
              <w:rPr>
                <w:noProof/>
                <w:webHidden/>
              </w:rPr>
              <w:fldChar w:fldCharType="end"/>
            </w:r>
          </w:hyperlink>
        </w:p>
        <w:p w:rsidR="005D6B47" w:rsidRDefault="007B5DE4">
          <w:pPr>
            <w:pStyle w:val="11"/>
            <w:tabs>
              <w:tab w:val="right" w:leader="dot" w:pos="9629"/>
            </w:tabs>
            <w:rPr>
              <w:noProof/>
            </w:rPr>
          </w:pPr>
          <w:hyperlink w:anchor="_Toc451249427" w:history="1">
            <w:r w:rsidR="005D6B47" w:rsidRPr="009E45C1">
              <w:rPr>
                <w:rStyle w:val="ac"/>
                <w:noProof/>
              </w:rPr>
              <w:t>Теоретична частина</w:t>
            </w:r>
            <w:r w:rsidR="005D6B47">
              <w:rPr>
                <w:noProof/>
                <w:webHidden/>
              </w:rPr>
              <w:tab/>
            </w:r>
            <w:r>
              <w:rPr>
                <w:noProof/>
                <w:webHidden/>
              </w:rPr>
              <w:fldChar w:fldCharType="begin"/>
            </w:r>
            <w:r w:rsidR="005D6B47">
              <w:rPr>
                <w:noProof/>
                <w:webHidden/>
              </w:rPr>
              <w:instrText xml:space="preserve"> PAGEREF _Toc451249427 \h </w:instrText>
            </w:r>
            <w:r>
              <w:rPr>
                <w:noProof/>
                <w:webHidden/>
              </w:rPr>
            </w:r>
            <w:r>
              <w:rPr>
                <w:noProof/>
                <w:webHidden/>
              </w:rPr>
              <w:fldChar w:fldCharType="separate"/>
            </w:r>
            <w:r w:rsidR="004A126A">
              <w:rPr>
                <w:noProof/>
                <w:webHidden/>
              </w:rPr>
              <w:t>3</w:t>
            </w:r>
            <w:r>
              <w:rPr>
                <w:noProof/>
                <w:webHidden/>
              </w:rPr>
              <w:fldChar w:fldCharType="end"/>
            </w:r>
          </w:hyperlink>
        </w:p>
        <w:p w:rsidR="005D6B47" w:rsidRDefault="007B5DE4">
          <w:pPr>
            <w:pStyle w:val="11"/>
            <w:tabs>
              <w:tab w:val="right" w:leader="dot" w:pos="9629"/>
            </w:tabs>
            <w:rPr>
              <w:noProof/>
            </w:rPr>
          </w:pPr>
          <w:hyperlink w:anchor="_Toc451249428" w:history="1">
            <w:r w:rsidR="005D6B47" w:rsidRPr="009E45C1">
              <w:rPr>
                <w:rStyle w:val="ac"/>
                <w:noProof/>
              </w:rPr>
              <w:t>Записка користувача</w:t>
            </w:r>
            <w:r w:rsidR="005D6B47">
              <w:rPr>
                <w:noProof/>
                <w:webHidden/>
              </w:rPr>
              <w:tab/>
            </w:r>
            <w:r>
              <w:rPr>
                <w:noProof/>
                <w:webHidden/>
              </w:rPr>
              <w:fldChar w:fldCharType="begin"/>
            </w:r>
            <w:r w:rsidR="005D6B47">
              <w:rPr>
                <w:noProof/>
                <w:webHidden/>
              </w:rPr>
              <w:instrText xml:space="preserve"> PAGEREF _Toc451249428 \h </w:instrText>
            </w:r>
            <w:r>
              <w:rPr>
                <w:noProof/>
                <w:webHidden/>
              </w:rPr>
            </w:r>
            <w:r>
              <w:rPr>
                <w:noProof/>
                <w:webHidden/>
              </w:rPr>
              <w:fldChar w:fldCharType="separate"/>
            </w:r>
            <w:r w:rsidR="004A126A">
              <w:rPr>
                <w:noProof/>
                <w:webHidden/>
              </w:rPr>
              <w:t>15</w:t>
            </w:r>
            <w:r>
              <w:rPr>
                <w:noProof/>
                <w:webHidden/>
              </w:rPr>
              <w:fldChar w:fldCharType="end"/>
            </w:r>
          </w:hyperlink>
        </w:p>
        <w:p w:rsidR="005D6B47" w:rsidRDefault="007B5DE4">
          <w:pPr>
            <w:pStyle w:val="11"/>
            <w:tabs>
              <w:tab w:val="right" w:leader="dot" w:pos="9629"/>
            </w:tabs>
            <w:rPr>
              <w:noProof/>
            </w:rPr>
          </w:pPr>
          <w:hyperlink w:anchor="_Toc451249429" w:history="1">
            <w:r w:rsidR="005D6B47" w:rsidRPr="009E45C1">
              <w:rPr>
                <w:rStyle w:val="ac"/>
                <w:noProof/>
                <w:lang w:val="en-US"/>
              </w:rPr>
              <w:t>UML-</w:t>
            </w:r>
            <w:r w:rsidR="005D6B47" w:rsidRPr="009E45C1">
              <w:rPr>
                <w:rStyle w:val="ac"/>
                <w:noProof/>
                <w:lang w:val="ru-RU"/>
              </w:rPr>
              <w:t>Д</w:t>
            </w:r>
            <w:r w:rsidR="005D6B47" w:rsidRPr="009E45C1">
              <w:rPr>
                <w:rStyle w:val="ac"/>
                <w:noProof/>
              </w:rPr>
              <w:t>іаграма</w:t>
            </w:r>
            <w:r w:rsidR="005D6B47">
              <w:rPr>
                <w:noProof/>
                <w:webHidden/>
              </w:rPr>
              <w:tab/>
            </w:r>
            <w:r>
              <w:rPr>
                <w:noProof/>
                <w:webHidden/>
              </w:rPr>
              <w:fldChar w:fldCharType="begin"/>
            </w:r>
            <w:r w:rsidR="005D6B47">
              <w:rPr>
                <w:noProof/>
                <w:webHidden/>
              </w:rPr>
              <w:instrText xml:space="preserve"> PAGEREF _Toc451249429 \h </w:instrText>
            </w:r>
            <w:r>
              <w:rPr>
                <w:noProof/>
                <w:webHidden/>
              </w:rPr>
            </w:r>
            <w:r>
              <w:rPr>
                <w:noProof/>
                <w:webHidden/>
              </w:rPr>
              <w:fldChar w:fldCharType="separate"/>
            </w:r>
            <w:r w:rsidR="004A126A">
              <w:rPr>
                <w:noProof/>
                <w:webHidden/>
              </w:rPr>
              <w:t>20</w:t>
            </w:r>
            <w:r>
              <w:rPr>
                <w:noProof/>
                <w:webHidden/>
              </w:rPr>
              <w:fldChar w:fldCharType="end"/>
            </w:r>
          </w:hyperlink>
        </w:p>
        <w:p w:rsidR="005D6B47" w:rsidRDefault="007B5DE4">
          <w:pPr>
            <w:pStyle w:val="11"/>
            <w:tabs>
              <w:tab w:val="right" w:leader="dot" w:pos="9629"/>
            </w:tabs>
            <w:rPr>
              <w:noProof/>
            </w:rPr>
          </w:pPr>
          <w:hyperlink w:anchor="_Toc451249430" w:history="1">
            <w:r w:rsidR="005D6B47" w:rsidRPr="009E45C1">
              <w:rPr>
                <w:rStyle w:val="ac"/>
                <w:noProof/>
              </w:rPr>
              <w:t>Висновки</w:t>
            </w:r>
            <w:r w:rsidR="005D6B47">
              <w:rPr>
                <w:noProof/>
                <w:webHidden/>
              </w:rPr>
              <w:tab/>
            </w:r>
            <w:r>
              <w:rPr>
                <w:noProof/>
                <w:webHidden/>
              </w:rPr>
              <w:fldChar w:fldCharType="begin"/>
            </w:r>
            <w:r w:rsidR="005D6B47">
              <w:rPr>
                <w:noProof/>
                <w:webHidden/>
              </w:rPr>
              <w:instrText xml:space="preserve"> PAGEREF _Toc451249430 \h </w:instrText>
            </w:r>
            <w:r>
              <w:rPr>
                <w:noProof/>
                <w:webHidden/>
              </w:rPr>
            </w:r>
            <w:r>
              <w:rPr>
                <w:noProof/>
                <w:webHidden/>
              </w:rPr>
              <w:fldChar w:fldCharType="separate"/>
            </w:r>
            <w:r w:rsidR="004A126A">
              <w:rPr>
                <w:noProof/>
                <w:webHidden/>
              </w:rPr>
              <w:t>21</w:t>
            </w:r>
            <w:r>
              <w:rPr>
                <w:noProof/>
                <w:webHidden/>
              </w:rPr>
              <w:fldChar w:fldCharType="end"/>
            </w:r>
          </w:hyperlink>
        </w:p>
        <w:p w:rsidR="001C1C04" w:rsidRDefault="007B5DE4">
          <w:r>
            <w:rPr>
              <w:b/>
              <w:bCs/>
              <w:lang w:val="ru-RU"/>
            </w:rPr>
            <w:fldChar w:fldCharType="end"/>
          </w:r>
        </w:p>
      </w:sdtContent>
    </w:sdt>
    <w:p w:rsidR="006108B2" w:rsidRDefault="006108B2" w:rsidP="00572B38">
      <w:pPr>
        <w:jc w:val="right"/>
      </w:pPr>
    </w:p>
    <w:p w:rsidR="001C1C04" w:rsidRDefault="001C1C04" w:rsidP="00572B38">
      <w:pPr>
        <w:jc w:val="right"/>
      </w:pPr>
      <w:bookmarkStart w:id="0" w:name="_GoBack"/>
      <w:bookmarkEnd w:id="0"/>
    </w:p>
    <w:p w:rsidR="001C1C04" w:rsidRDefault="001C1C04" w:rsidP="00572B38">
      <w:pPr>
        <w:jc w:val="right"/>
        <w:sectPr w:rsidR="001C1C04" w:rsidSect="006108B2">
          <w:headerReference w:type="default" r:id="rId11"/>
          <w:footerReference w:type="default" r:id="rId12"/>
          <w:pgSz w:w="11906" w:h="16838"/>
          <w:pgMar w:top="850" w:right="850" w:bottom="850" w:left="1417" w:header="708" w:footer="708" w:gutter="0"/>
          <w:pgNumType w:start="1"/>
          <w:cols w:space="708"/>
          <w:docGrid w:linePitch="360"/>
        </w:sectPr>
      </w:pPr>
    </w:p>
    <w:p w:rsidR="00D951DA" w:rsidRDefault="00B7180C" w:rsidP="00105067">
      <w:pPr>
        <w:pStyle w:val="1"/>
      </w:pPr>
      <w:bookmarkStart w:id="1" w:name="_Toc451249426"/>
      <w:r>
        <w:lastRenderedPageBreak/>
        <w:t>Постановка задачі</w:t>
      </w:r>
      <w:bookmarkEnd w:id="1"/>
    </w:p>
    <w:p w:rsidR="00D951DA" w:rsidRPr="00DF5EE6" w:rsidRDefault="00D951DA" w:rsidP="00D951DA">
      <w:pPr>
        <w:ind w:firstLine="708"/>
        <w:rPr>
          <w:rFonts w:ascii="Times New Roman" w:hAnsi="Times New Roman" w:cs="Times New Roman"/>
          <w:sz w:val="28"/>
          <w:szCs w:val="28"/>
        </w:rPr>
      </w:pPr>
      <w:r w:rsidRPr="00DF5EE6">
        <w:rPr>
          <w:rFonts w:ascii="Times New Roman" w:hAnsi="Times New Roman" w:cs="Times New Roman"/>
          <w:sz w:val="28"/>
          <w:szCs w:val="28"/>
        </w:rPr>
        <w:t xml:space="preserve">1. Організувати роботу з вхідними даними таким чином, щоб уможливити подальшу обробку однієї або кількох вибірок, які характеризують одновимірні або багатовимірні об’єкти спостережень. Для цього передбачити можливість прямого та повекторного зчитування даних із файлу та можливість моделювання вибірок за нормальним, експоненціальним та іншими розподілами. </w:t>
      </w:r>
    </w:p>
    <w:p w:rsidR="00D951DA" w:rsidRPr="00DF5EE6" w:rsidRDefault="00D951DA" w:rsidP="00D951DA">
      <w:pPr>
        <w:ind w:firstLine="708"/>
        <w:rPr>
          <w:rFonts w:ascii="Times New Roman" w:hAnsi="Times New Roman" w:cs="Times New Roman"/>
          <w:sz w:val="28"/>
          <w:szCs w:val="28"/>
        </w:rPr>
      </w:pPr>
      <w:r w:rsidRPr="00DF5EE6">
        <w:rPr>
          <w:rFonts w:ascii="Times New Roman" w:hAnsi="Times New Roman" w:cs="Times New Roman"/>
          <w:sz w:val="28"/>
          <w:szCs w:val="28"/>
        </w:rPr>
        <w:t xml:space="preserve">2. Лабораторну роботу 2 виконати на основі лабораторної роботи 1 в рамках єдиної автоматизованої системи аналізу статистичних даних. </w:t>
      </w:r>
    </w:p>
    <w:p w:rsidR="00D951DA" w:rsidRPr="00DF5EE6" w:rsidRDefault="00D951DA" w:rsidP="00D951DA">
      <w:pPr>
        <w:ind w:firstLine="708"/>
        <w:rPr>
          <w:rFonts w:ascii="Times New Roman" w:hAnsi="Times New Roman" w:cs="Times New Roman"/>
          <w:sz w:val="28"/>
          <w:szCs w:val="28"/>
        </w:rPr>
      </w:pPr>
      <w:r w:rsidRPr="00DF5EE6">
        <w:rPr>
          <w:rFonts w:ascii="Times New Roman" w:hAnsi="Times New Roman" w:cs="Times New Roman"/>
          <w:sz w:val="28"/>
          <w:szCs w:val="28"/>
        </w:rPr>
        <w:t xml:space="preserve">3. При виконанні лабораторної роботи необхідно розрізняти випадок залежих та незалежних вибірок та застосовувати відповідні критерії перевірки гіпотез про однорідність. </w:t>
      </w:r>
    </w:p>
    <w:p w:rsidR="00D951DA" w:rsidRPr="00DF5EE6" w:rsidRDefault="00D951DA" w:rsidP="00D951DA">
      <w:pPr>
        <w:ind w:firstLine="708"/>
        <w:rPr>
          <w:rFonts w:ascii="Times New Roman" w:hAnsi="Times New Roman" w:cs="Times New Roman"/>
          <w:sz w:val="28"/>
          <w:szCs w:val="28"/>
        </w:rPr>
      </w:pPr>
      <w:r w:rsidRPr="00DF5EE6">
        <w:rPr>
          <w:rFonts w:ascii="Times New Roman" w:hAnsi="Times New Roman" w:cs="Times New Roman"/>
          <w:sz w:val="28"/>
          <w:szCs w:val="28"/>
        </w:rPr>
        <w:t xml:space="preserve">4. Реалізувати обчислювальні процедури перевірки однорідності двох вибірок, що характеризують одновимірні об’єкти спостережень: </w:t>
      </w:r>
    </w:p>
    <w:p w:rsidR="00D951DA" w:rsidRPr="00DF5EE6" w:rsidRDefault="00D951DA" w:rsidP="00D951DA">
      <w:pPr>
        <w:spacing w:line="240" w:lineRule="auto"/>
        <w:ind w:left="708"/>
        <w:rPr>
          <w:rFonts w:ascii="Times New Roman" w:hAnsi="Times New Roman" w:cs="Times New Roman"/>
          <w:sz w:val="28"/>
          <w:szCs w:val="28"/>
        </w:rPr>
      </w:pPr>
      <w:r w:rsidRPr="00DF5EE6">
        <w:rPr>
          <w:rFonts w:ascii="Times New Roman" w:hAnsi="Times New Roman" w:cs="Times New Roman"/>
          <w:sz w:val="28"/>
          <w:szCs w:val="28"/>
        </w:rPr>
        <w:t xml:space="preserve">– перевірку збігу дисперсій та середніх для вибірок, розподілених за нормальним законом; </w:t>
      </w:r>
    </w:p>
    <w:p w:rsidR="00D951DA" w:rsidRPr="00DF5EE6" w:rsidRDefault="00F67474" w:rsidP="00D951DA">
      <w:pPr>
        <w:spacing w:line="240" w:lineRule="auto"/>
        <w:ind w:left="708"/>
        <w:rPr>
          <w:rFonts w:ascii="Times New Roman" w:hAnsi="Times New Roman" w:cs="Times New Roman"/>
          <w:sz w:val="28"/>
          <w:szCs w:val="28"/>
        </w:rPr>
      </w:pPr>
      <w:r>
        <w:rPr>
          <w:rFonts w:ascii="Times New Roman" w:hAnsi="Times New Roman" w:cs="Times New Roman"/>
          <w:sz w:val="28"/>
          <w:szCs w:val="28"/>
        </w:rPr>
        <w:t>– критерій Вілкоксона, Манна–Уїт</w:t>
      </w:r>
      <w:r w:rsidR="00D951DA" w:rsidRPr="00DF5EE6">
        <w:rPr>
          <w:rFonts w:ascii="Times New Roman" w:hAnsi="Times New Roman" w:cs="Times New Roman"/>
          <w:sz w:val="28"/>
          <w:szCs w:val="28"/>
        </w:rPr>
        <w:t>ні, різниці середніх рангів, Колмогорова-Смирнова, знаків та критерій Аббе (останній для перевірки гіпотези про незалежність спостережень).</w:t>
      </w:r>
    </w:p>
    <w:p w:rsidR="00D951DA" w:rsidRPr="00DF5EE6" w:rsidRDefault="00D951DA" w:rsidP="00D951DA">
      <w:pPr>
        <w:ind w:firstLine="708"/>
        <w:rPr>
          <w:rFonts w:ascii="Times New Roman" w:hAnsi="Times New Roman" w:cs="Times New Roman"/>
          <w:sz w:val="28"/>
          <w:szCs w:val="28"/>
        </w:rPr>
      </w:pPr>
      <w:r w:rsidRPr="00DF5EE6">
        <w:rPr>
          <w:rFonts w:ascii="Times New Roman" w:hAnsi="Times New Roman" w:cs="Times New Roman"/>
          <w:sz w:val="28"/>
          <w:szCs w:val="28"/>
        </w:rPr>
        <w:t xml:space="preserve"> 5. Реалізувати обчислювальні процедури перевірки однорідності множини вибірок, які характеризують одновимірні об’єкти спостережень: </w:t>
      </w:r>
    </w:p>
    <w:p w:rsidR="00105067" w:rsidRPr="00DF5EE6" w:rsidRDefault="00D951DA" w:rsidP="00D951DA">
      <w:pPr>
        <w:ind w:firstLine="708"/>
        <w:rPr>
          <w:rFonts w:ascii="Times New Roman" w:hAnsi="Times New Roman" w:cs="Times New Roman"/>
          <w:sz w:val="28"/>
          <w:szCs w:val="28"/>
        </w:rPr>
      </w:pPr>
      <w:r w:rsidRPr="00DF5EE6">
        <w:rPr>
          <w:rFonts w:ascii="Times New Roman" w:hAnsi="Times New Roman" w:cs="Times New Roman"/>
          <w:sz w:val="28"/>
          <w:szCs w:val="28"/>
        </w:rPr>
        <w:t xml:space="preserve">– критерій Бартлетта та однофакторний дисперсійний аналіз для вибірок, розподілених за нормальним законом; </w:t>
      </w:r>
    </w:p>
    <w:p w:rsidR="00D951DA" w:rsidRPr="00DF5EE6" w:rsidRDefault="00D951DA" w:rsidP="00D951DA">
      <w:pPr>
        <w:ind w:firstLine="708"/>
        <w:rPr>
          <w:rFonts w:ascii="Times New Roman" w:hAnsi="Times New Roman" w:cs="Times New Roman"/>
          <w:sz w:val="28"/>
          <w:szCs w:val="28"/>
        </w:rPr>
      </w:pPr>
      <w:r w:rsidRPr="00DF5EE6">
        <w:rPr>
          <w:rFonts w:ascii="Times New Roman" w:hAnsi="Times New Roman" w:cs="Times New Roman"/>
          <w:sz w:val="28"/>
          <w:szCs w:val="28"/>
        </w:rPr>
        <w:t xml:space="preserve">– H-критерій, Q-критерій Кохрена. </w:t>
      </w:r>
    </w:p>
    <w:p w:rsidR="00D951DA" w:rsidRPr="00DF5EE6" w:rsidRDefault="00D951DA" w:rsidP="00105067">
      <w:pPr>
        <w:ind w:firstLine="708"/>
        <w:rPr>
          <w:rFonts w:ascii="Times New Roman" w:hAnsi="Times New Roman" w:cs="Times New Roman"/>
          <w:sz w:val="28"/>
          <w:szCs w:val="28"/>
        </w:rPr>
      </w:pPr>
      <w:r w:rsidRPr="00DF5EE6">
        <w:rPr>
          <w:rFonts w:ascii="Times New Roman" w:hAnsi="Times New Roman" w:cs="Times New Roman"/>
          <w:sz w:val="28"/>
          <w:szCs w:val="28"/>
        </w:rPr>
        <w:t>6. Провести тестування програмного забезпечення на реальних даних. Для змодельованих вибірок подати результати t</w:t>
      </w:r>
      <w:r w:rsidR="00105067" w:rsidRPr="00DF5EE6">
        <w:rPr>
          <w:rFonts w:ascii="Times New Roman" w:hAnsi="Times New Roman" w:cs="Times New Roman"/>
          <w:sz w:val="28"/>
          <w:szCs w:val="28"/>
        </w:rPr>
        <w:t>-тесту для перевірки співпадан</w:t>
      </w:r>
      <w:r w:rsidRPr="00DF5EE6">
        <w:rPr>
          <w:rFonts w:ascii="Times New Roman" w:hAnsi="Times New Roman" w:cs="Times New Roman"/>
          <w:sz w:val="28"/>
          <w:szCs w:val="28"/>
        </w:rPr>
        <w:t>ня параметрів заданих при моделюванні та о</w:t>
      </w:r>
      <w:r w:rsidR="00105067" w:rsidRPr="00DF5EE6">
        <w:rPr>
          <w:rFonts w:ascii="Times New Roman" w:hAnsi="Times New Roman" w:cs="Times New Roman"/>
          <w:sz w:val="28"/>
          <w:szCs w:val="28"/>
        </w:rPr>
        <w:t>триманих оцінок параметрів змо</w:t>
      </w:r>
      <w:r w:rsidRPr="00DF5EE6">
        <w:rPr>
          <w:rFonts w:ascii="Times New Roman" w:hAnsi="Times New Roman" w:cs="Times New Roman"/>
          <w:sz w:val="28"/>
          <w:szCs w:val="28"/>
        </w:rPr>
        <w:t>дельованих розподілів.</w:t>
      </w:r>
    </w:p>
    <w:p w:rsidR="00105067" w:rsidRPr="00DF5EE6" w:rsidRDefault="00105067" w:rsidP="00105067">
      <w:pPr>
        <w:rPr>
          <w:rFonts w:ascii="Times New Roman" w:hAnsi="Times New Roman" w:cs="Times New Roman"/>
          <w:sz w:val="28"/>
          <w:szCs w:val="28"/>
        </w:rPr>
      </w:pPr>
      <w:r w:rsidRPr="00DF5EE6">
        <w:rPr>
          <w:rFonts w:ascii="Times New Roman" w:hAnsi="Times New Roman" w:cs="Times New Roman"/>
          <w:sz w:val="28"/>
          <w:szCs w:val="28"/>
        </w:rPr>
        <w:tab/>
        <w:t>7. За результатами виконання лабораторної роботи оформити звіт.</w:t>
      </w:r>
    </w:p>
    <w:p w:rsidR="00105067" w:rsidRDefault="00105067" w:rsidP="00105067">
      <w:pPr>
        <w:sectPr w:rsidR="00105067" w:rsidSect="001C1C04">
          <w:pgSz w:w="11906" w:h="16838"/>
          <w:pgMar w:top="850" w:right="850" w:bottom="850" w:left="1417" w:header="708" w:footer="708" w:gutter="0"/>
          <w:cols w:space="708"/>
          <w:docGrid w:linePitch="360"/>
        </w:sectPr>
      </w:pPr>
    </w:p>
    <w:p w:rsidR="00BC5C57" w:rsidRDefault="00BC5C57" w:rsidP="00EC3259">
      <w:pPr>
        <w:pStyle w:val="1"/>
      </w:pPr>
      <w:bookmarkStart w:id="2" w:name="_Toc451249427"/>
      <w:r>
        <w:lastRenderedPageBreak/>
        <w:t>Теоретична частина</w:t>
      </w:r>
      <w:bookmarkEnd w:id="2"/>
    </w:p>
    <w:p w:rsidR="00EC3259" w:rsidRPr="00AC2D22" w:rsidRDefault="00EC3259" w:rsidP="00EC3259">
      <w:pPr>
        <w:keepNext/>
        <w:spacing w:after="0" w:line="360" w:lineRule="auto"/>
        <w:ind w:firstLine="284"/>
        <w:jc w:val="center"/>
      </w:pPr>
      <w:r w:rsidRPr="00AC2D22">
        <w:rPr>
          <w:noProof/>
          <w:lang w:val="ru-RU" w:eastAsia="ru-RU"/>
        </w:rPr>
        <w:drawing>
          <wp:inline distT="0" distB="0" distL="0" distR="0">
            <wp:extent cx="6120765" cy="119697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6120765" cy="1196975"/>
                    </a:xfrm>
                    <a:prstGeom prst="rect">
                      <a:avLst/>
                    </a:prstGeom>
                  </pic:spPr>
                </pic:pic>
              </a:graphicData>
            </a:graphic>
          </wp:inline>
        </w:drawing>
      </w:r>
      <w:r w:rsidRPr="00AC2D22">
        <w:rPr>
          <w:noProof/>
          <w:lang w:eastAsia="ru-RU"/>
        </w:rPr>
        <w:t xml:space="preserve"> </w:t>
      </w:r>
      <w:r w:rsidRPr="00AC2D22">
        <w:rPr>
          <w:noProof/>
          <w:lang w:val="ru-RU" w:eastAsia="ru-RU"/>
        </w:rPr>
        <w:drawing>
          <wp:inline distT="0" distB="0" distL="0" distR="0">
            <wp:extent cx="6120765" cy="157988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6120765" cy="1579880"/>
                    </a:xfrm>
                    <a:prstGeom prst="rect">
                      <a:avLst/>
                    </a:prstGeom>
                  </pic:spPr>
                </pic:pic>
              </a:graphicData>
            </a:graphic>
          </wp:inline>
        </w:drawing>
      </w:r>
      <w:r w:rsidRPr="00AC2D22">
        <w:rPr>
          <w:noProof/>
          <w:lang w:eastAsia="ru-RU"/>
        </w:rPr>
        <w:t xml:space="preserve"> </w:t>
      </w:r>
      <w:r w:rsidRPr="00AC2D22">
        <w:rPr>
          <w:noProof/>
          <w:lang w:val="ru-RU" w:eastAsia="ru-RU"/>
        </w:rPr>
        <w:drawing>
          <wp:inline distT="0" distB="0" distL="0" distR="0">
            <wp:extent cx="6120765" cy="125920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6120765" cy="1259205"/>
                    </a:xfrm>
                    <a:prstGeom prst="rect">
                      <a:avLst/>
                    </a:prstGeom>
                  </pic:spPr>
                </pic:pic>
              </a:graphicData>
            </a:graphic>
          </wp:inline>
        </w:drawing>
      </w:r>
      <w:r w:rsidRPr="00AC2D22">
        <w:rPr>
          <w:noProof/>
          <w:lang w:eastAsia="ru-RU"/>
        </w:rPr>
        <w:t xml:space="preserve"> </w:t>
      </w:r>
      <w:r w:rsidRPr="00AC2D22">
        <w:rPr>
          <w:noProof/>
          <w:lang w:val="ru-RU" w:eastAsia="ru-RU"/>
        </w:rPr>
        <w:drawing>
          <wp:inline distT="0" distB="0" distL="0" distR="0">
            <wp:extent cx="6120765" cy="193103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6120765" cy="1931035"/>
                    </a:xfrm>
                    <a:prstGeom prst="rect">
                      <a:avLst/>
                    </a:prstGeom>
                  </pic:spPr>
                </pic:pic>
              </a:graphicData>
            </a:graphic>
          </wp:inline>
        </w:drawing>
      </w:r>
      <w:r w:rsidRPr="00AC2D22">
        <w:rPr>
          <w:noProof/>
          <w:lang w:eastAsia="ru-RU"/>
        </w:rPr>
        <w:t xml:space="preserve"> </w:t>
      </w:r>
      <w:r w:rsidRPr="00AC2D22">
        <w:rPr>
          <w:noProof/>
          <w:lang w:val="ru-RU" w:eastAsia="ru-RU"/>
        </w:rPr>
        <w:drawing>
          <wp:inline distT="0" distB="0" distL="0" distR="0">
            <wp:extent cx="6120765" cy="144843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120765" cy="1448435"/>
                    </a:xfrm>
                    <a:prstGeom prst="rect">
                      <a:avLst/>
                    </a:prstGeom>
                  </pic:spPr>
                </pic:pic>
              </a:graphicData>
            </a:graphic>
          </wp:inline>
        </w:drawing>
      </w:r>
    </w:p>
    <w:p w:rsidR="00EC3259" w:rsidRPr="00AC2D22" w:rsidRDefault="00EC3259" w:rsidP="00EC3259">
      <w:pPr>
        <w:pStyle w:val="a9"/>
        <w:jc w:val="center"/>
      </w:pPr>
      <w:r>
        <w:t>Таблиця</w:t>
      </w:r>
      <w:r w:rsidRPr="00AC2D22">
        <w:t xml:space="preserve"> </w:t>
      </w:r>
      <w:r w:rsidR="007B5DE4">
        <w:fldChar w:fldCharType="begin"/>
      </w:r>
      <w:r>
        <w:instrText xml:space="preserve"> SEQ Таблица \* ARABIC </w:instrText>
      </w:r>
      <w:r w:rsidR="007B5DE4">
        <w:fldChar w:fldCharType="separate"/>
      </w:r>
      <w:r w:rsidR="004A126A">
        <w:rPr>
          <w:noProof/>
        </w:rPr>
        <w:t>1</w:t>
      </w:r>
      <w:r w:rsidR="007B5DE4">
        <w:rPr>
          <w:noProof/>
        </w:rPr>
        <w:fldChar w:fldCharType="end"/>
      </w:r>
    </w:p>
    <w:p w:rsidR="00105067" w:rsidRDefault="00EC3259" w:rsidP="00BC5C57">
      <w:pPr>
        <w:rPr>
          <w:noProof/>
          <w:lang w:eastAsia="ru-RU"/>
        </w:rPr>
      </w:pPr>
      <w:r w:rsidRPr="00AC2D22">
        <w:rPr>
          <w:noProof/>
          <w:lang w:val="ru-RU" w:eastAsia="ru-RU"/>
        </w:rPr>
        <w:lastRenderedPageBreak/>
        <w:drawing>
          <wp:inline distT="0" distB="0" distL="0" distR="0">
            <wp:extent cx="6120765" cy="253174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6120765" cy="2531745"/>
                    </a:xfrm>
                    <a:prstGeom prst="rect">
                      <a:avLst/>
                    </a:prstGeom>
                  </pic:spPr>
                </pic:pic>
              </a:graphicData>
            </a:graphic>
          </wp:inline>
        </w:drawing>
      </w:r>
      <w:r w:rsidRPr="00AC2D22">
        <w:rPr>
          <w:noProof/>
          <w:lang w:eastAsia="ru-RU"/>
        </w:rPr>
        <w:t xml:space="preserve"> </w:t>
      </w:r>
      <w:r w:rsidRPr="00AC2D22">
        <w:rPr>
          <w:noProof/>
          <w:lang w:val="ru-RU" w:eastAsia="ru-RU"/>
        </w:rPr>
        <w:drawing>
          <wp:inline distT="0" distB="0" distL="0" distR="0">
            <wp:extent cx="6120765" cy="151320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6120765" cy="1513205"/>
                    </a:xfrm>
                    <a:prstGeom prst="rect">
                      <a:avLst/>
                    </a:prstGeom>
                  </pic:spPr>
                </pic:pic>
              </a:graphicData>
            </a:graphic>
          </wp:inline>
        </w:drawing>
      </w:r>
      <w:r w:rsidRPr="00AC2D22">
        <w:rPr>
          <w:noProof/>
          <w:lang w:eastAsia="ru-RU"/>
        </w:rPr>
        <w:t xml:space="preserve"> </w:t>
      </w:r>
      <w:r w:rsidRPr="00AC2D22">
        <w:rPr>
          <w:noProof/>
          <w:lang w:val="ru-RU" w:eastAsia="ru-RU"/>
        </w:rPr>
        <w:drawing>
          <wp:inline distT="0" distB="0" distL="0" distR="0">
            <wp:extent cx="6095147" cy="2591971"/>
            <wp:effectExtent l="19050" t="0" r="853"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6133094" cy="2608108"/>
                    </a:xfrm>
                    <a:prstGeom prst="rect">
                      <a:avLst/>
                    </a:prstGeom>
                  </pic:spPr>
                </pic:pic>
              </a:graphicData>
            </a:graphic>
          </wp:inline>
        </w:drawing>
      </w:r>
      <w:r w:rsidRPr="00AC2D22">
        <w:rPr>
          <w:noProof/>
          <w:lang w:eastAsia="ru-RU"/>
        </w:rPr>
        <w:t xml:space="preserve"> </w:t>
      </w:r>
    </w:p>
    <w:p w:rsidR="00BC5C57" w:rsidRDefault="00EC3259" w:rsidP="00BC5C57">
      <w:pPr>
        <w:rPr>
          <w:noProof/>
          <w:lang w:eastAsia="ru-RU"/>
        </w:rPr>
      </w:pPr>
      <w:r w:rsidRPr="00AC2D22">
        <w:rPr>
          <w:noProof/>
          <w:lang w:val="ru-RU" w:eastAsia="ru-RU"/>
        </w:rPr>
        <w:lastRenderedPageBreak/>
        <w:drawing>
          <wp:inline distT="0" distB="0" distL="0" distR="0">
            <wp:extent cx="5467350" cy="2749841"/>
            <wp:effectExtent l="1905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471987" cy="2752173"/>
                    </a:xfrm>
                    <a:prstGeom prst="rect">
                      <a:avLst/>
                    </a:prstGeom>
                  </pic:spPr>
                </pic:pic>
              </a:graphicData>
            </a:graphic>
          </wp:inline>
        </w:drawing>
      </w:r>
      <w:r w:rsidRPr="00AC2D22">
        <w:rPr>
          <w:noProof/>
          <w:lang w:eastAsia="ru-RU"/>
        </w:rPr>
        <w:t xml:space="preserve"> </w:t>
      </w:r>
    </w:p>
    <w:p w:rsidR="00105067" w:rsidRDefault="00105067" w:rsidP="00BC5C57">
      <w:pPr>
        <w:rPr>
          <w:noProof/>
          <w:lang w:eastAsia="ru-RU"/>
        </w:rPr>
      </w:pPr>
    </w:p>
    <w:p w:rsidR="00105067" w:rsidRDefault="005D6C82" w:rsidP="00BC5C57">
      <w:pPr>
        <w:rPr>
          <w:lang w:val="en-US"/>
        </w:rPr>
      </w:pPr>
      <w:r>
        <w:rPr>
          <w:noProof/>
          <w:lang w:val="ru-RU" w:eastAsia="ru-RU"/>
        </w:rPr>
        <w:drawing>
          <wp:inline distT="0" distB="0" distL="0" distR="0">
            <wp:extent cx="5636260" cy="5404485"/>
            <wp:effectExtent l="19050" t="0" r="254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636260" cy="5404485"/>
                    </a:xfrm>
                    <a:prstGeom prst="rect">
                      <a:avLst/>
                    </a:prstGeom>
                    <a:noFill/>
                    <a:ln w="9525">
                      <a:noFill/>
                      <a:miter lim="800000"/>
                      <a:headEnd/>
                      <a:tailEnd/>
                    </a:ln>
                  </pic:spPr>
                </pic:pic>
              </a:graphicData>
            </a:graphic>
          </wp:inline>
        </w:drawing>
      </w:r>
    </w:p>
    <w:p w:rsidR="005D6C82" w:rsidRDefault="005D6C82" w:rsidP="00BC5C57">
      <w:pPr>
        <w:rPr>
          <w:lang w:val="en-US"/>
        </w:rPr>
      </w:pPr>
    </w:p>
    <w:p w:rsidR="005D6C82" w:rsidRDefault="005D6C82" w:rsidP="00BC5C57">
      <w:pPr>
        <w:rPr>
          <w:lang w:val="en-US"/>
        </w:rPr>
      </w:pPr>
    </w:p>
    <w:p w:rsidR="005D6C82" w:rsidRDefault="005D6C82" w:rsidP="00BC5C57">
      <w:pPr>
        <w:rPr>
          <w:lang w:val="en-US"/>
        </w:rPr>
      </w:pPr>
      <w:r>
        <w:rPr>
          <w:noProof/>
          <w:lang w:val="ru-RU" w:eastAsia="ru-RU"/>
        </w:rPr>
        <w:lastRenderedPageBreak/>
        <w:drawing>
          <wp:inline distT="0" distB="0" distL="0" distR="0">
            <wp:extent cx="5581650" cy="2388235"/>
            <wp:effectExtent l="1905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581650" cy="2388235"/>
                    </a:xfrm>
                    <a:prstGeom prst="rect">
                      <a:avLst/>
                    </a:prstGeom>
                    <a:noFill/>
                    <a:ln w="9525">
                      <a:noFill/>
                      <a:miter lim="800000"/>
                      <a:headEnd/>
                      <a:tailEnd/>
                    </a:ln>
                  </pic:spPr>
                </pic:pic>
              </a:graphicData>
            </a:graphic>
          </wp:inline>
        </w:drawing>
      </w:r>
    </w:p>
    <w:p w:rsidR="005D6C82" w:rsidRDefault="005D6C82" w:rsidP="00BC5C57">
      <w:pPr>
        <w:rPr>
          <w:lang w:val="en-US"/>
        </w:rPr>
      </w:pPr>
      <w:r>
        <w:rPr>
          <w:noProof/>
          <w:lang w:val="ru-RU" w:eastAsia="ru-RU"/>
        </w:rPr>
        <w:drawing>
          <wp:inline distT="0" distB="0" distL="0" distR="0">
            <wp:extent cx="5554345" cy="5022215"/>
            <wp:effectExtent l="19050" t="0" r="8255" b="0"/>
            <wp:docPr id="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5554345" cy="5022215"/>
                    </a:xfrm>
                    <a:prstGeom prst="rect">
                      <a:avLst/>
                    </a:prstGeom>
                    <a:noFill/>
                    <a:ln w="9525">
                      <a:noFill/>
                      <a:miter lim="800000"/>
                      <a:headEnd/>
                      <a:tailEnd/>
                    </a:ln>
                  </pic:spPr>
                </pic:pic>
              </a:graphicData>
            </a:graphic>
          </wp:inline>
        </w:drawing>
      </w:r>
    </w:p>
    <w:p w:rsidR="005D6C82" w:rsidRDefault="005D6C82" w:rsidP="00BC5C57">
      <w:pPr>
        <w:rPr>
          <w:lang w:val="en-US"/>
        </w:rPr>
      </w:pPr>
      <w:r>
        <w:rPr>
          <w:noProof/>
          <w:lang w:val="ru-RU" w:eastAsia="ru-RU"/>
        </w:rPr>
        <w:drawing>
          <wp:inline distT="0" distB="0" distL="0" distR="0">
            <wp:extent cx="5391150" cy="941705"/>
            <wp:effectExtent l="19050" t="0" r="0" b="0"/>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391150" cy="941705"/>
                    </a:xfrm>
                    <a:prstGeom prst="rect">
                      <a:avLst/>
                    </a:prstGeom>
                    <a:noFill/>
                    <a:ln w="9525">
                      <a:noFill/>
                      <a:miter lim="800000"/>
                      <a:headEnd/>
                      <a:tailEnd/>
                    </a:ln>
                  </pic:spPr>
                </pic:pic>
              </a:graphicData>
            </a:graphic>
          </wp:inline>
        </w:drawing>
      </w:r>
    </w:p>
    <w:p w:rsidR="005D6C82" w:rsidRDefault="005D6C82" w:rsidP="00BC5C57">
      <w:pPr>
        <w:rPr>
          <w:lang w:val="en-US"/>
        </w:rPr>
      </w:pPr>
    </w:p>
    <w:p w:rsidR="005D6C82" w:rsidRDefault="005D6C82" w:rsidP="00BC5C57">
      <w:pPr>
        <w:rPr>
          <w:lang w:val="en-US"/>
        </w:rPr>
      </w:pPr>
    </w:p>
    <w:p w:rsidR="005D6C82" w:rsidRDefault="005D6C82" w:rsidP="00BC5C57">
      <w:pPr>
        <w:rPr>
          <w:lang w:val="en-US"/>
        </w:rPr>
      </w:pPr>
      <w:r>
        <w:rPr>
          <w:noProof/>
          <w:lang w:val="ru-RU" w:eastAsia="ru-RU"/>
        </w:rPr>
        <w:lastRenderedPageBreak/>
        <w:drawing>
          <wp:inline distT="0" distB="0" distL="0" distR="0">
            <wp:extent cx="5636260" cy="1938020"/>
            <wp:effectExtent l="19050" t="0" r="2540" b="0"/>
            <wp:docPr id="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5636260" cy="1938020"/>
                    </a:xfrm>
                    <a:prstGeom prst="rect">
                      <a:avLst/>
                    </a:prstGeom>
                    <a:noFill/>
                    <a:ln w="9525">
                      <a:noFill/>
                      <a:miter lim="800000"/>
                      <a:headEnd/>
                      <a:tailEnd/>
                    </a:ln>
                  </pic:spPr>
                </pic:pic>
              </a:graphicData>
            </a:graphic>
          </wp:inline>
        </w:drawing>
      </w:r>
    </w:p>
    <w:p w:rsidR="005D6C82" w:rsidRDefault="005D6C82" w:rsidP="00BC5C57">
      <w:pPr>
        <w:rPr>
          <w:lang w:val="en-US"/>
        </w:rPr>
      </w:pPr>
      <w:r>
        <w:rPr>
          <w:noProof/>
          <w:lang w:val="ru-RU" w:eastAsia="ru-RU"/>
        </w:rPr>
        <w:drawing>
          <wp:inline distT="0" distB="0" distL="0" distR="0">
            <wp:extent cx="5281930" cy="2511425"/>
            <wp:effectExtent l="19050" t="0" r="0" b="0"/>
            <wp:docPr id="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5281930" cy="2511425"/>
                    </a:xfrm>
                    <a:prstGeom prst="rect">
                      <a:avLst/>
                    </a:prstGeom>
                    <a:noFill/>
                    <a:ln w="9525">
                      <a:noFill/>
                      <a:miter lim="800000"/>
                      <a:headEnd/>
                      <a:tailEnd/>
                    </a:ln>
                  </pic:spPr>
                </pic:pic>
              </a:graphicData>
            </a:graphic>
          </wp:inline>
        </w:drawing>
      </w:r>
    </w:p>
    <w:p w:rsidR="005D6C82" w:rsidRDefault="005D6C82" w:rsidP="00BC5C57">
      <w:pPr>
        <w:rPr>
          <w:lang w:val="en-US"/>
        </w:rPr>
      </w:pPr>
      <w:r>
        <w:rPr>
          <w:noProof/>
          <w:lang w:val="ru-RU" w:eastAsia="ru-RU"/>
        </w:rPr>
        <w:drawing>
          <wp:inline distT="0" distB="0" distL="0" distR="0">
            <wp:extent cx="5595620" cy="3876040"/>
            <wp:effectExtent l="19050" t="0" r="5080" b="0"/>
            <wp:docPr id="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595620" cy="3876040"/>
                    </a:xfrm>
                    <a:prstGeom prst="rect">
                      <a:avLst/>
                    </a:prstGeom>
                    <a:noFill/>
                    <a:ln w="9525">
                      <a:noFill/>
                      <a:miter lim="800000"/>
                      <a:headEnd/>
                      <a:tailEnd/>
                    </a:ln>
                  </pic:spPr>
                </pic:pic>
              </a:graphicData>
            </a:graphic>
          </wp:inline>
        </w:drawing>
      </w:r>
    </w:p>
    <w:p w:rsidR="00D57C68" w:rsidRDefault="00D57C68" w:rsidP="00BC5C57">
      <w:pPr>
        <w:rPr>
          <w:lang w:val="en-US"/>
        </w:rPr>
      </w:pPr>
    </w:p>
    <w:p w:rsidR="00D57C68" w:rsidRDefault="00D57C68" w:rsidP="00BC5C57">
      <w:pPr>
        <w:rPr>
          <w:lang w:val="en-US"/>
        </w:rPr>
      </w:pPr>
    </w:p>
    <w:p w:rsidR="00D57C68" w:rsidRDefault="00D57C68" w:rsidP="00BC5C57">
      <w:pPr>
        <w:rPr>
          <w:lang w:val="en-US"/>
        </w:rPr>
      </w:pPr>
      <w:r>
        <w:rPr>
          <w:noProof/>
          <w:lang w:val="ru-RU" w:eastAsia="ru-RU"/>
        </w:rPr>
        <w:lastRenderedPageBreak/>
        <w:drawing>
          <wp:inline distT="0" distB="0" distL="0" distR="0">
            <wp:extent cx="5554345" cy="5786755"/>
            <wp:effectExtent l="19050" t="0" r="8255" b="0"/>
            <wp:docPr id="1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5554345" cy="5786755"/>
                    </a:xfrm>
                    <a:prstGeom prst="rect">
                      <a:avLst/>
                    </a:prstGeom>
                    <a:noFill/>
                    <a:ln w="9525">
                      <a:noFill/>
                      <a:miter lim="800000"/>
                      <a:headEnd/>
                      <a:tailEnd/>
                    </a:ln>
                  </pic:spPr>
                </pic:pic>
              </a:graphicData>
            </a:graphic>
          </wp:inline>
        </w:drawing>
      </w:r>
    </w:p>
    <w:p w:rsidR="00D57C68" w:rsidRDefault="00D57C68" w:rsidP="00BC5C57">
      <w:pPr>
        <w:rPr>
          <w:lang w:val="en-US"/>
        </w:rPr>
      </w:pPr>
      <w:r>
        <w:rPr>
          <w:noProof/>
          <w:lang w:val="ru-RU" w:eastAsia="ru-RU"/>
        </w:rPr>
        <w:drawing>
          <wp:inline distT="0" distB="0" distL="0" distR="0">
            <wp:extent cx="4981575" cy="1433195"/>
            <wp:effectExtent l="19050" t="0" r="9525" b="0"/>
            <wp:docPr id="1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a:stretch>
                      <a:fillRect/>
                    </a:stretch>
                  </pic:blipFill>
                  <pic:spPr bwMode="auto">
                    <a:xfrm>
                      <a:off x="0" y="0"/>
                      <a:ext cx="4981575" cy="1433195"/>
                    </a:xfrm>
                    <a:prstGeom prst="rect">
                      <a:avLst/>
                    </a:prstGeom>
                    <a:noFill/>
                    <a:ln w="9525">
                      <a:noFill/>
                      <a:miter lim="800000"/>
                      <a:headEnd/>
                      <a:tailEnd/>
                    </a:ln>
                  </pic:spPr>
                </pic:pic>
              </a:graphicData>
            </a:graphic>
          </wp:inline>
        </w:drawing>
      </w:r>
    </w:p>
    <w:p w:rsidR="00D57C68" w:rsidRDefault="00D57C68" w:rsidP="00BC5C57">
      <w:pPr>
        <w:rPr>
          <w:lang w:val="en-US"/>
        </w:rPr>
      </w:pPr>
      <w:r>
        <w:rPr>
          <w:noProof/>
          <w:lang w:val="ru-RU" w:eastAsia="ru-RU"/>
        </w:rPr>
        <w:drawing>
          <wp:inline distT="0" distB="0" distL="0" distR="0">
            <wp:extent cx="5595620" cy="1637665"/>
            <wp:effectExtent l="19050" t="0" r="5080" b="0"/>
            <wp:docPr id="1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5595620" cy="1637665"/>
                    </a:xfrm>
                    <a:prstGeom prst="rect">
                      <a:avLst/>
                    </a:prstGeom>
                    <a:noFill/>
                    <a:ln w="9525">
                      <a:noFill/>
                      <a:miter lim="800000"/>
                      <a:headEnd/>
                      <a:tailEnd/>
                    </a:ln>
                  </pic:spPr>
                </pic:pic>
              </a:graphicData>
            </a:graphic>
          </wp:inline>
        </w:drawing>
      </w:r>
    </w:p>
    <w:p w:rsidR="00D57C68" w:rsidRDefault="00D57C68" w:rsidP="00BC5C57">
      <w:pPr>
        <w:rPr>
          <w:lang w:val="en-US"/>
        </w:rPr>
      </w:pPr>
    </w:p>
    <w:p w:rsidR="00D57C68" w:rsidRDefault="00D57C68" w:rsidP="00BC5C57">
      <w:pPr>
        <w:rPr>
          <w:lang w:val="en-US"/>
        </w:rPr>
      </w:pPr>
      <w:r>
        <w:rPr>
          <w:noProof/>
          <w:lang w:val="ru-RU" w:eastAsia="ru-RU"/>
        </w:rPr>
        <w:drawing>
          <wp:inline distT="0" distB="0" distL="0" distR="0">
            <wp:extent cx="5595620" cy="1473835"/>
            <wp:effectExtent l="19050" t="0" r="5080" b="0"/>
            <wp:docPr id="1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srcRect/>
                    <a:stretch>
                      <a:fillRect/>
                    </a:stretch>
                  </pic:blipFill>
                  <pic:spPr bwMode="auto">
                    <a:xfrm>
                      <a:off x="0" y="0"/>
                      <a:ext cx="5595620" cy="1473835"/>
                    </a:xfrm>
                    <a:prstGeom prst="rect">
                      <a:avLst/>
                    </a:prstGeom>
                    <a:noFill/>
                    <a:ln w="9525">
                      <a:noFill/>
                      <a:miter lim="800000"/>
                      <a:headEnd/>
                      <a:tailEnd/>
                    </a:ln>
                  </pic:spPr>
                </pic:pic>
              </a:graphicData>
            </a:graphic>
          </wp:inline>
        </w:drawing>
      </w:r>
    </w:p>
    <w:p w:rsidR="00D57C68" w:rsidRDefault="00D57C68" w:rsidP="00BC5C57">
      <w:pPr>
        <w:rPr>
          <w:lang w:val="en-US"/>
        </w:rPr>
      </w:pPr>
      <w:r>
        <w:rPr>
          <w:noProof/>
          <w:lang w:val="ru-RU" w:eastAsia="ru-RU"/>
        </w:rPr>
        <w:drawing>
          <wp:inline distT="0" distB="0" distL="0" distR="0">
            <wp:extent cx="5568315" cy="2033270"/>
            <wp:effectExtent l="19050" t="0" r="0" b="0"/>
            <wp:docPr id="1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5568315" cy="2033270"/>
                    </a:xfrm>
                    <a:prstGeom prst="rect">
                      <a:avLst/>
                    </a:prstGeom>
                    <a:noFill/>
                    <a:ln w="9525">
                      <a:noFill/>
                      <a:miter lim="800000"/>
                      <a:headEnd/>
                      <a:tailEnd/>
                    </a:ln>
                  </pic:spPr>
                </pic:pic>
              </a:graphicData>
            </a:graphic>
          </wp:inline>
        </w:drawing>
      </w:r>
    </w:p>
    <w:p w:rsidR="00877DFA" w:rsidRDefault="00D57C68" w:rsidP="00877DFA">
      <w:pPr>
        <w:jc w:val="center"/>
        <w:rPr>
          <w:lang w:val="en-US"/>
        </w:rPr>
      </w:pPr>
      <w:r>
        <w:rPr>
          <w:noProof/>
          <w:lang w:val="ru-RU" w:eastAsia="ru-RU"/>
        </w:rPr>
        <w:drawing>
          <wp:inline distT="0" distB="0" distL="0" distR="0">
            <wp:extent cx="5358168" cy="5096705"/>
            <wp:effectExtent l="19050" t="0" r="0" b="0"/>
            <wp:docPr id="25"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srcRect/>
                    <a:stretch>
                      <a:fillRect/>
                    </a:stretch>
                  </pic:blipFill>
                  <pic:spPr bwMode="auto">
                    <a:xfrm>
                      <a:off x="0" y="0"/>
                      <a:ext cx="5358111" cy="5096650"/>
                    </a:xfrm>
                    <a:prstGeom prst="rect">
                      <a:avLst/>
                    </a:prstGeom>
                    <a:noFill/>
                    <a:ln w="9525">
                      <a:noFill/>
                      <a:miter lim="800000"/>
                      <a:headEnd/>
                      <a:tailEnd/>
                    </a:ln>
                  </pic:spPr>
                </pic:pic>
              </a:graphicData>
            </a:graphic>
          </wp:inline>
        </w:drawing>
      </w:r>
    </w:p>
    <w:p w:rsidR="00877DFA" w:rsidRDefault="00877DFA" w:rsidP="00877DFA">
      <w:pPr>
        <w:rPr>
          <w:lang w:val="en-US"/>
        </w:rPr>
      </w:pPr>
      <w:r>
        <w:rPr>
          <w:noProof/>
          <w:lang w:val="ru-RU" w:eastAsia="ru-RU"/>
        </w:rPr>
        <w:lastRenderedPageBreak/>
        <w:drawing>
          <wp:inline distT="0" distB="0" distL="0" distR="0">
            <wp:extent cx="5386440" cy="2417541"/>
            <wp:effectExtent l="19050" t="0" r="4710" b="0"/>
            <wp:docPr id="26"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srcRect/>
                    <a:stretch>
                      <a:fillRect/>
                    </a:stretch>
                  </pic:blipFill>
                  <pic:spPr bwMode="auto">
                    <a:xfrm>
                      <a:off x="0" y="0"/>
                      <a:ext cx="5401374" cy="2424244"/>
                    </a:xfrm>
                    <a:prstGeom prst="rect">
                      <a:avLst/>
                    </a:prstGeom>
                    <a:noFill/>
                    <a:ln w="9525">
                      <a:noFill/>
                      <a:miter lim="800000"/>
                      <a:headEnd/>
                      <a:tailEnd/>
                    </a:ln>
                  </pic:spPr>
                </pic:pic>
              </a:graphicData>
            </a:graphic>
          </wp:inline>
        </w:drawing>
      </w:r>
    </w:p>
    <w:p w:rsidR="00877DFA" w:rsidRDefault="00877DFA" w:rsidP="00877DFA">
      <w:pPr>
        <w:rPr>
          <w:lang w:val="en-US"/>
        </w:rPr>
      </w:pPr>
      <w:r>
        <w:rPr>
          <w:noProof/>
          <w:lang w:val="ru-RU" w:eastAsia="ru-RU"/>
        </w:rPr>
        <w:drawing>
          <wp:inline distT="0" distB="0" distL="0" distR="0">
            <wp:extent cx="5363570" cy="2503081"/>
            <wp:effectExtent l="19050" t="0" r="8530" b="0"/>
            <wp:docPr id="27"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a:stretch>
                      <a:fillRect/>
                    </a:stretch>
                  </pic:blipFill>
                  <pic:spPr bwMode="auto">
                    <a:xfrm>
                      <a:off x="0" y="0"/>
                      <a:ext cx="5368523" cy="2505392"/>
                    </a:xfrm>
                    <a:prstGeom prst="rect">
                      <a:avLst/>
                    </a:prstGeom>
                    <a:noFill/>
                    <a:ln w="9525">
                      <a:noFill/>
                      <a:miter lim="800000"/>
                      <a:headEnd/>
                      <a:tailEnd/>
                    </a:ln>
                  </pic:spPr>
                </pic:pic>
              </a:graphicData>
            </a:graphic>
          </wp:inline>
        </w:drawing>
      </w:r>
    </w:p>
    <w:p w:rsidR="00877DFA" w:rsidRDefault="00877DFA" w:rsidP="00877DFA">
      <w:pPr>
        <w:rPr>
          <w:lang w:val="en-US"/>
        </w:rPr>
      </w:pPr>
      <w:r>
        <w:rPr>
          <w:noProof/>
          <w:lang w:val="ru-RU" w:eastAsia="ru-RU"/>
        </w:rPr>
        <w:drawing>
          <wp:inline distT="0" distB="0" distL="0" distR="0">
            <wp:extent cx="5287389" cy="4053385"/>
            <wp:effectExtent l="19050" t="0" r="8511" b="0"/>
            <wp:docPr id="32"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srcRect/>
                    <a:stretch>
                      <a:fillRect/>
                    </a:stretch>
                  </pic:blipFill>
                  <pic:spPr bwMode="auto">
                    <a:xfrm>
                      <a:off x="0" y="0"/>
                      <a:ext cx="5298461" cy="4061873"/>
                    </a:xfrm>
                    <a:prstGeom prst="rect">
                      <a:avLst/>
                    </a:prstGeom>
                    <a:noFill/>
                    <a:ln w="9525">
                      <a:noFill/>
                      <a:miter lim="800000"/>
                      <a:headEnd/>
                      <a:tailEnd/>
                    </a:ln>
                  </pic:spPr>
                </pic:pic>
              </a:graphicData>
            </a:graphic>
          </wp:inline>
        </w:drawing>
      </w:r>
    </w:p>
    <w:p w:rsidR="00877DFA" w:rsidRDefault="00877DFA" w:rsidP="00877DFA">
      <w:pPr>
        <w:rPr>
          <w:lang w:val="en-US"/>
        </w:rPr>
      </w:pPr>
      <w:r>
        <w:rPr>
          <w:noProof/>
          <w:lang w:val="ru-RU" w:eastAsia="ru-RU"/>
        </w:rPr>
        <w:lastRenderedPageBreak/>
        <w:drawing>
          <wp:inline distT="0" distB="0" distL="0" distR="0">
            <wp:extent cx="450215" cy="136525"/>
            <wp:effectExtent l="19050" t="0" r="6985" b="0"/>
            <wp:docPr id="3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srcRect/>
                    <a:stretch>
                      <a:fillRect/>
                    </a:stretch>
                  </pic:blipFill>
                  <pic:spPr bwMode="auto">
                    <a:xfrm>
                      <a:off x="0" y="0"/>
                      <a:ext cx="450215" cy="136525"/>
                    </a:xfrm>
                    <a:prstGeom prst="rect">
                      <a:avLst/>
                    </a:prstGeom>
                    <a:noFill/>
                    <a:ln w="9525">
                      <a:noFill/>
                      <a:miter lim="800000"/>
                      <a:headEnd/>
                      <a:tailEnd/>
                    </a:ln>
                  </pic:spPr>
                </pic:pic>
              </a:graphicData>
            </a:graphic>
          </wp:inline>
        </w:drawing>
      </w:r>
      <w:r>
        <w:rPr>
          <w:noProof/>
          <w:lang w:val="ru-RU" w:eastAsia="ru-RU"/>
        </w:rPr>
        <w:drawing>
          <wp:inline distT="0" distB="0" distL="0" distR="0">
            <wp:extent cx="777875" cy="191135"/>
            <wp:effectExtent l="19050" t="0" r="3175" b="0"/>
            <wp:docPr id="47"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srcRect/>
                    <a:stretch>
                      <a:fillRect/>
                    </a:stretch>
                  </pic:blipFill>
                  <pic:spPr bwMode="auto">
                    <a:xfrm>
                      <a:off x="0" y="0"/>
                      <a:ext cx="777875" cy="191135"/>
                    </a:xfrm>
                    <a:prstGeom prst="rect">
                      <a:avLst/>
                    </a:prstGeom>
                    <a:noFill/>
                    <a:ln w="9525">
                      <a:noFill/>
                      <a:miter lim="800000"/>
                      <a:headEnd/>
                      <a:tailEnd/>
                    </a:ln>
                  </pic:spPr>
                </pic:pic>
              </a:graphicData>
            </a:graphic>
          </wp:inline>
        </w:drawing>
      </w:r>
      <w:r>
        <w:rPr>
          <w:noProof/>
          <w:lang w:val="ru-RU" w:eastAsia="ru-RU"/>
        </w:rPr>
        <w:drawing>
          <wp:inline distT="0" distB="0" distL="0" distR="0">
            <wp:extent cx="3384550" cy="163830"/>
            <wp:effectExtent l="19050" t="0" r="6350" b="0"/>
            <wp:docPr id="49"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srcRect/>
                    <a:stretch>
                      <a:fillRect/>
                    </a:stretch>
                  </pic:blipFill>
                  <pic:spPr bwMode="auto">
                    <a:xfrm>
                      <a:off x="0" y="0"/>
                      <a:ext cx="3384550" cy="163830"/>
                    </a:xfrm>
                    <a:prstGeom prst="rect">
                      <a:avLst/>
                    </a:prstGeom>
                    <a:noFill/>
                    <a:ln w="9525">
                      <a:noFill/>
                      <a:miter lim="800000"/>
                      <a:headEnd/>
                      <a:tailEnd/>
                    </a:ln>
                  </pic:spPr>
                </pic:pic>
              </a:graphicData>
            </a:graphic>
          </wp:inline>
        </w:drawing>
      </w:r>
      <w:r>
        <w:rPr>
          <w:noProof/>
          <w:lang w:val="ru-RU" w:eastAsia="ru-RU"/>
        </w:rPr>
        <w:drawing>
          <wp:inline distT="0" distB="0" distL="0" distR="0">
            <wp:extent cx="2096353" cy="177421"/>
            <wp:effectExtent l="19050" t="0" r="0" b="0"/>
            <wp:docPr id="58"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srcRect/>
                    <a:stretch>
                      <a:fillRect/>
                    </a:stretch>
                  </pic:blipFill>
                  <pic:spPr bwMode="auto">
                    <a:xfrm>
                      <a:off x="0" y="0"/>
                      <a:ext cx="2101850" cy="177886"/>
                    </a:xfrm>
                    <a:prstGeom prst="rect">
                      <a:avLst/>
                    </a:prstGeom>
                    <a:noFill/>
                    <a:ln w="9525">
                      <a:noFill/>
                      <a:miter lim="800000"/>
                      <a:headEnd/>
                      <a:tailEnd/>
                    </a:ln>
                  </pic:spPr>
                </pic:pic>
              </a:graphicData>
            </a:graphic>
          </wp:inline>
        </w:drawing>
      </w:r>
      <w:r>
        <w:rPr>
          <w:noProof/>
          <w:lang w:val="ru-RU" w:eastAsia="ru-RU"/>
        </w:rPr>
        <w:drawing>
          <wp:inline distT="0" distB="0" distL="0" distR="0">
            <wp:extent cx="704282" cy="151095"/>
            <wp:effectExtent l="19050" t="0" r="568" b="0"/>
            <wp:docPr id="61"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srcRect/>
                    <a:stretch>
                      <a:fillRect/>
                    </a:stretch>
                  </pic:blipFill>
                  <pic:spPr bwMode="auto">
                    <a:xfrm>
                      <a:off x="0" y="0"/>
                      <a:ext cx="759436" cy="162928"/>
                    </a:xfrm>
                    <a:prstGeom prst="rect">
                      <a:avLst/>
                    </a:prstGeom>
                    <a:noFill/>
                    <a:ln w="9525">
                      <a:noFill/>
                      <a:miter lim="800000"/>
                      <a:headEnd/>
                      <a:tailEnd/>
                    </a:ln>
                  </pic:spPr>
                </pic:pic>
              </a:graphicData>
            </a:graphic>
          </wp:inline>
        </w:drawing>
      </w:r>
    </w:p>
    <w:p w:rsidR="00877DFA" w:rsidRDefault="00877DFA" w:rsidP="00877DFA">
      <w:pPr>
        <w:rPr>
          <w:lang w:val="en-US"/>
        </w:rPr>
      </w:pPr>
      <w:r>
        <w:rPr>
          <w:noProof/>
          <w:lang w:val="ru-RU" w:eastAsia="ru-RU"/>
        </w:rPr>
        <w:drawing>
          <wp:inline distT="0" distB="0" distL="0" distR="0">
            <wp:extent cx="5568315" cy="6387465"/>
            <wp:effectExtent l="19050" t="0" r="0" b="0"/>
            <wp:docPr id="6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srcRect/>
                    <a:stretch>
                      <a:fillRect/>
                    </a:stretch>
                  </pic:blipFill>
                  <pic:spPr bwMode="auto">
                    <a:xfrm>
                      <a:off x="0" y="0"/>
                      <a:ext cx="5568315" cy="6387465"/>
                    </a:xfrm>
                    <a:prstGeom prst="rect">
                      <a:avLst/>
                    </a:prstGeom>
                    <a:noFill/>
                    <a:ln w="9525">
                      <a:noFill/>
                      <a:miter lim="800000"/>
                      <a:headEnd/>
                      <a:tailEnd/>
                    </a:ln>
                  </pic:spPr>
                </pic:pic>
              </a:graphicData>
            </a:graphic>
          </wp:inline>
        </w:drawing>
      </w:r>
    </w:p>
    <w:p w:rsidR="00877DFA" w:rsidRDefault="00877DFA" w:rsidP="00877DFA">
      <w:pPr>
        <w:rPr>
          <w:lang w:val="en-US"/>
        </w:rPr>
      </w:pPr>
      <w:r>
        <w:rPr>
          <w:lang w:val="en-US"/>
        </w:rPr>
        <w:t xml:space="preserve"> </w:t>
      </w:r>
      <w:r>
        <w:rPr>
          <w:noProof/>
          <w:lang w:val="ru-RU" w:eastAsia="ru-RU"/>
        </w:rPr>
        <w:drawing>
          <wp:inline distT="0" distB="0" distL="0" distR="0">
            <wp:extent cx="5568315" cy="1842135"/>
            <wp:effectExtent l="19050" t="0" r="0" b="0"/>
            <wp:docPr id="6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cstate="print"/>
                    <a:srcRect/>
                    <a:stretch>
                      <a:fillRect/>
                    </a:stretch>
                  </pic:blipFill>
                  <pic:spPr bwMode="auto">
                    <a:xfrm>
                      <a:off x="0" y="0"/>
                      <a:ext cx="5568315" cy="1842135"/>
                    </a:xfrm>
                    <a:prstGeom prst="rect">
                      <a:avLst/>
                    </a:prstGeom>
                    <a:noFill/>
                    <a:ln w="9525">
                      <a:noFill/>
                      <a:miter lim="800000"/>
                      <a:headEnd/>
                      <a:tailEnd/>
                    </a:ln>
                  </pic:spPr>
                </pic:pic>
              </a:graphicData>
            </a:graphic>
          </wp:inline>
        </w:drawing>
      </w:r>
    </w:p>
    <w:p w:rsidR="00877DFA" w:rsidRDefault="00877DFA" w:rsidP="00877DFA">
      <w:pPr>
        <w:rPr>
          <w:lang w:val="en-US"/>
        </w:rPr>
      </w:pPr>
    </w:p>
    <w:p w:rsidR="00877DFA" w:rsidRDefault="00877DFA" w:rsidP="00877DFA">
      <w:pPr>
        <w:rPr>
          <w:lang w:val="en-US"/>
        </w:rPr>
      </w:pPr>
      <w:r>
        <w:rPr>
          <w:noProof/>
          <w:lang w:val="ru-RU" w:eastAsia="ru-RU"/>
        </w:rPr>
        <w:lastRenderedPageBreak/>
        <w:drawing>
          <wp:inline distT="0" distB="0" distL="0" distR="0">
            <wp:extent cx="3543016" cy="1651379"/>
            <wp:effectExtent l="19050" t="0" r="284" b="0"/>
            <wp:docPr id="6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cstate="print"/>
                    <a:srcRect/>
                    <a:stretch>
                      <a:fillRect/>
                    </a:stretch>
                  </pic:blipFill>
                  <pic:spPr bwMode="auto">
                    <a:xfrm>
                      <a:off x="0" y="0"/>
                      <a:ext cx="3548380" cy="1653879"/>
                    </a:xfrm>
                    <a:prstGeom prst="rect">
                      <a:avLst/>
                    </a:prstGeom>
                    <a:noFill/>
                    <a:ln w="9525">
                      <a:noFill/>
                      <a:miter lim="800000"/>
                      <a:headEnd/>
                      <a:tailEnd/>
                    </a:ln>
                  </pic:spPr>
                </pic:pic>
              </a:graphicData>
            </a:graphic>
          </wp:inline>
        </w:drawing>
      </w:r>
      <w:r>
        <w:rPr>
          <w:noProof/>
          <w:lang w:val="ru-RU" w:eastAsia="ru-RU"/>
        </w:rPr>
        <w:drawing>
          <wp:inline distT="0" distB="0" distL="0" distR="0">
            <wp:extent cx="5595620" cy="1378585"/>
            <wp:effectExtent l="19050" t="0" r="5080" b="0"/>
            <wp:docPr id="6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cstate="print"/>
                    <a:srcRect/>
                    <a:stretch>
                      <a:fillRect/>
                    </a:stretch>
                  </pic:blipFill>
                  <pic:spPr bwMode="auto">
                    <a:xfrm>
                      <a:off x="0" y="0"/>
                      <a:ext cx="5595620" cy="1378585"/>
                    </a:xfrm>
                    <a:prstGeom prst="rect">
                      <a:avLst/>
                    </a:prstGeom>
                    <a:noFill/>
                    <a:ln w="9525">
                      <a:noFill/>
                      <a:miter lim="800000"/>
                      <a:headEnd/>
                      <a:tailEnd/>
                    </a:ln>
                  </pic:spPr>
                </pic:pic>
              </a:graphicData>
            </a:graphic>
          </wp:inline>
        </w:drawing>
      </w:r>
      <w:r>
        <w:rPr>
          <w:noProof/>
          <w:lang w:val="ru-RU" w:eastAsia="ru-RU"/>
        </w:rPr>
        <w:drawing>
          <wp:inline distT="0" distB="0" distL="0" distR="0">
            <wp:extent cx="5527040" cy="2101850"/>
            <wp:effectExtent l="19050" t="0" r="0" b="0"/>
            <wp:docPr id="6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cstate="print"/>
                    <a:srcRect/>
                    <a:stretch>
                      <a:fillRect/>
                    </a:stretch>
                  </pic:blipFill>
                  <pic:spPr bwMode="auto">
                    <a:xfrm>
                      <a:off x="0" y="0"/>
                      <a:ext cx="5527040" cy="2101850"/>
                    </a:xfrm>
                    <a:prstGeom prst="rect">
                      <a:avLst/>
                    </a:prstGeom>
                    <a:noFill/>
                    <a:ln w="9525">
                      <a:noFill/>
                      <a:miter lim="800000"/>
                      <a:headEnd/>
                      <a:tailEnd/>
                    </a:ln>
                  </pic:spPr>
                </pic:pic>
              </a:graphicData>
            </a:graphic>
          </wp:inline>
        </w:drawing>
      </w:r>
      <w:r>
        <w:rPr>
          <w:noProof/>
          <w:lang w:val="ru-RU" w:eastAsia="ru-RU"/>
        </w:rPr>
        <w:drawing>
          <wp:inline distT="0" distB="0" distL="0" distR="0">
            <wp:extent cx="5595620" cy="2865755"/>
            <wp:effectExtent l="19050" t="0" r="5080" b="0"/>
            <wp:docPr id="6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srcRect/>
                    <a:stretch>
                      <a:fillRect/>
                    </a:stretch>
                  </pic:blipFill>
                  <pic:spPr bwMode="auto">
                    <a:xfrm>
                      <a:off x="0" y="0"/>
                      <a:ext cx="5595620" cy="2865755"/>
                    </a:xfrm>
                    <a:prstGeom prst="rect">
                      <a:avLst/>
                    </a:prstGeom>
                    <a:noFill/>
                    <a:ln w="9525">
                      <a:noFill/>
                      <a:miter lim="800000"/>
                      <a:headEnd/>
                      <a:tailEnd/>
                    </a:ln>
                  </pic:spPr>
                </pic:pic>
              </a:graphicData>
            </a:graphic>
          </wp:inline>
        </w:drawing>
      </w:r>
    </w:p>
    <w:p w:rsidR="00611C02" w:rsidRDefault="00611C02" w:rsidP="00877DFA">
      <w:pPr>
        <w:rPr>
          <w:lang w:val="en-US"/>
        </w:rPr>
      </w:pPr>
    </w:p>
    <w:p w:rsidR="00611C02" w:rsidRDefault="00611C02" w:rsidP="00877DFA">
      <w:pPr>
        <w:rPr>
          <w:lang w:val="en-US"/>
        </w:rPr>
      </w:pPr>
    </w:p>
    <w:p w:rsidR="00611C02" w:rsidRDefault="00611C02" w:rsidP="00877DFA">
      <w:pPr>
        <w:rPr>
          <w:lang w:val="en-US"/>
        </w:rPr>
      </w:pPr>
    </w:p>
    <w:p w:rsidR="00611C02" w:rsidRDefault="00611C02" w:rsidP="00877DFA">
      <w:pPr>
        <w:rPr>
          <w:lang w:val="en-US"/>
        </w:rPr>
      </w:pPr>
      <w:r>
        <w:rPr>
          <w:noProof/>
          <w:lang w:val="ru-RU" w:eastAsia="ru-RU"/>
        </w:rPr>
        <w:lastRenderedPageBreak/>
        <w:drawing>
          <wp:inline distT="0" distB="0" distL="0" distR="0">
            <wp:extent cx="5581650" cy="3644265"/>
            <wp:effectExtent l="19050" t="0" r="0" b="0"/>
            <wp:docPr id="6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cstate="print"/>
                    <a:srcRect/>
                    <a:stretch>
                      <a:fillRect/>
                    </a:stretch>
                  </pic:blipFill>
                  <pic:spPr bwMode="auto">
                    <a:xfrm>
                      <a:off x="0" y="0"/>
                      <a:ext cx="5581650" cy="3644265"/>
                    </a:xfrm>
                    <a:prstGeom prst="rect">
                      <a:avLst/>
                    </a:prstGeom>
                    <a:noFill/>
                    <a:ln w="9525">
                      <a:noFill/>
                      <a:miter lim="800000"/>
                      <a:headEnd/>
                      <a:tailEnd/>
                    </a:ln>
                  </pic:spPr>
                </pic:pic>
              </a:graphicData>
            </a:graphic>
          </wp:inline>
        </w:drawing>
      </w:r>
      <w:r>
        <w:rPr>
          <w:noProof/>
          <w:lang w:val="ru-RU" w:eastAsia="ru-RU"/>
        </w:rPr>
        <w:drawing>
          <wp:inline distT="0" distB="0" distL="0" distR="0">
            <wp:extent cx="5554345" cy="832485"/>
            <wp:effectExtent l="19050" t="0" r="8255" b="0"/>
            <wp:docPr id="7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cstate="print"/>
                    <a:srcRect/>
                    <a:stretch>
                      <a:fillRect/>
                    </a:stretch>
                  </pic:blipFill>
                  <pic:spPr bwMode="auto">
                    <a:xfrm>
                      <a:off x="0" y="0"/>
                      <a:ext cx="5554345" cy="832485"/>
                    </a:xfrm>
                    <a:prstGeom prst="rect">
                      <a:avLst/>
                    </a:prstGeom>
                    <a:noFill/>
                    <a:ln w="9525">
                      <a:noFill/>
                      <a:miter lim="800000"/>
                      <a:headEnd/>
                      <a:tailEnd/>
                    </a:ln>
                  </pic:spPr>
                </pic:pic>
              </a:graphicData>
            </a:graphic>
          </wp:inline>
        </w:drawing>
      </w:r>
    </w:p>
    <w:p w:rsidR="00877DFA" w:rsidRDefault="00611C02" w:rsidP="00877DFA">
      <w:pPr>
        <w:rPr>
          <w:lang w:val="en-US"/>
        </w:rPr>
      </w:pPr>
      <w:r>
        <w:rPr>
          <w:noProof/>
          <w:lang w:val="ru-RU" w:eastAsia="ru-RU"/>
        </w:rPr>
        <w:drawing>
          <wp:inline distT="0" distB="0" distL="0" distR="0">
            <wp:extent cx="5568315" cy="4258310"/>
            <wp:effectExtent l="19050" t="0" r="0" b="0"/>
            <wp:docPr id="7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cstate="print"/>
                    <a:srcRect/>
                    <a:stretch>
                      <a:fillRect/>
                    </a:stretch>
                  </pic:blipFill>
                  <pic:spPr bwMode="auto">
                    <a:xfrm>
                      <a:off x="0" y="0"/>
                      <a:ext cx="5568315" cy="4258310"/>
                    </a:xfrm>
                    <a:prstGeom prst="rect">
                      <a:avLst/>
                    </a:prstGeom>
                    <a:noFill/>
                    <a:ln w="9525">
                      <a:noFill/>
                      <a:miter lim="800000"/>
                      <a:headEnd/>
                      <a:tailEnd/>
                    </a:ln>
                  </pic:spPr>
                </pic:pic>
              </a:graphicData>
            </a:graphic>
          </wp:inline>
        </w:drawing>
      </w:r>
    </w:p>
    <w:p w:rsidR="00611C02" w:rsidRDefault="00611C02" w:rsidP="00877DFA">
      <w:pPr>
        <w:rPr>
          <w:lang w:val="en-US"/>
        </w:rPr>
      </w:pPr>
    </w:p>
    <w:p w:rsidR="00611C02" w:rsidRDefault="00611C02" w:rsidP="00877DFA">
      <w:pPr>
        <w:rPr>
          <w:lang w:val="en-US"/>
        </w:rPr>
      </w:pPr>
      <w:r>
        <w:rPr>
          <w:noProof/>
          <w:lang w:val="ru-RU" w:eastAsia="ru-RU"/>
        </w:rPr>
        <w:lastRenderedPageBreak/>
        <w:drawing>
          <wp:inline distT="0" distB="0" distL="0" distR="0">
            <wp:extent cx="5636260" cy="3070860"/>
            <wp:effectExtent l="19050" t="0" r="2540" b="0"/>
            <wp:docPr id="7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cstate="print"/>
                    <a:srcRect/>
                    <a:stretch>
                      <a:fillRect/>
                    </a:stretch>
                  </pic:blipFill>
                  <pic:spPr bwMode="auto">
                    <a:xfrm>
                      <a:off x="0" y="0"/>
                      <a:ext cx="5636260" cy="3070860"/>
                    </a:xfrm>
                    <a:prstGeom prst="rect">
                      <a:avLst/>
                    </a:prstGeom>
                    <a:noFill/>
                    <a:ln w="9525">
                      <a:noFill/>
                      <a:miter lim="800000"/>
                      <a:headEnd/>
                      <a:tailEnd/>
                    </a:ln>
                  </pic:spPr>
                </pic:pic>
              </a:graphicData>
            </a:graphic>
          </wp:inline>
        </w:drawing>
      </w:r>
    </w:p>
    <w:p w:rsidR="00611C02" w:rsidRDefault="00611C02" w:rsidP="00877DFA">
      <w:pPr>
        <w:rPr>
          <w:lang w:val="en-US"/>
        </w:rPr>
      </w:pPr>
      <w:r>
        <w:rPr>
          <w:noProof/>
          <w:lang w:val="ru-RU" w:eastAsia="ru-RU"/>
        </w:rPr>
        <w:drawing>
          <wp:inline distT="0" distB="0" distL="0" distR="0">
            <wp:extent cx="5281930" cy="614045"/>
            <wp:effectExtent l="19050" t="0" r="0" b="0"/>
            <wp:docPr id="7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cstate="print"/>
                    <a:srcRect/>
                    <a:stretch>
                      <a:fillRect/>
                    </a:stretch>
                  </pic:blipFill>
                  <pic:spPr bwMode="auto">
                    <a:xfrm>
                      <a:off x="0" y="0"/>
                      <a:ext cx="5281930" cy="614045"/>
                    </a:xfrm>
                    <a:prstGeom prst="rect">
                      <a:avLst/>
                    </a:prstGeom>
                    <a:noFill/>
                    <a:ln w="9525">
                      <a:noFill/>
                      <a:miter lim="800000"/>
                      <a:headEnd/>
                      <a:tailEnd/>
                    </a:ln>
                  </pic:spPr>
                </pic:pic>
              </a:graphicData>
            </a:graphic>
          </wp:inline>
        </w:drawing>
      </w:r>
    </w:p>
    <w:p w:rsidR="00611C02" w:rsidRDefault="00611C02" w:rsidP="00877DFA">
      <w:pPr>
        <w:rPr>
          <w:lang w:val="en-US"/>
        </w:rPr>
      </w:pPr>
      <w:r>
        <w:rPr>
          <w:noProof/>
          <w:lang w:val="ru-RU" w:eastAsia="ru-RU"/>
        </w:rPr>
        <w:drawing>
          <wp:inline distT="0" distB="0" distL="0" distR="0">
            <wp:extent cx="5608955" cy="2947670"/>
            <wp:effectExtent l="19050" t="0" r="0" b="0"/>
            <wp:docPr id="77"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cstate="print"/>
                    <a:srcRect/>
                    <a:stretch>
                      <a:fillRect/>
                    </a:stretch>
                  </pic:blipFill>
                  <pic:spPr bwMode="auto">
                    <a:xfrm>
                      <a:off x="0" y="0"/>
                      <a:ext cx="5608955" cy="2947670"/>
                    </a:xfrm>
                    <a:prstGeom prst="rect">
                      <a:avLst/>
                    </a:prstGeom>
                    <a:noFill/>
                    <a:ln w="9525">
                      <a:noFill/>
                      <a:miter lim="800000"/>
                      <a:headEnd/>
                      <a:tailEnd/>
                    </a:ln>
                  </pic:spPr>
                </pic:pic>
              </a:graphicData>
            </a:graphic>
          </wp:inline>
        </w:drawing>
      </w:r>
      <w:r>
        <w:rPr>
          <w:noProof/>
          <w:lang w:val="ru-RU" w:eastAsia="ru-RU"/>
        </w:rPr>
        <w:drawing>
          <wp:inline distT="0" distB="0" distL="0" distR="0">
            <wp:extent cx="5568315" cy="2415540"/>
            <wp:effectExtent l="19050" t="0" r="0" b="0"/>
            <wp:docPr id="80"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cstate="print"/>
                    <a:srcRect/>
                    <a:stretch>
                      <a:fillRect/>
                    </a:stretch>
                  </pic:blipFill>
                  <pic:spPr bwMode="auto">
                    <a:xfrm>
                      <a:off x="0" y="0"/>
                      <a:ext cx="5568315" cy="2415540"/>
                    </a:xfrm>
                    <a:prstGeom prst="rect">
                      <a:avLst/>
                    </a:prstGeom>
                    <a:noFill/>
                    <a:ln w="9525">
                      <a:noFill/>
                      <a:miter lim="800000"/>
                      <a:headEnd/>
                      <a:tailEnd/>
                    </a:ln>
                  </pic:spPr>
                </pic:pic>
              </a:graphicData>
            </a:graphic>
          </wp:inline>
        </w:drawing>
      </w:r>
    </w:p>
    <w:p w:rsidR="00611C02" w:rsidRDefault="00611C02" w:rsidP="00877DFA">
      <w:pPr>
        <w:rPr>
          <w:lang w:val="en-US"/>
        </w:rPr>
      </w:pPr>
      <w:r>
        <w:rPr>
          <w:noProof/>
          <w:lang w:val="ru-RU" w:eastAsia="ru-RU"/>
        </w:rPr>
        <w:lastRenderedPageBreak/>
        <w:drawing>
          <wp:inline distT="0" distB="0" distL="0" distR="0">
            <wp:extent cx="5568315" cy="2129155"/>
            <wp:effectExtent l="19050" t="0" r="0" b="0"/>
            <wp:docPr id="88"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cstate="print"/>
                    <a:srcRect/>
                    <a:stretch>
                      <a:fillRect/>
                    </a:stretch>
                  </pic:blipFill>
                  <pic:spPr bwMode="auto">
                    <a:xfrm>
                      <a:off x="0" y="0"/>
                      <a:ext cx="5568315" cy="2129155"/>
                    </a:xfrm>
                    <a:prstGeom prst="rect">
                      <a:avLst/>
                    </a:prstGeom>
                    <a:noFill/>
                    <a:ln w="9525">
                      <a:noFill/>
                      <a:miter lim="800000"/>
                      <a:headEnd/>
                      <a:tailEnd/>
                    </a:ln>
                  </pic:spPr>
                </pic:pic>
              </a:graphicData>
            </a:graphic>
          </wp:inline>
        </w:drawing>
      </w:r>
    </w:p>
    <w:p w:rsidR="00611C02" w:rsidRDefault="00611C02" w:rsidP="00877DFA">
      <w:pPr>
        <w:rPr>
          <w:lang w:val="en-US"/>
        </w:rPr>
      </w:pPr>
      <w:r>
        <w:rPr>
          <w:noProof/>
          <w:lang w:val="ru-RU" w:eastAsia="ru-RU"/>
        </w:rPr>
        <w:drawing>
          <wp:inline distT="0" distB="0" distL="0" distR="0">
            <wp:extent cx="5595620" cy="586740"/>
            <wp:effectExtent l="19050" t="0" r="5080" b="0"/>
            <wp:docPr id="89"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cstate="print"/>
                    <a:srcRect/>
                    <a:stretch>
                      <a:fillRect/>
                    </a:stretch>
                  </pic:blipFill>
                  <pic:spPr bwMode="auto">
                    <a:xfrm>
                      <a:off x="0" y="0"/>
                      <a:ext cx="5595620" cy="586740"/>
                    </a:xfrm>
                    <a:prstGeom prst="rect">
                      <a:avLst/>
                    </a:prstGeom>
                    <a:noFill/>
                    <a:ln w="9525">
                      <a:noFill/>
                      <a:miter lim="800000"/>
                      <a:headEnd/>
                      <a:tailEnd/>
                    </a:ln>
                  </pic:spPr>
                </pic:pic>
              </a:graphicData>
            </a:graphic>
          </wp:inline>
        </w:drawing>
      </w:r>
    </w:p>
    <w:p w:rsidR="00877DFA" w:rsidRDefault="009D048D" w:rsidP="00877DFA">
      <w:pPr>
        <w:rPr>
          <w:lang w:val="en-US"/>
        </w:rPr>
      </w:pPr>
      <w:r>
        <w:rPr>
          <w:noProof/>
          <w:lang w:val="ru-RU" w:eastAsia="ru-RU"/>
        </w:rPr>
        <w:drawing>
          <wp:inline distT="0" distB="0" distL="0" distR="0">
            <wp:extent cx="5595620" cy="901065"/>
            <wp:effectExtent l="19050" t="0" r="5080" b="0"/>
            <wp:docPr id="90"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cstate="print"/>
                    <a:srcRect/>
                    <a:stretch>
                      <a:fillRect/>
                    </a:stretch>
                  </pic:blipFill>
                  <pic:spPr bwMode="auto">
                    <a:xfrm>
                      <a:off x="0" y="0"/>
                      <a:ext cx="5595620" cy="901065"/>
                    </a:xfrm>
                    <a:prstGeom prst="rect">
                      <a:avLst/>
                    </a:prstGeom>
                    <a:noFill/>
                    <a:ln w="9525">
                      <a:noFill/>
                      <a:miter lim="800000"/>
                      <a:headEnd/>
                      <a:tailEnd/>
                    </a:ln>
                  </pic:spPr>
                </pic:pic>
              </a:graphicData>
            </a:graphic>
          </wp:inline>
        </w:drawing>
      </w:r>
    </w:p>
    <w:p w:rsidR="009D048D" w:rsidRDefault="009D048D" w:rsidP="009D048D">
      <w:pPr>
        <w:jc w:val="center"/>
        <w:rPr>
          <w:lang w:val="en-US"/>
        </w:rPr>
      </w:pPr>
      <w:r>
        <w:rPr>
          <w:noProof/>
          <w:lang w:val="ru-RU" w:eastAsia="ru-RU"/>
        </w:rPr>
        <w:drawing>
          <wp:inline distT="0" distB="0" distL="0" distR="0">
            <wp:extent cx="5030622" cy="5006486"/>
            <wp:effectExtent l="19050" t="0" r="0" b="0"/>
            <wp:docPr id="91"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cstate="print"/>
                    <a:srcRect/>
                    <a:stretch>
                      <a:fillRect/>
                    </a:stretch>
                  </pic:blipFill>
                  <pic:spPr bwMode="auto">
                    <a:xfrm>
                      <a:off x="0" y="0"/>
                      <a:ext cx="5030395" cy="5006260"/>
                    </a:xfrm>
                    <a:prstGeom prst="rect">
                      <a:avLst/>
                    </a:prstGeom>
                    <a:noFill/>
                    <a:ln w="9525">
                      <a:noFill/>
                      <a:miter lim="800000"/>
                      <a:headEnd/>
                      <a:tailEnd/>
                    </a:ln>
                  </pic:spPr>
                </pic:pic>
              </a:graphicData>
            </a:graphic>
          </wp:inline>
        </w:drawing>
      </w:r>
    </w:p>
    <w:p w:rsidR="009D048D" w:rsidRPr="00DA65C9" w:rsidRDefault="009D048D" w:rsidP="009D048D"/>
    <w:p w:rsidR="009D048D" w:rsidRPr="005D6C82" w:rsidRDefault="009D048D" w:rsidP="009D048D">
      <w:pPr>
        <w:rPr>
          <w:lang w:val="en-US"/>
        </w:rPr>
        <w:sectPr w:rsidR="009D048D" w:rsidRPr="005D6C82" w:rsidSect="001C1C04">
          <w:pgSz w:w="11906" w:h="16838"/>
          <w:pgMar w:top="850" w:right="850" w:bottom="850" w:left="1417" w:header="708" w:footer="708" w:gutter="0"/>
          <w:cols w:space="708"/>
          <w:docGrid w:linePitch="360"/>
        </w:sectPr>
      </w:pPr>
      <w:r>
        <w:rPr>
          <w:noProof/>
          <w:lang w:val="ru-RU" w:eastAsia="ru-RU"/>
        </w:rPr>
        <w:lastRenderedPageBreak/>
        <w:drawing>
          <wp:inline distT="0" distB="0" distL="0" distR="0">
            <wp:extent cx="5541010" cy="1228090"/>
            <wp:effectExtent l="19050" t="0" r="2540" b="0"/>
            <wp:docPr id="92"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0" cstate="print"/>
                    <a:srcRect/>
                    <a:stretch>
                      <a:fillRect/>
                    </a:stretch>
                  </pic:blipFill>
                  <pic:spPr bwMode="auto">
                    <a:xfrm>
                      <a:off x="0" y="0"/>
                      <a:ext cx="5541010" cy="1228090"/>
                    </a:xfrm>
                    <a:prstGeom prst="rect">
                      <a:avLst/>
                    </a:prstGeom>
                    <a:noFill/>
                    <a:ln w="9525">
                      <a:noFill/>
                      <a:miter lim="800000"/>
                      <a:headEnd/>
                      <a:tailEnd/>
                    </a:ln>
                  </pic:spPr>
                </pic:pic>
              </a:graphicData>
            </a:graphic>
          </wp:inline>
        </w:drawing>
      </w:r>
      <w:r>
        <w:rPr>
          <w:noProof/>
          <w:lang w:val="ru-RU" w:eastAsia="ru-RU"/>
        </w:rPr>
        <w:drawing>
          <wp:inline distT="0" distB="0" distL="0" distR="0">
            <wp:extent cx="5541010" cy="4312920"/>
            <wp:effectExtent l="19050" t="0" r="2540" b="0"/>
            <wp:docPr id="93"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1" cstate="print"/>
                    <a:srcRect/>
                    <a:stretch>
                      <a:fillRect/>
                    </a:stretch>
                  </pic:blipFill>
                  <pic:spPr bwMode="auto">
                    <a:xfrm>
                      <a:off x="0" y="0"/>
                      <a:ext cx="5541010" cy="4312920"/>
                    </a:xfrm>
                    <a:prstGeom prst="rect">
                      <a:avLst/>
                    </a:prstGeom>
                    <a:noFill/>
                    <a:ln w="9525">
                      <a:noFill/>
                      <a:miter lim="800000"/>
                      <a:headEnd/>
                      <a:tailEnd/>
                    </a:ln>
                  </pic:spPr>
                </pic:pic>
              </a:graphicData>
            </a:graphic>
          </wp:inline>
        </w:drawing>
      </w:r>
    </w:p>
    <w:p w:rsidR="00BC5C57" w:rsidRDefault="002443D3" w:rsidP="002443D3">
      <w:pPr>
        <w:pStyle w:val="1"/>
      </w:pPr>
      <w:bookmarkStart w:id="3" w:name="_Toc451249428"/>
      <w:r>
        <w:lastRenderedPageBreak/>
        <w:t>Записка користувача</w:t>
      </w:r>
      <w:bookmarkEnd w:id="3"/>
    </w:p>
    <w:p w:rsidR="002443D3" w:rsidRPr="00AA1C7E" w:rsidRDefault="00941F18" w:rsidP="00941F18">
      <w:pPr>
        <w:ind w:firstLine="708"/>
        <w:rPr>
          <w:rFonts w:ascii="Times New Roman" w:hAnsi="Times New Roman" w:cs="Times New Roman"/>
          <w:sz w:val="28"/>
          <w:szCs w:val="28"/>
          <w:lang w:val="ru-RU"/>
        </w:rPr>
      </w:pPr>
      <w:r w:rsidRPr="00AA1C7E">
        <w:rPr>
          <w:rFonts w:ascii="Times New Roman" w:hAnsi="Times New Roman" w:cs="Times New Roman"/>
          <w:sz w:val="28"/>
          <w:szCs w:val="28"/>
          <w:lang w:val="ru-RU"/>
        </w:rPr>
        <w:t>У дан</w:t>
      </w:r>
      <w:r w:rsidRPr="00AA1C7E">
        <w:rPr>
          <w:rFonts w:ascii="Times New Roman" w:hAnsi="Times New Roman" w:cs="Times New Roman"/>
          <w:sz w:val="28"/>
          <w:szCs w:val="28"/>
        </w:rPr>
        <w:t>ій програмі було реалізовано по векторне зчитування даних з файлу та роботу з множиною вибірок. Всі вибірки, які були занесені до реєстру програми можна побачити у вкладці «Всі вибірки»</w:t>
      </w:r>
      <w:r w:rsidR="008C588B" w:rsidRPr="00AA1C7E">
        <w:rPr>
          <w:rFonts w:ascii="Times New Roman" w:hAnsi="Times New Roman" w:cs="Times New Roman"/>
          <w:sz w:val="28"/>
          <w:szCs w:val="28"/>
          <w:lang w:val="ru-RU"/>
        </w:rPr>
        <w:t>(рис.</w:t>
      </w:r>
      <w:r w:rsidRPr="00AA1C7E">
        <w:rPr>
          <w:rFonts w:ascii="Times New Roman" w:hAnsi="Times New Roman" w:cs="Times New Roman"/>
          <w:sz w:val="28"/>
          <w:szCs w:val="28"/>
          <w:lang w:val="ru-RU"/>
        </w:rPr>
        <w:t xml:space="preserve"> 1</w:t>
      </w:r>
      <w:r w:rsidR="008C588B" w:rsidRPr="00AA1C7E">
        <w:rPr>
          <w:rFonts w:ascii="Times New Roman" w:hAnsi="Times New Roman" w:cs="Times New Roman"/>
          <w:sz w:val="28"/>
          <w:szCs w:val="28"/>
          <w:lang w:val="ru-RU"/>
        </w:rPr>
        <w:t>).</w:t>
      </w:r>
    </w:p>
    <w:p w:rsidR="00DA65C9" w:rsidRDefault="00941F18" w:rsidP="00DF5EE6">
      <w:pPr>
        <w:keepNext/>
        <w:jc w:val="center"/>
      </w:pPr>
      <w:r>
        <w:rPr>
          <w:noProof/>
          <w:lang w:val="ru-RU" w:eastAsia="ru-RU"/>
        </w:rPr>
        <w:drawing>
          <wp:inline distT="0" distB="0" distL="0" distR="0">
            <wp:extent cx="4724400" cy="2866445"/>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srcRect/>
                    <a:stretch>
                      <a:fillRect/>
                    </a:stretch>
                  </pic:blipFill>
                  <pic:spPr bwMode="auto">
                    <a:xfrm>
                      <a:off x="0" y="0"/>
                      <a:ext cx="4730368" cy="2870066"/>
                    </a:xfrm>
                    <a:prstGeom prst="rect">
                      <a:avLst/>
                    </a:prstGeom>
                    <a:noFill/>
                    <a:ln w="9525">
                      <a:noFill/>
                      <a:miter lim="800000"/>
                      <a:headEnd/>
                      <a:tailEnd/>
                    </a:ln>
                  </pic:spPr>
                </pic:pic>
              </a:graphicData>
            </a:graphic>
          </wp:inline>
        </w:drawing>
      </w:r>
    </w:p>
    <w:p w:rsidR="00941F18" w:rsidRPr="00F67474" w:rsidRDefault="00DA2AB8" w:rsidP="00DF5EE6">
      <w:pPr>
        <w:keepNext/>
        <w:jc w:val="center"/>
      </w:pPr>
      <w:r>
        <w:t xml:space="preserve">Рисунок </w:t>
      </w:r>
      <w:r w:rsidR="00941F18">
        <w:t>1</w:t>
      </w:r>
    </w:p>
    <w:p w:rsidR="00DA65C9" w:rsidRPr="00AA1C7E" w:rsidRDefault="00941F18" w:rsidP="00DA65C9">
      <w:pPr>
        <w:keepNext/>
        <w:rPr>
          <w:rFonts w:ascii="Times New Roman" w:hAnsi="Times New Roman" w:cs="Times New Roman"/>
          <w:sz w:val="28"/>
          <w:szCs w:val="28"/>
        </w:rPr>
      </w:pPr>
      <w:r w:rsidRPr="00AA1C7E">
        <w:rPr>
          <w:rFonts w:ascii="Times New Roman" w:hAnsi="Times New Roman" w:cs="Times New Roman"/>
          <w:sz w:val="28"/>
          <w:szCs w:val="28"/>
        </w:rPr>
        <w:t>Для дослідження гістограми, графіків функції щільності, вектора оцінок параметрів, чи виконані перетворень над бажаною вибіркою, необхідно у вкладці «Всі вибірки» натиснути на неї правою кнопкою мишки та вибрати «Побудувати»</w:t>
      </w:r>
      <w:r w:rsidR="00DA65C9" w:rsidRPr="00AA1C7E">
        <w:rPr>
          <w:rFonts w:ascii="Times New Roman" w:hAnsi="Times New Roman" w:cs="Times New Roman"/>
          <w:sz w:val="28"/>
          <w:szCs w:val="28"/>
        </w:rPr>
        <w:t>. Для видалення вибірки необхідно у цьому ж контекстному меню натиснути «Видалити».</w:t>
      </w:r>
    </w:p>
    <w:p w:rsidR="00DA65C9" w:rsidRPr="00AA1C7E" w:rsidRDefault="00DA65C9" w:rsidP="00DA65C9">
      <w:pPr>
        <w:keepNext/>
        <w:rPr>
          <w:rFonts w:ascii="Times New Roman" w:hAnsi="Times New Roman" w:cs="Times New Roman"/>
          <w:sz w:val="28"/>
          <w:szCs w:val="28"/>
          <w:lang w:val="ru-RU"/>
        </w:rPr>
      </w:pPr>
      <w:r w:rsidRPr="00AA1C7E">
        <w:rPr>
          <w:rFonts w:ascii="Times New Roman" w:hAnsi="Times New Roman" w:cs="Times New Roman"/>
          <w:sz w:val="28"/>
          <w:szCs w:val="28"/>
          <w:lang w:val="ru-RU"/>
        </w:rPr>
        <w:t>Далі для перевірки гіпотез необхідно перейти до вкладки «Перевірка гіпотез»(Рис. 2</w:t>
      </w:r>
      <w:r w:rsidR="00AA1C7E" w:rsidRPr="00AA1C7E">
        <w:rPr>
          <w:rFonts w:ascii="Times New Roman" w:hAnsi="Times New Roman" w:cs="Times New Roman"/>
          <w:sz w:val="28"/>
          <w:szCs w:val="28"/>
          <w:lang w:val="ru-RU"/>
        </w:rPr>
        <w:t>)</w:t>
      </w:r>
    </w:p>
    <w:p w:rsidR="00DA65C9" w:rsidRDefault="00DA65C9" w:rsidP="00DF5EE6">
      <w:pPr>
        <w:keepNext/>
        <w:jc w:val="center"/>
        <w:rPr>
          <w:lang w:val="ru-RU"/>
        </w:rPr>
      </w:pPr>
      <w:r>
        <w:rPr>
          <w:noProof/>
          <w:lang w:val="ru-RU" w:eastAsia="ru-RU"/>
        </w:rPr>
        <w:drawing>
          <wp:inline distT="0" distB="0" distL="0" distR="0">
            <wp:extent cx="4772025" cy="2895343"/>
            <wp:effectExtent l="1905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srcRect/>
                    <a:stretch>
                      <a:fillRect/>
                    </a:stretch>
                  </pic:blipFill>
                  <pic:spPr bwMode="auto">
                    <a:xfrm>
                      <a:off x="0" y="0"/>
                      <a:ext cx="4779037" cy="2899597"/>
                    </a:xfrm>
                    <a:prstGeom prst="rect">
                      <a:avLst/>
                    </a:prstGeom>
                    <a:noFill/>
                    <a:ln w="9525">
                      <a:noFill/>
                      <a:miter lim="800000"/>
                      <a:headEnd/>
                      <a:tailEnd/>
                    </a:ln>
                  </pic:spPr>
                </pic:pic>
              </a:graphicData>
            </a:graphic>
          </wp:inline>
        </w:drawing>
      </w:r>
    </w:p>
    <w:p w:rsidR="00DA65C9" w:rsidRPr="00DA65C9" w:rsidRDefault="00DA65C9" w:rsidP="00DF5EE6">
      <w:pPr>
        <w:keepNext/>
        <w:jc w:val="center"/>
        <w:rPr>
          <w:lang w:val="ru-RU"/>
        </w:rPr>
        <w:sectPr w:rsidR="00DA65C9" w:rsidRPr="00DA65C9" w:rsidSect="001C1C04">
          <w:pgSz w:w="11906" w:h="16838"/>
          <w:pgMar w:top="850" w:right="850" w:bottom="850" w:left="1417" w:header="708" w:footer="708" w:gutter="0"/>
          <w:cols w:space="708"/>
          <w:docGrid w:linePitch="360"/>
        </w:sectPr>
      </w:pPr>
      <w:r>
        <w:rPr>
          <w:lang w:val="ru-RU"/>
        </w:rPr>
        <w:t>Рисунок 2</w:t>
      </w:r>
    </w:p>
    <w:p w:rsidR="001D4851" w:rsidRPr="00AA1C7E" w:rsidRDefault="001D4851">
      <w:pPr>
        <w:rPr>
          <w:rFonts w:ascii="Times New Roman" w:hAnsi="Times New Roman" w:cs="Times New Roman"/>
          <w:sz w:val="28"/>
          <w:szCs w:val="28"/>
        </w:rPr>
      </w:pPr>
      <w:bookmarkStart w:id="4" w:name="_Toc451249429"/>
      <w:r w:rsidRPr="00AA1C7E">
        <w:rPr>
          <w:rFonts w:ascii="Times New Roman" w:hAnsi="Times New Roman" w:cs="Times New Roman"/>
          <w:i/>
          <w:sz w:val="28"/>
          <w:szCs w:val="28"/>
        </w:rPr>
        <w:lastRenderedPageBreak/>
        <w:t>Усі результати перевірок будуть виводитись у поле «Результати оцінок».</w:t>
      </w:r>
      <w:r w:rsidRPr="00AA1C7E">
        <w:rPr>
          <w:rFonts w:ascii="Times New Roman" w:hAnsi="Times New Roman" w:cs="Times New Roman"/>
          <w:sz w:val="28"/>
          <w:szCs w:val="28"/>
        </w:rPr>
        <w:t xml:space="preserve"> Для очищення цього поля необхідно натиснути кнопку «Очистити журнал».</w:t>
      </w:r>
    </w:p>
    <w:p w:rsidR="001D4851" w:rsidRPr="00AA1C7E" w:rsidRDefault="00DA65C9">
      <w:pPr>
        <w:rPr>
          <w:rFonts w:ascii="Times New Roman" w:hAnsi="Times New Roman" w:cs="Times New Roman"/>
          <w:sz w:val="28"/>
          <w:szCs w:val="28"/>
        </w:rPr>
      </w:pPr>
      <w:r w:rsidRPr="00AA1C7E">
        <w:rPr>
          <w:rFonts w:ascii="Times New Roman" w:hAnsi="Times New Roman" w:cs="Times New Roman"/>
          <w:sz w:val="28"/>
          <w:szCs w:val="28"/>
        </w:rPr>
        <w:t xml:space="preserve">Для перевірки </w:t>
      </w:r>
      <w:r w:rsidRPr="00AA1C7E">
        <w:rPr>
          <w:rFonts w:ascii="Times New Roman" w:hAnsi="Times New Roman" w:cs="Times New Roman"/>
          <w:b/>
          <w:sz w:val="28"/>
          <w:szCs w:val="28"/>
          <w:lang w:val="en-US"/>
        </w:rPr>
        <w:t>t</w:t>
      </w:r>
      <w:r w:rsidRPr="00AA1C7E">
        <w:rPr>
          <w:rFonts w:ascii="Times New Roman" w:hAnsi="Times New Roman" w:cs="Times New Roman"/>
          <w:b/>
          <w:sz w:val="28"/>
          <w:szCs w:val="28"/>
          <w:lang w:val="ru-RU"/>
        </w:rPr>
        <w:t>-</w:t>
      </w:r>
      <w:r w:rsidRPr="00AA1C7E">
        <w:rPr>
          <w:rFonts w:ascii="Times New Roman" w:hAnsi="Times New Roman" w:cs="Times New Roman"/>
          <w:b/>
          <w:sz w:val="28"/>
          <w:szCs w:val="28"/>
        </w:rPr>
        <w:t>тесту</w:t>
      </w:r>
      <w:r w:rsidRPr="00AA1C7E">
        <w:rPr>
          <w:rFonts w:ascii="Times New Roman" w:hAnsi="Times New Roman" w:cs="Times New Roman"/>
          <w:sz w:val="28"/>
          <w:szCs w:val="28"/>
        </w:rPr>
        <w:t xml:space="preserve"> необхідно в полі «</w:t>
      </w:r>
      <w:r w:rsidRPr="00AA1C7E">
        <w:rPr>
          <w:rFonts w:ascii="Times New Roman" w:hAnsi="Times New Roman" w:cs="Times New Roman"/>
          <w:sz w:val="28"/>
          <w:szCs w:val="28"/>
          <w:lang w:val="en-US"/>
        </w:rPr>
        <w:t>t</w:t>
      </w:r>
      <w:r w:rsidRPr="00AA1C7E">
        <w:rPr>
          <w:rFonts w:ascii="Times New Roman" w:hAnsi="Times New Roman" w:cs="Times New Roman"/>
          <w:sz w:val="28"/>
          <w:szCs w:val="28"/>
          <w:lang w:val="ru-RU"/>
        </w:rPr>
        <w:t>-</w:t>
      </w:r>
      <w:r w:rsidRPr="00AA1C7E">
        <w:rPr>
          <w:rFonts w:ascii="Times New Roman" w:hAnsi="Times New Roman" w:cs="Times New Roman"/>
          <w:sz w:val="28"/>
          <w:szCs w:val="28"/>
        </w:rPr>
        <w:t xml:space="preserve">тест» ввести параметр та натиснути кнопку </w:t>
      </w:r>
      <w:r w:rsidR="001D4851" w:rsidRPr="00AA1C7E">
        <w:rPr>
          <w:rFonts w:ascii="Times New Roman" w:hAnsi="Times New Roman" w:cs="Times New Roman"/>
          <w:sz w:val="28"/>
          <w:szCs w:val="28"/>
        </w:rPr>
        <w:t>«Перевірити».(Рис. 3)</w:t>
      </w:r>
    </w:p>
    <w:p w:rsidR="001D4851" w:rsidRDefault="001D4851">
      <w:r>
        <w:rPr>
          <w:noProof/>
          <w:lang w:val="ru-RU" w:eastAsia="ru-RU"/>
        </w:rPr>
        <w:drawing>
          <wp:inline distT="0" distB="0" distL="0" distR="0">
            <wp:extent cx="6114415" cy="1433195"/>
            <wp:effectExtent l="19050" t="0" r="635" b="0"/>
            <wp:docPr id="1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srcRect/>
                    <a:stretch>
                      <a:fillRect/>
                    </a:stretch>
                  </pic:blipFill>
                  <pic:spPr bwMode="auto">
                    <a:xfrm>
                      <a:off x="0" y="0"/>
                      <a:ext cx="6114415" cy="1433195"/>
                    </a:xfrm>
                    <a:prstGeom prst="rect">
                      <a:avLst/>
                    </a:prstGeom>
                    <a:noFill/>
                    <a:ln w="9525">
                      <a:noFill/>
                      <a:miter lim="800000"/>
                      <a:headEnd/>
                      <a:tailEnd/>
                    </a:ln>
                  </pic:spPr>
                </pic:pic>
              </a:graphicData>
            </a:graphic>
          </wp:inline>
        </w:drawing>
      </w:r>
      <w:r>
        <w:t>Рисунок 3</w:t>
      </w:r>
    </w:p>
    <w:p w:rsidR="00F11B8E" w:rsidRPr="00AA1C7E" w:rsidRDefault="001D4851">
      <w:pPr>
        <w:rPr>
          <w:rFonts w:ascii="Times New Roman" w:hAnsi="Times New Roman" w:cs="Times New Roman"/>
          <w:sz w:val="28"/>
          <w:szCs w:val="28"/>
        </w:rPr>
      </w:pPr>
      <w:r w:rsidRPr="00AA1C7E">
        <w:rPr>
          <w:rFonts w:ascii="Times New Roman" w:hAnsi="Times New Roman" w:cs="Times New Roman"/>
          <w:sz w:val="28"/>
          <w:szCs w:val="28"/>
        </w:rPr>
        <w:t xml:space="preserve">Для перевірки однорідності двох вибірок, що характеризують </w:t>
      </w:r>
      <w:r w:rsidRPr="00AA1C7E">
        <w:rPr>
          <w:rFonts w:ascii="Times New Roman" w:hAnsi="Times New Roman" w:cs="Times New Roman"/>
          <w:b/>
          <w:sz w:val="28"/>
          <w:szCs w:val="28"/>
        </w:rPr>
        <w:t>одновимірні</w:t>
      </w:r>
      <w:r w:rsidRPr="00AA1C7E">
        <w:rPr>
          <w:rFonts w:ascii="Times New Roman" w:hAnsi="Times New Roman" w:cs="Times New Roman"/>
          <w:sz w:val="28"/>
          <w:szCs w:val="28"/>
        </w:rPr>
        <w:t xml:space="preserve"> об*єкти спостережень, необхідно у полі «Для двох вибірок» вибрати один з критеріїв, вказати номери необхідних вибірок та натиснути кнопку «Ок».</w:t>
      </w:r>
      <w:r w:rsidR="00F11B8E" w:rsidRPr="00AA1C7E">
        <w:rPr>
          <w:rFonts w:ascii="Times New Roman" w:hAnsi="Times New Roman" w:cs="Times New Roman"/>
          <w:sz w:val="28"/>
          <w:szCs w:val="28"/>
        </w:rPr>
        <w:t>(Рис. 4)</w:t>
      </w:r>
    </w:p>
    <w:p w:rsidR="00F11B8E" w:rsidRDefault="00F11B8E">
      <w:pPr>
        <w:rPr>
          <w:lang w:val="ru-RU"/>
        </w:rPr>
      </w:pPr>
      <w:r>
        <w:rPr>
          <w:noProof/>
          <w:lang w:val="ru-RU" w:eastAsia="ru-RU"/>
        </w:rPr>
        <w:drawing>
          <wp:inline distT="0" distB="0" distL="0" distR="0">
            <wp:extent cx="6114415" cy="1391920"/>
            <wp:effectExtent l="19050" t="0" r="635" b="0"/>
            <wp:docPr id="1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cstate="print"/>
                    <a:srcRect/>
                    <a:stretch>
                      <a:fillRect/>
                    </a:stretch>
                  </pic:blipFill>
                  <pic:spPr bwMode="auto">
                    <a:xfrm>
                      <a:off x="0" y="0"/>
                      <a:ext cx="6114415" cy="1391920"/>
                    </a:xfrm>
                    <a:prstGeom prst="rect">
                      <a:avLst/>
                    </a:prstGeom>
                    <a:noFill/>
                    <a:ln w="9525">
                      <a:noFill/>
                      <a:miter lim="800000"/>
                      <a:headEnd/>
                      <a:tailEnd/>
                    </a:ln>
                  </pic:spPr>
                </pic:pic>
              </a:graphicData>
            </a:graphic>
          </wp:inline>
        </w:drawing>
      </w:r>
      <w:r>
        <w:rPr>
          <w:lang w:val="ru-RU"/>
        </w:rPr>
        <w:t>Рисунок 4</w:t>
      </w:r>
    </w:p>
    <w:p w:rsidR="00F11B8E" w:rsidRPr="00AA1C7E" w:rsidRDefault="00F11B8E">
      <w:pPr>
        <w:rPr>
          <w:rFonts w:ascii="Times New Roman" w:hAnsi="Times New Roman" w:cs="Times New Roman"/>
          <w:sz w:val="28"/>
          <w:szCs w:val="28"/>
          <w:lang w:val="ru-RU"/>
        </w:rPr>
      </w:pPr>
      <w:r w:rsidRPr="00AA1C7E">
        <w:rPr>
          <w:rFonts w:ascii="Times New Roman" w:hAnsi="Times New Roman" w:cs="Times New Roman"/>
          <w:sz w:val="28"/>
          <w:szCs w:val="28"/>
          <w:lang w:val="ru-RU"/>
        </w:rPr>
        <w:t>Якщо параметри будуть введені неправильно, то программа видасть помилку в вигляді діалогового вікна.(Рис. 5)</w:t>
      </w:r>
    </w:p>
    <w:p w:rsidR="00F11B8E" w:rsidRDefault="00F11B8E">
      <w:pPr>
        <w:rPr>
          <w:lang w:val="ru-RU"/>
        </w:rPr>
      </w:pPr>
      <w:r>
        <w:rPr>
          <w:noProof/>
          <w:lang w:val="ru-RU" w:eastAsia="ru-RU"/>
        </w:rPr>
        <w:drawing>
          <wp:inline distT="0" distB="0" distL="0" distR="0">
            <wp:extent cx="6114415" cy="1433195"/>
            <wp:effectExtent l="19050" t="0" r="635" b="0"/>
            <wp:docPr id="1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cstate="print"/>
                    <a:srcRect/>
                    <a:stretch>
                      <a:fillRect/>
                    </a:stretch>
                  </pic:blipFill>
                  <pic:spPr bwMode="auto">
                    <a:xfrm>
                      <a:off x="0" y="0"/>
                      <a:ext cx="6114415" cy="1433195"/>
                    </a:xfrm>
                    <a:prstGeom prst="rect">
                      <a:avLst/>
                    </a:prstGeom>
                    <a:noFill/>
                    <a:ln w="9525">
                      <a:noFill/>
                      <a:miter lim="800000"/>
                      <a:headEnd/>
                      <a:tailEnd/>
                    </a:ln>
                  </pic:spPr>
                </pic:pic>
              </a:graphicData>
            </a:graphic>
          </wp:inline>
        </w:drawing>
      </w:r>
      <w:r>
        <w:rPr>
          <w:lang w:val="ru-RU"/>
        </w:rPr>
        <w:t>Рисунок 5</w:t>
      </w:r>
    </w:p>
    <w:p w:rsidR="006039DE" w:rsidRPr="00AA1C7E" w:rsidRDefault="00BE4278">
      <w:pPr>
        <w:rPr>
          <w:rFonts w:ascii="Times New Roman" w:hAnsi="Times New Roman" w:cs="Times New Roman"/>
          <w:sz w:val="28"/>
          <w:szCs w:val="28"/>
          <w:lang w:val="ru-RU"/>
        </w:rPr>
      </w:pPr>
      <w:r w:rsidRPr="00AA1C7E">
        <w:rPr>
          <w:rFonts w:ascii="Times New Roman" w:hAnsi="Times New Roman" w:cs="Times New Roman"/>
          <w:sz w:val="28"/>
          <w:szCs w:val="28"/>
          <w:lang w:val="ru-RU"/>
        </w:rPr>
        <w:t xml:space="preserve">Для первірки однорідності множини вибірок, які характеризують </w:t>
      </w:r>
      <w:r w:rsidR="00AA1C7E" w:rsidRPr="00AA1C7E">
        <w:rPr>
          <w:rFonts w:ascii="Times New Roman" w:hAnsi="Times New Roman" w:cs="Times New Roman"/>
          <w:b/>
          <w:sz w:val="28"/>
          <w:szCs w:val="28"/>
        </w:rPr>
        <w:t>багато</w:t>
      </w:r>
      <w:r w:rsidRPr="00AA1C7E">
        <w:rPr>
          <w:rFonts w:ascii="Times New Roman" w:hAnsi="Times New Roman" w:cs="Times New Roman"/>
          <w:b/>
          <w:sz w:val="28"/>
          <w:szCs w:val="28"/>
          <w:lang w:val="ru-RU"/>
        </w:rPr>
        <w:t xml:space="preserve">вимірні </w:t>
      </w:r>
      <w:r w:rsidRPr="00AA1C7E">
        <w:rPr>
          <w:rFonts w:ascii="Times New Roman" w:hAnsi="Times New Roman" w:cs="Times New Roman"/>
          <w:sz w:val="28"/>
          <w:szCs w:val="28"/>
          <w:lang w:val="ru-RU"/>
        </w:rPr>
        <w:t>об*єкти спостережень, необхідно</w:t>
      </w:r>
      <w:r w:rsidR="006039DE" w:rsidRPr="00AA1C7E">
        <w:rPr>
          <w:rFonts w:ascii="Times New Roman" w:hAnsi="Times New Roman" w:cs="Times New Roman"/>
          <w:sz w:val="28"/>
          <w:szCs w:val="28"/>
          <w:lang w:val="ru-RU"/>
        </w:rPr>
        <w:t xml:space="preserve"> у полі «Для множини вибірок» вибрати один з критеріїв та натиснути кнопку «Ок».(Рис. 6) Вхідними даними для перевірки будуть усі вибірки що є в реєстрі програми.</w:t>
      </w:r>
    </w:p>
    <w:p w:rsidR="006039DE" w:rsidRDefault="006039DE">
      <w:pPr>
        <w:rPr>
          <w:lang w:val="ru-RU"/>
        </w:rPr>
      </w:pPr>
      <w:r>
        <w:rPr>
          <w:noProof/>
          <w:lang w:val="ru-RU" w:eastAsia="ru-RU"/>
        </w:rPr>
        <w:lastRenderedPageBreak/>
        <w:drawing>
          <wp:inline distT="0" distB="0" distL="0" distR="0">
            <wp:extent cx="6114415" cy="1391920"/>
            <wp:effectExtent l="19050" t="0" r="635" b="0"/>
            <wp:docPr id="1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cstate="print"/>
                    <a:srcRect/>
                    <a:stretch>
                      <a:fillRect/>
                    </a:stretch>
                  </pic:blipFill>
                  <pic:spPr bwMode="auto">
                    <a:xfrm>
                      <a:off x="0" y="0"/>
                      <a:ext cx="6114415" cy="1391920"/>
                    </a:xfrm>
                    <a:prstGeom prst="rect">
                      <a:avLst/>
                    </a:prstGeom>
                    <a:noFill/>
                    <a:ln w="9525">
                      <a:noFill/>
                      <a:miter lim="800000"/>
                      <a:headEnd/>
                      <a:tailEnd/>
                    </a:ln>
                  </pic:spPr>
                </pic:pic>
              </a:graphicData>
            </a:graphic>
          </wp:inline>
        </w:drawing>
      </w:r>
      <w:r>
        <w:rPr>
          <w:lang w:val="ru-RU"/>
        </w:rPr>
        <w:t>Рисунок 6</w:t>
      </w:r>
    </w:p>
    <w:p w:rsidR="00DA65C9" w:rsidRPr="001D4851" w:rsidRDefault="00DA65C9">
      <w:r w:rsidRPr="00DA65C9">
        <w:rPr>
          <w:lang w:val="ru-RU"/>
        </w:rPr>
        <w:br w:type="page"/>
      </w:r>
    </w:p>
    <w:p w:rsidR="00B70DEA" w:rsidRPr="006960EF" w:rsidRDefault="00B70DEA" w:rsidP="00DA65C9">
      <w:pPr>
        <w:pStyle w:val="1"/>
        <w:ind w:left="3540"/>
        <w:jc w:val="left"/>
      </w:pPr>
      <w:r>
        <w:rPr>
          <w:lang w:val="en-US"/>
        </w:rPr>
        <w:lastRenderedPageBreak/>
        <w:t>UML</w:t>
      </w:r>
      <w:r w:rsidR="006960EF" w:rsidRPr="00DA65C9">
        <w:rPr>
          <w:lang w:val="ru-RU"/>
        </w:rPr>
        <w:t>-</w:t>
      </w:r>
      <w:r w:rsidR="006960EF">
        <w:rPr>
          <w:lang w:val="ru-RU"/>
        </w:rPr>
        <w:t>Д</w:t>
      </w:r>
      <w:r w:rsidR="006960EF">
        <w:t>іаграма</w:t>
      </w:r>
      <w:bookmarkEnd w:id="4"/>
    </w:p>
    <w:p w:rsidR="006960EF" w:rsidRDefault="00F67474" w:rsidP="00B70DEA">
      <w:pPr>
        <w:rPr>
          <w:lang w:val="en-US"/>
        </w:rPr>
      </w:pPr>
      <w:r w:rsidRPr="007B5DE4">
        <w:rPr>
          <w:noProof/>
          <w:lang w:val="ru-RU"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338.25pt">
            <v:imagedata r:id="rId68" o:title="prist"/>
          </v:shape>
        </w:pict>
      </w:r>
    </w:p>
    <w:p w:rsidR="006960EF" w:rsidRPr="006960EF" w:rsidRDefault="006960EF" w:rsidP="006960EF">
      <w:pPr>
        <w:rPr>
          <w:lang w:val="en-US"/>
        </w:rPr>
      </w:pPr>
    </w:p>
    <w:p w:rsidR="006960EF" w:rsidRDefault="006960EF" w:rsidP="006960EF">
      <w:pPr>
        <w:rPr>
          <w:lang w:val="en-US"/>
        </w:rPr>
      </w:pPr>
    </w:p>
    <w:p w:rsidR="006960EF" w:rsidRDefault="006960EF" w:rsidP="006960EF">
      <w:pPr>
        <w:jc w:val="center"/>
        <w:rPr>
          <w:lang w:val="en-US"/>
        </w:rPr>
        <w:sectPr w:rsidR="006960EF" w:rsidSect="001C1C04">
          <w:pgSz w:w="11906" w:h="16838"/>
          <w:pgMar w:top="850" w:right="850" w:bottom="850" w:left="1417" w:header="708" w:footer="708" w:gutter="0"/>
          <w:cols w:space="708"/>
          <w:docGrid w:linePitch="360"/>
        </w:sectPr>
      </w:pPr>
    </w:p>
    <w:p w:rsidR="00B70DEA" w:rsidRDefault="006960EF" w:rsidP="006960EF">
      <w:pPr>
        <w:pStyle w:val="1"/>
      </w:pPr>
      <w:bookmarkStart w:id="5" w:name="_Toc451249430"/>
      <w:r>
        <w:lastRenderedPageBreak/>
        <w:t>Висновки</w:t>
      </w:r>
      <w:bookmarkEnd w:id="5"/>
    </w:p>
    <w:p w:rsidR="00BC056F" w:rsidRDefault="00E23662" w:rsidP="00E23662">
      <w:pPr>
        <w:spacing w:line="360" w:lineRule="auto"/>
        <w:rPr>
          <w:rFonts w:ascii="Times New Roman" w:hAnsi="Times New Roman"/>
          <w:sz w:val="28"/>
          <w:szCs w:val="28"/>
          <w:lang w:eastAsia="uk-UA"/>
        </w:rPr>
      </w:pPr>
      <w:r w:rsidRPr="00AC2D22">
        <w:rPr>
          <w:rFonts w:ascii="Times New Roman" w:hAnsi="Times New Roman"/>
          <w:sz w:val="28"/>
          <w:szCs w:val="28"/>
          <w:lang w:eastAsia="uk-UA"/>
        </w:rPr>
        <w:t>Під час виконання</w:t>
      </w:r>
      <w:r w:rsidR="009A5748">
        <w:rPr>
          <w:rFonts w:ascii="Times New Roman" w:hAnsi="Times New Roman"/>
          <w:sz w:val="28"/>
          <w:szCs w:val="28"/>
          <w:lang w:eastAsia="uk-UA"/>
        </w:rPr>
        <w:t xml:space="preserve"> лабораторної роботи я вивчив критерії однорідності</w:t>
      </w:r>
      <w:r>
        <w:rPr>
          <w:rFonts w:ascii="Times New Roman" w:hAnsi="Times New Roman"/>
          <w:sz w:val="28"/>
          <w:szCs w:val="28"/>
          <w:lang w:eastAsia="uk-UA"/>
        </w:rPr>
        <w:t xml:space="preserve"> а саме</w:t>
      </w:r>
      <w:r w:rsidR="00BC056F">
        <w:rPr>
          <w:rFonts w:ascii="Times New Roman" w:hAnsi="Times New Roman"/>
          <w:sz w:val="28"/>
          <w:szCs w:val="28"/>
          <w:lang w:eastAsia="uk-UA"/>
        </w:rPr>
        <w:t>:</w:t>
      </w:r>
      <w:r>
        <w:rPr>
          <w:rFonts w:ascii="Times New Roman" w:hAnsi="Times New Roman"/>
          <w:sz w:val="28"/>
          <w:szCs w:val="28"/>
          <w:lang w:eastAsia="uk-UA"/>
        </w:rPr>
        <w:t xml:space="preserve"> </w:t>
      </w:r>
    </w:p>
    <w:p w:rsidR="00BC056F" w:rsidRDefault="009A5748" w:rsidP="009A5748">
      <w:pPr>
        <w:pStyle w:val="a8"/>
        <w:numPr>
          <w:ilvl w:val="0"/>
          <w:numId w:val="4"/>
        </w:numPr>
        <w:spacing w:line="360" w:lineRule="auto"/>
        <w:ind w:left="-142" w:firstLine="283"/>
        <w:rPr>
          <w:rFonts w:ascii="Times New Roman" w:hAnsi="Times New Roman"/>
          <w:sz w:val="28"/>
          <w:szCs w:val="28"/>
          <w:lang w:eastAsia="uk-UA"/>
        </w:rPr>
      </w:pPr>
      <w:r>
        <w:rPr>
          <w:rFonts w:ascii="Times New Roman" w:hAnsi="Times New Roman"/>
          <w:sz w:val="28"/>
          <w:szCs w:val="28"/>
          <w:lang w:eastAsia="uk-UA"/>
        </w:rPr>
        <w:t>Реалізував обчислювальні процедури перевірки однорідності</w:t>
      </w:r>
      <w:r w:rsidR="00E23662" w:rsidRPr="009A5748">
        <w:rPr>
          <w:rFonts w:ascii="Times New Roman" w:hAnsi="Times New Roman"/>
          <w:sz w:val="28"/>
          <w:szCs w:val="28"/>
          <w:lang w:eastAsia="uk-UA"/>
        </w:rPr>
        <w:t xml:space="preserve"> </w:t>
      </w:r>
      <w:r>
        <w:rPr>
          <w:rFonts w:ascii="Times New Roman" w:hAnsi="Times New Roman"/>
          <w:sz w:val="28"/>
          <w:szCs w:val="28"/>
          <w:lang w:eastAsia="uk-UA"/>
        </w:rPr>
        <w:t>двох вибірок, що характеризують одновимірні об*єкти спостережень:</w:t>
      </w:r>
    </w:p>
    <w:p w:rsidR="009A5748" w:rsidRDefault="009A5748" w:rsidP="009A5748">
      <w:pPr>
        <w:pStyle w:val="a8"/>
        <w:numPr>
          <w:ilvl w:val="1"/>
          <w:numId w:val="4"/>
        </w:numPr>
        <w:spacing w:line="360" w:lineRule="auto"/>
        <w:rPr>
          <w:rFonts w:ascii="Times New Roman" w:hAnsi="Times New Roman" w:cs="Times New Roman"/>
          <w:sz w:val="28"/>
          <w:szCs w:val="28"/>
          <w:lang w:eastAsia="uk-UA"/>
        </w:rPr>
      </w:pPr>
      <w:r w:rsidRPr="009A5748">
        <w:rPr>
          <w:rFonts w:ascii="Times New Roman" w:hAnsi="Times New Roman" w:cs="Times New Roman"/>
          <w:sz w:val="28"/>
          <w:szCs w:val="28"/>
        </w:rPr>
        <w:t>перевірку збігу дисперсій та середніх для вибірок, розподілених за нормальним законом;</w:t>
      </w:r>
    </w:p>
    <w:p w:rsidR="009A5748" w:rsidRPr="009A5748" w:rsidRDefault="009A5748" w:rsidP="009A5748">
      <w:pPr>
        <w:pStyle w:val="a8"/>
        <w:numPr>
          <w:ilvl w:val="1"/>
          <w:numId w:val="4"/>
        </w:numPr>
        <w:spacing w:line="360" w:lineRule="auto"/>
        <w:rPr>
          <w:rFonts w:ascii="Times New Roman" w:hAnsi="Times New Roman" w:cs="Times New Roman"/>
          <w:sz w:val="28"/>
          <w:szCs w:val="28"/>
          <w:lang w:eastAsia="uk-UA"/>
        </w:rPr>
      </w:pPr>
      <w:r w:rsidRPr="009A5748">
        <w:rPr>
          <w:rFonts w:ascii="Times New Roman" w:hAnsi="Times New Roman" w:cs="Times New Roman"/>
          <w:sz w:val="28"/>
          <w:szCs w:val="28"/>
        </w:rPr>
        <w:t>критерій Вілкоксона, Манна–Уїзні, різниці середніх рангів, Колмо- горова-Смирнова, знаків та критерій Аббе (останній для перевірки гіпотези про незалежність спостережень).</w:t>
      </w:r>
    </w:p>
    <w:p w:rsidR="006960EF" w:rsidRDefault="00E23662" w:rsidP="009A5748">
      <w:pPr>
        <w:pStyle w:val="a8"/>
        <w:numPr>
          <w:ilvl w:val="0"/>
          <w:numId w:val="4"/>
        </w:numPr>
        <w:spacing w:line="360" w:lineRule="auto"/>
        <w:ind w:left="-142" w:firstLine="283"/>
        <w:rPr>
          <w:rFonts w:ascii="Times New Roman" w:hAnsi="Times New Roman"/>
          <w:sz w:val="28"/>
          <w:szCs w:val="28"/>
          <w:lang w:eastAsia="uk-UA"/>
        </w:rPr>
      </w:pPr>
      <w:r w:rsidRPr="00BC056F">
        <w:rPr>
          <w:rFonts w:ascii="Times New Roman" w:hAnsi="Times New Roman"/>
          <w:sz w:val="28"/>
          <w:szCs w:val="28"/>
          <w:lang w:eastAsia="uk-UA"/>
        </w:rPr>
        <w:t>проводити t-т</w:t>
      </w:r>
      <w:r w:rsidR="005A75E7">
        <w:rPr>
          <w:rFonts w:ascii="Times New Roman" w:hAnsi="Times New Roman"/>
          <w:sz w:val="28"/>
          <w:szCs w:val="28"/>
          <w:lang w:eastAsia="uk-UA"/>
        </w:rPr>
        <w:t>ест оцінки параметру розподілу;</w:t>
      </w:r>
    </w:p>
    <w:p w:rsidR="009A5748" w:rsidRDefault="009A5748" w:rsidP="009A5748">
      <w:pPr>
        <w:pStyle w:val="a8"/>
        <w:numPr>
          <w:ilvl w:val="0"/>
          <w:numId w:val="4"/>
        </w:numPr>
        <w:spacing w:line="360" w:lineRule="auto"/>
        <w:ind w:left="-142" w:firstLine="283"/>
        <w:rPr>
          <w:rFonts w:ascii="Times New Roman" w:hAnsi="Times New Roman"/>
          <w:sz w:val="28"/>
          <w:szCs w:val="28"/>
          <w:lang w:eastAsia="uk-UA"/>
        </w:rPr>
      </w:pPr>
      <w:r>
        <w:rPr>
          <w:rFonts w:ascii="Times New Roman" w:hAnsi="Times New Roman"/>
          <w:sz w:val="28"/>
          <w:szCs w:val="28"/>
          <w:lang w:eastAsia="uk-UA"/>
        </w:rPr>
        <w:t>Реалізував обчислювальні процедури перевірки однорідності</w:t>
      </w:r>
      <w:r w:rsidRPr="009A5748">
        <w:rPr>
          <w:rFonts w:ascii="Times New Roman" w:hAnsi="Times New Roman"/>
          <w:sz w:val="28"/>
          <w:szCs w:val="28"/>
          <w:lang w:eastAsia="uk-UA"/>
        </w:rPr>
        <w:t xml:space="preserve"> </w:t>
      </w:r>
      <w:r>
        <w:rPr>
          <w:rFonts w:ascii="Times New Roman" w:hAnsi="Times New Roman"/>
          <w:sz w:val="28"/>
          <w:szCs w:val="28"/>
          <w:lang w:eastAsia="uk-UA"/>
        </w:rPr>
        <w:t>двох вибірок, що характеризують багатовимірні об*єкти спостережень:</w:t>
      </w:r>
    </w:p>
    <w:p w:rsidR="009A5748" w:rsidRPr="009A5748" w:rsidRDefault="009A5748" w:rsidP="009A5748">
      <w:pPr>
        <w:pStyle w:val="a8"/>
        <w:numPr>
          <w:ilvl w:val="1"/>
          <w:numId w:val="4"/>
        </w:numPr>
        <w:spacing w:line="360" w:lineRule="auto"/>
        <w:rPr>
          <w:rFonts w:ascii="Times New Roman" w:hAnsi="Times New Roman" w:cs="Times New Roman"/>
          <w:sz w:val="28"/>
          <w:szCs w:val="28"/>
          <w:lang w:eastAsia="uk-UA"/>
        </w:rPr>
      </w:pPr>
      <w:r w:rsidRPr="009A5748">
        <w:rPr>
          <w:rFonts w:ascii="Times New Roman" w:hAnsi="Times New Roman" w:cs="Times New Roman"/>
          <w:sz w:val="28"/>
          <w:szCs w:val="28"/>
        </w:rPr>
        <w:t>критерій Бартлетта та однофакторний дисперсійний аналіз для вибі- рок, розподілених за нормальним законом;</w:t>
      </w:r>
    </w:p>
    <w:p w:rsidR="009A5748" w:rsidRPr="009A5748" w:rsidRDefault="009A5748" w:rsidP="009A5748">
      <w:pPr>
        <w:pStyle w:val="a8"/>
        <w:numPr>
          <w:ilvl w:val="1"/>
          <w:numId w:val="4"/>
        </w:numPr>
        <w:spacing w:line="360" w:lineRule="auto"/>
        <w:rPr>
          <w:rFonts w:ascii="Times New Roman" w:hAnsi="Times New Roman" w:cs="Times New Roman"/>
          <w:sz w:val="28"/>
          <w:szCs w:val="28"/>
          <w:lang w:eastAsia="uk-UA"/>
        </w:rPr>
      </w:pPr>
      <w:r w:rsidRPr="009A5748">
        <w:rPr>
          <w:rFonts w:ascii="Times New Roman" w:hAnsi="Times New Roman" w:cs="Times New Roman"/>
          <w:sz w:val="28"/>
          <w:szCs w:val="28"/>
        </w:rPr>
        <w:t>H-критерій, Q-критерій Кохрена.</w:t>
      </w:r>
    </w:p>
    <w:sectPr w:rsidR="009A5748" w:rsidRPr="009A5748" w:rsidSect="001C1C04">
      <w:pgSz w:w="11906" w:h="16838"/>
      <w:pgMar w:top="850" w:right="850" w:bottom="850"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E65EB" w:rsidRDefault="006E65EB" w:rsidP="006F27C0">
      <w:pPr>
        <w:spacing w:after="0" w:line="240" w:lineRule="auto"/>
      </w:pPr>
      <w:r>
        <w:separator/>
      </w:r>
    </w:p>
  </w:endnote>
  <w:endnote w:type="continuationSeparator" w:id="0">
    <w:p w:rsidR="006E65EB" w:rsidRDefault="006E65EB" w:rsidP="006F27C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0DAB" w:rsidRDefault="00D30DAB" w:rsidP="006F27C0">
    <w:pPr>
      <w:pStyle w:val="a5"/>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0DAB" w:rsidRDefault="00D30DAB" w:rsidP="006F27C0">
    <w:pPr>
      <w:pStyle w:val="a5"/>
      <w:jc w:val="center"/>
    </w:pPr>
    <w:r>
      <w:t>Київ 2017</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4945547"/>
      <w:docPartObj>
        <w:docPartGallery w:val="Page Numbers (Bottom of Page)"/>
        <w:docPartUnique/>
      </w:docPartObj>
    </w:sdtPr>
    <w:sdtContent>
      <w:p w:rsidR="00D30DAB" w:rsidRDefault="007B5DE4">
        <w:pPr>
          <w:pStyle w:val="a5"/>
        </w:pPr>
        <w:fldSimple w:instr="PAGE   \* MERGEFORMAT">
          <w:r w:rsidR="00F67474" w:rsidRPr="00F67474">
            <w:rPr>
              <w:noProof/>
              <w:lang w:val="ru-RU"/>
            </w:rPr>
            <w:t>16</w:t>
          </w:r>
        </w:fldSimple>
      </w:p>
    </w:sdtContent>
  </w:sdt>
  <w:p w:rsidR="00D30DAB" w:rsidRDefault="00D30DAB" w:rsidP="006F27C0">
    <w:pPr>
      <w:pStyle w:val="a5"/>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E65EB" w:rsidRDefault="006E65EB" w:rsidP="006F27C0">
      <w:pPr>
        <w:spacing w:after="0" w:line="240" w:lineRule="auto"/>
      </w:pPr>
      <w:r>
        <w:separator/>
      </w:r>
    </w:p>
  </w:footnote>
  <w:footnote w:type="continuationSeparator" w:id="0">
    <w:p w:rsidR="006E65EB" w:rsidRDefault="006E65EB" w:rsidP="006F27C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0DAB" w:rsidRDefault="00D30DAB" w:rsidP="006F27C0">
    <w:pPr>
      <w:pStyle w:val="a3"/>
      <w:jc w:val="center"/>
    </w:pPr>
    <w:r>
      <w:rPr>
        <w:lang w:val="ru-RU"/>
      </w:rPr>
      <w:t>М</w:t>
    </w:r>
    <w:r>
      <w:t>іністерство освіти і науки України</w:t>
    </w:r>
  </w:p>
  <w:p w:rsidR="00D30DAB" w:rsidRDefault="00D30DAB" w:rsidP="006F27C0">
    <w:pPr>
      <w:pStyle w:val="a3"/>
      <w:jc w:val="center"/>
    </w:pPr>
    <w:r>
      <w:t>Національний авіаційний університет</w:t>
    </w:r>
  </w:p>
  <w:p w:rsidR="00D30DAB" w:rsidRDefault="00D30DAB" w:rsidP="006F27C0">
    <w:pPr>
      <w:pStyle w:val="a3"/>
      <w:jc w:val="center"/>
    </w:pPr>
    <w:r>
      <w:t>НН Інститут інформаційно-діагностичних систем</w:t>
    </w:r>
  </w:p>
  <w:p w:rsidR="00D30DAB" w:rsidRPr="006F27C0" w:rsidRDefault="00D30DAB" w:rsidP="006F27C0">
    <w:pPr>
      <w:pStyle w:val="a3"/>
      <w:jc w:val="center"/>
    </w:pPr>
    <w:r>
      <w:t>Кафедра прикладної математики</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0DAB" w:rsidRPr="006F27C0" w:rsidRDefault="00D30DAB" w:rsidP="006F27C0">
    <w:pPr>
      <w:pStyle w:val="a3"/>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2C4BE0"/>
    <w:multiLevelType w:val="hybridMultilevel"/>
    <w:tmpl w:val="1736C62C"/>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nsid w:val="497F638C"/>
    <w:multiLevelType w:val="hybridMultilevel"/>
    <w:tmpl w:val="5934A96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nsid w:val="718F5A79"/>
    <w:multiLevelType w:val="hybridMultilevel"/>
    <w:tmpl w:val="2F067BEC"/>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nsid w:val="75F870E6"/>
    <w:multiLevelType w:val="hybridMultilevel"/>
    <w:tmpl w:val="05026E4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1"/>
    <w:footnote w:id="0"/>
  </w:footnotePr>
  <w:endnotePr>
    <w:endnote w:id="-1"/>
    <w:endnote w:id="0"/>
  </w:endnotePr>
  <w:compat/>
  <w:rsids>
    <w:rsidRoot w:val="006F27C0"/>
    <w:rsid w:val="000609E8"/>
    <w:rsid w:val="00074883"/>
    <w:rsid w:val="00105067"/>
    <w:rsid w:val="00117485"/>
    <w:rsid w:val="00117744"/>
    <w:rsid w:val="00121A1C"/>
    <w:rsid w:val="00123D28"/>
    <w:rsid w:val="001428A3"/>
    <w:rsid w:val="001C1C04"/>
    <w:rsid w:val="001C49BF"/>
    <w:rsid w:val="001D4851"/>
    <w:rsid w:val="001D5CDE"/>
    <w:rsid w:val="001F33AE"/>
    <w:rsid w:val="002116A0"/>
    <w:rsid w:val="00226B64"/>
    <w:rsid w:val="002443D3"/>
    <w:rsid w:val="002A085D"/>
    <w:rsid w:val="002C01E8"/>
    <w:rsid w:val="002F7E5C"/>
    <w:rsid w:val="003A3D11"/>
    <w:rsid w:val="003C3C7C"/>
    <w:rsid w:val="003E0BC8"/>
    <w:rsid w:val="00474D04"/>
    <w:rsid w:val="004A126A"/>
    <w:rsid w:val="004B1761"/>
    <w:rsid w:val="004B7516"/>
    <w:rsid w:val="00506845"/>
    <w:rsid w:val="0054768D"/>
    <w:rsid w:val="00572B38"/>
    <w:rsid w:val="00576A87"/>
    <w:rsid w:val="005A2FB9"/>
    <w:rsid w:val="005A75E7"/>
    <w:rsid w:val="005C7700"/>
    <w:rsid w:val="005D6B47"/>
    <w:rsid w:val="005D6C82"/>
    <w:rsid w:val="005E0120"/>
    <w:rsid w:val="006039DE"/>
    <w:rsid w:val="006108B2"/>
    <w:rsid w:val="00611C02"/>
    <w:rsid w:val="00634154"/>
    <w:rsid w:val="00643C3C"/>
    <w:rsid w:val="006960EF"/>
    <w:rsid w:val="006A2210"/>
    <w:rsid w:val="006C2BF4"/>
    <w:rsid w:val="006C5F3A"/>
    <w:rsid w:val="006E65EB"/>
    <w:rsid w:val="006F27C0"/>
    <w:rsid w:val="00774EAC"/>
    <w:rsid w:val="007B5DE4"/>
    <w:rsid w:val="00807B9F"/>
    <w:rsid w:val="00873F4C"/>
    <w:rsid w:val="00877DFA"/>
    <w:rsid w:val="008B7CC6"/>
    <w:rsid w:val="008C588B"/>
    <w:rsid w:val="008D4690"/>
    <w:rsid w:val="00941F18"/>
    <w:rsid w:val="009A5748"/>
    <w:rsid w:val="009D048D"/>
    <w:rsid w:val="00A906D2"/>
    <w:rsid w:val="00AA1C7E"/>
    <w:rsid w:val="00AC1DB8"/>
    <w:rsid w:val="00AE14FD"/>
    <w:rsid w:val="00B57137"/>
    <w:rsid w:val="00B65DD2"/>
    <w:rsid w:val="00B70DEA"/>
    <w:rsid w:val="00B7180C"/>
    <w:rsid w:val="00B72067"/>
    <w:rsid w:val="00BA5D6F"/>
    <w:rsid w:val="00BC056F"/>
    <w:rsid w:val="00BC5C57"/>
    <w:rsid w:val="00BE4278"/>
    <w:rsid w:val="00CD7382"/>
    <w:rsid w:val="00CE7044"/>
    <w:rsid w:val="00CE732E"/>
    <w:rsid w:val="00CF2F62"/>
    <w:rsid w:val="00D30DAB"/>
    <w:rsid w:val="00D57C68"/>
    <w:rsid w:val="00D81B8A"/>
    <w:rsid w:val="00D951DA"/>
    <w:rsid w:val="00DA2AB8"/>
    <w:rsid w:val="00DA65C9"/>
    <w:rsid w:val="00DF23E5"/>
    <w:rsid w:val="00DF5EE6"/>
    <w:rsid w:val="00E13B0D"/>
    <w:rsid w:val="00E16C92"/>
    <w:rsid w:val="00E23662"/>
    <w:rsid w:val="00E47FFE"/>
    <w:rsid w:val="00EC3259"/>
    <w:rsid w:val="00F06975"/>
    <w:rsid w:val="00F11B8E"/>
    <w:rsid w:val="00F12F87"/>
    <w:rsid w:val="00F154AE"/>
    <w:rsid w:val="00F67474"/>
    <w:rsid w:val="00F91BF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428A3"/>
  </w:style>
  <w:style w:type="paragraph" w:styleId="1">
    <w:name w:val="heading 1"/>
    <w:basedOn w:val="a"/>
    <w:next w:val="a"/>
    <w:link w:val="10"/>
    <w:uiPriority w:val="9"/>
    <w:qFormat/>
    <w:rsid w:val="00AE14FD"/>
    <w:pPr>
      <w:keepNext/>
      <w:keepLines/>
      <w:spacing w:before="240" w:after="0"/>
      <w:jc w:val="center"/>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E14FD"/>
    <w:rPr>
      <w:rFonts w:asciiTheme="majorHAnsi" w:eastAsiaTheme="majorEastAsia" w:hAnsiTheme="majorHAnsi" w:cstheme="majorBidi"/>
      <w:color w:val="2E74B5" w:themeColor="accent1" w:themeShade="BF"/>
      <w:sz w:val="32"/>
      <w:szCs w:val="32"/>
    </w:rPr>
  </w:style>
  <w:style w:type="paragraph" w:styleId="a3">
    <w:name w:val="header"/>
    <w:basedOn w:val="a"/>
    <w:link w:val="a4"/>
    <w:uiPriority w:val="99"/>
    <w:unhideWhenUsed/>
    <w:rsid w:val="006F27C0"/>
    <w:pPr>
      <w:tabs>
        <w:tab w:val="center" w:pos="4819"/>
        <w:tab w:val="right" w:pos="9639"/>
      </w:tabs>
      <w:spacing w:after="0" w:line="240" w:lineRule="auto"/>
    </w:pPr>
  </w:style>
  <w:style w:type="character" w:customStyle="1" w:styleId="a4">
    <w:name w:val="Верхний колонтитул Знак"/>
    <w:basedOn w:val="a0"/>
    <w:link w:val="a3"/>
    <w:uiPriority w:val="99"/>
    <w:rsid w:val="006F27C0"/>
  </w:style>
  <w:style w:type="paragraph" w:styleId="a5">
    <w:name w:val="footer"/>
    <w:basedOn w:val="a"/>
    <w:link w:val="a6"/>
    <w:uiPriority w:val="99"/>
    <w:unhideWhenUsed/>
    <w:rsid w:val="006F27C0"/>
    <w:pPr>
      <w:tabs>
        <w:tab w:val="center" w:pos="4819"/>
        <w:tab w:val="right" w:pos="9639"/>
      </w:tabs>
      <w:spacing w:after="0" w:line="240" w:lineRule="auto"/>
    </w:pPr>
  </w:style>
  <w:style w:type="character" w:customStyle="1" w:styleId="a6">
    <w:name w:val="Нижний колонтитул Знак"/>
    <w:basedOn w:val="a0"/>
    <w:link w:val="a5"/>
    <w:uiPriority w:val="99"/>
    <w:rsid w:val="006F27C0"/>
  </w:style>
  <w:style w:type="paragraph" w:styleId="a7">
    <w:name w:val="TOC Heading"/>
    <w:basedOn w:val="1"/>
    <w:next w:val="a"/>
    <w:uiPriority w:val="39"/>
    <w:unhideWhenUsed/>
    <w:qFormat/>
    <w:rsid w:val="001C1C04"/>
    <w:pPr>
      <w:jc w:val="left"/>
      <w:outlineLvl w:val="9"/>
    </w:pPr>
    <w:rPr>
      <w:lang w:eastAsia="uk-UA"/>
    </w:rPr>
  </w:style>
  <w:style w:type="paragraph" w:styleId="a8">
    <w:name w:val="List Paragraph"/>
    <w:basedOn w:val="a"/>
    <w:uiPriority w:val="34"/>
    <w:qFormat/>
    <w:rsid w:val="00B65DD2"/>
    <w:pPr>
      <w:ind w:left="720"/>
      <w:contextualSpacing/>
    </w:pPr>
  </w:style>
  <w:style w:type="paragraph" w:styleId="a9">
    <w:name w:val="caption"/>
    <w:basedOn w:val="a"/>
    <w:next w:val="a"/>
    <w:uiPriority w:val="35"/>
    <w:unhideWhenUsed/>
    <w:qFormat/>
    <w:rsid w:val="00EC3259"/>
    <w:pPr>
      <w:spacing w:after="200" w:line="240" w:lineRule="auto"/>
    </w:pPr>
    <w:rPr>
      <w:rFonts w:ascii="Calibri" w:eastAsia="Calibri" w:hAnsi="Calibri" w:cs="Times New Roman"/>
      <w:i/>
      <w:iCs/>
      <w:color w:val="44546A" w:themeColor="text2"/>
      <w:sz w:val="18"/>
      <w:szCs w:val="18"/>
    </w:rPr>
  </w:style>
  <w:style w:type="paragraph" w:styleId="aa">
    <w:name w:val="Balloon Text"/>
    <w:basedOn w:val="a"/>
    <w:link w:val="ab"/>
    <w:uiPriority w:val="99"/>
    <w:semiHidden/>
    <w:unhideWhenUsed/>
    <w:rsid w:val="005D6B47"/>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5D6B47"/>
    <w:rPr>
      <w:rFonts w:ascii="Segoe UI" w:hAnsi="Segoe UI" w:cs="Segoe UI"/>
      <w:sz w:val="18"/>
      <w:szCs w:val="18"/>
    </w:rPr>
  </w:style>
  <w:style w:type="paragraph" w:styleId="11">
    <w:name w:val="toc 1"/>
    <w:basedOn w:val="a"/>
    <w:next w:val="a"/>
    <w:autoRedefine/>
    <w:uiPriority w:val="39"/>
    <w:unhideWhenUsed/>
    <w:rsid w:val="005D6B47"/>
    <w:pPr>
      <w:spacing w:after="100"/>
    </w:pPr>
  </w:style>
  <w:style w:type="character" w:styleId="ac">
    <w:name w:val="Hyperlink"/>
    <w:basedOn w:val="a0"/>
    <w:uiPriority w:val="99"/>
    <w:unhideWhenUsed/>
    <w:rsid w:val="005D6B47"/>
    <w:rPr>
      <w:color w:val="0563C1"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file>

<file path=customXml/itemProps1.xml><?xml version="1.0" encoding="utf-8"?>
<ds:datastoreItem xmlns:ds="http://schemas.openxmlformats.org/officeDocument/2006/customXml" ds:itemID="{7AB16074-3724-42F9-BDD0-73D39968A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1</Pages>
  <Words>732</Words>
  <Characters>4175</Characters>
  <Application>Microsoft Office Word</Application>
  <DocSecurity>0</DocSecurity>
  <Lines>34</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4898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dc:creator>
  <cp:keywords/>
  <dc:description/>
  <cp:lastModifiedBy>stor max</cp:lastModifiedBy>
  <cp:revision>25</cp:revision>
  <cp:lastPrinted>2016-05-17T09:04:00Z</cp:lastPrinted>
  <dcterms:created xsi:type="dcterms:W3CDTF">2016-05-17T07:37:00Z</dcterms:created>
  <dcterms:modified xsi:type="dcterms:W3CDTF">2017-08-26T12:36:00Z</dcterms:modified>
</cp:coreProperties>
</file>