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F7B" w:rsidRDefault="00FB4FEA" w:rsidP="00A02CC3">
      <w:pPr>
        <w:ind w:firstLine="708"/>
        <w:jc w:val="center"/>
        <w:rPr>
          <w:b/>
          <w:sz w:val="56"/>
          <w:szCs w:val="56"/>
        </w:rPr>
      </w:pPr>
      <w:r>
        <w:rPr>
          <w:b/>
          <w:sz w:val="56"/>
          <w:szCs w:val="56"/>
        </w:rPr>
        <w:t>INDICACIONES PRÁCTICA 5</w:t>
      </w:r>
    </w:p>
    <w:p w:rsidR="006A6F7B" w:rsidRDefault="006A6F7B" w:rsidP="006A6F7B">
      <w:pPr>
        <w:jc w:val="both"/>
        <w:rPr>
          <w:rFonts w:ascii="Book Antiqua" w:hAnsi="Book Antiqua"/>
          <w:sz w:val="28"/>
          <w:szCs w:val="28"/>
        </w:rPr>
      </w:pPr>
      <w:r>
        <w:rPr>
          <w:rFonts w:ascii="Book Antiqua" w:hAnsi="Book Antiqua"/>
          <w:sz w:val="28"/>
          <w:szCs w:val="28"/>
        </w:rPr>
        <w:t xml:space="preserve">* Nombre de Archivo Java: </w:t>
      </w:r>
    </w:p>
    <w:p w:rsidR="006A6F7B" w:rsidRDefault="006A6F7B" w:rsidP="006A6F7B">
      <w:pPr>
        <w:jc w:val="both"/>
        <w:rPr>
          <w:rFonts w:ascii="Book Antiqua" w:hAnsi="Book Antiqua"/>
          <w:b/>
          <w:i/>
          <w:sz w:val="28"/>
          <w:szCs w:val="28"/>
        </w:rPr>
      </w:pPr>
      <w:r>
        <w:rPr>
          <w:rFonts w:ascii="Book Antiqua" w:hAnsi="Book Antiqua"/>
          <w:b/>
          <w:i/>
          <w:sz w:val="28"/>
          <w:szCs w:val="28"/>
        </w:rPr>
        <w:t xml:space="preserve">Mandar dentro del archivo comprimido la carpeta </w:t>
      </w:r>
      <w:proofErr w:type="spellStart"/>
      <w:r>
        <w:rPr>
          <w:rFonts w:ascii="Book Antiqua" w:hAnsi="Book Antiqua"/>
          <w:b/>
          <w:i/>
          <w:sz w:val="28"/>
          <w:szCs w:val="28"/>
        </w:rPr>
        <w:t>sistemaDistribuido</w:t>
      </w:r>
      <w:proofErr w:type="spellEnd"/>
    </w:p>
    <w:p w:rsidR="006A6F7B" w:rsidRDefault="006A6F7B" w:rsidP="006A6F7B">
      <w:pPr>
        <w:jc w:val="both"/>
        <w:rPr>
          <w:rFonts w:ascii="Book Antiqua" w:hAnsi="Book Antiqua"/>
          <w:sz w:val="28"/>
          <w:szCs w:val="28"/>
        </w:rPr>
      </w:pPr>
      <w:r>
        <w:rPr>
          <w:rFonts w:ascii="Book Antiqua" w:hAnsi="Book Antiqua"/>
          <w:sz w:val="28"/>
          <w:szCs w:val="28"/>
        </w:rPr>
        <w:t xml:space="preserve">* Ejemplo Nombre Archivo Comprimido: </w:t>
      </w:r>
    </w:p>
    <w:p w:rsidR="0037587F" w:rsidRDefault="00FB4FEA" w:rsidP="006A6F7B">
      <w:pPr>
        <w:jc w:val="both"/>
        <w:rPr>
          <w:rFonts w:ascii="Book Antiqua" w:hAnsi="Book Antiqua"/>
          <w:sz w:val="28"/>
          <w:szCs w:val="28"/>
        </w:rPr>
      </w:pPr>
      <w:r>
        <w:rPr>
          <w:rFonts w:ascii="Book Antiqua" w:hAnsi="Book Antiqua"/>
          <w:sz w:val="28"/>
          <w:szCs w:val="28"/>
        </w:rPr>
        <w:t>GutierrezAvilesLuisP5</w:t>
      </w:r>
      <w:r w:rsidR="00916AE8">
        <w:rPr>
          <w:rFonts w:ascii="Book Antiqua" w:hAnsi="Book Antiqua"/>
          <w:sz w:val="28"/>
          <w:szCs w:val="28"/>
        </w:rPr>
        <w:t>TSOAD0</w:t>
      </w:r>
      <w:r w:rsidR="00BE4389">
        <w:rPr>
          <w:rFonts w:ascii="Book Antiqua" w:hAnsi="Book Antiqua"/>
          <w:sz w:val="28"/>
          <w:szCs w:val="28"/>
        </w:rPr>
        <w:t>4</w:t>
      </w:r>
      <w:r w:rsidR="00916AE8">
        <w:rPr>
          <w:rFonts w:ascii="Book Antiqua" w:hAnsi="Book Antiqua"/>
          <w:sz w:val="28"/>
          <w:szCs w:val="28"/>
        </w:rPr>
        <w:t>13B</w:t>
      </w:r>
      <w:r w:rsidR="006A6F7B">
        <w:rPr>
          <w:rFonts w:ascii="Book Antiqua" w:hAnsi="Book Antiqua"/>
          <w:sz w:val="28"/>
          <w:szCs w:val="28"/>
        </w:rPr>
        <w:t>.zip</w:t>
      </w:r>
    </w:p>
    <w:p w:rsidR="0019602B" w:rsidRPr="006A6F7B" w:rsidRDefault="0019602B" w:rsidP="006A6F7B">
      <w:pPr>
        <w:jc w:val="both"/>
        <w:rPr>
          <w:rFonts w:ascii="Book Antiqua" w:hAnsi="Book Antiqua"/>
          <w:sz w:val="28"/>
          <w:szCs w:val="28"/>
        </w:rPr>
      </w:pPr>
      <w:r>
        <w:rPr>
          <w:rFonts w:ascii="Book Antiqua" w:hAnsi="Book Antiqua"/>
          <w:sz w:val="28"/>
          <w:szCs w:val="28"/>
        </w:rPr>
        <w:t>Nota: Al igual que en la práctica 1</w:t>
      </w:r>
      <w:r w:rsidR="002D3214">
        <w:rPr>
          <w:rFonts w:ascii="Book Antiqua" w:hAnsi="Book Antiqua"/>
          <w:sz w:val="28"/>
          <w:szCs w:val="28"/>
        </w:rPr>
        <w:t>,</w:t>
      </w:r>
      <w:r w:rsidR="007825B6">
        <w:rPr>
          <w:rFonts w:ascii="Book Antiqua" w:hAnsi="Book Antiqua"/>
          <w:sz w:val="28"/>
          <w:szCs w:val="28"/>
        </w:rPr>
        <w:t>2</w:t>
      </w:r>
      <w:r w:rsidR="00FB4FEA">
        <w:rPr>
          <w:rFonts w:ascii="Book Antiqua" w:hAnsi="Book Antiqua"/>
          <w:sz w:val="28"/>
          <w:szCs w:val="28"/>
        </w:rPr>
        <w:t xml:space="preserve"> ,</w:t>
      </w:r>
      <w:r w:rsidR="002D3214">
        <w:rPr>
          <w:rFonts w:ascii="Book Antiqua" w:hAnsi="Book Antiqua"/>
          <w:sz w:val="28"/>
          <w:szCs w:val="28"/>
        </w:rPr>
        <w:t>3</w:t>
      </w:r>
      <w:r w:rsidR="00FB4FEA">
        <w:rPr>
          <w:rFonts w:ascii="Book Antiqua" w:hAnsi="Book Antiqua"/>
          <w:sz w:val="28"/>
          <w:szCs w:val="28"/>
        </w:rPr>
        <w:t xml:space="preserve"> y 4</w:t>
      </w:r>
      <w:r>
        <w:rPr>
          <w:rFonts w:ascii="Book Antiqua" w:hAnsi="Book Antiqua"/>
          <w:sz w:val="28"/>
          <w:szCs w:val="28"/>
        </w:rPr>
        <w:t>, hay que seguir las indicaciones del archivo .</w:t>
      </w:r>
      <w:proofErr w:type="spellStart"/>
      <w:r>
        <w:rPr>
          <w:rFonts w:ascii="Book Antiqua" w:hAnsi="Book Antiqua"/>
          <w:sz w:val="28"/>
          <w:szCs w:val="28"/>
        </w:rPr>
        <w:t>pdf</w:t>
      </w:r>
      <w:proofErr w:type="spellEnd"/>
      <w:r>
        <w:rPr>
          <w:rFonts w:ascii="Book Antiqua" w:hAnsi="Book Antiqua"/>
          <w:sz w:val="28"/>
          <w:szCs w:val="28"/>
        </w:rPr>
        <w:t xml:space="preserve"> y se debe de poner en todos los archivos .java que sean modificados su nombre completo, código y Número de práctica para la cual se hicieron estas correcciones.</w:t>
      </w:r>
    </w:p>
    <w:p w:rsidR="007F6FE6" w:rsidRDefault="00FB4FEA" w:rsidP="007825B6">
      <w:pPr>
        <w:jc w:val="both"/>
        <w:rPr>
          <w:sz w:val="28"/>
          <w:szCs w:val="28"/>
        </w:rPr>
      </w:pPr>
      <w:r>
        <w:rPr>
          <w:sz w:val="28"/>
          <w:szCs w:val="28"/>
        </w:rPr>
        <w:t>Desarrollar paso a paso las 4 prácticas diferentes es un poco difícil por lo que sólo doy un poco de ayuda extra en caso de que lo requieran:</w:t>
      </w:r>
    </w:p>
    <w:p w:rsidR="00FB4FEA" w:rsidRDefault="00FB4FEA" w:rsidP="007825B6">
      <w:pPr>
        <w:jc w:val="both"/>
        <w:rPr>
          <w:sz w:val="28"/>
          <w:szCs w:val="28"/>
        </w:rPr>
      </w:pPr>
    </w:p>
    <w:p w:rsidR="00FB4FEA" w:rsidRPr="00FB4FEA" w:rsidRDefault="00FB4FEA" w:rsidP="00FB4FEA">
      <w:pPr>
        <w:pStyle w:val="Prrafodelista"/>
        <w:numPr>
          <w:ilvl w:val="0"/>
          <w:numId w:val="4"/>
        </w:numPr>
        <w:jc w:val="both"/>
        <w:rPr>
          <w:b/>
          <w:sz w:val="40"/>
          <w:szCs w:val="40"/>
        </w:rPr>
      </w:pPr>
      <w:r w:rsidRPr="00FB4FEA">
        <w:rPr>
          <w:b/>
          <w:sz w:val="40"/>
          <w:szCs w:val="40"/>
        </w:rPr>
        <w:t>Almacenamiento en Buzones:</w:t>
      </w:r>
    </w:p>
    <w:p w:rsidR="00FB4FEA" w:rsidRPr="00F01887" w:rsidRDefault="00FB4FEA" w:rsidP="00FB4FEA">
      <w:pPr>
        <w:spacing w:after="0" w:line="240" w:lineRule="auto"/>
        <w:rPr>
          <w:rFonts w:ascii="Book Antiqua" w:hAnsi="Book Antiqua"/>
          <w:sz w:val="28"/>
          <w:szCs w:val="28"/>
        </w:rPr>
      </w:pPr>
      <w:r w:rsidRPr="00FB4FEA">
        <w:rPr>
          <w:rFonts w:ascii="Book Antiqua" w:hAnsi="Book Antiqua"/>
          <w:sz w:val="28"/>
          <w:szCs w:val="28"/>
        </w:rPr>
        <w:t xml:space="preserve">En </w:t>
      </w:r>
      <w:proofErr w:type="spellStart"/>
      <w:r w:rsidRPr="00FB4FEA">
        <w:rPr>
          <w:rFonts w:ascii="Book Antiqua" w:hAnsi="Book Antiqua"/>
          <w:sz w:val="28"/>
          <w:szCs w:val="28"/>
        </w:rPr>
        <w:t>receiveVerdadero</w:t>
      </w:r>
      <w:proofErr w:type="spellEnd"/>
      <w:r w:rsidRPr="00FB4FEA">
        <w:rPr>
          <w:rFonts w:ascii="Book Antiqua" w:hAnsi="Book Antiqua"/>
          <w:sz w:val="28"/>
          <w:szCs w:val="28"/>
        </w:rPr>
        <w:t xml:space="preserve"> </w:t>
      </w:r>
      <w:r>
        <w:rPr>
          <w:rFonts w:ascii="Book Antiqua" w:hAnsi="Book Antiqua"/>
          <w:sz w:val="28"/>
          <w:szCs w:val="28"/>
        </w:rPr>
        <w:t>esto hay que hacer:</w:t>
      </w:r>
      <w:r w:rsidRPr="00F01887">
        <w:rPr>
          <w:rFonts w:ascii="Book Antiqua" w:hAnsi="Book Antiqua"/>
          <w:sz w:val="28"/>
          <w:szCs w:val="28"/>
        </w:rPr>
        <w:br/>
      </w:r>
      <w:r w:rsidRPr="00F01887">
        <w:rPr>
          <w:rFonts w:ascii="Book Antiqua" w:hAnsi="Book Antiqua"/>
          <w:sz w:val="28"/>
          <w:szCs w:val="28"/>
        </w:rPr>
        <w:br/>
        <w:t>Tratas de Obtener Buzón</w:t>
      </w:r>
      <w:r w:rsidRPr="00F01887">
        <w:rPr>
          <w:rFonts w:ascii="Book Antiqua" w:hAnsi="Book Antiqua"/>
          <w:sz w:val="28"/>
          <w:szCs w:val="28"/>
        </w:rPr>
        <w:br/>
      </w:r>
      <w:r w:rsidRPr="00F01887">
        <w:rPr>
          <w:rFonts w:ascii="Book Antiqua" w:hAnsi="Book Antiqua"/>
          <w:sz w:val="28"/>
          <w:szCs w:val="28"/>
        </w:rPr>
        <w:br/>
        <w:t xml:space="preserve">Si me regresa un </w:t>
      </w:r>
      <w:proofErr w:type="spellStart"/>
      <w:r w:rsidRPr="00F01887">
        <w:rPr>
          <w:rFonts w:ascii="Book Antiqua" w:hAnsi="Book Antiqua"/>
          <w:sz w:val="28"/>
          <w:szCs w:val="28"/>
        </w:rPr>
        <w:t>null</w:t>
      </w:r>
      <w:proofErr w:type="spellEnd"/>
      <w:r w:rsidRPr="00F01887">
        <w:rPr>
          <w:rFonts w:ascii="Book Antiqua" w:hAnsi="Book Antiqua"/>
          <w:sz w:val="28"/>
          <w:szCs w:val="28"/>
        </w:rPr>
        <w:br/>
        <w:t>{</w:t>
      </w:r>
      <w:r w:rsidRPr="00F01887">
        <w:rPr>
          <w:rFonts w:ascii="Book Antiqua" w:hAnsi="Book Antiqua"/>
          <w:sz w:val="28"/>
          <w:szCs w:val="28"/>
        </w:rPr>
        <w:br/>
        <w:t xml:space="preserve">    se registra proceso en </w:t>
      </w:r>
      <w:proofErr w:type="spellStart"/>
      <w:r w:rsidRPr="00F01887">
        <w:rPr>
          <w:rFonts w:ascii="Book Antiqua" w:hAnsi="Book Antiqua"/>
          <w:sz w:val="28"/>
          <w:szCs w:val="28"/>
        </w:rPr>
        <w:t>TablaRecepcion</w:t>
      </w:r>
      <w:proofErr w:type="spellEnd"/>
      <w:r w:rsidRPr="00F01887">
        <w:rPr>
          <w:rFonts w:ascii="Book Antiqua" w:hAnsi="Book Antiqua"/>
          <w:sz w:val="28"/>
          <w:szCs w:val="28"/>
        </w:rPr>
        <w:t> </w:t>
      </w:r>
      <w:r w:rsidRPr="00F01887">
        <w:rPr>
          <w:rFonts w:ascii="Book Antiqua" w:hAnsi="Book Antiqua"/>
          <w:sz w:val="28"/>
          <w:szCs w:val="28"/>
        </w:rPr>
        <w:br/>
        <w:t>    se duerme al hilo // Se trata de un cliente</w:t>
      </w:r>
      <w:r w:rsidRPr="00F01887">
        <w:rPr>
          <w:rFonts w:ascii="Book Antiqua" w:hAnsi="Book Antiqua"/>
          <w:sz w:val="28"/>
          <w:szCs w:val="28"/>
        </w:rPr>
        <w:br/>
        <w:t>}</w:t>
      </w:r>
      <w:r w:rsidRPr="00F01887">
        <w:rPr>
          <w:rFonts w:ascii="Book Antiqua" w:hAnsi="Book Antiqua"/>
          <w:sz w:val="28"/>
          <w:szCs w:val="28"/>
        </w:rPr>
        <w:br/>
        <w:t>sino</w:t>
      </w:r>
      <w:r w:rsidRPr="00F01887">
        <w:rPr>
          <w:rFonts w:ascii="Book Antiqua" w:hAnsi="Book Antiqua"/>
          <w:sz w:val="28"/>
          <w:szCs w:val="28"/>
        </w:rPr>
        <w:br/>
        <w:t>si el buzón esta vacio</w:t>
      </w:r>
      <w:r w:rsidRPr="00F01887">
        <w:rPr>
          <w:rFonts w:ascii="Book Antiqua" w:hAnsi="Book Antiqua"/>
          <w:sz w:val="28"/>
          <w:szCs w:val="28"/>
        </w:rPr>
        <w:br/>
        <w:t>{</w:t>
      </w:r>
      <w:r w:rsidRPr="00F01887">
        <w:rPr>
          <w:rFonts w:ascii="Book Antiqua" w:hAnsi="Book Antiqua"/>
          <w:sz w:val="28"/>
          <w:szCs w:val="28"/>
        </w:rPr>
        <w:br/>
        <w:t xml:space="preserve">    se registra proceso en </w:t>
      </w:r>
      <w:proofErr w:type="spellStart"/>
      <w:r w:rsidRPr="00F01887">
        <w:rPr>
          <w:rFonts w:ascii="Book Antiqua" w:hAnsi="Book Antiqua"/>
          <w:sz w:val="28"/>
          <w:szCs w:val="28"/>
        </w:rPr>
        <w:t>TablaRecepcion</w:t>
      </w:r>
      <w:proofErr w:type="spellEnd"/>
      <w:r w:rsidRPr="00F01887">
        <w:rPr>
          <w:rFonts w:ascii="Book Antiqua" w:hAnsi="Book Antiqua"/>
          <w:sz w:val="28"/>
          <w:szCs w:val="28"/>
        </w:rPr>
        <w:t> </w:t>
      </w:r>
      <w:r w:rsidRPr="00F01887">
        <w:rPr>
          <w:rFonts w:ascii="Book Antiqua" w:hAnsi="Book Antiqua"/>
          <w:sz w:val="28"/>
          <w:szCs w:val="28"/>
        </w:rPr>
        <w:br/>
        <w:t xml:space="preserve">    se duerme al hilo // Esto es lo que ya </w:t>
      </w:r>
      <w:r>
        <w:rPr>
          <w:rFonts w:ascii="Book Antiqua" w:hAnsi="Book Antiqua"/>
          <w:sz w:val="28"/>
          <w:szCs w:val="28"/>
        </w:rPr>
        <w:t>se hace</w:t>
      </w:r>
      <w:r w:rsidRPr="00F01887">
        <w:rPr>
          <w:rFonts w:ascii="Book Antiqua" w:hAnsi="Book Antiqua"/>
          <w:sz w:val="28"/>
          <w:szCs w:val="28"/>
        </w:rPr>
        <w:t xml:space="preserve"> en la práctica 2</w:t>
      </w:r>
    </w:p>
    <w:p w:rsidR="00FB4FEA" w:rsidRPr="00F01887" w:rsidRDefault="00FB4FEA" w:rsidP="00FB4FEA">
      <w:pPr>
        <w:spacing w:after="240" w:line="240" w:lineRule="auto"/>
        <w:rPr>
          <w:rFonts w:ascii="Book Antiqua" w:hAnsi="Book Antiqua"/>
          <w:sz w:val="28"/>
          <w:szCs w:val="28"/>
        </w:rPr>
      </w:pPr>
      <w:r w:rsidRPr="00F01887">
        <w:rPr>
          <w:rFonts w:ascii="Book Antiqua" w:hAnsi="Book Antiqua"/>
          <w:sz w:val="28"/>
          <w:szCs w:val="28"/>
        </w:rPr>
        <w:t>}</w:t>
      </w:r>
    </w:p>
    <w:p w:rsidR="00FB4FEA" w:rsidRPr="00F01887" w:rsidRDefault="00FB4FEA" w:rsidP="00FB4FEA">
      <w:pPr>
        <w:spacing w:after="0" w:line="240" w:lineRule="auto"/>
        <w:rPr>
          <w:rFonts w:ascii="Book Antiqua" w:hAnsi="Book Antiqua"/>
          <w:sz w:val="28"/>
          <w:szCs w:val="28"/>
        </w:rPr>
      </w:pPr>
      <w:proofErr w:type="gramStart"/>
      <w:r w:rsidRPr="00F01887">
        <w:rPr>
          <w:rFonts w:ascii="Book Antiqua" w:hAnsi="Book Antiqua"/>
          <w:sz w:val="28"/>
          <w:szCs w:val="28"/>
        </w:rPr>
        <w:lastRenderedPageBreak/>
        <w:t>sino</w:t>
      </w:r>
      <w:proofErr w:type="gramEnd"/>
      <w:r w:rsidRPr="00F01887">
        <w:rPr>
          <w:rFonts w:ascii="Book Antiqua" w:hAnsi="Book Antiqua"/>
          <w:sz w:val="28"/>
          <w:szCs w:val="28"/>
        </w:rPr>
        <w:br/>
        <w:t>{</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Saco el primer elemento del buzón, que se maneja como Cola (</w:t>
      </w:r>
      <w:proofErr w:type="spellStart"/>
      <w:r w:rsidRPr="00F01887">
        <w:rPr>
          <w:rFonts w:ascii="Book Antiqua" w:hAnsi="Book Antiqua"/>
          <w:sz w:val="28"/>
          <w:szCs w:val="28"/>
        </w:rPr>
        <w:t>LynkedListed</w:t>
      </w:r>
      <w:proofErr w:type="spellEnd"/>
      <w:r w:rsidRPr="00F01887">
        <w:rPr>
          <w:rFonts w:ascii="Book Antiqua" w:hAnsi="Book Antiqua"/>
          <w:sz w:val="28"/>
          <w:szCs w:val="28"/>
        </w:rPr>
        <w:t>)</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Hago la copia del arreglo que saco del </w:t>
      </w:r>
      <w:proofErr w:type="spellStart"/>
      <w:r w:rsidRPr="00F01887">
        <w:rPr>
          <w:rFonts w:ascii="Book Antiqua" w:hAnsi="Book Antiqua"/>
          <w:sz w:val="28"/>
          <w:szCs w:val="28"/>
        </w:rPr>
        <w:t>buzon</w:t>
      </w:r>
      <w:proofErr w:type="spellEnd"/>
      <w:r w:rsidRPr="00F01887">
        <w:rPr>
          <w:rFonts w:ascii="Book Antiqua" w:hAnsi="Book Antiqua"/>
          <w:sz w:val="28"/>
          <w:szCs w:val="28"/>
        </w:rPr>
        <w:t> al arreglo del servidor</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Libero el espacio del buzón //El método </w:t>
      </w:r>
      <w:proofErr w:type="spellStart"/>
      <w:r w:rsidRPr="00F01887">
        <w:rPr>
          <w:rFonts w:ascii="Book Antiqua" w:hAnsi="Book Antiqua"/>
          <w:sz w:val="28"/>
          <w:szCs w:val="28"/>
        </w:rPr>
        <w:t>poll</w:t>
      </w:r>
      <w:proofErr w:type="spellEnd"/>
      <w:r w:rsidRPr="00F01887">
        <w:rPr>
          <w:rFonts w:ascii="Book Antiqua" w:hAnsi="Book Antiqua"/>
          <w:sz w:val="28"/>
          <w:szCs w:val="28"/>
        </w:rPr>
        <w:t xml:space="preserve"> hace esto de forma automática al momento de sacar el elemento</w:t>
      </w:r>
    </w:p>
    <w:p w:rsidR="00FB4FEA" w:rsidRPr="00F01887" w:rsidRDefault="00FB4FEA" w:rsidP="00FB4FEA">
      <w:pPr>
        <w:spacing w:after="240" w:line="240" w:lineRule="auto"/>
        <w:rPr>
          <w:rFonts w:ascii="Book Antiqua" w:hAnsi="Book Antiqua"/>
          <w:sz w:val="28"/>
          <w:szCs w:val="28"/>
        </w:rPr>
      </w:pPr>
      <w:r w:rsidRPr="00F01887">
        <w:rPr>
          <w:rFonts w:ascii="Book Antiqua" w:hAnsi="Book Antiqua"/>
          <w:sz w:val="28"/>
          <w:szCs w:val="28"/>
        </w:rPr>
        <w:t>}</w:t>
      </w:r>
      <w:r w:rsidRPr="00F01887">
        <w:rPr>
          <w:rFonts w:ascii="Book Antiqua" w:hAnsi="Book Antiqua"/>
          <w:sz w:val="28"/>
          <w:szCs w:val="28"/>
        </w:rPr>
        <w:br/>
      </w:r>
    </w:p>
    <w:p w:rsidR="00FB4FEA" w:rsidRPr="00F01887" w:rsidRDefault="00FB4FEA" w:rsidP="00FB4FEA">
      <w:pPr>
        <w:spacing w:after="240" w:line="240" w:lineRule="auto"/>
        <w:rPr>
          <w:rFonts w:ascii="Book Antiqua" w:hAnsi="Book Antiqua"/>
          <w:sz w:val="28"/>
          <w:szCs w:val="28"/>
        </w:rPr>
      </w:pPr>
      <w:r w:rsidRPr="00F01887">
        <w:rPr>
          <w:rFonts w:ascii="Book Antiqua" w:hAnsi="Book Antiqua"/>
          <w:sz w:val="28"/>
          <w:szCs w:val="28"/>
        </w:rPr>
        <w:t xml:space="preserve">Dentro del </w:t>
      </w:r>
      <w:proofErr w:type="spellStart"/>
      <w:r w:rsidRPr="00F01887">
        <w:rPr>
          <w:rFonts w:ascii="Book Antiqua" w:hAnsi="Book Antiqua"/>
          <w:sz w:val="28"/>
          <w:szCs w:val="28"/>
        </w:rPr>
        <w:t>run</w:t>
      </w:r>
      <w:proofErr w:type="spellEnd"/>
      <w:r w:rsidRPr="00F01887">
        <w:rPr>
          <w:rFonts w:ascii="Book Antiqua" w:hAnsi="Book Antiqua"/>
          <w:sz w:val="28"/>
          <w:szCs w:val="28"/>
        </w:rPr>
        <w:t xml:space="preserve"> del </w:t>
      </w:r>
      <w:proofErr w:type="spellStart"/>
      <w:r w:rsidRPr="00F01887">
        <w:rPr>
          <w:rFonts w:ascii="Book Antiqua" w:hAnsi="Book Antiqua"/>
          <w:sz w:val="28"/>
          <w:szCs w:val="28"/>
        </w:rPr>
        <w:t>micronucleo</w:t>
      </w:r>
      <w:proofErr w:type="spellEnd"/>
      <w:r w:rsidRPr="00F01887">
        <w:rPr>
          <w:rFonts w:ascii="Book Antiqua" w:hAnsi="Book Antiqua"/>
          <w:sz w:val="28"/>
          <w:szCs w:val="28"/>
        </w:rPr>
        <w:t xml:space="preserve"> </w:t>
      </w:r>
      <w:r>
        <w:rPr>
          <w:rFonts w:ascii="Book Antiqua" w:hAnsi="Book Antiqua"/>
          <w:sz w:val="28"/>
          <w:szCs w:val="28"/>
        </w:rPr>
        <w:t>se tendría</w:t>
      </w:r>
      <w:r w:rsidRPr="00F01887">
        <w:rPr>
          <w:rFonts w:ascii="Book Antiqua" w:hAnsi="Book Antiqua"/>
          <w:sz w:val="28"/>
          <w:szCs w:val="28"/>
        </w:rPr>
        <w:t xml:space="preserve"> que poner algo así:</w:t>
      </w:r>
    </w:p>
    <w:p w:rsidR="00FB4FEA" w:rsidRPr="00F01887" w:rsidRDefault="00FB4FEA" w:rsidP="00FB4FEA">
      <w:pPr>
        <w:spacing w:after="0" w:line="240" w:lineRule="auto"/>
        <w:rPr>
          <w:rFonts w:ascii="Book Antiqua" w:hAnsi="Book Antiqua"/>
          <w:sz w:val="28"/>
          <w:szCs w:val="28"/>
        </w:rPr>
      </w:pPr>
      <w:proofErr w:type="gramStart"/>
      <w:r w:rsidRPr="00F01887">
        <w:rPr>
          <w:rFonts w:ascii="Book Antiqua" w:hAnsi="Book Antiqua"/>
          <w:sz w:val="28"/>
          <w:szCs w:val="28"/>
        </w:rPr>
        <w:t>mientras</w:t>
      </w:r>
      <w:proofErr w:type="gramEnd"/>
      <w:r w:rsidRPr="00F01887">
        <w:rPr>
          <w:rFonts w:ascii="Book Antiqua" w:hAnsi="Book Antiqua"/>
          <w:sz w:val="28"/>
          <w:szCs w:val="28"/>
        </w:rPr>
        <w:t xml:space="preserve"> espere datagramas</w:t>
      </w:r>
      <w:r w:rsidRPr="00F01887">
        <w:rPr>
          <w:rFonts w:ascii="Book Antiqua" w:hAnsi="Book Antiqua"/>
          <w:sz w:val="28"/>
          <w:szCs w:val="28"/>
        </w:rPr>
        <w:br/>
        <w:t>{</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proofErr w:type="gramStart"/>
      <w:r w:rsidRPr="00F01887">
        <w:rPr>
          <w:rFonts w:ascii="Book Antiqua" w:hAnsi="Book Antiqua"/>
          <w:sz w:val="28"/>
          <w:szCs w:val="28"/>
        </w:rPr>
        <w:t>recibe</w:t>
      </w:r>
      <w:proofErr w:type="gramEnd"/>
      <w:r w:rsidRPr="00F01887">
        <w:rPr>
          <w:rFonts w:ascii="Book Antiqua" w:hAnsi="Book Antiqua"/>
          <w:sz w:val="28"/>
          <w:szCs w:val="28"/>
        </w:rPr>
        <w:t xml:space="preserve"> datos de la red</w:t>
      </w:r>
    </w:p>
    <w:p w:rsidR="00FB4FEA" w:rsidRPr="00F01887" w:rsidRDefault="00FB4FEA" w:rsidP="00FB4FEA">
      <w:pPr>
        <w:spacing w:after="240" w:line="240" w:lineRule="auto"/>
        <w:rPr>
          <w:rFonts w:ascii="Book Antiqua" w:hAnsi="Book Antiqua"/>
          <w:sz w:val="28"/>
          <w:szCs w:val="28"/>
        </w:rPr>
      </w:pPr>
      <w:r w:rsidRPr="00F01887">
        <w:rPr>
          <w:rFonts w:ascii="Book Antiqua" w:hAnsi="Book Antiqua"/>
          <w:sz w:val="28"/>
          <w:szCs w:val="28"/>
        </w:rPr>
        <w:t xml:space="preserve">     </w:t>
      </w:r>
      <w:proofErr w:type="gramStart"/>
      <w:r w:rsidRPr="00F01887">
        <w:rPr>
          <w:rFonts w:ascii="Book Antiqua" w:hAnsi="Book Antiqua"/>
          <w:sz w:val="28"/>
          <w:szCs w:val="28"/>
        </w:rPr>
        <w:t>saca</w:t>
      </w:r>
      <w:proofErr w:type="gramEnd"/>
      <w:r w:rsidRPr="00F01887">
        <w:rPr>
          <w:rFonts w:ascii="Book Antiqua" w:hAnsi="Book Antiqua"/>
          <w:sz w:val="28"/>
          <w:szCs w:val="28"/>
        </w:rPr>
        <w:t xml:space="preserve"> los datos del mensaje recibido // ID origen, ID destino e IP origen</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el paquete es un AU</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Se le avisa al cliente y se le despierta.</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el paquete es un TA</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Guardo solicitud en tabla de Mensajes a Retransmitir</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Espero 5 Segundo</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Envió de Nuevo la solicitud</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proofErr w:type="gramStart"/>
      <w:r w:rsidRPr="00F01887">
        <w:rPr>
          <w:rFonts w:ascii="Book Antiqua" w:hAnsi="Book Antiqua"/>
          <w:sz w:val="28"/>
          <w:szCs w:val="28"/>
        </w:rPr>
        <w:t>si</w:t>
      </w:r>
      <w:proofErr w:type="gramEnd"/>
      <w:r w:rsidRPr="00F01887">
        <w:rPr>
          <w:rFonts w:ascii="Book Antiqua" w:hAnsi="Book Antiqua"/>
          <w:sz w:val="28"/>
          <w:szCs w:val="28"/>
        </w:rPr>
        <w:t xml:space="preserve"> el proceso existe en el </w:t>
      </w:r>
      <w:proofErr w:type="spellStart"/>
      <w:r w:rsidRPr="00F01887">
        <w:rPr>
          <w:rFonts w:ascii="Book Antiqua" w:hAnsi="Book Antiqua"/>
          <w:sz w:val="28"/>
          <w:szCs w:val="28"/>
        </w:rPr>
        <w:t>micronucleo</w:t>
      </w:r>
      <w:proofErr w:type="spellEnd"/>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Si el proceso </w:t>
      </w:r>
      <w:proofErr w:type="spellStart"/>
      <w:r w:rsidRPr="00F01887">
        <w:rPr>
          <w:rFonts w:ascii="Book Antiqua" w:hAnsi="Book Antiqua"/>
          <w:sz w:val="28"/>
          <w:szCs w:val="28"/>
        </w:rPr>
        <w:t>esta</w:t>
      </w:r>
      <w:proofErr w:type="spellEnd"/>
      <w:r w:rsidRPr="00F01887">
        <w:rPr>
          <w:rFonts w:ascii="Book Antiqua" w:hAnsi="Book Antiqua"/>
          <w:sz w:val="28"/>
          <w:szCs w:val="28"/>
        </w:rPr>
        <w:t xml:space="preserve"> en la tabla de </w:t>
      </w:r>
      <w:proofErr w:type="spellStart"/>
      <w:r w:rsidRPr="00F01887">
        <w:rPr>
          <w:rFonts w:ascii="Book Antiqua" w:hAnsi="Book Antiqua"/>
          <w:sz w:val="28"/>
          <w:szCs w:val="28"/>
        </w:rPr>
        <w:t>Recepcion</w:t>
      </w:r>
      <w:proofErr w:type="spellEnd"/>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Aplica todo igual como en la práctica 2</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lastRenderedPageBreak/>
        <w:t>  sino</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hay espacio en el </w:t>
      </w:r>
      <w:proofErr w:type="spellStart"/>
      <w:r w:rsidRPr="00F01887">
        <w:rPr>
          <w:rFonts w:ascii="Book Antiqua" w:hAnsi="Book Antiqua"/>
          <w:sz w:val="28"/>
          <w:szCs w:val="28"/>
        </w:rPr>
        <w:t>buzon</w:t>
      </w:r>
      <w:proofErr w:type="spellEnd"/>
      <w:r w:rsidRPr="00F01887">
        <w:rPr>
          <w:rFonts w:ascii="Book Antiqua" w:hAnsi="Book Antiqua"/>
          <w:sz w:val="28"/>
          <w:szCs w:val="28"/>
        </w:rPr>
        <w:br/>
        <w:t>                   {</w:t>
      </w:r>
      <w:r w:rsidRPr="00F01887">
        <w:rPr>
          <w:rFonts w:ascii="Book Antiqua" w:hAnsi="Book Antiqua"/>
          <w:sz w:val="28"/>
          <w:szCs w:val="28"/>
        </w:rPr>
        <w:br/>
        <w:t xml:space="preserve">                    Registro al proceso origen en la Tabla de </w:t>
      </w:r>
      <w:proofErr w:type="spellStart"/>
      <w:r w:rsidRPr="00F01887">
        <w:rPr>
          <w:rFonts w:ascii="Book Antiqua" w:hAnsi="Book Antiqua"/>
          <w:sz w:val="28"/>
          <w:szCs w:val="28"/>
        </w:rPr>
        <w:t>Emision</w:t>
      </w:r>
      <w:proofErr w:type="spellEnd"/>
      <w:r w:rsidRPr="00F01887">
        <w:rPr>
          <w:rFonts w:ascii="Book Antiqua" w:hAnsi="Book Antiqua"/>
          <w:sz w:val="28"/>
          <w:szCs w:val="28"/>
        </w:rPr>
        <w:t xml:space="preserve"> //Igual que en la práctica 2</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Guardo solicitud en el buzón //Haciendo copia a un arreglo de bytes nuevo y almacenando este arreglo nuevo</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Recorro el final de la cola //El método </w:t>
      </w:r>
      <w:proofErr w:type="spellStart"/>
      <w:r w:rsidRPr="00F01887">
        <w:rPr>
          <w:rFonts w:ascii="Book Antiqua" w:hAnsi="Book Antiqua"/>
          <w:sz w:val="28"/>
          <w:szCs w:val="28"/>
        </w:rPr>
        <w:t>offer</w:t>
      </w:r>
      <w:proofErr w:type="spellEnd"/>
      <w:r w:rsidRPr="00F01887">
        <w:rPr>
          <w:rFonts w:ascii="Book Antiqua" w:hAnsi="Book Antiqua"/>
          <w:sz w:val="28"/>
          <w:szCs w:val="28"/>
        </w:rPr>
        <w:t xml:space="preserve"> hace esto en forma automática al momento de meter la solicitud al </w:t>
      </w:r>
      <w:proofErr w:type="spellStart"/>
      <w:r w:rsidRPr="00F01887">
        <w:rPr>
          <w:rFonts w:ascii="Book Antiqua" w:hAnsi="Book Antiqua"/>
          <w:sz w:val="28"/>
          <w:szCs w:val="28"/>
        </w:rPr>
        <w:t>buzon</w:t>
      </w:r>
      <w:proofErr w:type="spellEnd"/>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sino</w:t>
      </w:r>
      <w:r w:rsidRPr="00F01887">
        <w:rPr>
          <w:rFonts w:ascii="Book Antiqua" w:hAnsi="Book Antiqua"/>
          <w:sz w:val="28"/>
          <w:szCs w:val="28"/>
        </w:rPr>
        <w:br/>
        <w:t>                   {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Elaboro paquete TA</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proofErr w:type="spellStart"/>
      <w:r w:rsidRPr="00F01887">
        <w:rPr>
          <w:rFonts w:ascii="Book Antiqua" w:hAnsi="Book Antiqua"/>
          <w:sz w:val="28"/>
          <w:szCs w:val="28"/>
        </w:rPr>
        <w:t>Envio</w:t>
      </w:r>
      <w:proofErr w:type="spellEnd"/>
      <w:r w:rsidRPr="00F01887">
        <w:rPr>
          <w:rFonts w:ascii="Book Antiqua" w:hAnsi="Book Antiqua"/>
          <w:sz w:val="28"/>
          <w:szCs w:val="28"/>
        </w:rPr>
        <w:t xml:space="preserve"> Paquete TA</w:t>
      </w:r>
    </w:p>
    <w:p w:rsidR="00FB4FEA" w:rsidRPr="009F73D2" w:rsidRDefault="00FB4FEA" w:rsidP="00FB4FEA">
      <w:pPr>
        <w:spacing w:after="0" w:line="240" w:lineRule="auto"/>
        <w:rPr>
          <w:rFonts w:ascii="Book Antiqua" w:hAnsi="Book Antiqua"/>
          <w:sz w:val="28"/>
          <w:szCs w:val="28"/>
          <w:lang w:val="en-US"/>
        </w:rPr>
      </w:pPr>
      <w:r w:rsidRPr="00F01887">
        <w:rPr>
          <w:rFonts w:ascii="Book Antiqua" w:hAnsi="Book Antiqua"/>
          <w:sz w:val="28"/>
          <w:szCs w:val="28"/>
        </w:rPr>
        <w:t xml:space="preserve">                   </w:t>
      </w:r>
      <w:r w:rsidRPr="009F73D2">
        <w:rPr>
          <w:rFonts w:ascii="Book Antiqua" w:hAnsi="Book Antiqua"/>
          <w:sz w:val="28"/>
          <w:szCs w:val="28"/>
          <w:lang w:val="en-US"/>
        </w:rPr>
        <w:t>}</w:t>
      </w:r>
    </w:p>
    <w:p w:rsidR="00FB4FEA" w:rsidRPr="009F73D2" w:rsidRDefault="00FB4FEA" w:rsidP="00FB4FEA">
      <w:pPr>
        <w:spacing w:after="0" w:line="240" w:lineRule="auto"/>
        <w:rPr>
          <w:rFonts w:ascii="Book Antiqua" w:hAnsi="Book Antiqua"/>
          <w:sz w:val="28"/>
          <w:szCs w:val="28"/>
          <w:lang w:val="en-US"/>
        </w:rPr>
      </w:pPr>
      <w:r w:rsidRPr="009F73D2">
        <w:rPr>
          <w:rFonts w:ascii="Book Antiqua" w:hAnsi="Book Antiqua"/>
          <w:sz w:val="28"/>
          <w:szCs w:val="28"/>
          <w:lang w:val="en-US"/>
        </w:rPr>
        <w:t>            }</w:t>
      </w:r>
    </w:p>
    <w:p w:rsidR="00FB4FEA" w:rsidRPr="009F73D2" w:rsidRDefault="00FB4FEA" w:rsidP="00FB4FEA">
      <w:pPr>
        <w:spacing w:after="0" w:line="240" w:lineRule="auto"/>
        <w:rPr>
          <w:rFonts w:ascii="Book Antiqua" w:hAnsi="Book Antiqua"/>
          <w:sz w:val="28"/>
          <w:szCs w:val="28"/>
          <w:lang w:val="en-US"/>
        </w:rPr>
      </w:pPr>
      <w:r w:rsidRPr="009F73D2">
        <w:rPr>
          <w:rFonts w:ascii="Book Antiqua" w:hAnsi="Book Antiqua"/>
          <w:sz w:val="28"/>
          <w:szCs w:val="28"/>
          <w:lang w:val="en-US"/>
        </w:rPr>
        <w:t>      }</w:t>
      </w:r>
    </w:p>
    <w:p w:rsidR="00FB4FEA" w:rsidRPr="009F73D2" w:rsidRDefault="00FB4FEA" w:rsidP="00FB4FEA">
      <w:pPr>
        <w:spacing w:after="0" w:line="240" w:lineRule="auto"/>
        <w:rPr>
          <w:rFonts w:ascii="Book Antiqua" w:hAnsi="Book Antiqua"/>
          <w:sz w:val="28"/>
          <w:szCs w:val="28"/>
          <w:lang w:val="en-US"/>
        </w:rPr>
      </w:pPr>
      <w:r w:rsidRPr="009F73D2">
        <w:rPr>
          <w:rFonts w:ascii="Book Antiqua" w:hAnsi="Book Antiqua"/>
          <w:sz w:val="28"/>
          <w:szCs w:val="28"/>
          <w:lang w:val="en-US"/>
        </w:rPr>
        <w:t xml:space="preserve">      </w:t>
      </w:r>
      <w:proofErr w:type="spellStart"/>
      <w:r w:rsidRPr="009F73D2">
        <w:rPr>
          <w:rFonts w:ascii="Book Antiqua" w:hAnsi="Book Antiqua"/>
          <w:sz w:val="28"/>
          <w:szCs w:val="28"/>
          <w:lang w:val="en-US"/>
        </w:rPr>
        <w:t>sino</w:t>
      </w:r>
      <w:proofErr w:type="spellEnd"/>
      <w:r w:rsidRPr="009F73D2">
        <w:rPr>
          <w:rFonts w:ascii="Book Antiqua" w:hAnsi="Book Antiqua"/>
          <w:sz w:val="28"/>
          <w:szCs w:val="28"/>
          <w:lang w:val="en-US"/>
        </w:rPr>
        <w:br/>
        <w:t>      {</w:t>
      </w:r>
    </w:p>
    <w:p w:rsidR="00FB4FEA" w:rsidRPr="009F73D2" w:rsidRDefault="00FB4FEA" w:rsidP="00FB4FEA">
      <w:pPr>
        <w:spacing w:after="0" w:line="240" w:lineRule="auto"/>
        <w:rPr>
          <w:rFonts w:ascii="Book Antiqua" w:hAnsi="Book Antiqua"/>
          <w:sz w:val="28"/>
          <w:szCs w:val="28"/>
          <w:lang w:val="en-US"/>
        </w:rPr>
      </w:pPr>
      <w:r w:rsidRPr="009F73D2">
        <w:rPr>
          <w:rFonts w:ascii="Book Antiqua" w:hAnsi="Book Antiqua"/>
          <w:sz w:val="28"/>
          <w:szCs w:val="28"/>
          <w:lang w:val="en-US"/>
        </w:rPr>
        <w:t xml:space="preserve">           </w:t>
      </w:r>
      <w:proofErr w:type="spellStart"/>
      <w:r w:rsidRPr="009F73D2">
        <w:rPr>
          <w:rFonts w:ascii="Book Antiqua" w:hAnsi="Book Antiqua"/>
          <w:sz w:val="28"/>
          <w:szCs w:val="28"/>
          <w:lang w:val="en-US"/>
        </w:rPr>
        <w:t>Elaboro</w:t>
      </w:r>
      <w:proofErr w:type="spellEnd"/>
      <w:r w:rsidRPr="009F73D2">
        <w:rPr>
          <w:rFonts w:ascii="Book Antiqua" w:hAnsi="Book Antiqua"/>
          <w:sz w:val="28"/>
          <w:szCs w:val="28"/>
          <w:lang w:val="en-US"/>
        </w:rPr>
        <w:t xml:space="preserve"> </w:t>
      </w:r>
      <w:proofErr w:type="spellStart"/>
      <w:r w:rsidRPr="009F73D2">
        <w:rPr>
          <w:rFonts w:ascii="Book Antiqua" w:hAnsi="Book Antiqua"/>
          <w:sz w:val="28"/>
          <w:szCs w:val="28"/>
          <w:lang w:val="en-US"/>
        </w:rPr>
        <w:t>paquete</w:t>
      </w:r>
      <w:proofErr w:type="spellEnd"/>
      <w:r w:rsidRPr="009F73D2">
        <w:rPr>
          <w:rFonts w:ascii="Book Antiqua" w:hAnsi="Book Antiqua"/>
          <w:sz w:val="28"/>
          <w:szCs w:val="28"/>
          <w:lang w:val="en-US"/>
        </w:rPr>
        <w:t xml:space="preserve"> Address Unknown</w:t>
      </w:r>
    </w:p>
    <w:p w:rsidR="00FB4FEA" w:rsidRPr="009F73D2" w:rsidRDefault="00FB4FEA" w:rsidP="00FB4FEA">
      <w:pPr>
        <w:spacing w:after="0" w:line="240" w:lineRule="auto"/>
        <w:rPr>
          <w:rFonts w:ascii="Book Antiqua" w:hAnsi="Book Antiqua"/>
          <w:sz w:val="28"/>
          <w:szCs w:val="28"/>
          <w:lang w:val="en-US"/>
        </w:rPr>
      </w:pPr>
      <w:r w:rsidRPr="009F73D2">
        <w:rPr>
          <w:rFonts w:ascii="Book Antiqua" w:hAnsi="Book Antiqua"/>
          <w:sz w:val="28"/>
          <w:szCs w:val="28"/>
          <w:lang w:val="en-US"/>
        </w:rPr>
        <w:t xml:space="preserve">           </w:t>
      </w:r>
      <w:proofErr w:type="spellStart"/>
      <w:r w:rsidRPr="009F73D2">
        <w:rPr>
          <w:rFonts w:ascii="Book Antiqua" w:hAnsi="Book Antiqua"/>
          <w:sz w:val="28"/>
          <w:szCs w:val="28"/>
          <w:lang w:val="en-US"/>
        </w:rPr>
        <w:t>Envió</w:t>
      </w:r>
      <w:proofErr w:type="spellEnd"/>
      <w:r w:rsidRPr="009F73D2">
        <w:rPr>
          <w:rFonts w:ascii="Book Antiqua" w:hAnsi="Book Antiqua"/>
          <w:sz w:val="28"/>
          <w:szCs w:val="28"/>
          <w:lang w:val="en-US"/>
        </w:rPr>
        <w:t xml:space="preserve"> Address Unknown</w:t>
      </w:r>
    </w:p>
    <w:p w:rsidR="00FB4FEA" w:rsidRPr="00FB4FEA" w:rsidRDefault="00FB4FEA" w:rsidP="00FB4FEA">
      <w:pPr>
        <w:rPr>
          <w:rFonts w:ascii="Book Antiqua" w:hAnsi="Book Antiqua"/>
          <w:sz w:val="28"/>
          <w:szCs w:val="28"/>
        </w:rPr>
      </w:pPr>
      <w:r w:rsidRPr="009F73D2">
        <w:rPr>
          <w:rFonts w:ascii="Book Antiqua" w:hAnsi="Book Antiqua"/>
          <w:sz w:val="28"/>
          <w:szCs w:val="28"/>
          <w:lang w:val="en-US"/>
        </w:rPr>
        <w:t xml:space="preserve">      </w:t>
      </w:r>
      <w:r w:rsidRPr="00FB4FEA">
        <w:rPr>
          <w:rFonts w:ascii="Book Antiqua" w:hAnsi="Book Antiqua"/>
          <w:sz w:val="28"/>
          <w:szCs w:val="28"/>
        </w:rPr>
        <w:t>}</w:t>
      </w:r>
    </w:p>
    <w:p w:rsidR="00FB4FEA" w:rsidRDefault="00FB4FEA" w:rsidP="00FB4FEA">
      <w:pPr>
        <w:pStyle w:val="Prrafodelista"/>
        <w:numPr>
          <w:ilvl w:val="0"/>
          <w:numId w:val="4"/>
        </w:numPr>
        <w:jc w:val="both"/>
        <w:rPr>
          <w:b/>
          <w:sz w:val="40"/>
          <w:szCs w:val="40"/>
        </w:rPr>
      </w:pPr>
      <w:r>
        <w:rPr>
          <w:b/>
          <w:sz w:val="40"/>
          <w:szCs w:val="40"/>
        </w:rPr>
        <w:t xml:space="preserve">  </w:t>
      </w:r>
      <w:r w:rsidRPr="00FB4FEA">
        <w:rPr>
          <w:b/>
          <w:sz w:val="40"/>
          <w:szCs w:val="40"/>
        </w:rPr>
        <w:t>Almacenamiento Temporal en Núcleo:</w:t>
      </w:r>
    </w:p>
    <w:p w:rsidR="00FB4FEA" w:rsidRDefault="00FB4FEA" w:rsidP="00FB4FEA">
      <w:pPr>
        <w:spacing w:after="0" w:line="240" w:lineRule="auto"/>
        <w:rPr>
          <w:rFonts w:ascii="Book Antiqua" w:hAnsi="Book Antiqua"/>
          <w:sz w:val="28"/>
          <w:szCs w:val="28"/>
        </w:rPr>
      </w:pPr>
      <w:r w:rsidRPr="00FB4FEA">
        <w:rPr>
          <w:rFonts w:ascii="Book Antiqua" w:hAnsi="Book Antiqua"/>
          <w:sz w:val="28"/>
          <w:szCs w:val="28"/>
        </w:rPr>
        <w:t xml:space="preserve">En </w:t>
      </w:r>
      <w:proofErr w:type="spellStart"/>
      <w:r w:rsidRPr="00FB4FEA">
        <w:rPr>
          <w:rFonts w:ascii="Book Antiqua" w:hAnsi="Book Antiqua"/>
          <w:sz w:val="28"/>
          <w:szCs w:val="28"/>
        </w:rPr>
        <w:t>receiveVerdadero</w:t>
      </w:r>
      <w:proofErr w:type="spellEnd"/>
      <w:r w:rsidRPr="00FB4FEA">
        <w:rPr>
          <w:rFonts w:ascii="Book Antiqua" w:hAnsi="Book Antiqua"/>
          <w:sz w:val="28"/>
          <w:szCs w:val="28"/>
        </w:rPr>
        <w:t xml:space="preserve"> </w:t>
      </w:r>
      <w:r>
        <w:rPr>
          <w:rFonts w:ascii="Book Antiqua" w:hAnsi="Book Antiqua"/>
          <w:sz w:val="28"/>
          <w:szCs w:val="28"/>
        </w:rPr>
        <w:t>esto hay que hacer:</w:t>
      </w:r>
    </w:p>
    <w:p w:rsidR="00FB4FEA"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si la tabla de Almacenamiento Temporal esta </w:t>
      </w:r>
      <w:proofErr w:type="spellStart"/>
      <w:r w:rsidRPr="00F01887">
        <w:rPr>
          <w:rFonts w:ascii="Book Antiqua" w:hAnsi="Book Antiqua"/>
          <w:sz w:val="28"/>
          <w:szCs w:val="28"/>
        </w:rPr>
        <w:t>vacia</w:t>
      </w:r>
      <w:proofErr w:type="spellEnd"/>
      <w:r w:rsidRPr="00F01887">
        <w:rPr>
          <w:rFonts w:ascii="Book Antiqua" w:hAnsi="Book Antiqua"/>
          <w:sz w:val="28"/>
          <w:szCs w:val="28"/>
        </w:rPr>
        <w:t xml:space="preserve"> ó No tiene Tabla de Almacenamiento Temporal (Ya que los clientes también convocan a </w:t>
      </w:r>
      <w:proofErr w:type="spellStart"/>
      <w:r w:rsidRPr="00F01887">
        <w:rPr>
          <w:rFonts w:ascii="Book Antiqua" w:hAnsi="Book Antiqua"/>
          <w:sz w:val="28"/>
          <w:szCs w:val="28"/>
        </w:rPr>
        <w:t>Receive</w:t>
      </w:r>
      <w:proofErr w:type="spellEnd"/>
      <w:r w:rsidRPr="00F01887">
        <w:rPr>
          <w:rFonts w:ascii="Book Antiqua" w:hAnsi="Book Antiqua"/>
          <w:sz w:val="28"/>
          <w:szCs w:val="28"/>
        </w:rPr>
        <w:t xml:space="preserve"> y no van a estar registrados en esta tabla)</w:t>
      </w:r>
      <w:r w:rsidRPr="00F01887">
        <w:rPr>
          <w:rFonts w:ascii="Book Antiqua" w:hAnsi="Book Antiqua"/>
          <w:sz w:val="28"/>
          <w:szCs w:val="28"/>
        </w:rPr>
        <w:br/>
        <w:t>{</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se registra proceso en </w:t>
      </w:r>
      <w:proofErr w:type="spellStart"/>
      <w:r w:rsidRPr="00F01887">
        <w:rPr>
          <w:rFonts w:ascii="Book Antiqua" w:hAnsi="Book Antiqua"/>
          <w:sz w:val="28"/>
          <w:szCs w:val="28"/>
        </w:rPr>
        <w:t>TablaRecepcion</w:t>
      </w:r>
      <w:proofErr w:type="spellEnd"/>
      <w:r w:rsidRPr="00F01887">
        <w:rPr>
          <w:rFonts w:ascii="Book Antiqua" w:hAnsi="Book Antiqua"/>
          <w:sz w:val="28"/>
          <w:szCs w:val="28"/>
        </w:rPr>
        <w:t xml:space="preserve">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se duerme al hilo // Esto es lo que ya haces en la práctica 2</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w:t>
      </w:r>
    </w:p>
    <w:p w:rsidR="00FB4FEA"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lastRenderedPageBreak/>
        <w:t>sino</w:t>
      </w:r>
      <w:r w:rsidRPr="00F01887">
        <w:rPr>
          <w:rFonts w:ascii="Book Antiqua" w:hAnsi="Book Antiqua"/>
          <w:sz w:val="28"/>
          <w:szCs w:val="28"/>
        </w:rPr>
        <w:br/>
        <w:t>{</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Saco el elemento de la Tabla de Almacenamiento Temporal</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Hago la copia del arreglo que saco de la tabla al arreglo del servidor</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Borró el mensaje de la Tabla de Almacenamiento</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w:t>
      </w:r>
      <w:r w:rsidRPr="00F01887">
        <w:rPr>
          <w:rFonts w:ascii="Book Antiqua" w:hAnsi="Book Antiqua"/>
          <w:sz w:val="28"/>
          <w:szCs w:val="28"/>
        </w:rPr>
        <w:br/>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Dentro del </w:t>
      </w:r>
      <w:proofErr w:type="spellStart"/>
      <w:r w:rsidRPr="00F01887">
        <w:rPr>
          <w:rFonts w:ascii="Book Antiqua" w:hAnsi="Book Antiqua"/>
          <w:sz w:val="28"/>
          <w:szCs w:val="28"/>
        </w:rPr>
        <w:t>run</w:t>
      </w:r>
      <w:proofErr w:type="spellEnd"/>
      <w:r w:rsidRPr="00F01887">
        <w:rPr>
          <w:rFonts w:ascii="Book Antiqua" w:hAnsi="Book Antiqua"/>
          <w:sz w:val="28"/>
          <w:szCs w:val="28"/>
        </w:rPr>
        <w:t xml:space="preserve"> del </w:t>
      </w:r>
      <w:proofErr w:type="spellStart"/>
      <w:r w:rsidRPr="00F01887">
        <w:rPr>
          <w:rFonts w:ascii="Book Antiqua" w:hAnsi="Book Antiqua"/>
          <w:sz w:val="28"/>
          <w:szCs w:val="28"/>
        </w:rPr>
        <w:t>micronucleo</w:t>
      </w:r>
      <w:proofErr w:type="spellEnd"/>
      <w:r w:rsidRPr="00F01887">
        <w:rPr>
          <w:rFonts w:ascii="Book Antiqua" w:hAnsi="Book Antiqua"/>
          <w:sz w:val="28"/>
          <w:szCs w:val="28"/>
        </w:rPr>
        <w:t xml:space="preserve"> tendrías que poner algo así:</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mientras espere datagramas</w:t>
      </w:r>
      <w:r w:rsidRPr="00F01887">
        <w:rPr>
          <w:rFonts w:ascii="Book Antiqua" w:hAnsi="Book Antiqua"/>
          <w:sz w:val="28"/>
          <w:szCs w:val="28"/>
        </w:rPr>
        <w:br/>
        <w:t>{</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recibe datos de la red</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saca los datos del mensaje recibido // ID origen, ID destino e IP origen</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el paquete es un AU</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Se le avisa al cliente y se le despierta.</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el paquete es un TA</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Guardo solicitud en tabla de Mensajes a Retransmitir</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Espero 5 Segundo</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Envió de Nuevo la solicitud</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si el proceso existe en el </w:t>
      </w:r>
      <w:proofErr w:type="spellStart"/>
      <w:r w:rsidRPr="00F01887">
        <w:rPr>
          <w:rFonts w:ascii="Book Antiqua" w:hAnsi="Book Antiqua"/>
          <w:sz w:val="28"/>
          <w:szCs w:val="28"/>
        </w:rPr>
        <w:t>micronucleo</w:t>
      </w:r>
      <w:proofErr w:type="spellEnd"/>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Si el proceso </w:t>
      </w:r>
      <w:proofErr w:type="spellStart"/>
      <w:r w:rsidRPr="00F01887">
        <w:rPr>
          <w:rFonts w:ascii="Book Antiqua" w:hAnsi="Book Antiqua"/>
          <w:sz w:val="28"/>
          <w:szCs w:val="28"/>
        </w:rPr>
        <w:t>esta</w:t>
      </w:r>
      <w:proofErr w:type="spellEnd"/>
      <w:r w:rsidRPr="00F01887">
        <w:rPr>
          <w:rFonts w:ascii="Book Antiqua" w:hAnsi="Book Antiqua"/>
          <w:sz w:val="28"/>
          <w:szCs w:val="28"/>
        </w:rPr>
        <w:t xml:space="preserve"> en la tabla de </w:t>
      </w:r>
      <w:proofErr w:type="spellStart"/>
      <w:r w:rsidRPr="00F01887">
        <w:rPr>
          <w:rFonts w:ascii="Book Antiqua" w:hAnsi="Book Antiqua"/>
          <w:sz w:val="28"/>
          <w:szCs w:val="28"/>
        </w:rPr>
        <w:t>Recepcion</w:t>
      </w:r>
      <w:proofErr w:type="spellEnd"/>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Aplica todo igual como en la práctica 2</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Default="00FB4FEA" w:rsidP="00FB4FEA">
      <w:pPr>
        <w:spacing w:after="0" w:line="240" w:lineRule="auto"/>
        <w:rPr>
          <w:rFonts w:ascii="Book Antiqua" w:hAnsi="Book Antiqua"/>
          <w:sz w:val="28"/>
          <w:szCs w:val="28"/>
        </w:rPr>
      </w:pPr>
    </w:p>
    <w:p w:rsidR="00FB4FEA" w:rsidRDefault="00FB4FEA" w:rsidP="00FB4FEA">
      <w:pPr>
        <w:spacing w:after="0" w:line="240" w:lineRule="auto"/>
        <w:rPr>
          <w:rFonts w:ascii="Book Antiqua" w:hAnsi="Book Antiqua"/>
          <w:sz w:val="28"/>
          <w:szCs w:val="28"/>
        </w:rPr>
      </w:pPr>
    </w:p>
    <w:p w:rsidR="00FB4FEA" w:rsidRDefault="00FB4FEA" w:rsidP="00FB4FEA">
      <w:pPr>
        <w:spacing w:after="0" w:line="240" w:lineRule="auto"/>
        <w:rPr>
          <w:rFonts w:ascii="Book Antiqua" w:hAnsi="Book Antiqua"/>
          <w:sz w:val="28"/>
          <w:szCs w:val="28"/>
        </w:rPr>
      </w:pPr>
    </w:p>
    <w:p w:rsidR="00FB4FEA"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lastRenderedPageBreak/>
        <w:t>  sino</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no hay otro mensaje guardado para el ID Destino en la Tabla de Almacenamiento Temporal</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Guardo solicitud en la Tabla de Almacenamiento Temporal</w:t>
      </w:r>
      <w:r w:rsidRPr="00F01887">
        <w:rPr>
          <w:rFonts w:ascii="Book Antiqua" w:hAnsi="Book Antiqua"/>
          <w:sz w:val="28"/>
          <w:szCs w:val="28"/>
        </w:rPr>
        <w:br/>
        <w:t xml:space="preserve">                      Registro al proceso origen en la Tabla de </w:t>
      </w:r>
      <w:proofErr w:type="spellStart"/>
      <w:r w:rsidRPr="00F01887">
        <w:rPr>
          <w:rFonts w:ascii="Book Antiqua" w:hAnsi="Book Antiqua"/>
          <w:sz w:val="28"/>
          <w:szCs w:val="28"/>
        </w:rPr>
        <w:t>Emision</w:t>
      </w:r>
      <w:proofErr w:type="spellEnd"/>
      <w:r w:rsidRPr="00F01887">
        <w:rPr>
          <w:rFonts w:ascii="Book Antiqua" w:hAnsi="Book Antiqua"/>
          <w:sz w:val="28"/>
          <w:szCs w:val="28"/>
        </w:rPr>
        <w:t xml:space="preserve"> //Como lo hacías en la práctica 2</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Inicio hilo Cronometro que dure 10 Segundos</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Al terminar el cronometro revisar si el mensaje sigue en la Tabla de Almacenamiento Temporal</w:t>
      </w:r>
      <w:r w:rsidRPr="00F01887">
        <w:rPr>
          <w:rFonts w:ascii="Book Antiqua" w:hAnsi="Book Antiqua"/>
          <w:sz w:val="28"/>
          <w:szCs w:val="28"/>
        </w:rPr>
        <w:br/>
        <w:t xml:space="preserve">                      </w:t>
      </w:r>
    </w:p>
    <w:p w:rsidR="00FB4FEA" w:rsidRDefault="00FB4FEA" w:rsidP="00FB4FEA">
      <w:pPr>
        <w:spacing w:after="0" w:line="240" w:lineRule="auto"/>
        <w:rPr>
          <w:rFonts w:ascii="Book Antiqua" w:hAnsi="Book Antiqua"/>
          <w:sz w:val="28"/>
          <w:szCs w:val="28"/>
        </w:rPr>
      </w:pPr>
      <w:r w:rsidRPr="00F01887">
        <w:rPr>
          <w:rFonts w:ascii="Book Antiqua" w:hAnsi="Book Antiqua"/>
          <w:sz w:val="28"/>
          <w:szCs w:val="28"/>
        </w:rPr>
        <w:t>                      Si Sigue</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Pr>
          <w:rFonts w:ascii="Book Antiqua" w:hAnsi="Book Antiqua"/>
          <w:sz w:val="28"/>
          <w:szCs w:val="28"/>
        </w:rPr>
        <w:t xml:space="preserve">                          Elimino Mensajes de la Tabla Temporal</w:t>
      </w:r>
      <w:r w:rsidRPr="00F01887">
        <w:rPr>
          <w:rFonts w:ascii="Book Antiqua" w:hAnsi="Book Antiqua"/>
          <w:sz w:val="28"/>
          <w:szCs w:val="28"/>
        </w:rPr>
        <w:br/>
        <w:t>                          Elaboro paquete T</w:t>
      </w:r>
      <w:r>
        <w:rPr>
          <w:rFonts w:ascii="Book Antiqua" w:hAnsi="Book Antiqua"/>
          <w:sz w:val="28"/>
          <w:szCs w:val="28"/>
        </w:rPr>
        <w:t>A</w:t>
      </w:r>
      <w:r w:rsidRPr="00F01887">
        <w:rPr>
          <w:rFonts w:ascii="Book Antiqua" w:hAnsi="Book Antiqua"/>
          <w:sz w:val="28"/>
          <w:szCs w:val="28"/>
        </w:rPr>
        <w:br/>
        <w:t xml:space="preserve">                          </w:t>
      </w:r>
      <w:proofErr w:type="spellStart"/>
      <w:r w:rsidRPr="00F01887">
        <w:rPr>
          <w:rFonts w:ascii="Book Antiqua" w:hAnsi="Book Antiqua"/>
          <w:sz w:val="28"/>
          <w:szCs w:val="28"/>
        </w:rPr>
        <w:t>Envio</w:t>
      </w:r>
      <w:proofErr w:type="spellEnd"/>
      <w:r w:rsidRPr="00F01887">
        <w:rPr>
          <w:rFonts w:ascii="Book Antiqua" w:hAnsi="Book Antiqua"/>
          <w:sz w:val="28"/>
          <w:szCs w:val="28"/>
        </w:rPr>
        <w:t xml:space="preserve"> Paquete TA</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w:t>
      </w:r>
      <w:r>
        <w:rPr>
          <w:rFonts w:ascii="Book Antiqua" w:hAnsi="Book Antiqua"/>
          <w:sz w:val="28"/>
          <w:szCs w:val="28"/>
        </w:rPr>
        <w:t xml:space="preserve"> </w:t>
      </w:r>
      <w:r w:rsidRPr="00F01887">
        <w:rPr>
          <w:rFonts w:ascii="Book Antiqua" w:hAnsi="Book Antiqua"/>
          <w:sz w:val="28"/>
          <w:szCs w:val="28"/>
        </w:rPr>
        <w:t>no</w:t>
      </w:r>
      <w:r>
        <w:rPr>
          <w:rFonts w:ascii="Book Antiqua" w:hAnsi="Book Antiqua"/>
          <w:sz w:val="28"/>
          <w:szCs w:val="28"/>
        </w:rPr>
        <w:t xml:space="preserve"> sigue</w:t>
      </w:r>
      <w:r w:rsidRPr="00F01887">
        <w:rPr>
          <w:rFonts w:ascii="Book Antiqua" w:hAnsi="Book Antiqua"/>
          <w:sz w:val="28"/>
          <w:szCs w:val="28"/>
        </w:rPr>
        <w:br/>
        <w:t xml:space="preserve">                        {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No hago nada ya que suponemos que el servidor tomó el mensaje</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 no</w:t>
      </w:r>
      <w:r>
        <w:rPr>
          <w:rFonts w:ascii="Book Antiqua" w:hAnsi="Book Antiqua"/>
          <w:sz w:val="28"/>
          <w:szCs w:val="28"/>
        </w:rPr>
        <w:t xml:space="preserve"> se encuentra en la Tabla de Recepción</w:t>
      </w:r>
      <w:r w:rsidRPr="00F01887">
        <w:rPr>
          <w:rFonts w:ascii="Book Antiqua" w:hAnsi="Book Antiqua"/>
          <w:sz w:val="28"/>
          <w:szCs w:val="28"/>
        </w:rPr>
        <w:br/>
        <w:t xml:space="preserve">                   {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Elaboro paquete TA</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proofErr w:type="spellStart"/>
      <w:r w:rsidRPr="00F01887">
        <w:rPr>
          <w:rFonts w:ascii="Book Antiqua" w:hAnsi="Book Antiqua"/>
          <w:sz w:val="28"/>
          <w:szCs w:val="28"/>
        </w:rPr>
        <w:t>Envio</w:t>
      </w:r>
      <w:proofErr w:type="spellEnd"/>
      <w:r w:rsidRPr="00F01887">
        <w:rPr>
          <w:rFonts w:ascii="Book Antiqua" w:hAnsi="Book Antiqua"/>
          <w:sz w:val="28"/>
          <w:szCs w:val="28"/>
        </w:rPr>
        <w:t xml:space="preserve"> Paquete TA</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Si</w:t>
      </w:r>
      <w:r>
        <w:rPr>
          <w:rFonts w:ascii="Book Antiqua" w:hAnsi="Book Antiqua"/>
          <w:sz w:val="28"/>
          <w:szCs w:val="28"/>
        </w:rPr>
        <w:t xml:space="preserve"> </w:t>
      </w:r>
      <w:r w:rsidRPr="00F01887">
        <w:rPr>
          <w:rFonts w:ascii="Book Antiqua" w:hAnsi="Book Antiqua"/>
          <w:sz w:val="28"/>
          <w:szCs w:val="28"/>
        </w:rPr>
        <w:t>no</w:t>
      </w:r>
      <w:r>
        <w:rPr>
          <w:rFonts w:ascii="Book Antiqua" w:hAnsi="Book Antiqua"/>
          <w:sz w:val="28"/>
          <w:szCs w:val="28"/>
        </w:rPr>
        <w:t xml:space="preserve"> existe el proceso destino</w:t>
      </w:r>
      <w:r w:rsidRPr="00F01887">
        <w:rPr>
          <w:rFonts w:ascii="Book Antiqua" w:hAnsi="Book Antiqua"/>
          <w:sz w:val="28"/>
          <w:szCs w:val="28"/>
        </w:rPr>
        <w:br/>
        <w:t>      {</w:t>
      </w:r>
      <w:r w:rsidRPr="00F01887">
        <w:rPr>
          <w:rFonts w:ascii="Book Antiqua" w:hAnsi="Book Antiqua"/>
          <w:sz w:val="28"/>
          <w:szCs w:val="28"/>
        </w:rPr>
        <w:br/>
        <w:t>          Si no hay otro mensaje guardado para el ID Destino en la Tabla de Almacenamiento Temporal</w:t>
      </w:r>
      <w:r w:rsidRPr="00F01887">
        <w:rPr>
          <w:rFonts w:ascii="Book Antiqua" w:hAnsi="Book Antiqua"/>
          <w:sz w:val="28"/>
          <w:szCs w:val="28"/>
        </w:rPr>
        <w:br/>
      </w:r>
      <w:r w:rsidRPr="00F01887">
        <w:rPr>
          <w:rFonts w:ascii="Book Antiqua" w:hAnsi="Book Antiqua"/>
          <w:sz w:val="28"/>
          <w:szCs w:val="28"/>
        </w:rPr>
        <w:lastRenderedPageBreak/>
        <w:t>          {</w:t>
      </w:r>
      <w:r w:rsidRPr="00F01887">
        <w:rPr>
          <w:rFonts w:ascii="Book Antiqua" w:hAnsi="Book Antiqua"/>
          <w:sz w:val="28"/>
          <w:szCs w:val="28"/>
        </w:rPr>
        <w:br/>
        <w:t>              Guardo solicitud en la Tabla de Almacenamiento Temporal</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Inicio hilo Cronometro que dure 10 Segundos</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Al terminar el cronometro revisar si el mensaje sigue en la Tabla de Almacenamiento Temporal</w:t>
      </w:r>
    </w:p>
    <w:p w:rsidR="00FB4FEA"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r w:rsidRPr="00F01887">
        <w:rPr>
          <w:rFonts w:ascii="Book Antiqua" w:hAnsi="Book Antiqua"/>
          <w:sz w:val="28"/>
          <w:szCs w:val="28"/>
        </w:rPr>
        <w:br/>
        <w:t>              Si Sigue</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Pr>
          <w:rFonts w:ascii="Book Antiqua" w:hAnsi="Book Antiqua"/>
          <w:sz w:val="28"/>
          <w:szCs w:val="28"/>
        </w:rPr>
        <w:t xml:space="preserve">                 Elimino Mensajes de la Tabla Temporal</w:t>
      </w:r>
      <w:r w:rsidRPr="00F01887">
        <w:rPr>
          <w:rFonts w:ascii="Book Antiqua" w:hAnsi="Book Antiqua"/>
          <w:sz w:val="28"/>
          <w:szCs w:val="28"/>
        </w:rPr>
        <w:br/>
        <w:t xml:space="preserve">                 Elaboro paquete </w:t>
      </w:r>
      <w:proofErr w:type="spellStart"/>
      <w:r w:rsidRPr="00F01887">
        <w:rPr>
          <w:rFonts w:ascii="Book Antiqua" w:hAnsi="Book Antiqua"/>
          <w:sz w:val="28"/>
          <w:szCs w:val="28"/>
        </w:rPr>
        <w:t>Address</w:t>
      </w:r>
      <w:proofErr w:type="spellEnd"/>
      <w:r w:rsidRPr="00F01887">
        <w:rPr>
          <w:rFonts w:ascii="Book Antiqua" w:hAnsi="Book Antiqua"/>
          <w:sz w:val="28"/>
          <w:szCs w:val="28"/>
        </w:rPr>
        <w:t xml:space="preserve"> </w:t>
      </w:r>
      <w:proofErr w:type="spellStart"/>
      <w:r w:rsidRPr="00F01887">
        <w:rPr>
          <w:rFonts w:ascii="Book Antiqua" w:hAnsi="Book Antiqua"/>
          <w:sz w:val="28"/>
          <w:szCs w:val="28"/>
        </w:rPr>
        <w:t>Unknown</w:t>
      </w:r>
      <w:proofErr w:type="spellEnd"/>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Envió </w:t>
      </w:r>
      <w:proofErr w:type="spellStart"/>
      <w:r w:rsidRPr="00F01887">
        <w:rPr>
          <w:rFonts w:ascii="Book Antiqua" w:hAnsi="Book Antiqua"/>
          <w:sz w:val="28"/>
          <w:szCs w:val="28"/>
        </w:rPr>
        <w:t>Address</w:t>
      </w:r>
      <w:proofErr w:type="spellEnd"/>
      <w:r w:rsidRPr="00F01887">
        <w:rPr>
          <w:rFonts w:ascii="Book Antiqua" w:hAnsi="Book Antiqua"/>
          <w:sz w:val="28"/>
          <w:szCs w:val="28"/>
        </w:rPr>
        <w:t xml:space="preserve"> </w:t>
      </w:r>
      <w:proofErr w:type="spellStart"/>
      <w:r w:rsidRPr="00F01887">
        <w:rPr>
          <w:rFonts w:ascii="Book Antiqua" w:hAnsi="Book Antiqua"/>
          <w:sz w:val="28"/>
          <w:szCs w:val="28"/>
        </w:rPr>
        <w:t>Unknown</w:t>
      </w:r>
      <w:proofErr w:type="spellEnd"/>
      <w:r w:rsidRPr="00F01887">
        <w:rPr>
          <w:rFonts w:ascii="Book Antiqua" w:hAnsi="Book Antiqua"/>
          <w:sz w:val="28"/>
          <w:szCs w:val="28"/>
        </w:rPr>
        <w:br/>
        <w:t>              }</w:t>
      </w:r>
      <w:r w:rsidRPr="00F01887">
        <w:rPr>
          <w:rFonts w:ascii="Book Antiqua" w:hAnsi="Book Antiqua"/>
          <w:sz w:val="28"/>
          <w:szCs w:val="28"/>
        </w:rPr>
        <w:br/>
        <w:t>              si</w:t>
      </w:r>
      <w:r>
        <w:rPr>
          <w:rFonts w:ascii="Book Antiqua" w:hAnsi="Book Antiqua"/>
          <w:sz w:val="28"/>
          <w:szCs w:val="28"/>
        </w:rPr>
        <w:t xml:space="preserve"> </w:t>
      </w:r>
      <w:r w:rsidRPr="00F01887">
        <w:rPr>
          <w:rFonts w:ascii="Book Antiqua" w:hAnsi="Book Antiqua"/>
          <w:sz w:val="28"/>
          <w:szCs w:val="28"/>
        </w:rPr>
        <w:t>no</w:t>
      </w:r>
      <w:r>
        <w:rPr>
          <w:rFonts w:ascii="Book Antiqua" w:hAnsi="Book Antiqua"/>
          <w:sz w:val="28"/>
          <w:szCs w:val="28"/>
        </w:rPr>
        <w:t xml:space="preserve"> sigue el mensaje</w:t>
      </w:r>
      <w:r w:rsidRPr="00F01887">
        <w:rPr>
          <w:rFonts w:ascii="Book Antiqua" w:hAnsi="Book Antiqua"/>
          <w:sz w:val="28"/>
          <w:szCs w:val="28"/>
        </w:rPr>
        <w:br/>
        <w:t xml:space="preserve">              {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No hago nada ya que suponemos que el servidor tomó el mensaje</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w:t>
      </w:r>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r w:rsidR="00784B83" w:rsidRPr="00F01887">
        <w:rPr>
          <w:rFonts w:ascii="Book Antiqua" w:hAnsi="Book Antiqua"/>
          <w:sz w:val="28"/>
          <w:szCs w:val="28"/>
        </w:rPr>
        <w:t>S</w:t>
      </w:r>
      <w:r w:rsidRPr="00F01887">
        <w:rPr>
          <w:rFonts w:ascii="Book Antiqua" w:hAnsi="Book Antiqua"/>
          <w:sz w:val="28"/>
          <w:szCs w:val="28"/>
        </w:rPr>
        <w:t>i</w:t>
      </w:r>
      <w:r w:rsidR="00784B83">
        <w:rPr>
          <w:rFonts w:ascii="Book Antiqua" w:hAnsi="Book Antiqua"/>
          <w:sz w:val="28"/>
          <w:szCs w:val="28"/>
        </w:rPr>
        <w:t xml:space="preserve"> </w:t>
      </w:r>
      <w:r w:rsidRPr="00F01887">
        <w:rPr>
          <w:rFonts w:ascii="Book Antiqua" w:hAnsi="Book Antiqua"/>
          <w:sz w:val="28"/>
          <w:szCs w:val="28"/>
        </w:rPr>
        <w:t>no</w:t>
      </w:r>
      <w:r w:rsidR="00784B83">
        <w:rPr>
          <w:rFonts w:ascii="Book Antiqua" w:hAnsi="Book Antiqua"/>
          <w:sz w:val="28"/>
          <w:szCs w:val="28"/>
        </w:rPr>
        <w:t xml:space="preserve"> esta vacía la tabla de almacenamiento temporal</w:t>
      </w:r>
      <w:r w:rsidRPr="00F01887">
        <w:rPr>
          <w:rFonts w:ascii="Book Antiqua" w:hAnsi="Book Antiqua"/>
          <w:sz w:val="28"/>
          <w:szCs w:val="28"/>
        </w:rPr>
        <w:br/>
        <w:t>          {</w:t>
      </w:r>
      <w:r w:rsidRPr="00F01887">
        <w:rPr>
          <w:rFonts w:ascii="Book Antiqua" w:hAnsi="Book Antiqua"/>
          <w:sz w:val="28"/>
          <w:szCs w:val="28"/>
        </w:rPr>
        <w:br/>
        <w:t xml:space="preserve">                 Elaboro paquete </w:t>
      </w:r>
      <w:proofErr w:type="spellStart"/>
      <w:r w:rsidRPr="00F01887">
        <w:rPr>
          <w:rFonts w:ascii="Book Antiqua" w:hAnsi="Book Antiqua"/>
          <w:sz w:val="28"/>
          <w:szCs w:val="28"/>
        </w:rPr>
        <w:t>Address</w:t>
      </w:r>
      <w:proofErr w:type="spellEnd"/>
      <w:r w:rsidRPr="00F01887">
        <w:rPr>
          <w:rFonts w:ascii="Book Antiqua" w:hAnsi="Book Antiqua"/>
          <w:sz w:val="28"/>
          <w:szCs w:val="28"/>
        </w:rPr>
        <w:t xml:space="preserve"> </w:t>
      </w:r>
      <w:proofErr w:type="spellStart"/>
      <w:r w:rsidRPr="00F01887">
        <w:rPr>
          <w:rFonts w:ascii="Book Antiqua" w:hAnsi="Book Antiqua"/>
          <w:sz w:val="28"/>
          <w:szCs w:val="28"/>
        </w:rPr>
        <w:t>Unknown</w:t>
      </w:r>
      <w:proofErr w:type="spellEnd"/>
      <w:r w:rsidRPr="00F01887">
        <w:rPr>
          <w:rFonts w:ascii="Book Antiqua" w:hAnsi="Book Antiqua"/>
          <w:sz w:val="28"/>
          <w:szCs w:val="28"/>
        </w:rPr>
        <w:br/>
        <w:t xml:space="preserve">                 Envió </w:t>
      </w:r>
      <w:proofErr w:type="spellStart"/>
      <w:r w:rsidRPr="00F01887">
        <w:rPr>
          <w:rFonts w:ascii="Book Antiqua" w:hAnsi="Book Antiqua"/>
          <w:sz w:val="28"/>
          <w:szCs w:val="28"/>
        </w:rPr>
        <w:t>Address</w:t>
      </w:r>
      <w:proofErr w:type="spellEnd"/>
      <w:r w:rsidRPr="00F01887">
        <w:rPr>
          <w:rFonts w:ascii="Book Antiqua" w:hAnsi="Book Antiqua"/>
          <w:sz w:val="28"/>
          <w:szCs w:val="28"/>
        </w:rPr>
        <w:t xml:space="preserve"> </w:t>
      </w:r>
      <w:proofErr w:type="spellStart"/>
      <w:r w:rsidRPr="00F01887">
        <w:rPr>
          <w:rFonts w:ascii="Book Antiqua" w:hAnsi="Book Antiqua"/>
          <w:sz w:val="28"/>
          <w:szCs w:val="28"/>
        </w:rPr>
        <w:t>Unknown</w:t>
      </w:r>
      <w:proofErr w:type="spellEnd"/>
      <w:r w:rsidRPr="00F01887">
        <w:rPr>
          <w:rFonts w:ascii="Book Antiqua" w:hAnsi="Book Antiqua"/>
          <w:sz w:val="28"/>
          <w:szCs w:val="28"/>
        </w:rPr>
        <w:br/>
        <w:t>           }</w:t>
      </w:r>
    </w:p>
    <w:p w:rsidR="00FB4FEA" w:rsidRPr="00F01887" w:rsidRDefault="00FB4FEA" w:rsidP="00FB4FEA">
      <w:pPr>
        <w:spacing w:after="0" w:line="240" w:lineRule="auto"/>
        <w:rPr>
          <w:rFonts w:ascii="Book Antiqua" w:hAnsi="Book Antiqua"/>
          <w:sz w:val="28"/>
          <w:szCs w:val="28"/>
        </w:rPr>
      </w:pPr>
      <w:r w:rsidRPr="00F01887">
        <w:rPr>
          <w:rFonts w:ascii="Book Antiqua" w:hAnsi="Book Antiqua"/>
          <w:sz w:val="28"/>
          <w:szCs w:val="28"/>
        </w:rPr>
        <w:t xml:space="preserve">           </w:t>
      </w:r>
    </w:p>
    <w:p w:rsidR="00FB4FEA" w:rsidRDefault="00FB4FEA" w:rsidP="00FB4FEA">
      <w:pPr>
        <w:spacing w:after="0" w:line="240" w:lineRule="auto"/>
        <w:rPr>
          <w:rFonts w:ascii="Book Antiqua" w:hAnsi="Book Antiqua"/>
          <w:sz w:val="28"/>
          <w:szCs w:val="28"/>
        </w:rPr>
      </w:pPr>
      <w:r w:rsidRPr="00FB4FEA">
        <w:rPr>
          <w:rFonts w:ascii="Book Antiqua" w:hAnsi="Book Antiqua"/>
          <w:sz w:val="28"/>
          <w:szCs w:val="28"/>
        </w:rPr>
        <w:t>      }</w:t>
      </w:r>
    </w:p>
    <w:p w:rsidR="00784B83" w:rsidRDefault="00784B83" w:rsidP="00FB4FEA">
      <w:pPr>
        <w:spacing w:after="0" w:line="240" w:lineRule="auto"/>
        <w:rPr>
          <w:rFonts w:ascii="Book Antiqua" w:hAnsi="Book Antiqua"/>
          <w:sz w:val="28"/>
          <w:szCs w:val="28"/>
        </w:rPr>
      </w:pPr>
    </w:p>
    <w:p w:rsidR="00784B83" w:rsidRPr="00FB4FEA" w:rsidRDefault="00784B83" w:rsidP="00FB4FEA">
      <w:pPr>
        <w:spacing w:after="0" w:line="240" w:lineRule="auto"/>
        <w:rPr>
          <w:rFonts w:ascii="Book Antiqua" w:hAnsi="Book Antiqua"/>
          <w:sz w:val="28"/>
          <w:szCs w:val="28"/>
        </w:rPr>
      </w:pPr>
    </w:p>
    <w:p w:rsidR="00784B83" w:rsidRDefault="00784B83" w:rsidP="00784B83">
      <w:pPr>
        <w:ind w:left="360"/>
        <w:jc w:val="both"/>
        <w:rPr>
          <w:b/>
          <w:sz w:val="40"/>
          <w:szCs w:val="40"/>
        </w:rPr>
      </w:pPr>
      <w:r>
        <w:rPr>
          <w:b/>
          <w:sz w:val="40"/>
          <w:szCs w:val="40"/>
        </w:rPr>
        <w:t>C)</w:t>
      </w:r>
      <w:r w:rsidRPr="00784B83">
        <w:rPr>
          <w:b/>
          <w:sz w:val="40"/>
          <w:szCs w:val="40"/>
        </w:rPr>
        <w:t xml:space="preserve">  </w:t>
      </w:r>
      <w:r>
        <w:rPr>
          <w:b/>
          <w:sz w:val="40"/>
          <w:szCs w:val="40"/>
        </w:rPr>
        <w:t>Servidor de Nombres</w:t>
      </w:r>
      <w:r w:rsidRPr="00784B83">
        <w:rPr>
          <w:b/>
          <w:sz w:val="40"/>
          <w:szCs w:val="40"/>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Se pide utilizar dos tipos de </w:t>
      </w:r>
      <w:proofErr w:type="spellStart"/>
      <w:r w:rsidRPr="00F01887">
        <w:rPr>
          <w:rFonts w:ascii="Book Antiqua" w:hAnsi="Book Antiqua"/>
          <w:sz w:val="28"/>
          <w:szCs w:val="28"/>
        </w:rPr>
        <w:t>sendVerdadero</w:t>
      </w:r>
      <w:proofErr w:type="spellEnd"/>
      <w:r w:rsidRPr="00F01887">
        <w:rPr>
          <w:rFonts w:ascii="Book Antiqua" w:hAnsi="Book Antiqua"/>
          <w:sz w:val="28"/>
          <w:szCs w:val="28"/>
        </w:rPr>
        <w:t xml:space="preserve">, uno donde el primer </w:t>
      </w:r>
      <w:proofErr w:type="spellStart"/>
      <w:r w:rsidRPr="00F01887">
        <w:rPr>
          <w:rFonts w:ascii="Book Antiqua" w:hAnsi="Book Antiqua"/>
          <w:sz w:val="28"/>
          <w:szCs w:val="28"/>
        </w:rPr>
        <w:t>parametro</w:t>
      </w:r>
      <w:proofErr w:type="spellEnd"/>
      <w:r w:rsidRPr="00F01887">
        <w:rPr>
          <w:rFonts w:ascii="Book Antiqua" w:hAnsi="Book Antiqua"/>
          <w:sz w:val="28"/>
          <w:szCs w:val="28"/>
        </w:rPr>
        <w:t xml:space="preserve"> es un entero (Es el que se hizo en la práctica 2) y otro donde el primer </w:t>
      </w:r>
      <w:proofErr w:type="spellStart"/>
      <w:r w:rsidRPr="00F01887">
        <w:rPr>
          <w:rFonts w:ascii="Book Antiqua" w:hAnsi="Book Antiqua"/>
          <w:sz w:val="28"/>
          <w:szCs w:val="28"/>
        </w:rPr>
        <w:t>parametro</w:t>
      </w:r>
      <w:proofErr w:type="spellEnd"/>
      <w:r w:rsidRPr="00F01887">
        <w:rPr>
          <w:rFonts w:ascii="Book Antiqua" w:hAnsi="Book Antiqua"/>
          <w:sz w:val="28"/>
          <w:szCs w:val="28"/>
        </w:rPr>
        <w:t xml:space="preserve"> es un </w:t>
      </w:r>
      <w:proofErr w:type="spellStart"/>
      <w:r w:rsidRPr="00F01887">
        <w:rPr>
          <w:rFonts w:ascii="Book Antiqua" w:hAnsi="Book Antiqua"/>
          <w:sz w:val="28"/>
          <w:szCs w:val="28"/>
        </w:rPr>
        <w:t>String</w:t>
      </w:r>
      <w:proofErr w:type="spellEnd"/>
      <w:r w:rsidRPr="00F01887">
        <w:rPr>
          <w:rFonts w:ascii="Book Antiqua" w:hAnsi="Book Antiqua"/>
          <w:sz w:val="28"/>
          <w:szCs w:val="28"/>
        </w:rPr>
        <w:t xml:space="preserve"> (Este es el </w:t>
      </w:r>
      <w:proofErr w:type="spellStart"/>
      <w:r w:rsidRPr="00F01887">
        <w:rPr>
          <w:rFonts w:ascii="Book Antiqua" w:hAnsi="Book Antiqua"/>
          <w:sz w:val="28"/>
          <w:szCs w:val="28"/>
        </w:rPr>
        <w:t>send</w:t>
      </w:r>
      <w:proofErr w:type="spellEnd"/>
      <w:r w:rsidRPr="00F01887">
        <w:rPr>
          <w:rFonts w:ascii="Book Antiqua" w:hAnsi="Book Antiqua"/>
          <w:sz w:val="28"/>
          <w:szCs w:val="28"/>
        </w:rPr>
        <w:t xml:space="preserve"> que se encargará de tomar los datos del Servidor de </w:t>
      </w:r>
      <w:r w:rsidRPr="00784B83">
        <w:rPr>
          <w:rFonts w:ascii="Book Antiqua" w:hAnsi="Book Antiqua"/>
          <w:sz w:val="28"/>
          <w:szCs w:val="28"/>
        </w:rPr>
        <w:t>Nombres</w:t>
      </w:r>
      <w:r w:rsidRPr="00F01887">
        <w:rPr>
          <w:rFonts w:ascii="Book Antiqua" w:hAnsi="Book Antiqua"/>
          <w:sz w:val="28"/>
          <w:szCs w:val="28"/>
        </w:rPr>
        <w:t>).</w:t>
      </w:r>
    </w:p>
    <w:p w:rsidR="00784B83" w:rsidRDefault="00784B83" w:rsidP="00784B83">
      <w:pPr>
        <w:spacing w:after="240" w:line="240" w:lineRule="auto"/>
        <w:jc w:val="both"/>
        <w:rPr>
          <w:rFonts w:ascii="Book Antiqua" w:hAnsi="Book Antiqua"/>
          <w:sz w:val="28"/>
          <w:szCs w:val="28"/>
        </w:rPr>
      </w:pPr>
    </w:p>
    <w:p w:rsidR="00784B83" w:rsidRDefault="00784B83" w:rsidP="00784B83">
      <w:pPr>
        <w:spacing w:after="240" w:line="240" w:lineRule="auto"/>
        <w:jc w:val="both"/>
        <w:rPr>
          <w:rFonts w:ascii="Book Antiqua" w:hAnsi="Book Antiqua"/>
          <w:sz w:val="28"/>
          <w:szCs w:val="28"/>
        </w:rPr>
      </w:pP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lastRenderedPageBreak/>
        <w:t xml:space="preserve">Al iniciar el sistema se deberá de abrir una ventana extra aparte del </w:t>
      </w:r>
      <w:proofErr w:type="spellStart"/>
      <w:r w:rsidRPr="00F01887">
        <w:rPr>
          <w:rFonts w:ascii="Book Antiqua" w:hAnsi="Book Antiqua"/>
          <w:sz w:val="28"/>
          <w:szCs w:val="28"/>
        </w:rPr>
        <w:t>Micronucleo</w:t>
      </w:r>
      <w:proofErr w:type="spellEnd"/>
      <w:r w:rsidRPr="00F01887">
        <w:rPr>
          <w:rFonts w:ascii="Book Antiqua" w:hAnsi="Book Antiqua"/>
          <w:sz w:val="28"/>
          <w:szCs w:val="28"/>
        </w:rPr>
        <w:t xml:space="preserve"> que será la que represente al servidor de </w:t>
      </w:r>
      <w:r w:rsidRPr="00784B83">
        <w:rPr>
          <w:rFonts w:ascii="Book Antiqua" w:hAnsi="Book Antiqua"/>
          <w:sz w:val="28"/>
          <w:szCs w:val="28"/>
        </w:rPr>
        <w:t>Nombres</w:t>
      </w:r>
      <w:r w:rsidRPr="00F01887">
        <w:rPr>
          <w:rFonts w:ascii="Book Antiqua" w:hAnsi="Book Antiqua"/>
          <w:sz w:val="28"/>
          <w:szCs w:val="28"/>
        </w:rPr>
        <w:t xml:space="preserve">. Esta ventana consta de dos </w:t>
      </w:r>
      <w:proofErr w:type="spellStart"/>
      <w:r w:rsidRPr="00F01887">
        <w:rPr>
          <w:rFonts w:ascii="Book Antiqua" w:hAnsi="Book Antiqua"/>
          <w:sz w:val="28"/>
          <w:szCs w:val="28"/>
        </w:rPr>
        <w:t>areas</w:t>
      </w:r>
      <w:proofErr w:type="spellEnd"/>
      <w:r w:rsidRPr="00F01887">
        <w:rPr>
          <w:rFonts w:ascii="Book Antiqua" w:hAnsi="Book Antiqua"/>
          <w:sz w:val="28"/>
          <w:szCs w:val="28"/>
        </w:rPr>
        <w:t xml:space="preserve"> de texto la primera será para listar a todos los servidores que se encuentra registrados y la segunda para escribir en ella todos los eventos relacionados con el servidor de </w:t>
      </w:r>
      <w:r w:rsidRPr="00784B83">
        <w:rPr>
          <w:rFonts w:ascii="Book Antiqua" w:hAnsi="Book Antiqua"/>
          <w:sz w:val="28"/>
          <w:szCs w:val="28"/>
        </w:rPr>
        <w:t>nombres</w:t>
      </w:r>
      <w:r w:rsidRPr="00F01887">
        <w:rPr>
          <w:rFonts w:ascii="Book Antiqua" w:hAnsi="Book Antiqua"/>
          <w:sz w:val="28"/>
          <w:szCs w:val="28"/>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Este servidor de </w:t>
      </w:r>
      <w:r w:rsidRPr="00784B83">
        <w:rPr>
          <w:rFonts w:ascii="Book Antiqua" w:hAnsi="Book Antiqua"/>
          <w:sz w:val="28"/>
          <w:szCs w:val="28"/>
        </w:rPr>
        <w:t>nombres</w:t>
      </w:r>
      <w:r w:rsidRPr="00F01887">
        <w:rPr>
          <w:rFonts w:ascii="Book Antiqua" w:hAnsi="Book Antiqua"/>
          <w:sz w:val="28"/>
          <w:szCs w:val="28"/>
        </w:rPr>
        <w:t xml:space="preserve"> es un proceso más que podrá atender tres tipos de solicitudes: Alta, Baja y </w:t>
      </w:r>
      <w:proofErr w:type="spellStart"/>
      <w:r w:rsidRPr="00F01887">
        <w:rPr>
          <w:rFonts w:ascii="Book Antiqua" w:hAnsi="Book Antiqua"/>
          <w:sz w:val="28"/>
          <w:szCs w:val="28"/>
        </w:rPr>
        <w:t>Busqueda</w:t>
      </w:r>
      <w:proofErr w:type="spellEnd"/>
      <w:r w:rsidRPr="00F01887">
        <w:rPr>
          <w:rFonts w:ascii="Book Antiqua" w:hAnsi="Book Antiqua"/>
          <w:sz w:val="28"/>
          <w:szCs w:val="28"/>
        </w:rPr>
        <w:t xml:space="preserve"> (Muy similar al programa Conector), las dos primeras son invocadas por los servidores y la tercera por los clientes.</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En procesoServidor.java del paquete </w:t>
      </w:r>
      <w:proofErr w:type="spellStart"/>
      <w:r w:rsidRPr="00F01887">
        <w:rPr>
          <w:rFonts w:ascii="Book Antiqua" w:hAnsi="Book Antiqua"/>
          <w:sz w:val="28"/>
          <w:szCs w:val="28"/>
        </w:rPr>
        <w:t>sistemaDistribuido.sistema.clienteServidor.modoUsuario</w:t>
      </w:r>
      <w:proofErr w:type="spellEnd"/>
      <w:r w:rsidRPr="00F01887">
        <w:rPr>
          <w:rFonts w:ascii="Book Antiqua" w:hAnsi="Book Antiqua"/>
          <w:sz w:val="28"/>
          <w:szCs w:val="28"/>
        </w:rPr>
        <w:t xml:space="preserve"> deberás de hacer dos pequeñas </w:t>
      </w:r>
      <w:proofErr w:type="spellStart"/>
      <w:r w:rsidRPr="00F01887">
        <w:rPr>
          <w:rFonts w:ascii="Book Antiqua" w:hAnsi="Book Antiqua"/>
          <w:sz w:val="28"/>
          <w:szCs w:val="28"/>
        </w:rPr>
        <w:t>correciones</w:t>
      </w:r>
      <w:proofErr w:type="spellEnd"/>
      <w:r w:rsidRPr="00F01887">
        <w:rPr>
          <w:rFonts w:ascii="Book Antiqua" w:hAnsi="Book Antiqua"/>
          <w:sz w:val="28"/>
          <w:szCs w:val="28"/>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A) Antes del ciclo </w:t>
      </w:r>
      <w:proofErr w:type="spellStart"/>
      <w:r w:rsidRPr="00F01887">
        <w:rPr>
          <w:rFonts w:ascii="Book Antiqua" w:hAnsi="Book Antiqua"/>
          <w:sz w:val="28"/>
          <w:szCs w:val="28"/>
        </w:rPr>
        <w:t>while</w:t>
      </w:r>
      <w:proofErr w:type="spellEnd"/>
      <w:r w:rsidRPr="00F01887">
        <w:rPr>
          <w:rFonts w:ascii="Book Antiqua" w:hAnsi="Book Antiqua"/>
          <w:sz w:val="28"/>
          <w:szCs w:val="28"/>
        </w:rPr>
        <w:t xml:space="preserve">(Continuar) tendrá que hacer un señalamiento al </w:t>
      </w:r>
      <w:proofErr w:type="spellStart"/>
      <w:r w:rsidRPr="00F01887">
        <w:rPr>
          <w:rFonts w:ascii="Book Antiqua" w:hAnsi="Book Antiqua"/>
          <w:sz w:val="28"/>
          <w:szCs w:val="28"/>
        </w:rPr>
        <w:t>nucleo</w:t>
      </w:r>
      <w:proofErr w:type="spellEnd"/>
      <w:r w:rsidRPr="00F01887">
        <w:rPr>
          <w:rFonts w:ascii="Book Antiqua" w:hAnsi="Book Antiqua"/>
          <w:sz w:val="28"/>
          <w:szCs w:val="28"/>
        </w:rPr>
        <w:t xml:space="preserve"> para que invoque al método registrar del programa conector, le tendría que mandar como datos el </w:t>
      </w:r>
      <w:r w:rsidRPr="00784B83">
        <w:rPr>
          <w:rFonts w:ascii="Book Antiqua" w:hAnsi="Book Antiqua"/>
          <w:sz w:val="28"/>
          <w:szCs w:val="28"/>
        </w:rPr>
        <w:t>Nombre</w:t>
      </w:r>
      <w:r w:rsidRPr="00F01887">
        <w:rPr>
          <w:rFonts w:ascii="Book Antiqua" w:hAnsi="Book Antiqua"/>
          <w:sz w:val="28"/>
          <w:szCs w:val="28"/>
        </w:rPr>
        <w:t xml:space="preserve"> del Servidor y una ASA es decir una clase que herede de </w:t>
      </w:r>
      <w:proofErr w:type="spellStart"/>
      <w:r w:rsidRPr="00F01887">
        <w:rPr>
          <w:rFonts w:ascii="Book Antiqua" w:hAnsi="Book Antiqua"/>
          <w:sz w:val="28"/>
          <w:szCs w:val="28"/>
        </w:rPr>
        <w:t>ParMaquinaProceso</w:t>
      </w:r>
      <w:proofErr w:type="spellEnd"/>
      <w:r w:rsidRPr="00F01887">
        <w:rPr>
          <w:rFonts w:ascii="Book Antiqua" w:hAnsi="Book Antiqua"/>
          <w:sz w:val="28"/>
          <w:szCs w:val="28"/>
        </w:rPr>
        <w:t xml:space="preserve"> que tenga el ID y el IP del servidor. El servidor de </w:t>
      </w:r>
      <w:r w:rsidRPr="00784B83">
        <w:rPr>
          <w:rFonts w:ascii="Book Antiqua" w:hAnsi="Book Antiqua"/>
          <w:sz w:val="28"/>
          <w:szCs w:val="28"/>
        </w:rPr>
        <w:t>nombres</w:t>
      </w:r>
      <w:r w:rsidRPr="00F01887">
        <w:rPr>
          <w:rFonts w:ascii="Book Antiqua" w:hAnsi="Book Antiqua"/>
          <w:sz w:val="28"/>
          <w:szCs w:val="28"/>
        </w:rPr>
        <w:t xml:space="preserve"> le contestará con un entero con el que sabrá en </w:t>
      </w:r>
      <w:proofErr w:type="spellStart"/>
      <w:r w:rsidRPr="00F01887">
        <w:rPr>
          <w:rFonts w:ascii="Book Antiqua" w:hAnsi="Book Antiqua"/>
          <w:sz w:val="28"/>
          <w:szCs w:val="28"/>
        </w:rPr>
        <w:t>que</w:t>
      </w:r>
      <w:proofErr w:type="spellEnd"/>
      <w:r w:rsidRPr="00F01887">
        <w:rPr>
          <w:rFonts w:ascii="Book Antiqua" w:hAnsi="Book Antiqua"/>
          <w:sz w:val="28"/>
          <w:szCs w:val="28"/>
        </w:rPr>
        <w:t xml:space="preserve"> posición fue registrado dentro del Servidor de </w:t>
      </w:r>
      <w:r w:rsidRPr="00784B83">
        <w:rPr>
          <w:rFonts w:ascii="Book Antiqua" w:hAnsi="Book Antiqua"/>
          <w:sz w:val="28"/>
          <w:szCs w:val="28"/>
        </w:rPr>
        <w:t>Nombres</w:t>
      </w:r>
      <w:r w:rsidRPr="00F01887">
        <w:rPr>
          <w:rFonts w:ascii="Book Antiqua" w:hAnsi="Book Antiqua"/>
          <w:sz w:val="28"/>
          <w:szCs w:val="28"/>
        </w:rPr>
        <w:t xml:space="preserve">, este mismo número servirá para hacer el </w:t>
      </w:r>
      <w:proofErr w:type="spellStart"/>
      <w:r w:rsidRPr="00F01887">
        <w:rPr>
          <w:rFonts w:ascii="Book Antiqua" w:hAnsi="Book Antiqua"/>
          <w:sz w:val="28"/>
          <w:szCs w:val="28"/>
        </w:rPr>
        <w:t>deregistro</w:t>
      </w:r>
      <w:proofErr w:type="spellEnd"/>
      <w:r w:rsidRPr="00F01887">
        <w:rPr>
          <w:rFonts w:ascii="Book Antiqua" w:hAnsi="Book Antiqua"/>
          <w:sz w:val="28"/>
          <w:szCs w:val="28"/>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B) Después del Ciclo </w:t>
      </w:r>
      <w:proofErr w:type="spellStart"/>
      <w:r w:rsidRPr="00F01887">
        <w:rPr>
          <w:rFonts w:ascii="Book Antiqua" w:hAnsi="Book Antiqua"/>
          <w:sz w:val="28"/>
          <w:szCs w:val="28"/>
        </w:rPr>
        <w:t>While</w:t>
      </w:r>
      <w:proofErr w:type="spellEnd"/>
      <w:r w:rsidRPr="00F01887">
        <w:rPr>
          <w:rFonts w:ascii="Book Antiqua" w:hAnsi="Book Antiqua"/>
          <w:sz w:val="28"/>
          <w:szCs w:val="28"/>
        </w:rPr>
        <w:t xml:space="preserve">(Continuar), es decir, al momento de cerrar la ventana del servidor deberás hacer otro señalamiento al </w:t>
      </w:r>
      <w:proofErr w:type="spellStart"/>
      <w:r w:rsidRPr="00F01887">
        <w:rPr>
          <w:rFonts w:ascii="Book Antiqua" w:hAnsi="Book Antiqua"/>
          <w:sz w:val="28"/>
          <w:szCs w:val="28"/>
        </w:rPr>
        <w:t>nucleo</w:t>
      </w:r>
      <w:proofErr w:type="spellEnd"/>
      <w:r w:rsidRPr="00F01887">
        <w:rPr>
          <w:rFonts w:ascii="Book Antiqua" w:hAnsi="Book Antiqua"/>
          <w:sz w:val="28"/>
          <w:szCs w:val="28"/>
        </w:rPr>
        <w:t xml:space="preserve"> para que invoque el método baja del Servidor de </w:t>
      </w:r>
      <w:r w:rsidRPr="00784B83">
        <w:rPr>
          <w:rFonts w:ascii="Book Antiqua" w:hAnsi="Book Antiqua"/>
          <w:sz w:val="28"/>
          <w:szCs w:val="28"/>
        </w:rPr>
        <w:t>Nombres</w:t>
      </w:r>
      <w:r w:rsidRPr="00F01887">
        <w:rPr>
          <w:rFonts w:ascii="Book Antiqua" w:hAnsi="Book Antiqua"/>
          <w:sz w:val="28"/>
          <w:szCs w:val="28"/>
        </w:rPr>
        <w:t>, es suficiente si este método lo invocas con el número de registro que le hayan dado al servidor.</w:t>
      </w:r>
    </w:p>
    <w:p w:rsidR="00784B83" w:rsidRPr="00F01887" w:rsidRDefault="00784B83" w:rsidP="00784B83">
      <w:pPr>
        <w:spacing w:after="0" w:line="240" w:lineRule="auto"/>
        <w:jc w:val="both"/>
        <w:rPr>
          <w:rFonts w:ascii="Book Antiqua" w:hAnsi="Book Antiqua"/>
          <w:sz w:val="28"/>
          <w:szCs w:val="28"/>
        </w:rPr>
      </w:pPr>
      <w:r w:rsidRPr="00F01887">
        <w:rPr>
          <w:rFonts w:ascii="Book Antiqua" w:hAnsi="Book Antiqua"/>
          <w:sz w:val="28"/>
          <w:szCs w:val="28"/>
        </w:rPr>
        <w:t xml:space="preserve">OJO, el </w:t>
      </w:r>
      <w:proofErr w:type="spellStart"/>
      <w:r w:rsidRPr="00F01887">
        <w:rPr>
          <w:rFonts w:ascii="Book Antiqua" w:hAnsi="Book Antiqua"/>
          <w:sz w:val="28"/>
          <w:szCs w:val="28"/>
        </w:rPr>
        <w:t>send</w:t>
      </w:r>
      <w:proofErr w:type="spellEnd"/>
      <w:r w:rsidRPr="00F01887">
        <w:rPr>
          <w:rFonts w:ascii="Book Antiqua" w:hAnsi="Book Antiqua"/>
          <w:sz w:val="28"/>
          <w:szCs w:val="28"/>
        </w:rPr>
        <w:t xml:space="preserve"> del servidor no es modificado, se deja tal cual como en la práctica 2, es decir invoca al </w:t>
      </w:r>
      <w:proofErr w:type="spellStart"/>
      <w:r w:rsidRPr="00F01887">
        <w:rPr>
          <w:rFonts w:ascii="Book Antiqua" w:hAnsi="Book Antiqua"/>
          <w:sz w:val="28"/>
          <w:szCs w:val="28"/>
        </w:rPr>
        <w:t>send</w:t>
      </w:r>
      <w:proofErr w:type="spellEnd"/>
      <w:r w:rsidRPr="00F01887">
        <w:rPr>
          <w:rFonts w:ascii="Book Antiqua" w:hAnsi="Book Antiqua"/>
          <w:sz w:val="28"/>
          <w:szCs w:val="28"/>
        </w:rPr>
        <w:t xml:space="preserve"> con el ID del cliente como primer </w:t>
      </w:r>
      <w:proofErr w:type="spellStart"/>
      <w:r w:rsidRPr="00F01887">
        <w:rPr>
          <w:rFonts w:ascii="Book Antiqua" w:hAnsi="Book Antiqua"/>
          <w:sz w:val="28"/>
          <w:szCs w:val="28"/>
        </w:rPr>
        <w:t>parametro</w:t>
      </w:r>
      <w:proofErr w:type="spellEnd"/>
      <w:r w:rsidRPr="00F01887">
        <w:rPr>
          <w:rFonts w:ascii="Book Antiqua" w:hAnsi="Book Antiqua"/>
          <w:sz w:val="28"/>
          <w:szCs w:val="28"/>
        </w:rPr>
        <w:t>.</w:t>
      </w:r>
    </w:p>
    <w:p w:rsidR="00784B83" w:rsidRPr="00F01887" w:rsidRDefault="00784B83" w:rsidP="00784B83">
      <w:pPr>
        <w:spacing w:after="0" w:line="240" w:lineRule="auto"/>
        <w:jc w:val="both"/>
        <w:rPr>
          <w:rFonts w:ascii="Book Antiqua" w:hAnsi="Book Antiqua"/>
          <w:sz w:val="28"/>
          <w:szCs w:val="28"/>
        </w:rPr>
      </w:pP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En procesoCliente.java del mismo paquete se tendrá que hacer tan sólo la modificación de quitar el 248 que estaba en las prácticas anteriores y poner el </w:t>
      </w:r>
      <w:r w:rsidRPr="00784B83">
        <w:rPr>
          <w:rFonts w:ascii="Book Antiqua" w:hAnsi="Book Antiqua"/>
          <w:sz w:val="28"/>
          <w:szCs w:val="28"/>
        </w:rPr>
        <w:t>nombre</w:t>
      </w:r>
      <w:r w:rsidRPr="00F01887">
        <w:rPr>
          <w:rFonts w:ascii="Book Antiqua" w:hAnsi="Book Antiqua"/>
          <w:sz w:val="28"/>
          <w:szCs w:val="28"/>
        </w:rPr>
        <w:t xml:space="preserve"> del servidor que quiera le atienda, lógicamente </w:t>
      </w:r>
      <w:proofErr w:type="spellStart"/>
      <w:r w:rsidRPr="00F01887">
        <w:rPr>
          <w:rFonts w:ascii="Book Antiqua" w:hAnsi="Book Antiqua"/>
          <w:sz w:val="28"/>
          <w:szCs w:val="28"/>
        </w:rPr>
        <w:t>pondras</w:t>
      </w:r>
      <w:proofErr w:type="spellEnd"/>
      <w:r w:rsidRPr="00F01887">
        <w:rPr>
          <w:rFonts w:ascii="Book Antiqua" w:hAnsi="Book Antiqua"/>
          <w:sz w:val="28"/>
          <w:szCs w:val="28"/>
        </w:rPr>
        <w:t xml:space="preserve"> el mismo </w:t>
      </w:r>
      <w:r w:rsidRPr="00784B83">
        <w:rPr>
          <w:rFonts w:ascii="Book Antiqua" w:hAnsi="Book Antiqua"/>
          <w:sz w:val="28"/>
          <w:szCs w:val="28"/>
        </w:rPr>
        <w:t>nombre</w:t>
      </w:r>
      <w:r w:rsidRPr="00F01887">
        <w:rPr>
          <w:rFonts w:ascii="Book Antiqua" w:hAnsi="Book Antiqua"/>
          <w:sz w:val="28"/>
          <w:szCs w:val="28"/>
        </w:rPr>
        <w:t xml:space="preserve"> que utilizaste en procesoServidor.java. Esto hará que se invoque al otro método </w:t>
      </w:r>
      <w:proofErr w:type="spellStart"/>
      <w:r w:rsidRPr="00F01887">
        <w:rPr>
          <w:rFonts w:ascii="Book Antiqua" w:hAnsi="Book Antiqua"/>
          <w:sz w:val="28"/>
          <w:szCs w:val="28"/>
        </w:rPr>
        <w:t>Send</w:t>
      </w:r>
      <w:proofErr w:type="spellEnd"/>
      <w:r w:rsidRPr="00F01887">
        <w:rPr>
          <w:rFonts w:ascii="Book Antiqua" w:hAnsi="Book Antiqua"/>
          <w:sz w:val="28"/>
          <w:szCs w:val="28"/>
        </w:rPr>
        <w:t xml:space="preserve"> del </w:t>
      </w:r>
      <w:proofErr w:type="spellStart"/>
      <w:r w:rsidRPr="00F01887">
        <w:rPr>
          <w:rFonts w:ascii="Book Antiqua" w:hAnsi="Book Antiqua"/>
          <w:sz w:val="28"/>
          <w:szCs w:val="28"/>
        </w:rPr>
        <w:t>micronucleo</w:t>
      </w:r>
      <w:proofErr w:type="spellEnd"/>
      <w:r w:rsidRPr="00F01887">
        <w:rPr>
          <w:rFonts w:ascii="Book Antiqua" w:hAnsi="Book Antiqua"/>
          <w:sz w:val="28"/>
          <w:szCs w:val="28"/>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lastRenderedPageBreak/>
        <w:t xml:space="preserve">En </w:t>
      </w:r>
      <w:proofErr w:type="spellStart"/>
      <w:r w:rsidRPr="00F01887">
        <w:rPr>
          <w:rFonts w:ascii="Book Antiqua" w:hAnsi="Book Antiqua"/>
          <w:sz w:val="28"/>
          <w:szCs w:val="28"/>
        </w:rPr>
        <w:t>Micronucleo</w:t>
      </w:r>
      <w:proofErr w:type="spellEnd"/>
      <w:r w:rsidRPr="00F01887">
        <w:rPr>
          <w:rFonts w:ascii="Book Antiqua" w:hAnsi="Book Antiqua"/>
          <w:sz w:val="28"/>
          <w:szCs w:val="28"/>
        </w:rPr>
        <w:t xml:space="preserve">. java del paquete </w:t>
      </w:r>
      <w:proofErr w:type="spellStart"/>
      <w:r w:rsidRPr="00F01887">
        <w:rPr>
          <w:rFonts w:ascii="Book Antiqua" w:hAnsi="Book Antiqua"/>
          <w:sz w:val="28"/>
          <w:szCs w:val="28"/>
        </w:rPr>
        <w:t>sistemaDistribuido.sistema.clienteServidor.modoMonitor</w:t>
      </w:r>
      <w:proofErr w:type="spellEnd"/>
      <w:r w:rsidRPr="00F01887">
        <w:rPr>
          <w:rFonts w:ascii="Book Antiqua" w:hAnsi="Book Antiqua"/>
          <w:sz w:val="28"/>
          <w:szCs w:val="28"/>
        </w:rPr>
        <w:t xml:space="preserve"> deberás pues corregir el método </w:t>
      </w:r>
      <w:proofErr w:type="spellStart"/>
      <w:r w:rsidRPr="00F01887">
        <w:rPr>
          <w:rFonts w:ascii="Book Antiqua" w:hAnsi="Book Antiqua"/>
          <w:sz w:val="28"/>
          <w:szCs w:val="28"/>
        </w:rPr>
        <w:t>sendVerdadero</w:t>
      </w:r>
      <w:proofErr w:type="spellEnd"/>
      <w:r w:rsidRPr="00F01887">
        <w:rPr>
          <w:rFonts w:ascii="Book Antiqua" w:hAnsi="Book Antiqua"/>
          <w:sz w:val="28"/>
          <w:szCs w:val="28"/>
        </w:rPr>
        <w:t xml:space="preserve"> nuevo, incluso tiene el comentario de que se utiliza para la práctica 5 para quienes les tocó Buzones. En estos momentos esta vacio por lo que </w:t>
      </w:r>
      <w:proofErr w:type="spellStart"/>
      <w:r w:rsidRPr="00F01887">
        <w:rPr>
          <w:rFonts w:ascii="Book Antiqua" w:hAnsi="Book Antiqua"/>
          <w:sz w:val="28"/>
          <w:szCs w:val="28"/>
        </w:rPr>
        <w:t>deberas</w:t>
      </w:r>
      <w:proofErr w:type="spellEnd"/>
      <w:r w:rsidRPr="00F01887">
        <w:rPr>
          <w:rFonts w:ascii="Book Antiqua" w:hAnsi="Book Antiqua"/>
          <w:sz w:val="28"/>
          <w:szCs w:val="28"/>
        </w:rPr>
        <w:t xml:space="preserve"> llenarlo de </w:t>
      </w:r>
      <w:r w:rsidRPr="00784B83">
        <w:rPr>
          <w:rFonts w:ascii="Book Antiqua" w:hAnsi="Book Antiqua"/>
          <w:sz w:val="28"/>
          <w:szCs w:val="28"/>
        </w:rPr>
        <w:t>código</w:t>
      </w:r>
      <w:r w:rsidRPr="00F01887">
        <w:rPr>
          <w:rFonts w:ascii="Book Antiqua" w:hAnsi="Book Antiqua"/>
          <w:sz w:val="28"/>
          <w:szCs w:val="28"/>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¿Qué es lo que tiene que hacer este método?</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Es simple, tiene que utilizar el primer </w:t>
      </w:r>
      <w:proofErr w:type="spellStart"/>
      <w:r w:rsidRPr="00F01887">
        <w:rPr>
          <w:rFonts w:ascii="Book Antiqua" w:hAnsi="Book Antiqua"/>
          <w:sz w:val="28"/>
          <w:szCs w:val="28"/>
        </w:rPr>
        <w:t>parametro</w:t>
      </w:r>
      <w:proofErr w:type="spellEnd"/>
      <w:r w:rsidRPr="00F01887">
        <w:rPr>
          <w:rFonts w:ascii="Book Antiqua" w:hAnsi="Book Antiqua"/>
          <w:sz w:val="28"/>
          <w:szCs w:val="28"/>
        </w:rPr>
        <w:t xml:space="preserve">, es decir, el </w:t>
      </w:r>
      <w:r w:rsidRPr="00784B83">
        <w:rPr>
          <w:rFonts w:ascii="Book Antiqua" w:hAnsi="Book Antiqua"/>
          <w:sz w:val="28"/>
          <w:szCs w:val="28"/>
        </w:rPr>
        <w:t>nombre</w:t>
      </w:r>
      <w:r w:rsidRPr="00F01887">
        <w:rPr>
          <w:rFonts w:ascii="Book Antiqua" w:hAnsi="Book Antiqua"/>
          <w:sz w:val="28"/>
          <w:szCs w:val="28"/>
        </w:rPr>
        <w:t xml:space="preserve"> del servidor para hacer un señalamiento al </w:t>
      </w:r>
      <w:proofErr w:type="spellStart"/>
      <w:r w:rsidRPr="00F01887">
        <w:rPr>
          <w:rFonts w:ascii="Book Antiqua" w:hAnsi="Book Antiqua"/>
          <w:sz w:val="28"/>
          <w:szCs w:val="28"/>
        </w:rPr>
        <w:t>nucle</w:t>
      </w:r>
      <w:proofErr w:type="spellEnd"/>
      <w:r w:rsidRPr="00F01887">
        <w:rPr>
          <w:rFonts w:ascii="Book Antiqua" w:hAnsi="Book Antiqua"/>
          <w:sz w:val="28"/>
          <w:szCs w:val="28"/>
        </w:rPr>
        <w:t xml:space="preserve"> e invocar al método </w:t>
      </w:r>
      <w:proofErr w:type="spellStart"/>
      <w:r w:rsidRPr="00F01887">
        <w:rPr>
          <w:rFonts w:ascii="Book Antiqua" w:hAnsi="Book Antiqua"/>
          <w:sz w:val="28"/>
          <w:szCs w:val="28"/>
        </w:rPr>
        <w:t>busqueda</w:t>
      </w:r>
      <w:proofErr w:type="spellEnd"/>
      <w:r w:rsidRPr="00F01887">
        <w:rPr>
          <w:rFonts w:ascii="Book Antiqua" w:hAnsi="Book Antiqua"/>
          <w:sz w:val="28"/>
          <w:szCs w:val="28"/>
        </w:rPr>
        <w:t xml:space="preserve"> del servidor de </w:t>
      </w:r>
      <w:r w:rsidRPr="00784B83">
        <w:rPr>
          <w:rFonts w:ascii="Book Antiqua" w:hAnsi="Book Antiqua"/>
          <w:sz w:val="28"/>
          <w:szCs w:val="28"/>
        </w:rPr>
        <w:t>nombres</w:t>
      </w:r>
      <w:r w:rsidRPr="00F01887">
        <w:rPr>
          <w:rFonts w:ascii="Book Antiqua" w:hAnsi="Book Antiqua"/>
          <w:sz w:val="28"/>
          <w:szCs w:val="28"/>
        </w:rPr>
        <w:t xml:space="preserve">, el servidor de </w:t>
      </w:r>
      <w:r w:rsidRPr="00784B83">
        <w:rPr>
          <w:rFonts w:ascii="Book Antiqua" w:hAnsi="Book Antiqua"/>
          <w:sz w:val="28"/>
          <w:szCs w:val="28"/>
        </w:rPr>
        <w:t>nombres</w:t>
      </w:r>
      <w:r w:rsidRPr="00F01887">
        <w:rPr>
          <w:rFonts w:ascii="Book Antiqua" w:hAnsi="Book Antiqua"/>
          <w:sz w:val="28"/>
          <w:szCs w:val="28"/>
        </w:rPr>
        <w:t xml:space="preserve"> contestará con el ASA del servidor, es decir el IP y el ID del servidor en caso de que se encuentre algún servidor </w:t>
      </w:r>
      <w:proofErr w:type="spellStart"/>
      <w:r w:rsidRPr="00F01887">
        <w:rPr>
          <w:rFonts w:ascii="Book Antiqua" w:hAnsi="Book Antiqua"/>
          <w:sz w:val="28"/>
          <w:szCs w:val="28"/>
        </w:rPr>
        <w:t>asi</w:t>
      </w:r>
      <w:proofErr w:type="spellEnd"/>
      <w:r w:rsidRPr="00F01887">
        <w:rPr>
          <w:rFonts w:ascii="Book Antiqua" w:hAnsi="Book Antiqua"/>
          <w:sz w:val="28"/>
          <w:szCs w:val="28"/>
        </w:rPr>
        <w:t xml:space="preserve"> llamado o con </w:t>
      </w:r>
      <w:proofErr w:type="spellStart"/>
      <w:r w:rsidRPr="00F01887">
        <w:rPr>
          <w:rFonts w:ascii="Book Antiqua" w:hAnsi="Book Antiqua"/>
          <w:sz w:val="28"/>
          <w:szCs w:val="28"/>
        </w:rPr>
        <w:t>null</w:t>
      </w:r>
      <w:proofErr w:type="spellEnd"/>
      <w:r w:rsidRPr="00F01887">
        <w:rPr>
          <w:rFonts w:ascii="Book Antiqua" w:hAnsi="Book Antiqua"/>
          <w:sz w:val="28"/>
          <w:szCs w:val="28"/>
        </w:rPr>
        <w:t xml:space="preserve"> si el servidor no se encuentra.</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En caso de recibir </w:t>
      </w:r>
      <w:proofErr w:type="spellStart"/>
      <w:r w:rsidRPr="00F01887">
        <w:rPr>
          <w:rFonts w:ascii="Book Antiqua" w:hAnsi="Book Antiqua"/>
          <w:sz w:val="28"/>
          <w:szCs w:val="28"/>
        </w:rPr>
        <w:t>null</w:t>
      </w:r>
      <w:proofErr w:type="spellEnd"/>
      <w:r w:rsidRPr="00F01887">
        <w:rPr>
          <w:rFonts w:ascii="Book Antiqua" w:hAnsi="Book Antiqua"/>
          <w:sz w:val="28"/>
          <w:szCs w:val="28"/>
        </w:rPr>
        <w:t xml:space="preserve"> simplemente se le avisa al cliente que no puede ser atendida su solicitud y se le despierta.</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En caso de recibir un ASA con datos pues se procede a hacer lo mismo que en el </w:t>
      </w:r>
      <w:proofErr w:type="spellStart"/>
      <w:r w:rsidRPr="00F01887">
        <w:rPr>
          <w:rFonts w:ascii="Book Antiqua" w:hAnsi="Book Antiqua"/>
          <w:sz w:val="28"/>
          <w:szCs w:val="28"/>
        </w:rPr>
        <w:t>send</w:t>
      </w:r>
      <w:proofErr w:type="spellEnd"/>
      <w:r w:rsidRPr="00F01887">
        <w:rPr>
          <w:rFonts w:ascii="Book Antiqua" w:hAnsi="Book Antiqua"/>
          <w:sz w:val="28"/>
          <w:szCs w:val="28"/>
        </w:rPr>
        <w:t xml:space="preserve"> de la práctica 2, es decir, llenas los encabezados, los primero 4 bytes con el ID origen, los segundos 4 bytes con el ID destino. Se procede a la creación de un </w:t>
      </w:r>
      <w:proofErr w:type="spellStart"/>
      <w:r w:rsidRPr="00F01887">
        <w:rPr>
          <w:rFonts w:ascii="Book Antiqua" w:hAnsi="Book Antiqua"/>
          <w:sz w:val="28"/>
          <w:szCs w:val="28"/>
        </w:rPr>
        <w:t>datagramPacket</w:t>
      </w:r>
      <w:proofErr w:type="spellEnd"/>
      <w:r w:rsidRPr="00F01887">
        <w:rPr>
          <w:rFonts w:ascii="Book Antiqua" w:hAnsi="Book Antiqua"/>
          <w:sz w:val="28"/>
          <w:szCs w:val="28"/>
        </w:rPr>
        <w:t xml:space="preserve"> utilizando el arreglo de bytes que se recibe como </w:t>
      </w:r>
      <w:proofErr w:type="spellStart"/>
      <w:r w:rsidRPr="00F01887">
        <w:rPr>
          <w:rFonts w:ascii="Book Antiqua" w:hAnsi="Book Antiqua"/>
          <w:sz w:val="28"/>
          <w:szCs w:val="28"/>
        </w:rPr>
        <w:t>parametro</w:t>
      </w:r>
      <w:proofErr w:type="spellEnd"/>
      <w:r w:rsidRPr="00F01887">
        <w:rPr>
          <w:rFonts w:ascii="Book Antiqua" w:hAnsi="Book Antiqua"/>
          <w:sz w:val="28"/>
          <w:szCs w:val="28"/>
        </w:rPr>
        <w:t xml:space="preserve"> y la IP que se recibió del servidor de </w:t>
      </w:r>
      <w:r w:rsidRPr="00784B83">
        <w:rPr>
          <w:rFonts w:ascii="Book Antiqua" w:hAnsi="Book Antiqua"/>
          <w:sz w:val="28"/>
          <w:szCs w:val="28"/>
        </w:rPr>
        <w:t>nombres</w:t>
      </w:r>
      <w:r w:rsidRPr="00F01887">
        <w:rPr>
          <w:rFonts w:ascii="Book Antiqua" w:hAnsi="Book Antiqua"/>
          <w:sz w:val="28"/>
          <w:szCs w:val="28"/>
        </w:rPr>
        <w:t xml:space="preserve">, se procede a obtener el </w:t>
      </w:r>
      <w:proofErr w:type="spellStart"/>
      <w:r w:rsidRPr="00F01887">
        <w:rPr>
          <w:rFonts w:ascii="Book Antiqua" w:hAnsi="Book Antiqua"/>
          <w:sz w:val="28"/>
          <w:szCs w:val="28"/>
        </w:rPr>
        <w:t>DatagramSocket</w:t>
      </w:r>
      <w:proofErr w:type="spellEnd"/>
      <w:r w:rsidRPr="00F01887">
        <w:rPr>
          <w:rFonts w:ascii="Book Antiqua" w:hAnsi="Book Antiqua"/>
          <w:sz w:val="28"/>
          <w:szCs w:val="28"/>
        </w:rPr>
        <w:t xml:space="preserve"> y hacer el envío del </w:t>
      </w:r>
      <w:proofErr w:type="spellStart"/>
      <w:r w:rsidRPr="00F01887">
        <w:rPr>
          <w:rFonts w:ascii="Book Antiqua" w:hAnsi="Book Antiqua"/>
          <w:sz w:val="28"/>
          <w:szCs w:val="28"/>
        </w:rPr>
        <w:t>DatagramPacket</w:t>
      </w:r>
      <w:proofErr w:type="spellEnd"/>
      <w:r w:rsidRPr="00F01887">
        <w:rPr>
          <w:rFonts w:ascii="Book Antiqua" w:hAnsi="Book Antiqua"/>
          <w:sz w:val="28"/>
          <w:szCs w:val="28"/>
        </w:rPr>
        <w:t xml:space="preserve"> anteriormente creado.</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Eso son las correcciones principales que tendrías que hacer. </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Deberás de crear por lo menos 2 archivos.java nuevos donde el primero será la ventana del Servidor de </w:t>
      </w:r>
      <w:r w:rsidRPr="00784B83">
        <w:rPr>
          <w:rFonts w:ascii="Book Antiqua" w:hAnsi="Book Antiqua"/>
          <w:sz w:val="28"/>
          <w:szCs w:val="28"/>
        </w:rPr>
        <w:t>Nombres</w:t>
      </w:r>
      <w:r w:rsidRPr="00F01887">
        <w:rPr>
          <w:rFonts w:ascii="Book Antiqua" w:hAnsi="Book Antiqua"/>
          <w:sz w:val="28"/>
          <w:szCs w:val="28"/>
        </w:rPr>
        <w:t>, coloca este archivo de preferencia en las carpetas de los paquetes visual, si se te complica no hay problema que lo ubiques dentro de otro paquete que te sea más conveniente.</w:t>
      </w:r>
    </w:p>
    <w:p w:rsidR="00784B83" w:rsidRDefault="00784B83" w:rsidP="00784B83">
      <w:pPr>
        <w:jc w:val="both"/>
        <w:rPr>
          <w:rFonts w:ascii="Book Antiqua" w:hAnsi="Book Antiqua"/>
          <w:sz w:val="28"/>
          <w:szCs w:val="28"/>
        </w:rPr>
      </w:pPr>
    </w:p>
    <w:p w:rsidR="00784B83" w:rsidRDefault="00784B83" w:rsidP="00784B83">
      <w:pPr>
        <w:jc w:val="both"/>
        <w:rPr>
          <w:rFonts w:ascii="Book Antiqua" w:hAnsi="Book Antiqua"/>
          <w:sz w:val="28"/>
          <w:szCs w:val="28"/>
        </w:rPr>
      </w:pPr>
    </w:p>
    <w:p w:rsidR="00784B83" w:rsidRDefault="00784B83" w:rsidP="00784B83">
      <w:pPr>
        <w:jc w:val="both"/>
        <w:rPr>
          <w:rFonts w:ascii="Book Antiqua" w:hAnsi="Book Antiqua"/>
          <w:sz w:val="28"/>
          <w:szCs w:val="28"/>
        </w:rPr>
      </w:pPr>
    </w:p>
    <w:p w:rsidR="00784B83" w:rsidRPr="00784B83" w:rsidRDefault="00784B83" w:rsidP="00784B83">
      <w:pPr>
        <w:jc w:val="both"/>
        <w:rPr>
          <w:rFonts w:ascii="Book Antiqua" w:hAnsi="Book Antiqua"/>
          <w:sz w:val="28"/>
          <w:szCs w:val="28"/>
        </w:rPr>
      </w:pPr>
      <w:r w:rsidRPr="00784B83">
        <w:rPr>
          <w:rFonts w:ascii="Book Antiqua" w:hAnsi="Book Antiqua"/>
          <w:sz w:val="28"/>
          <w:szCs w:val="28"/>
        </w:rPr>
        <w:lastRenderedPageBreak/>
        <w:t xml:space="preserve">El segundo archivo a crear es el relacionado con los métodos del servidor de Nombres, es decir, la creación del </w:t>
      </w:r>
      <w:proofErr w:type="spellStart"/>
      <w:r w:rsidRPr="00784B83">
        <w:rPr>
          <w:rFonts w:ascii="Book Antiqua" w:hAnsi="Book Antiqua"/>
          <w:sz w:val="28"/>
          <w:szCs w:val="28"/>
        </w:rPr>
        <w:t>procesoServidor</w:t>
      </w:r>
      <w:proofErr w:type="spellEnd"/>
      <w:r w:rsidRPr="00784B83">
        <w:rPr>
          <w:rFonts w:ascii="Book Antiqua" w:hAnsi="Book Antiqua"/>
          <w:sz w:val="28"/>
          <w:szCs w:val="28"/>
        </w:rPr>
        <w:t xml:space="preserve"> de nombres. En este archivo podrás manejar una </w:t>
      </w:r>
      <w:proofErr w:type="spellStart"/>
      <w:r w:rsidRPr="00784B83">
        <w:rPr>
          <w:rFonts w:ascii="Book Antiqua" w:hAnsi="Book Antiqua"/>
          <w:sz w:val="28"/>
          <w:szCs w:val="28"/>
        </w:rPr>
        <w:t>HashTable</w:t>
      </w:r>
      <w:proofErr w:type="spellEnd"/>
      <w:r w:rsidRPr="00784B83">
        <w:rPr>
          <w:rFonts w:ascii="Book Antiqua" w:hAnsi="Book Antiqua"/>
          <w:sz w:val="28"/>
          <w:szCs w:val="28"/>
        </w:rPr>
        <w:t xml:space="preserve"> para guardar a los servidores que se registren y poder realizar las </w:t>
      </w:r>
      <w:proofErr w:type="spellStart"/>
      <w:r w:rsidRPr="00784B83">
        <w:rPr>
          <w:rFonts w:ascii="Book Antiqua" w:hAnsi="Book Antiqua"/>
          <w:sz w:val="28"/>
          <w:szCs w:val="28"/>
        </w:rPr>
        <w:t>busquedas</w:t>
      </w:r>
      <w:proofErr w:type="spellEnd"/>
      <w:r w:rsidRPr="00784B83">
        <w:rPr>
          <w:rFonts w:ascii="Book Antiqua" w:hAnsi="Book Antiqua"/>
          <w:sz w:val="28"/>
          <w:szCs w:val="28"/>
        </w:rPr>
        <w:t xml:space="preserve">, trata que este archivo sea un proceso como lo son el ProcesoCliente.java y el ProcesoServidor.java puedes revisar el código de estos 2 para que veas </w:t>
      </w:r>
      <w:proofErr w:type="spellStart"/>
      <w:r w:rsidRPr="00784B83">
        <w:rPr>
          <w:rFonts w:ascii="Book Antiqua" w:hAnsi="Book Antiqua"/>
          <w:sz w:val="28"/>
          <w:szCs w:val="28"/>
        </w:rPr>
        <w:t>como</w:t>
      </w:r>
      <w:proofErr w:type="spellEnd"/>
      <w:r w:rsidRPr="00784B83">
        <w:rPr>
          <w:rFonts w:ascii="Book Antiqua" w:hAnsi="Book Antiqua"/>
          <w:sz w:val="28"/>
          <w:szCs w:val="28"/>
        </w:rPr>
        <w:t xml:space="preserve"> se hace la creación de estos procesos, así mismo revisa el código de sus ventana para que puedas asignar este proceso de Servidor de Nombres a la ventana correspondiente.</w:t>
      </w:r>
    </w:p>
    <w:p w:rsidR="00784B83" w:rsidRPr="00784B83" w:rsidRDefault="00784B83" w:rsidP="00784B83">
      <w:pPr>
        <w:pStyle w:val="Prrafodelista"/>
        <w:numPr>
          <w:ilvl w:val="0"/>
          <w:numId w:val="4"/>
        </w:numPr>
        <w:jc w:val="both"/>
        <w:rPr>
          <w:b/>
          <w:sz w:val="40"/>
          <w:szCs w:val="40"/>
        </w:rPr>
      </w:pPr>
      <w:r w:rsidRPr="00784B83">
        <w:rPr>
          <w:b/>
          <w:sz w:val="40"/>
          <w:szCs w:val="40"/>
        </w:rPr>
        <w:t>Transmisión Rala:</w:t>
      </w:r>
    </w:p>
    <w:p w:rsidR="00784B83" w:rsidRPr="00F01887" w:rsidRDefault="00784B83" w:rsidP="00784B83">
      <w:pPr>
        <w:spacing w:after="240" w:line="240" w:lineRule="auto"/>
        <w:rPr>
          <w:rFonts w:ascii="Book Antiqua" w:hAnsi="Book Antiqua"/>
          <w:sz w:val="28"/>
          <w:szCs w:val="28"/>
        </w:rPr>
      </w:pPr>
      <w:r w:rsidRPr="00F01887">
        <w:rPr>
          <w:rFonts w:ascii="Book Antiqua" w:hAnsi="Book Antiqua"/>
          <w:sz w:val="28"/>
          <w:szCs w:val="28"/>
        </w:rPr>
        <w:t xml:space="preserve"> No debes de tomar ningún dato de la interfaz gráfica del </w:t>
      </w:r>
      <w:proofErr w:type="spellStart"/>
      <w:r w:rsidRPr="00F01887">
        <w:rPr>
          <w:rFonts w:ascii="Book Antiqua" w:hAnsi="Book Antiqua"/>
          <w:sz w:val="28"/>
          <w:szCs w:val="28"/>
        </w:rPr>
        <w:t>micronucleo</w:t>
      </w:r>
      <w:proofErr w:type="spellEnd"/>
      <w:r w:rsidRPr="00F01887">
        <w:rPr>
          <w:rFonts w:ascii="Book Antiqua" w:hAnsi="Book Antiqua"/>
          <w:sz w:val="28"/>
          <w:szCs w:val="28"/>
        </w:rPr>
        <w:t>.</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Al dar el botonazo al "Solicitar" se sigue utilizando el mismo </w:t>
      </w:r>
      <w:proofErr w:type="spellStart"/>
      <w:r w:rsidRPr="00F01887">
        <w:rPr>
          <w:rFonts w:ascii="Book Antiqua" w:hAnsi="Book Antiqua"/>
          <w:sz w:val="28"/>
          <w:szCs w:val="28"/>
        </w:rPr>
        <w:t>sendVerdadero</w:t>
      </w:r>
      <w:proofErr w:type="spellEnd"/>
      <w:r w:rsidRPr="00F01887">
        <w:rPr>
          <w:rFonts w:ascii="Book Antiqua" w:hAnsi="Book Antiqua"/>
          <w:sz w:val="28"/>
          <w:szCs w:val="28"/>
        </w:rPr>
        <w:t xml:space="preserve"> de la práctica 2. Antes si no se encontraban los datos en la tabla de </w:t>
      </w:r>
      <w:proofErr w:type="spellStart"/>
      <w:r w:rsidRPr="00F01887">
        <w:rPr>
          <w:rFonts w:ascii="Book Antiqua" w:hAnsi="Book Antiqua"/>
          <w:sz w:val="28"/>
          <w:szCs w:val="28"/>
        </w:rPr>
        <w:t>emisíón</w:t>
      </w:r>
      <w:proofErr w:type="spellEnd"/>
      <w:r w:rsidRPr="00F01887">
        <w:rPr>
          <w:rFonts w:ascii="Book Antiqua" w:hAnsi="Book Antiqua"/>
          <w:sz w:val="28"/>
          <w:szCs w:val="28"/>
        </w:rPr>
        <w:t xml:space="preserve"> se sacaban los datos de la interfaz, ahora si no se encuentran </w:t>
      </w:r>
      <w:proofErr w:type="spellStart"/>
      <w:r w:rsidRPr="00F01887">
        <w:rPr>
          <w:rFonts w:ascii="Book Antiqua" w:hAnsi="Book Antiqua"/>
          <w:sz w:val="28"/>
          <w:szCs w:val="28"/>
        </w:rPr>
        <w:t>lo</w:t>
      </w:r>
      <w:proofErr w:type="spellEnd"/>
      <w:r w:rsidRPr="00F01887">
        <w:rPr>
          <w:rFonts w:ascii="Book Antiqua" w:hAnsi="Book Antiqua"/>
          <w:sz w:val="28"/>
          <w:szCs w:val="28"/>
        </w:rPr>
        <w:t xml:space="preserve"> datos en la tabla de Emisión debes de buscarlo en la tabla de direccionamiento de procesos remotos, </w:t>
      </w:r>
      <w:r>
        <w:rPr>
          <w:rFonts w:ascii="Book Antiqua" w:hAnsi="Book Antiqua"/>
          <w:sz w:val="28"/>
          <w:szCs w:val="28"/>
        </w:rPr>
        <w:t>si</w:t>
      </w:r>
      <w:r w:rsidRPr="00F01887">
        <w:rPr>
          <w:rFonts w:ascii="Book Antiqua" w:hAnsi="Book Antiqua"/>
          <w:sz w:val="28"/>
          <w:szCs w:val="28"/>
        </w:rPr>
        <w:t xml:space="preserve"> tampoco </w:t>
      </w:r>
      <w:proofErr w:type="spellStart"/>
      <w:r w:rsidRPr="00F01887">
        <w:rPr>
          <w:rFonts w:ascii="Book Antiqua" w:hAnsi="Book Antiqua"/>
          <w:sz w:val="28"/>
          <w:szCs w:val="28"/>
        </w:rPr>
        <w:t>ahi</w:t>
      </w:r>
      <w:proofErr w:type="spellEnd"/>
      <w:r w:rsidRPr="00F01887">
        <w:rPr>
          <w:rFonts w:ascii="Book Antiqua" w:hAnsi="Book Antiqua"/>
          <w:sz w:val="28"/>
          <w:szCs w:val="28"/>
        </w:rPr>
        <w:t xml:space="preserve"> encuentras nada pues mandas un paquete LSA y esperas 5 segundos, vuelves a revisar la tabla de direccionamiento de procesos remotos, si aún sigues sin datos vuelves a mandar el LSA y espera otros 5 segundos (Sólo mandas hasta 3 intentos de LSA), en caso de que no encuentres datos en tres intentos despiertas al cliente y le avisas que no hay servidor.</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En caso de encontrar algún dato en la tabla de direccionamiento de procesos remotos pues de </w:t>
      </w:r>
      <w:proofErr w:type="spellStart"/>
      <w:r w:rsidRPr="00F01887">
        <w:rPr>
          <w:rFonts w:ascii="Book Antiqua" w:hAnsi="Book Antiqua"/>
          <w:sz w:val="28"/>
          <w:szCs w:val="28"/>
        </w:rPr>
        <w:t>ahi</w:t>
      </w:r>
      <w:proofErr w:type="spellEnd"/>
      <w:r w:rsidRPr="00F01887">
        <w:rPr>
          <w:rFonts w:ascii="Book Antiqua" w:hAnsi="Book Antiqua"/>
          <w:sz w:val="28"/>
          <w:szCs w:val="28"/>
        </w:rPr>
        <w:t xml:space="preserve"> sacas los datos de la IP y de la ID destino y haces el envío de forma regular como en la práctica 2.</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 xml:space="preserve">Hay dos tablas de direccionamiento, una en la que guardas los datos de todos los servidores que mandan un FSA, esa es la tabla de direccionamiento de procesos remotos y otra donde se registran los servidores al iniciar su servicio haciendo un señalamiento al </w:t>
      </w:r>
      <w:proofErr w:type="spellStart"/>
      <w:r w:rsidRPr="00F01887">
        <w:rPr>
          <w:rFonts w:ascii="Book Antiqua" w:hAnsi="Book Antiqua"/>
          <w:sz w:val="28"/>
          <w:szCs w:val="28"/>
        </w:rPr>
        <w:t>nucleo</w:t>
      </w:r>
      <w:proofErr w:type="spellEnd"/>
      <w:r w:rsidRPr="00F01887">
        <w:rPr>
          <w:rFonts w:ascii="Book Antiqua" w:hAnsi="Book Antiqua"/>
          <w:sz w:val="28"/>
          <w:szCs w:val="28"/>
        </w:rPr>
        <w:t xml:space="preserve"> esta se llama tabla de direccionamiento de procesos locales. De la primera tabla tienes que eliminar alguna entrada cuando recibas un AU, es decir sacaste los datos de la tabla de direccionamiento y </w:t>
      </w:r>
      <w:r w:rsidRPr="00F01887">
        <w:rPr>
          <w:rFonts w:ascii="Book Antiqua" w:hAnsi="Book Antiqua"/>
          <w:sz w:val="28"/>
          <w:szCs w:val="28"/>
        </w:rPr>
        <w:lastRenderedPageBreak/>
        <w:t>mandaste tu mensaje pero resulta que el servidor ya no se encontraba y te regresaron un AU, eliminas pues esos datos, obtienes otros datos de otro servidor y re-</w:t>
      </w:r>
      <w:proofErr w:type="spellStart"/>
      <w:r w:rsidRPr="00F01887">
        <w:rPr>
          <w:rFonts w:ascii="Book Antiqua" w:hAnsi="Book Antiqua"/>
          <w:sz w:val="28"/>
          <w:szCs w:val="28"/>
        </w:rPr>
        <w:t>envias</w:t>
      </w:r>
      <w:proofErr w:type="spellEnd"/>
      <w:r w:rsidRPr="00F01887">
        <w:rPr>
          <w:rFonts w:ascii="Book Antiqua" w:hAnsi="Book Antiqua"/>
          <w:sz w:val="28"/>
          <w:szCs w:val="28"/>
        </w:rPr>
        <w:t xml:space="preserve"> la solicitud.</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En la segunda tabla eliminas los datos al momento de cerrar el servidor, el servidor después del ciclo "</w:t>
      </w:r>
      <w:proofErr w:type="spellStart"/>
      <w:r w:rsidRPr="00F01887">
        <w:rPr>
          <w:rFonts w:ascii="Book Antiqua" w:hAnsi="Book Antiqua"/>
          <w:sz w:val="28"/>
          <w:szCs w:val="28"/>
        </w:rPr>
        <w:t>while</w:t>
      </w:r>
      <w:proofErr w:type="spellEnd"/>
      <w:r w:rsidRPr="00F01887">
        <w:rPr>
          <w:rFonts w:ascii="Book Antiqua" w:hAnsi="Book Antiqua"/>
          <w:sz w:val="28"/>
          <w:szCs w:val="28"/>
        </w:rPr>
        <w:t xml:space="preserve">(continuar)" deberá de hacer otro señalamiento al </w:t>
      </w:r>
      <w:proofErr w:type="spellStart"/>
      <w:r w:rsidRPr="00F01887">
        <w:rPr>
          <w:rFonts w:ascii="Book Antiqua" w:hAnsi="Book Antiqua"/>
          <w:sz w:val="28"/>
          <w:szCs w:val="28"/>
        </w:rPr>
        <w:t>nucleo</w:t>
      </w:r>
      <w:proofErr w:type="spellEnd"/>
      <w:r w:rsidRPr="00F01887">
        <w:rPr>
          <w:rFonts w:ascii="Book Antiqua" w:hAnsi="Book Antiqua"/>
          <w:sz w:val="28"/>
          <w:szCs w:val="28"/>
        </w:rPr>
        <w:t xml:space="preserve"> </w:t>
      </w:r>
      <w:proofErr w:type="spellStart"/>
      <w:r w:rsidRPr="00F01887">
        <w:rPr>
          <w:rFonts w:ascii="Book Antiqua" w:hAnsi="Book Antiqua"/>
          <w:sz w:val="28"/>
          <w:szCs w:val="28"/>
        </w:rPr>
        <w:t>pidiendole</w:t>
      </w:r>
      <w:proofErr w:type="spellEnd"/>
      <w:r w:rsidRPr="00F01887">
        <w:rPr>
          <w:rFonts w:ascii="Book Antiqua" w:hAnsi="Book Antiqua"/>
          <w:sz w:val="28"/>
          <w:szCs w:val="28"/>
        </w:rPr>
        <w:t xml:space="preserve"> lo borre de la tabla de direccionamiento de procesos locales ya que no dará servicio. En ninguno de los dos casos es necesario que se haga de forma grafica la inserción o eliminación de datos, basta con que tengan las funcionalidades para poner y quitar datos.</w:t>
      </w:r>
    </w:p>
    <w:p w:rsidR="00784B83" w:rsidRPr="00F01887" w:rsidRDefault="00784B83" w:rsidP="00784B83">
      <w:pPr>
        <w:spacing w:after="240" w:line="240" w:lineRule="auto"/>
        <w:jc w:val="both"/>
        <w:rPr>
          <w:rFonts w:ascii="Book Antiqua" w:hAnsi="Book Antiqua"/>
          <w:sz w:val="28"/>
          <w:szCs w:val="28"/>
        </w:rPr>
      </w:pPr>
      <w:r w:rsidRPr="00F01887">
        <w:rPr>
          <w:rFonts w:ascii="Book Antiqua" w:hAnsi="Book Antiqua"/>
          <w:sz w:val="28"/>
          <w:szCs w:val="28"/>
        </w:rPr>
        <w:t>Para no complicar tanto la práctica</w:t>
      </w:r>
      <w:r>
        <w:rPr>
          <w:rFonts w:ascii="Book Antiqua" w:hAnsi="Book Antiqua"/>
          <w:sz w:val="28"/>
          <w:szCs w:val="28"/>
        </w:rPr>
        <w:t xml:space="preserve"> pueden</w:t>
      </w:r>
      <w:r w:rsidRPr="00F01887">
        <w:rPr>
          <w:rFonts w:ascii="Book Antiqua" w:hAnsi="Book Antiqua"/>
          <w:sz w:val="28"/>
          <w:szCs w:val="28"/>
        </w:rPr>
        <w:t xml:space="preserve"> mandar </w:t>
      </w:r>
      <w:r>
        <w:rPr>
          <w:rFonts w:ascii="Book Antiqua" w:hAnsi="Book Antiqua"/>
          <w:sz w:val="28"/>
          <w:szCs w:val="28"/>
        </w:rPr>
        <w:t xml:space="preserve">el LSA sólo a </w:t>
      </w:r>
      <w:proofErr w:type="spellStart"/>
      <w:r>
        <w:rPr>
          <w:rFonts w:ascii="Book Antiqua" w:hAnsi="Book Antiqua"/>
          <w:sz w:val="28"/>
          <w:szCs w:val="28"/>
        </w:rPr>
        <w:t>Local</w:t>
      </w:r>
      <w:r w:rsidRPr="00F01887">
        <w:rPr>
          <w:rFonts w:ascii="Book Antiqua" w:hAnsi="Book Antiqua"/>
          <w:sz w:val="28"/>
          <w:szCs w:val="28"/>
        </w:rPr>
        <w:t>Host</w:t>
      </w:r>
      <w:proofErr w:type="spellEnd"/>
      <w:r w:rsidRPr="00F01887">
        <w:rPr>
          <w:rFonts w:ascii="Book Antiqua" w:hAnsi="Book Antiqua"/>
          <w:sz w:val="28"/>
          <w:szCs w:val="28"/>
        </w:rPr>
        <w:t xml:space="preserve"> sin problemas, no es necesario que hagas un </w:t>
      </w:r>
      <w:proofErr w:type="spellStart"/>
      <w:r w:rsidRPr="00F01887">
        <w:rPr>
          <w:rFonts w:ascii="Book Antiqua" w:hAnsi="Book Antiqua"/>
          <w:sz w:val="28"/>
          <w:szCs w:val="28"/>
        </w:rPr>
        <w:t>Broadcast</w:t>
      </w:r>
      <w:proofErr w:type="spellEnd"/>
      <w:r w:rsidRPr="00F01887">
        <w:rPr>
          <w:rFonts w:ascii="Book Antiqua" w:hAnsi="Book Antiqua"/>
          <w:sz w:val="28"/>
          <w:szCs w:val="28"/>
        </w:rPr>
        <w:t xml:space="preserve"> por toda la red.</w:t>
      </w:r>
    </w:p>
    <w:p w:rsidR="00FB4FEA" w:rsidRPr="00FB4FEA" w:rsidRDefault="00784B83" w:rsidP="00784B83">
      <w:pPr>
        <w:rPr>
          <w:sz w:val="28"/>
          <w:szCs w:val="28"/>
        </w:rPr>
      </w:pPr>
      <w:r>
        <w:rPr>
          <w:rFonts w:ascii="Book Antiqua" w:hAnsi="Book Antiqua"/>
          <w:sz w:val="28"/>
          <w:szCs w:val="28"/>
        </w:rPr>
        <w:t xml:space="preserve">En </w:t>
      </w:r>
      <w:r w:rsidRPr="00784B83">
        <w:rPr>
          <w:rFonts w:ascii="Book Antiqua" w:hAnsi="Book Antiqua"/>
          <w:sz w:val="28"/>
          <w:szCs w:val="28"/>
        </w:rPr>
        <w:t xml:space="preserve"> la tabla de direccionamiento de procesos remotos </w:t>
      </w:r>
      <w:r>
        <w:rPr>
          <w:rFonts w:ascii="Book Antiqua" w:hAnsi="Book Antiqua"/>
          <w:sz w:val="28"/>
          <w:szCs w:val="28"/>
        </w:rPr>
        <w:t>la búsqueda se hace por</w:t>
      </w:r>
      <w:r w:rsidRPr="00784B83">
        <w:rPr>
          <w:rFonts w:ascii="Book Antiqua" w:hAnsi="Book Antiqua"/>
          <w:sz w:val="28"/>
          <w:szCs w:val="28"/>
        </w:rPr>
        <w:t xml:space="preserve"> numero de servicio (</w:t>
      </w:r>
      <w:r>
        <w:rPr>
          <w:rFonts w:ascii="Book Antiqua" w:hAnsi="Book Antiqua"/>
          <w:sz w:val="28"/>
          <w:szCs w:val="28"/>
        </w:rPr>
        <w:t xml:space="preserve">supongamos que seguimos utilizando el </w:t>
      </w:r>
      <w:r w:rsidRPr="00784B83">
        <w:rPr>
          <w:rFonts w:ascii="Book Antiqua" w:hAnsi="Book Antiqua"/>
          <w:sz w:val="28"/>
          <w:szCs w:val="28"/>
        </w:rPr>
        <w:t xml:space="preserve"> 248) y todos los servidores que abras dan ese mismo servicio, tienen una ID distinta pero dan el mismo servicio. Si </w:t>
      </w:r>
      <w:r>
        <w:rPr>
          <w:rFonts w:ascii="Book Antiqua" w:hAnsi="Book Antiqua"/>
          <w:sz w:val="28"/>
          <w:szCs w:val="28"/>
        </w:rPr>
        <w:t>se usa</w:t>
      </w:r>
      <w:r w:rsidRPr="00784B83">
        <w:rPr>
          <w:rFonts w:ascii="Book Antiqua" w:hAnsi="Book Antiqua"/>
          <w:sz w:val="28"/>
          <w:szCs w:val="28"/>
        </w:rPr>
        <w:t xml:space="preserve"> un</w:t>
      </w:r>
      <w:r>
        <w:rPr>
          <w:rFonts w:ascii="Book Antiqua" w:hAnsi="Book Antiqua"/>
          <w:sz w:val="28"/>
          <w:szCs w:val="28"/>
        </w:rPr>
        <w:t>a</w:t>
      </w:r>
      <w:r w:rsidRPr="00784B83">
        <w:rPr>
          <w:rFonts w:ascii="Book Antiqua" w:hAnsi="Book Antiqua"/>
          <w:sz w:val="28"/>
          <w:szCs w:val="28"/>
        </w:rPr>
        <w:t xml:space="preserve"> </w:t>
      </w:r>
      <w:proofErr w:type="spellStart"/>
      <w:r w:rsidRPr="00784B83">
        <w:rPr>
          <w:rFonts w:ascii="Book Antiqua" w:hAnsi="Book Antiqua"/>
          <w:sz w:val="28"/>
          <w:szCs w:val="28"/>
        </w:rPr>
        <w:t>HashTable</w:t>
      </w:r>
      <w:proofErr w:type="spellEnd"/>
      <w:r w:rsidRPr="00784B83">
        <w:rPr>
          <w:rFonts w:ascii="Book Antiqua" w:hAnsi="Book Antiqua"/>
          <w:sz w:val="28"/>
          <w:szCs w:val="28"/>
        </w:rPr>
        <w:t xml:space="preserve"> y guardas el número de servicio como &lt;</w:t>
      </w:r>
      <w:proofErr w:type="spellStart"/>
      <w:r w:rsidRPr="00784B83">
        <w:rPr>
          <w:rFonts w:ascii="Book Antiqua" w:hAnsi="Book Antiqua"/>
          <w:sz w:val="28"/>
          <w:szCs w:val="28"/>
        </w:rPr>
        <w:t>key</w:t>
      </w:r>
      <w:proofErr w:type="spellEnd"/>
      <w:r w:rsidRPr="00784B83">
        <w:rPr>
          <w:rFonts w:ascii="Book Antiqua" w:hAnsi="Book Antiqua"/>
          <w:sz w:val="28"/>
          <w:szCs w:val="28"/>
        </w:rPr>
        <w:t xml:space="preserve">&gt; al llegar los datos de otro servidor se sobre-escribirían los datos ya que manejan el </w:t>
      </w:r>
      <w:proofErr w:type="spellStart"/>
      <w:r w:rsidRPr="00784B83">
        <w:rPr>
          <w:rFonts w:ascii="Book Antiqua" w:hAnsi="Book Antiqua"/>
          <w:sz w:val="28"/>
          <w:szCs w:val="28"/>
        </w:rPr>
        <w:t>mismio</w:t>
      </w:r>
      <w:proofErr w:type="spellEnd"/>
      <w:r w:rsidRPr="00784B83">
        <w:rPr>
          <w:rFonts w:ascii="Book Antiqua" w:hAnsi="Book Antiqua"/>
          <w:sz w:val="28"/>
          <w:szCs w:val="28"/>
        </w:rPr>
        <w:t xml:space="preserve"> número de servicio, por eso se refiere que debes programar de forma que sea posible obtener todos los servidores posibles para un mismo </w:t>
      </w:r>
      <w:proofErr w:type="spellStart"/>
      <w:r w:rsidRPr="00784B83">
        <w:rPr>
          <w:rFonts w:ascii="Book Antiqua" w:hAnsi="Book Antiqua"/>
          <w:sz w:val="28"/>
          <w:szCs w:val="28"/>
        </w:rPr>
        <w:t>dest</w:t>
      </w:r>
      <w:proofErr w:type="spellEnd"/>
      <w:r w:rsidRPr="00784B83">
        <w:rPr>
          <w:rFonts w:ascii="Book Antiqua" w:hAnsi="Book Antiqua"/>
          <w:sz w:val="28"/>
          <w:szCs w:val="28"/>
        </w:rPr>
        <w:t xml:space="preserve"> (para un mismo número de servicio). Para esto se recomienda el uso de la </w:t>
      </w:r>
      <w:proofErr w:type="spellStart"/>
      <w:r w:rsidRPr="00784B83">
        <w:rPr>
          <w:rFonts w:ascii="Book Antiqua" w:hAnsi="Book Antiqua"/>
          <w:sz w:val="28"/>
          <w:szCs w:val="28"/>
        </w:rPr>
        <w:t>LinkedList</w:t>
      </w:r>
      <w:proofErr w:type="spellEnd"/>
      <w:r w:rsidRPr="00784B83">
        <w:rPr>
          <w:rFonts w:ascii="Book Antiqua" w:hAnsi="Book Antiqua"/>
          <w:sz w:val="28"/>
          <w:szCs w:val="28"/>
        </w:rPr>
        <w:t>, en donde puedes almacenar los datos, no importa si repites la misma &lt;</w:t>
      </w:r>
      <w:proofErr w:type="spellStart"/>
      <w:r w:rsidRPr="00784B83">
        <w:rPr>
          <w:rFonts w:ascii="Book Antiqua" w:hAnsi="Book Antiqua"/>
          <w:sz w:val="28"/>
          <w:szCs w:val="28"/>
        </w:rPr>
        <w:t>key</w:t>
      </w:r>
      <w:proofErr w:type="spellEnd"/>
      <w:r w:rsidRPr="00784B83">
        <w:rPr>
          <w:rFonts w:ascii="Book Antiqua" w:hAnsi="Book Antiqua"/>
          <w:sz w:val="28"/>
          <w:szCs w:val="28"/>
        </w:rPr>
        <w:t>&gt; estos datos no se sobre-</w:t>
      </w:r>
      <w:proofErr w:type="spellStart"/>
      <w:r w:rsidRPr="00784B83">
        <w:rPr>
          <w:rFonts w:ascii="Book Antiqua" w:hAnsi="Book Antiqua"/>
          <w:sz w:val="28"/>
          <w:szCs w:val="28"/>
        </w:rPr>
        <w:t>escribiran</w:t>
      </w:r>
      <w:proofErr w:type="spellEnd"/>
      <w:r w:rsidRPr="00784B83">
        <w:rPr>
          <w:rFonts w:ascii="Book Antiqua" w:hAnsi="Book Antiqua"/>
          <w:sz w:val="28"/>
          <w:szCs w:val="28"/>
        </w:rPr>
        <w:t>.</w:t>
      </w:r>
    </w:p>
    <w:p w:rsidR="007F6FE6" w:rsidRDefault="007F6FE6" w:rsidP="007F6FE6">
      <w:pPr>
        <w:pStyle w:val="Ttulo3"/>
        <w:jc w:val="both"/>
      </w:pPr>
      <w:r>
        <w:t>Criterios de Evaluación</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Cumplir con las “Reglas de Operación y Evaluación del Taller de Sistemas Operativos Avanzados”.</w:t>
      </w:r>
    </w:p>
    <w:p w:rsidR="007F6FE6" w:rsidRDefault="007F6FE6" w:rsidP="007F6FE6">
      <w:pPr>
        <w:numPr>
          <w:ilvl w:val="0"/>
          <w:numId w:val="3"/>
        </w:numPr>
        <w:spacing w:after="0" w:line="240" w:lineRule="auto"/>
        <w:jc w:val="both"/>
        <w:rPr>
          <w:sz w:val="24"/>
        </w:rPr>
      </w:pPr>
      <w:r>
        <w:rPr>
          <w:sz w:val="24"/>
        </w:rPr>
        <w:t>Fecha de asignación:</w:t>
      </w:r>
      <w:r>
        <w:rPr>
          <w:sz w:val="24"/>
        </w:rPr>
        <w:tab/>
      </w:r>
      <w:r>
        <w:rPr>
          <w:sz w:val="24"/>
        </w:rPr>
        <w:tab/>
      </w:r>
      <w:r>
        <w:rPr>
          <w:sz w:val="24"/>
        </w:rPr>
        <w:tab/>
      </w:r>
      <w:r>
        <w:rPr>
          <w:sz w:val="24"/>
        </w:rPr>
        <w:tab/>
      </w:r>
      <w:r>
        <w:rPr>
          <w:sz w:val="24"/>
        </w:rPr>
        <w:tab/>
      </w:r>
      <w:r w:rsidR="009F73D2">
        <w:rPr>
          <w:sz w:val="24"/>
        </w:rPr>
        <w:t>06</w:t>
      </w:r>
      <w:r w:rsidR="00784B83">
        <w:rPr>
          <w:sz w:val="24"/>
        </w:rPr>
        <w:t xml:space="preserve"> de Noviembre del 2013</w:t>
      </w:r>
    </w:p>
    <w:p w:rsidR="007F6FE6" w:rsidRPr="00220577" w:rsidRDefault="007F6FE6" w:rsidP="00784B83">
      <w:pPr>
        <w:numPr>
          <w:ilvl w:val="0"/>
          <w:numId w:val="3"/>
        </w:numPr>
        <w:spacing w:after="0" w:line="240" w:lineRule="auto"/>
        <w:jc w:val="both"/>
        <w:rPr>
          <w:sz w:val="24"/>
        </w:rPr>
      </w:pPr>
      <w:r>
        <w:rPr>
          <w:sz w:val="24"/>
        </w:rPr>
        <w:t>Fecha planeación de entrega:</w:t>
      </w:r>
      <w:r>
        <w:rPr>
          <w:sz w:val="24"/>
        </w:rPr>
        <w:tab/>
      </w:r>
      <w:r>
        <w:rPr>
          <w:sz w:val="24"/>
        </w:rPr>
        <w:tab/>
      </w:r>
      <w:r>
        <w:rPr>
          <w:sz w:val="24"/>
        </w:rPr>
        <w:tab/>
      </w:r>
      <w:r>
        <w:rPr>
          <w:sz w:val="24"/>
        </w:rPr>
        <w:tab/>
      </w:r>
      <w:r w:rsidR="009F73D2">
        <w:rPr>
          <w:b/>
          <w:sz w:val="24"/>
        </w:rPr>
        <w:t>26</w:t>
      </w:r>
      <w:r w:rsidR="00D11CB8" w:rsidRPr="00D11CB8">
        <w:rPr>
          <w:b/>
          <w:sz w:val="24"/>
        </w:rPr>
        <w:t xml:space="preserve"> de Noviembre (UNICA                        _____________                                                              OPORTUNIDAD)</w:t>
      </w:r>
    </w:p>
    <w:p w:rsidR="007F6FE6" w:rsidRDefault="007F6FE6" w:rsidP="007F6FE6">
      <w:pPr>
        <w:numPr>
          <w:ilvl w:val="0"/>
          <w:numId w:val="3"/>
        </w:numPr>
        <w:spacing w:after="0" w:line="240" w:lineRule="auto"/>
        <w:jc w:val="both"/>
        <w:rPr>
          <w:rFonts w:ascii="Calibri" w:eastAsia="Calibri" w:hAnsi="Calibri" w:cs="Times New Roman"/>
          <w:sz w:val="24"/>
        </w:rPr>
      </w:pPr>
      <w:r>
        <w:rPr>
          <w:rFonts w:ascii="Calibri" w:eastAsia="Calibri" w:hAnsi="Calibri" w:cs="Times New Roman"/>
          <w:sz w:val="24"/>
        </w:rPr>
        <w:t>Observación: _</w:t>
      </w:r>
      <w:r>
        <w:rPr>
          <w:rFonts w:ascii="Calibri" w:eastAsia="Calibri" w:hAnsi="Calibri" w:cs="Times New Roman"/>
          <w:sz w:val="24"/>
          <w:u w:val="single"/>
        </w:rPr>
        <w:t>Ninguna</w:t>
      </w:r>
      <w:r>
        <w:rPr>
          <w:rFonts w:ascii="Calibri" w:eastAsia="Calibri" w:hAnsi="Calibri" w:cs="Times New Roman"/>
          <w:sz w:val="24"/>
        </w:rPr>
        <w:t>_______________________________________________</w:t>
      </w:r>
    </w:p>
    <w:p w:rsidR="007F6FE6" w:rsidRPr="00102698" w:rsidRDefault="007F6FE6" w:rsidP="007F6FE6">
      <w:pPr>
        <w:numPr>
          <w:ilvl w:val="0"/>
          <w:numId w:val="3"/>
        </w:numPr>
        <w:spacing w:after="0" w:line="240" w:lineRule="auto"/>
        <w:jc w:val="both"/>
        <w:rPr>
          <w:sz w:val="24"/>
        </w:rPr>
      </w:pPr>
      <w:r>
        <w:rPr>
          <w:rFonts w:ascii="Calibri" w:eastAsia="Calibri" w:hAnsi="Calibri" w:cs="Times New Roman"/>
          <w:sz w:val="24"/>
        </w:rPr>
        <w:t>Calificación en base a cobertura de requerimientos y fecha de entrega en horas clase</w:t>
      </w:r>
    </w:p>
    <w:p w:rsidR="007F71E0" w:rsidRPr="00C21303" w:rsidRDefault="007F71E0" w:rsidP="007825B6">
      <w:pPr>
        <w:jc w:val="both"/>
        <w:rPr>
          <w:sz w:val="28"/>
          <w:szCs w:val="28"/>
        </w:rPr>
      </w:pPr>
    </w:p>
    <w:sectPr w:rsidR="007F71E0" w:rsidRPr="00C21303" w:rsidSect="00CC392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AB8" w:rsidRDefault="003D1AB8" w:rsidP="006A6F7B">
      <w:pPr>
        <w:spacing w:after="0" w:line="240" w:lineRule="auto"/>
      </w:pPr>
      <w:r>
        <w:separator/>
      </w:r>
    </w:p>
  </w:endnote>
  <w:endnote w:type="continuationSeparator" w:id="0">
    <w:p w:rsidR="003D1AB8" w:rsidRDefault="003D1AB8" w:rsidP="006A6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F7B" w:rsidRPr="006A6F7B" w:rsidRDefault="00784B83" w:rsidP="006A6F7B">
    <w:pPr>
      <w:pStyle w:val="Piedepgina"/>
      <w:pBdr>
        <w:top w:val="thinThickSmallGap" w:sz="24" w:space="1" w:color="622423" w:themeColor="accent2" w:themeShade="7F"/>
      </w:pBdr>
      <w:rPr>
        <w:rFonts w:asciiTheme="majorHAnsi" w:hAnsiTheme="majorHAnsi"/>
      </w:rPr>
    </w:pPr>
    <w:r>
      <w:rPr>
        <w:rFonts w:asciiTheme="majorHAnsi" w:hAnsiTheme="majorHAnsi"/>
      </w:rPr>
      <w:t>Práctica 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AB8" w:rsidRDefault="003D1AB8" w:rsidP="006A6F7B">
      <w:pPr>
        <w:spacing w:after="0" w:line="240" w:lineRule="auto"/>
      </w:pPr>
      <w:r>
        <w:separator/>
      </w:r>
    </w:p>
  </w:footnote>
  <w:footnote w:type="continuationSeparator" w:id="0">
    <w:p w:rsidR="003D1AB8" w:rsidRDefault="003D1AB8" w:rsidP="006A6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7968DDA5D7294FDD9090857B5388F8C5"/>
      </w:placeholder>
      <w:dataBinding w:prefixMappings="xmlns:ns0='http://schemas.openxmlformats.org/package/2006/metadata/core-properties' xmlns:ns1='http://purl.org/dc/elements/1.1/'" w:xpath="/ns0:coreProperties[1]/ns1:title[1]" w:storeItemID="{6C3C8BC8-F283-45AE-878A-BAB7291924A1}"/>
      <w:text/>
    </w:sdtPr>
    <w:sdtContent>
      <w:p w:rsidR="006A6F7B" w:rsidRDefault="006A6F7B" w:rsidP="006A6F7B">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0E3059">
          <w:rPr>
            <w:rFonts w:asciiTheme="majorHAnsi" w:eastAsiaTheme="majorEastAsia" w:hAnsiTheme="majorHAnsi" w:cstheme="majorBidi"/>
            <w:sz w:val="32"/>
            <w:szCs w:val="32"/>
          </w:rPr>
          <w:t>Taller De Siste</w:t>
        </w:r>
        <w:r w:rsidR="00916AE8">
          <w:rPr>
            <w:rFonts w:asciiTheme="majorHAnsi" w:eastAsiaTheme="majorEastAsia" w:hAnsiTheme="majorHAnsi" w:cstheme="majorBidi"/>
            <w:sz w:val="32"/>
            <w:szCs w:val="32"/>
          </w:rPr>
          <w:t>mas Operativos Avanzados – 2013B</w:t>
        </w:r>
        <w:r w:rsidR="00BE4389">
          <w:rPr>
            <w:rFonts w:asciiTheme="majorHAnsi" w:eastAsiaTheme="majorEastAsia" w:hAnsiTheme="majorHAnsi" w:cstheme="majorBidi"/>
            <w:sz w:val="32"/>
            <w:szCs w:val="32"/>
          </w:rPr>
          <w:t xml:space="preserve">  - D04</w:t>
        </w:r>
      </w:p>
    </w:sdtContent>
  </w:sdt>
  <w:p w:rsidR="006A6F7B" w:rsidRDefault="006A6F7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C19A3"/>
    <w:multiLevelType w:val="hybridMultilevel"/>
    <w:tmpl w:val="FD0E8A7C"/>
    <w:lvl w:ilvl="0" w:tplc="425C4E3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5E7A80"/>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3D238E"/>
    <w:multiLevelType w:val="hybridMultilevel"/>
    <w:tmpl w:val="B85C293A"/>
    <w:lvl w:ilvl="0" w:tplc="5754999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AE64682"/>
    <w:multiLevelType w:val="singleLevel"/>
    <w:tmpl w:val="0C0A0001"/>
    <w:lvl w:ilvl="0">
      <w:start w:val="2"/>
      <w:numFmt w:val="bullet"/>
      <w:lvlText w:val=""/>
      <w:lvlJc w:val="left"/>
      <w:pPr>
        <w:tabs>
          <w:tab w:val="num" w:pos="360"/>
        </w:tabs>
        <w:ind w:left="360" w:hanging="360"/>
      </w:pPr>
      <w:rPr>
        <w:rFonts w:ascii="Symbol" w:hAnsi="Symbol" w:hint="default"/>
      </w:rPr>
    </w:lvl>
  </w:abstractNum>
  <w:abstractNum w:abstractNumId="4">
    <w:nsid w:val="4D9B6BC4"/>
    <w:multiLevelType w:val="hybridMultilevel"/>
    <w:tmpl w:val="FD0E8A7C"/>
    <w:lvl w:ilvl="0" w:tplc="425C4E3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F3C7FFD"/>
    <w:multiLevelType w:val="hybridMultilevel"/>
    <w:tmpl w:val="FD0E8A7C"/>
    <w:lvl w:ilvl="0" w:tplc="425C4E3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587F"/>
    <w:rsid w:val="0019602B"/>
    <w:rsid w:val="002A3B9D"/>
    <w:rsid w:val="002D3214"/>
    <w:rsid w:val="002E772A"/>
    <w:rsid w:val="0037587F"/>
    <w:rsid w:val="00383B89"/>
    <w:rsid w:val="003D1AB8"/>
    <w:rsid w:val="003F091D"/>
    <w:rsid w:val="00436954"/>
    <w:rsid w:val="005556E9"/>
    <w:rsid w:val="005A69C5"/>
    <w:rsid w:val="006A6F7B"/>
    <w:rsid w:val="007825B6"/>
    <w:rsid w:val="00784B83"/>
    <w:rsid w:val="007B0EF3"/>
    <w:rsid w:val="007C0331"/>
    <w:rsid w:val="007F6FE6"/>
    <w:rsid w:val="007F71E0"/>
    <w:rsid w:val="007F7B0C"/>
    <w:rsid w:val="00862B45"/>
    <w:rsid w:val="00916AE8"/>
    <w:rsid w:val="00983226"/>
    <w:rsid w:val="009F73D2"/>
    <w:rsid w:val="00A02CC3"/>
    <w:rsid w:val="00A405CF"/>
    <w:rsid w:val="00A577FD"/>
    <w:rsid w:val="00B36353"/>
    <w:rsid w:val="00BE4389"/>
    <w:rsid w:val="00BF08CF"/>
    <w:rsid w:val="00C21303"/>
    <w:rsid w:val="00C40AE1"/>
    <w:rsid w:val="00C602D2"/>
    <w:rsid w:val="00CB6B8D"/>
    <w:rsid w:val="00CC3920"/>
    <w:rsid w:val="00D11CB8"/>
    <w:rsid w:val="00DA6EED"/>
    <w:rsid w:val="00F50774"/>
    <w:rsid w:val="00FB4F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20"/>
  </w:style>
  <w:style w:type="paragraph" w:styleId="Ttulo3">
    <w:name w:val="heading 3"/>
    <w:basedOn w:val="Normal"/>
    <w:next w:val="Normal"/>
    <w:link w:val="Ttulo3Car"/>
    <w:qFormat/>
    <w:rsid w:val="006A6F7B"/>
    <w:pPr>
      <w:keepNext/>
      <w:spacing w:after="0" w:line="240" w:lineRule="auto"/>
      <w:outlineLvl w:val="2"/>
    </w:pPr>
    <w:rPr>
      <w:rFonts w:ascii="Times New Roman" w:eastAsia="Times New Roman" w:hAnsi="Times New Roman"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58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587F"/>
    <w:rPr>
      <w:rFonts w:ascii="Tahoma" w:hAnsi="Tahoma" w:cs="Tahoma"/>
      <w:sz w:val="16"/>
      <w:szCs w:val="16"/>
    </w:rPr>
  </w:style>
  <w:style w:type="paragraph" w:styleId="Prrafodelista">
    <w:name w:val="List Paragraph"/>
    <w:basedOn w:val="Normal"/>
    <w:uiPriority w:val="34"/>
    <w:qFormat/>
    <w:rsid w:val="0037587F"/>
    <w:pPr>
      <w:ind w:left="720"/>
      <w:contextualSpacing/>
    </w:pPr>
  </w:style>
  <w:style w:type="paragraph" w:styleId="Encabezado">
    <w:name w:val="header"/>
    <w:basedOn w:val="Normal"/>
    <w:link w:val="EncabezadoCar"/>
    <w:uiPriority w:val="99"/>
    <w:unhideWhenUsed/>
    <w:rsid w:val="006A6F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F7B"/>
  </w:style>
  <w:style w:type="paragraph" w:styleId="Piedepgina">
    <w:name w:val="footer"/>
    <w:basedOn w:val="Normal"/>
    <w:link w:val="PiedepginaCar"/>
    <w:uiPriority w:val="99"/>
    <w:unhideWhenUsed/>
    <w:rsid w:val="006A6F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F7B"/>
  </w:style>
  <w:style w:type="character" w:customStyle="1" w:styleId="Ttulo3Car">
    <w:name w:val="Título 3 Car"/>
    <w:basedOn w:val="Fuentedeprrafopredeter"/>
    <w:link w:val="Ttulo3"/>
    <w:rsid w:val="006A6F7B"/>
    <w:rPr>
      <w:rFonts w:ascii="Times New Roman" w:eastAsia="Times New Roman" w:hAnsi="Times New Roman" w:cs="Times New Roman"/>
      <w:b/>
      <w:sz w:val="24"/>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68DDA5D7294FDD9090857B5388F8C5"/>
        <w:category>
          <w:name w:val="General"/>
          <w:gallery w:val="placeholder"/>
        </w:category>
        <w:types>
          <w:type w:val="bbPlcHdr"/>
        </w:types>
        <w:behaviors>
          <w:behavior w:val="content"/>
        </w:behaviors>
        <w:guid w:val="{0184798B-718C-478D-BBB3-7FDE37DF1575}"/>
      </w:docPartPr>
      <w:docPartBody>
        <w:p w:rsidR="003F1CF0" w:rsidRDefault="003B1E0F" w:rsidP="003B1E0F">
          <w:pPr>
            <w:pStyle w:val="7968DDA5D7294FDD9090857B5388F8C5"/>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B1E0F"/>
    <w:rsid w:val="00061AA0"/>
    <w:rsid w:val="00096349"/>
    <w:rsid w:val="00137667"/>
    <w:rsid w:val="002C4BEA"/>
    <w:rsid w:val="002E0E20"/>
    <w:rsid w:val="003B1E0F"/>
    <w:rsid w:val="003F1CF0"/>
    <w:rsid w:val="00B16213"/>
    <w:rsid w:val="00C23646"/>
    <w:rsid w:val="00C8220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68DDA5D7294FDD9090857B5388F8C5">
    <w:name w:val="7968DDA5D7294FDD9090857B5388F8C5"/>
    <w:rsid w:val="003B1E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2147</Words>
  <Characters>11813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Taller De Sistemas Operativos Avanzados – 2013B  - D03</vt:lpstr>
    </vt:vector>
  </TitlesOfParts>
  <Company>Microsoft</Company>
  <LinksUpToDate>false</LinksUpToDate>
  <CharactersWithSpaces>13933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Sistemas Operativos Avanzados – 2013B  - D04</dc:title>
  <dc:creator>Heberto</dc:creator>
  <cp:lastModifiedBy>Colossus User</cp:lastModifiedBy>
  <cp:revision>4</cp:revision>
  <dcterms:created xsi:type="dcterms:W3CDTF">2013-11-04T16:36:00Z</dcterms:created>
  <dcterms:modified xsi:type="dcterms:W3CDTF">2013-11-06T17:07:00Z</dcterms:modified>
</cp:coreProperties>
</file>