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1、在本地部署配置nginx访问8989端口，访问任意一个静态html网站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2、在本地部署配置dns域名解析服务器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3、访问www.test.com时，可以通过本地DNS将域名解析成虚拟机ip:8989，并可以访问到这个html静态网站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4.配置SSL，可使用443端口https访问www.test.com网站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安装nginx1.25.1版本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1）首先安装好nginx依赖（gcc-c++,pcre pcre-devel,zlib zlib-devel,openssl openssl-devel）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2）然后下载nginx1.25.1版本的安装包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"http://nginx.org/download/nginx-1.25.1.tar.gz"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http://nginx.org/download/nginx-1.</w:t>
      </w:r>
      <w:r>
        <w:rPr>
          <w:rStyle w:val="5"/>
          <w:rFonts w:hint="eastAsia"/>
          <w:lang w:val="en-US" w:eastAsia="zh-CN"/>
        </w:rPr>
        <w:t>25</w:t>
      </w:r>
      <w:r>
        <w:rPr>
          <w:rStyle w:val="5"/>
          <w:rFonts w:hint="default"/>
          <w:lang w:val="en-US" w:eastAsia="zh-CN"/>
        </w:rPr>
        <w:t>.1.tar.gz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解压nginx安装包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/usr/local/nginx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nginx-1.25.1.tar.gz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安装nginx1.25.1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/usr/local/nginx/nginx-1.25.1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./configure --with-http_stub_status_module --with-http_ssl_module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 (默认配置文件启动)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打开网页访问IP地址，出现welcome则代表启动成功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设置8989端口，访问静态网页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1）在浏览器中下载静态网页，并通过xftp上传到usr/local/nginx/html中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2）打开配置文件vim /usr/local/nginx/conf/nginx.conf，修改8989端口以及静态网页路径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5285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重启nginx:  /usr/local/nginx/sbin/nginx -s reload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commentReference w:id="0"/>
      </w:r>
      <w:r>
        <w:rPr>
          <w:rFonts w:hint="eastAsia"/>
          <w:lang w:val="en-US" w:eastAsia="zh-CN"/>
        </w:rPr>
        <w:t>在浏览器中输入192.168.88.133:8989能成功访问静态网页则配置完成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部署配置dns域名解析服务器</w:t>
      </w: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获取域名：www.zhuozi.fun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配置dns: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安装bind组件：yum install -y bind bind-utils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修改 /etc/named.conf 配置文件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改成any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200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修改成自己申请的域名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86000" cy="6286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</w:rPr>
        <w:t xml:space="preserve"> /etc/named.rfc1912.zones</w:t>
      </w:r>
      <w:r>
        <w:rPr>
          <w:rFonts w:hint="eastAsia"/>
          <w:lang w:val="en-US" w:eastAsia="zh-CN"/>
        </w:rPr>
        <w:t>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05025" cy="5810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-p /var/named/named.localhost /var/named/zhuozi.fun.zone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/var/named/zhuozi.fun.zone 配置文件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981450" cy="138112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检查配置文件是否出错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named-checkconf -z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named-checkzone www.zhuozi.fun zhuozi.fun.zone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 </w:t>
      </w:r>
      <w:r>
        <w:rPr>
          <w:rFonts w:hint="eastAsia"/>
        </w:rPr>
        <w:t>/etc/resolv.conf</w:t>
      </w:r>
      <w:r>
        <w:rPr>
          <w:rFonts w:hint="eastAsia"/>
          <w:lang w:val="en-US" w:eastAsia="zh-CN"/>
        </w:rPr>
        <w:t xml:space="preserve"> 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修改成自己的IP地址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24025" cy="438150"/>
            <wp:effectExtent l="0" t="0" r="952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重启network</w:t>
      </w:r>
    </w:p>
    <w:p>
      <w:r>
        <w:commentReference w:id="1"/>
      </w:r>
      <w:r>
        <w:t>systemctl restart network</w:t>
      </w:r>
    </w:p>
    <w:p>
      <w:r>
        <w:rPr>
          <w:rFonts w:hint="eastAsia"/>
        </w:rPr>
        <w:t>查询DNS的记录，查看域名解析是否正常</w:t>
      </w:r>
    </w:p>
    <w:p>
      <w:pPr>
        <w:rPr>
          <w:rFonts w:hint="default" w:eastAsiaTheme="minorEastAsia"/>
          <w:lang w:val="en-US" w:eastAsia="zh-CN"/>
        </w:rPr>
      </w:pPr>
      <w:r>
        <w:commentReference w:id="2"/>
      </w:r>
      <w:r>
        <w:t xml:space="preserve">nslookup </w:t>
      </w:r>
      <w:r>
        <w:rPr>
          <w:rFonts w:hint="eastAsia"/>
          <w:lang w:val="en-US" w:eastAsia="zh-CN"/>
        </w:rPr>
        <w:t>www.zhuozi.fun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t xml:space="preserve"> /usr/local/nginx/conf/nginx.conf</w:t>
      </w:r>
      <w:r>
        <w:rPr>
          <w:rFonts w:hint="eastAsia"/>
          <w:lang w:val="en-US" w:eastAsia="zh-CN"/>
        </w:rPr>
        <w:t xml:space="preserve"> 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添加80端口，</w:t>
      </w:r>
      <w:r>
        <w:rPr>
          <w:rFonts w:hint="default"/>
          <w:lang w:val="en-US" w:eastAsia="zh-CN"/>
        </w:rPr>
        <w:t>通过本地DNS将域名解析成虚拟机ip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43275" cy="136207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重启nginx,named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3.访问zhuozi.fun时，可以访问到html静态网站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登录腾讯获得域名的网站，点击控制台绑定域名和虚拟机IP后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在浏览器输入www.zhuozi.fun时，可以成功访问到html静态网站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申请获取ssl证书（key密钥 ,pem证书）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将证书导入到xftp的相应的文件下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然后vim /etc/local/nginx/conf/nginx.conf 修改配置文件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02133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保存后进入浏览器，搜索htttps://www.zhuozi.fun就会显示静态网页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602492080" w:date="2023-11-10T16:55:51Z" w:initials="">
    <w:p w14:paraId="2E0B2FE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问题：无法访问静态网页</w:t>
      </w:r>
    </w:p>
    <w:p w14:paraId="6AA373D8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原因：nginx.conf配置文件中的静态网页路径填错了</w:t>
      </w:r>
    </w:p>
  </w:comment>
  <w:comment w:id="1" w:author="WPS_1602492080" w:date="2023-11-10T16:46:32Z" w:initials="">
    <w:p w14:paraId="7EC2539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报错：Job for network.service failed because the control process exited with error code. See "systemctl status network.service" and "journalctl -xe" for details.</w:t>
      </w:r>
    </w:p>
    <w:p w14:paraId="11652086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解决办法：拔掉网线重启</w:t>
      </w:r>
    </w:p>
  </w:comment>
  <w:comment w:id="2" w:author="WPS_1602492080" w:date="2023-11-10T16:48:15Z" w:initials="">
    <w:p w14:paraId="7BAA3D36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报错：;; connection timed out; no servers could be reached</w:t>
      </w:r>
    </w:p>
    <w:p w14:paraId="4B6E0308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解决办法：开启named服务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AA373D8" w15:done="0"/>
  <w15:commentEx w15:paraId="11652086" w15:done="0"/>
  <w15:commentEx w15:paraId="4B6E03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96567"/>
    <w:multiLevelType w:val="singleLevel"/>
    <w:tmpl w:val="AB2965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0679B6"/>
    <w:multiLevelType w:val="singleLevel"/>
    <w:tmpl w:val="B60679B6"/>
    <w:lvl w:ilvl="0" w:tentative="0">
      <w:start w:val="3"/>
      <w:numFmt w:val="decimal"/>
      <w:suff w:val="nothing"/>
      <w:lvlText w:val="%1）"/>
      <w:lvlJc w:val="left"/>
    </w:lvl>
  </w:abstractNum>
  <w:abstractNum w:abstractNumId="2">
    <w:nsid w:val="E5277F18"/>
    <w:multiLevelType w:val="singleLevel"/>
    <w:tmpl w:val="E5277F1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99697A8"/>
    <w:multiLevelType w:val="singleLevel"/>
    <w:tmpl w:val="F99697A8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602492080">
    <w15:presenceInfo w15:providerId="WPS Office" w15:userId="1105521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lMTE1NzMzN2M2MDRhNTA2ZmFkZjdiOGE1ZjNjYzgifQ=="/>
  </w:docVars>
  <w:rsids>
    <w:rsidRoot w:val="00000000"/>
    <w:rsid w:val="57CB1C12"/>
    <w:rsid w:val="6622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2023-11-09T02:28:00Z</dcterms:created>
  <dc:creator>Administrator</dc:creator>
  <cp:lastModifiedBy>WPS_1602492080</cp:lastModifiedBy>
  <dcterms:modified xsi:type="dcterms:W3CDTF">2023-11-13T09:21:45Z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E5B18E3EA0D84333844432043C33BC1D_12</vt:lpwstr>
  </property>
</Properties>
</file>