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  <w:r>
        <w:rPr>
          <w:rFonts w:hint="eastAsia"/>
        </w:rPr>
        <w:t>使用docker实现同网段的两台虚拟机内的容器拉取mysql8，并实现两个mysql8容器的主从同步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1.在两台虚拟机安装docker23.0.1，确保能正常运行。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2.创建macvlan网络，连接两台虚拟机。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3.创建mysql容器，在第一台虚拟机创建一个mysql主容器，用于主数据库；在第二台虚拟机创建一个mysql从容器，用于从数据库。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4.配置主从同步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5.验证主从同步</w:t>
      </w:r>
    </w:p>
    <w:p>
      <w:pPr>
        <w:numPr>
          <w:ilvl w:val="0"/>
          <w:numId w:val="0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一、安装环境。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安装centos7.9版本虚拟机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固定虚拟机IP，重启network服务，使其生效。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文件位置：cd /etc/sysconfig/network-scripts/ifcfg-ens33</w:t>
      </w:r>
    </w:p>
    <w:p>
      <w:r>
        <w:drawing>
          <wp:inline distT="0" distB="0" distL="114300" distR="114300">
            <wp:extent cx="31242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二、在两台虚拟机安装docker23.0.1，确保能正常运行。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1.下载docker23.0.1版本：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wget https://download.docker.com/linux/static/stable/x86_64/docker-23.0.1.tgz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2.解压：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tar -zxvf docker-18.06.3-ce.tgz</w:t>
      </w:r>
      <w:r>
        <w:rPr>
          <w:rFonts w:hint="eastAsia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3.将解压出来的docker文件复制到 /usr/bin/ 目录下：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cp docker/* /usr/bin/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4.创建docker.service文件：进入</w:t>
      </w:r>
      <w:r>
        <w:rPr>
          <w:rFonts w:hint="default"/>
          <w:sz w:val="18"/>
          <w:szCs w:val="18"/>
          <w:lang w:val="en-US" w:eastAsia="zh-CN"/>
        </w:rPr>
        <w:t> </w:t>
      </w:r>
      <w:r>
        <w:rPr>
          <w:rFonts w:hint="eastAsia"/>
          <w:sz w:val="18"/>
          <w:szCs w:val="18"/>
          <w:lang w:val="en-US" w:eastAsia="zh-CN"/>
        </w:rPr>
        <w:t>/etc/systemd/system/</w:t>
      </w:r>
      <w:r>
        <w:rPr>
          <w:rFonts w:hint="default"/>
          <w:sz w:val="18"/>
          <w:szCs w:val="18"/>
          <w:lang w:val="en-US" w:eastAsia="zh-CN"/>
        </w:rPr>
        <w:t> 目录,并创建 docker.service 文件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5.启动docker：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给docker.service文件添加执行权限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chmod +x /etc/systemd/system/docker.service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重新加载配置文件（每次有修改docker.service文件时都要重新加载下）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systemctl daemon-reload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启动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systemctl start docker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设置开机启动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systemctl enable docker.service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查看docker服务状态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systemctl status docker</w:t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三、创建macvlan网络，连接两台虚拟机。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1.在主机创建maclan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-d macvlan --subnet=192.168.75.0/24 --gateway=192.168.75.2 -o parent=ens33 mymacvlan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在主机创建节点配置文件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/home/data/mysql/data/master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/home/data/mysql/master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/home/data/mysql/master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master.cnf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server-id=1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log-bin=mysql-bin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#auto_increment_increment=2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#auto_increment_offset=1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#binlog-ignore=mysql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#binlog-ignore=information_schema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#replicate-do-db=aa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binlog-ignore-db=mysql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binlog-ignore-db=information_schema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binlog-ignore-db=performance_schema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binlog-ignore-db=sys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binlog-do-db=hivedb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在从机创建maclan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-d macvlan --subnet=192.168.75.0/24 --gateway=192.168.75.2 -o parent=ens33 mymacvlan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5.在从机创建节点配置文件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/home/data/mysql/data/slave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/home/data/mysql/slave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/home/data/mysql/data/master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/home/data/mysql/master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/home/data/mysql/master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master.cnf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server-id=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log-bin=mysql-bin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#auto_increment_increment=2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#auto_increment_offset=1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#binlog-ignore=mysql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#binlog-ignore=information_schema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#replicate-do-db=aa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binlog-ignore-db=mysql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binlog-ignore-db=information_schema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binlog-ignore-db=performance_schema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binlog-ignore-db=sys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binlog-do-db=hivedb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搭建mysql环境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创建主机容器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create -p 3308:3306 --name mysqlmaster --privileged=true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/home/data/mysql/data/master:/var/lib/mysql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/home/data/mysql/master:/etc/mysql/conf.d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MYSQL_ROOT_PASSWORD=123456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--net mymacvlan --ip 192.168.75.3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mysql:8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创建从机容器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create -p 3309:3306 --name mysqlslave --privileged=true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/home/data/mysql/data/slave:/var/lib/mysql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/home/data/mysql/slave:/etc/mysql/conf.d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MYSQL_ROOT_PASSWORD=123456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--net mymacvlan --ip 192.168.75.4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mysql:8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start mysqlmaster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ocker start mysqlsalve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查看运行状态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657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8671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容器设置远程访问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（主机）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mysqlmaster /bin/bash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-p123456 -h 192.168.75.3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user ‘root’@’%’ identified with mysql_native_password by ‘123456’;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（从机）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mysqlslave /bin/bash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-p123456 -h 192.168.75.4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REPLICATION SLAVE ON *.* TO 'root'@'%'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USER 'root'@'%' IDENTIFIED BY '123456';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五．启动mysql主从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进入MASTER 赋权限 以及查询MASTER 的日志文件 以及位置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et sql_mode=(select replace(@@sql_mode,’ONLY_FULL_GROUP_BY’,’’));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replication slave on *.* to ‘root’@’%’ identified by ‘123456’;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2.查看复制状态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master status \G;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3870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3.进入SLAVE 设置SLAVE配置以及启动SLAVE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stop slave;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MASTER_HOST='192.168.75.3',MASTER_PORT=3306,MASTER_USER='root',MASTER_PASSWORD='123456',MASTER_LOG_FILE='mysql-bin.000003',MASTER_LOG_POS=</w:t>
      </w:r>
      <w:r>
        <w:rPr>
          <w:rFonts w:hint="eastAsia"/>
          <w:lang w:val="en-US" w:eastAsia="zh-CN"/>
        </w:rPr>
        <w:t>1215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4.重启从机上的复制进程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SLAVE;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.查看复制状态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</w:t>
      </w:r>
      <w:r>
        <w:rPr>
          <w:rFonts w:hint="eastAsia"/>
          <w:lang w:val="en-US" w:eastAsia="zh-CN"/>
        </w:rPr>
        <w:t>slave</w:t>
      </w:r>
      <w:r>
        <w:rPr>
          <w:rFonts w:hint="default"/>
          <w:lang w:val="en-US" w:eastAsia="zh-CN"/>
        </w:rPr>
        <w:t xml:space="preserve"> status \G;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30847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验证主从连接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在主机mysql里创建hivedb的表数据库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hivedb;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</w:t>
      </w:r>
      <w:r>
        <w:rPr>
          <w:rFonts w:hint="default"/>
          <w:lang w:val="en-US" w:eastAsia="zh-CN"/>
        </w:rPr>
        <w:t>hivedb;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创建表和字段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hivedb(id int(10));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databases;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6212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4.登录从机mysql查看数据库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databases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19275" cy="1695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主从机都有这个数据库就说明主从连接成功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1CF4"/>
    <w:multiLevelType w:val="singleLevel"/>
    <w:tmpl w:val="84DB1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D4064F"/>
    <w:multiLevelType w:val="singleLevel"/>
    <w:tmpl w:val="8FD4064F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B1C98426"/>
    <w:multiLevelType w:val="singleLevel"/>
    <w:tmpl w:val="B1C98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A2FA0C8"/>
    <w:multiLevelType w:val="singleLevel"/>
    <w:tmpl w:val="CA2FA0C8"/>
    <w:lvl w:ilvl="0" w:tentative="0">
      <w:start w:val="4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0DA056FA"/>
    <w:multiLevelType w:val="singleLevel"/>
    <w:tmpl w:val="0DA056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F8AFBC"/>
    <w:multiLevelType w:val="singleLevel"/>
    <w:tmpl w:val="4BF8AF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VlN2E5OGVkZDE5ZmI3NWUzOGRkOTcyM2Y0ODQifQ=="/>
  </w:docVars>
  <w:rsids>
    <w:rsidRoot w:val="00000000"/>
    <w:rsid w:val="07091040"/>
    <w:rsid w:val="08820546"/>
    <w:rsid w:val="09E65669"/>
    <w:rsid w:val="0E552DBD"/>
    <w:rsid w:val="0F114F36"/>
    <w:rsid w:val="134F427F"/>
    <w:rsid w:val="142474B9"/>
    <w:rsid w:val="175956CC"/>
    <w:rsid w:val="19297320"/>
    <w:rsid w:val="1D994A74"/>
    <w:rsid w:val="28346979"/>
    <w:rsid w:val="32D0288E"/>
    <w:rsid w:val="32F522F5"/>
    <w:rsid w:val="377D0B0B"/>
    <w:rsid w:val="3A3556CD"/>
    <w:rsid w:val="3B6224F2"/>
    <w:rsid w:val="3CA803D8"/>
    <w:rsid w:val="3FBE7F13"/>
    <w:rsid w:val="40AD06B3"/>
    <w:rsid w:val="482C010F"/>
    <w:rsid w:val="4921579A"/>
    <w:rsid w:val="51CC64BF"/>
    <w:rsid w:val="5C591EF3"/>
    <w:rsid w:val="688E4077"/>
    <w:rsid w:val="725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2023-11-10T11:00:17Z</dcterms:created>
  <dc:creator>Administrator</dc:creator>
  <cp:lastModifiedBy>ゞ 正在缓冲99%</cp:lastModifiedBy>
  <dcterms:modified xsi:type="dcterms:W3CDTF">2023-11-10T11:43:38Z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E0912F9426354990BB7FCB03C0977AFD_12</vt:lpwstr>
  </property>
</Properties>
</file>