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Zookeeper+单台kafka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已经部署完docker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在两台宿主机上分别拉取zookeeper,kafka的镜像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 zookeeper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pull wurstmeister/kafka</w:t>
      </w:r>
    </w:p>
    <w:p>
      <w:r>
        <w:drawing>
          <wp:inline distT="0" distB="0" distL="114300" distR="114300">
            <wp:extent cx="5271770" cy="184594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13995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创建网桥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在有zookeeper的中创建网桥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network create -d macvlan --subnet=192.168.136.0/24 --gateway=192.168.136.2 -o parent=ens33 my_mac</w:t>
      </w:r>
    </w:p>
    <w:p>
      <w:r>
        <w:drawing>
          <wp:inline distT="0" distB="0" distL="114300" distR="114300">
            <wp:extent cx="5267960" cy="196850"/>
            <wp:effectExtent l="0" t="0" r="8890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在有kafka的中创建网桥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docker network create -d macvlan --subnet=192.168.136.0/24 --gateway=192.168.136.2 -o parent=ens32 my_mac </w:t>
      </w:r>
    </w:p>
    <w:p>
      <w:r>
        <w:drawing>
          <wp:inline distT="0" distB="0" distL="114300" distR="114300">
            <wp:extent cx="5266055" cy="173355"/>
            <wp:effectExtent l="0" t="0" r="10795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创建zookeeper容器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create -p 2181:2181 --name zookeeper --privileged=true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 /home/data/zookeeper/data/:/var/lib/zookeeper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 /home/data/zookeeper/log:/datalog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--network my-macvlan-net --ip 192.168.136.10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795655"/>
            <wp:effectExtent l="0" t="0" r="10160" b="44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创建kafka容器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--name kafka --publish 9092:9092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--env KAFKA_ZOOKEEPER_CONNECT=192.168.136.10:2181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--env KAFKA_ADVERTISED_HOST_NAME=192.168.136.9\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--env KAFKA_ADVERTISED_PORT=9092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--env KAFKA_LOG_DIRS=/kafka/kafka-logs-1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 /usr/local/kafka/data/:/var/lib/zookeeper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 /usr/local/kafka/logs:/kafka/kafka-logs-1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--network </w:t>
      </w:r>
      <w:r>
        <w:rPr>
          <w:rFonts w:hint="default"/>
          <w:lang w:val="en-US" w:eastAsia="zh-CN"/>
        </w:rPr>
        <w:t>my_mac</w:t>
      </w:r>
      <w:r>
        <w:rPr>
          <w:rFonts w:hint="eastAsia"/>
          <w:lang w:val="en-US" w:eastAsia="zh-CN"/>
        </w:rPr>
        <w:t xml:space="preserve"> --ip 192.168.136.9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wurstmeister/kafka</w:t>
      </w:r>
    </w:p>
    <w:p>
      <w:r>
        <w:drawing>
          <wp:inline distT="0" distB="0" distL="114300" distR="114300">
            <wp:extent cx="5271770" cy="1442085"/>
            <wp:effectExtent l="0" t="0" r="5080" b="571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启动容器  up表示成功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start aa4c276525f8</w:t>
      </w:r>
    </w:p>
    <w:p>
      <w:r>
        <w:drawing>
          <wp:inline distT="0" distB="0" distL="114300" distR="114300">
            <wp:extent cx="4171950" cy="438150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 w:eastAsia="zh-CN"/>
        </w:rPr>
        <w:t>docker start 258091df77ed</w:t>
      </w:r>
    </w:p>
    <w:p>
      <w:r>
        <w:drawing>
          <wp:inline distT="0" distB="0" distL="114300" distR="114300">
            <wp:extent cx="4848225" cy="409575"/>
            <wp:effectExtent l="0" t="0" r="9525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创建查看Toptic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创建一个名为 test 的 Topic，该 Topic 包含一个分区和一个 Replica。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kafka kafka-topics.sh --create --zookeeper 192.168.136.10:2181 --replication-factor 1 --partitions 1 --topic test</w:t>
      </w:r>
    </w:p>
    <w:p>
      <w:pPr>
        <w:rPr>
          <w:rFonts w:hint="eastAsia"/>
          <w:lang w:val="en-US" w:eastAsia="zh-CN"/>
        </w:rPr>
      </w:pPr>
    </w:p>
    <w:p>
      <w:pPr>
        <w:shd w:val="clea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创建后可以执行如下命令查看当前的 Topics：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kafka kafka-topics.sh --list --zookeeper 192.168.136.10:2181</w:t>
      </w:r>
    </w:p>
    <w:p>
      <w:r>
        <w:drawing>
          <wp:inline distT="0" distB="0" distL="114300" distR="114300">
            <wp:extent cx="5270500" cy="340360"/>
            <wp:effectExtent l="0" t="0" r="6350" b="25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查看部署的是否成功：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首先创建消息生产者。执行如下命令启动 Kafka 基于命令行的消息生产客户端，启动后可以直接在控制台中输入消息来发送，控制台中的每一行数据都会被视为一条消息来发送。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生产着：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-it kafka kafka-console-producer.sh --broker-list 192.168.136.9:9092 --topic test</w:t>
      </w:r>
    </w:p>
    <w:p>
      <w:r>
        <w:drawing>
          <wp:inline distT="0" distB="0" distL="114300" distR="114300">
            <wp:extent cx="5262880" cy="567690"/>
            <wp:effectExtent l="0" t="0" r="13970" b="381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消费者：</w:t>
      </w:r>
    </w:p>
    <w:p>
      <w:r>
        <w:rPr>
          <w:rFonts w:hint="eastAsia"/>
          <w:lang w:val="en-US" w:eastAsia="zh-CN"/>
        </w:rPr>
        <w:t>docker exec -it kafka kafka-console-consumer.sh --bootstrap-server 192.168.136.9:9092 --topic test --from-beginning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88315"/>
            <wp:effectExtent l="0" t="0" r="4445" b="698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Kafka-manager部署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-itd  -p 9000:9000 --name kafka-manager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ZK_HOSTS=192.168.136.10:2181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APPLICATION_SECRET=letmein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--network=my_mac --ip=192.168.136.11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sheepkiller/kafka-manager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配置完成后到网页登录192.168.136.11:9000</w:t>
      </w:r>
    </w:p>
    <w:p>
      <w:pPr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73040" cy="3118485"/>
            <wp:effectExtent l="0" t="0" r="3810" b="571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ODlhZDgxNDZiN2EyMjgyZDY2MmQ4N2Y0ODIzNTYifQ=="/>
  </w:docVars>
  <w:rsids>
    <w:rsidRoot w:val="00000000"/>
    <w:rsid w:val="00A566D5"/>
    <w:rsid w:val="022278B2"/>
    <w:rsid w:val="0227548C"/>
    <w:rsid w:val="02AF4947"/>
    <w:rsid w:val="02E828A9"/>
    <w:rsid w:val="02F23728"/>
    <w:rsid w:val="03324A94"/>
    <w:rsid w:val="041651F4"/>
    <w:rsid w:val="04A647CA"/>
    <w:rsid w:val="04ED064B"/>
    <w:rsid w:val="05D7006F"/>
    <w:rsid w:val="06233BF8"/>
    <w:rsid w:val="064047AA"/>
    <w:rsid w:val="06474BCF"/>
    <w:rsid w:val="06514EE9"/>
    <w:rsid w:val="06B70F10"/>
    <w:rsid w:val="071C5217"/>
    <w:rsid w:val="079923C4"/>
    <w:rsid w:val="08AC25CB"/>
    <w:rsid w:val="09903C9B"/>
    <w:rsid w:val="0A397E8E"/>
    <w:rsid w:val="0A424F95"/>
    <w:rsid w:val="0A92134D"/>
    <w:rsid w:val="0ABD286D"/>
    <w:rsid w:val="0B095AB3"/>
    <w:rsid w:val="0B50723E"/>
    <w:rsid w:val="0B6158EF"/>
    <w:rsid w:val="0BC814CA"/>
    <w:rsid w:val="0C807FF6"/>
    <w:rsid w:val="0C9615C8"/>
    <w:rsid w:val="0CC53C5B"/>
    <w:rsid w:val="0CCF6888"/>
    <w:rsid w:val="0E72571D"/>
    <w:rsid w:val="0EB9334C"/>
    <w:rsid w:val="0F022F45"/>
    <w:rsid w:val="10EF74F9"/>
    <w:rsid w:val="118A77E7"/>
    <w:rsid w:val="119B3D13"/>
    <w:rsid w:val="11A55E09"/>
    <w:rsid w:val="11E626AA"/>
    <w:rsid w:val="121B00D3"/>
    <w:rsid w:val="121F3E0E"/>
    <w:rsid w:val="12665599"/>
    <w:rsid w:val="13392CAD"/>
    <w:rsid w:val="1347361C"/>
    <w:rsid w:val="13BB7B66"/>
    <w:rsid w:val="148D1503"/>
    <w:rsid w:val="15E72E94"/>
    <w:rsid w:val="16353C00"/>
    <w:rsid w:val="16930926"/>
    <w:rsid w:val="16E344D3"/>
    <w:rsid w:val="171C091C"/>
    <w:rsid w:val="175D340E"/>
    <w:rsid w:val="178E19CE"/>
    <w:rsid w:val="18267CA4"/>
    <w:rsid w:val="184A63BA"/>
    <w:rsid w:val="18585984"/>
    <w:rsid w:val="189C0B57"/>
    <w:rsid w:val="195E16BF"/>
    <w:rsid w:val="19870CDC"/>
    <w:rsid w:val="19D63004"/>
    <w:rsid w:val="1A1D50D7"/>
    <w:rsid w:val="1A564145"/>
    <w:rsid w:val="1AC45F40"/>
    <w:rsid w:val="1AF5395E"/>
    <w:rsid w:val="1B23480E"/>
    <w:rsid w:val="1B4B7A22"/>
    <w:rsid w:val="1C281B11"/>
    <w:rsid w:val="1C295FB5"/>
    <w:rsid w:val="1C817FEC"/>
    <w:rsid w:val="1CC730D8"/>
    <w:rsid w:val="1CE912A0"/>
    <w:rsid w:val="1D230C56"/>
    <w:rsid w:val="1D5A219E"/>
    <w:rsid w:val="1DD261D8"/>
    <w:rsid w:val="1DE06B47"/>
    <w:rsid w:val="1E262080"/>
    <w:rsid w:val="1E827BFE"/>
    <w:rsid w:val="1EBB4EBE"/>
    <w:rsid w:val="1FEF4E1F"/>
    <w:rsid w:val="212E5E1B"/>
    <w:rsid w:val="21466CC1"/>
    <w:rsid w:val="215F5FD5"/>
    <w:rsid w:val="217575A6"/>
    <w:rsid w:val="21C67E02"/>
    <w:rsid w:val="21FE759C"/>
    <w:rsid w:val="22001566"/>
    <w:rsid w:val="23476D20"/>
    <w:rsid w:val="23627FFE"/>
    <w:rsid w:val="23810484"/>
    <w:rsid w:val="23B31D5F"/>
    <w:rsid w:val="23EC65E8"/>
    <w:rsid w:val="242B6642"/>
    <w:rsid w:val="246B4C91"/>
    <w:rsid w:val="25153E50"/>
    <w:rsid w:val="25216535"/>
    <w:rsid w:val="25FA451E"/>
    <w:rsid w:val="261849A4"/>
    <w:rsid w:val="262D1717"/>
    <w:rsid w:val="26413EFB"/>
    <w:rsid w:val="269A360B"/>
    <w:rsid w:val="26F251F5"/>
    <w:rsid w:val="274A3283"/>
    <w:rsid w:val="27B54169"/>
    <w:rsid w:val="28101DD7"/>
    <w:rsid w:val="285A2C3A"/>
    <w:rsid w:val="28D67E33"/>
    <w:rsid w:val="28FE2577"/>
    <w:rsid w:val="290B08C6"/>
    <w:rsid w:val="290D27BA"/>
    <w:rsid w:val="296E14AB"/>
    <w:rsid w:val="29B570DA"/>
    <w:rsid w:val="29CC61D1"/>
    <w:rsid w:val="2A2B114A"/>
    <w:rsid w:val="2AC62C21"/>
    <w:rsid w:val="2B14398C"/>
    <w:rsid w:val="2B147E30"/>
    <w:rsid w:val="2B940F71"/>
    <w:rsid w:val="2BF11F1F"/>
    <w:rsid w:val="2C64504E"/>
    <w:rsid w:val="2C8B4122"/>
    <w:rsid w:val="2C9A0B1D"/>
    <w:rsid w:val="2CC31B0E"/>
    <w:rsid w:val="2D197980"/>
    <w:rsid w:val="2D1A508D"/>
    <w:rsid w:val="2D4C5580"/>
    <w:rsid w:val="2D4F33A1"/>
    <w:rsid w:val="2D5B2C7C"/>
    <w:rsid w:val="2D686211"/>
    <w:rsid w:val="2E8452CD"/>
    <w:rsid w:val="2F947791"/>
    <w:rsid w:val="2FE9188B"/>
    <w:rsid w:val="302A5A00"/>
    <w:rsid w:val="31181CFC"/>
    <w:rsid w:val="311A4C6F"/>
    <w:rsid w:val="31B11A1B"/>
    <w:rsid w:val="320F75A3"/>
    <w:rsid w:val="32672F3B"/>
    <w:rsid w:val="32747406"/>
    <w:rsid w:val="330E785B"/>
    <w:rsid w:val="33534E52"/>
    <w:rsid w:val="33A67A93"/>
    <w:rsid w:val="340F5638"/>
    <w:rsid w:val="345319C9"/>
    <w:rsid w:val="34781430"/>
    <w:rsid w:val="34944FC7"/>
    <w:rsid w:val="34A915E9"/>
    <w:rsid w:val="350031D3"/>
    <w:rsid w:val="35926521"/>
    <w:rsid w:val="35B75F88"/>
    <w:rsid w:val="363B44C3"/>
    <w:rsid w:val="364A6DFC"/>
    <w:rsid w:val="3679148F"/>
    <w:rsid w:val="371F2036"/>
    <w:rsid w:val="37212067"/>
    <w:rsid w:val="37533A8E"/>
    <w:rsid w:val="37610B47"/>
    <w:rsid w:val="37C16C4A"/>
    <w:rsid w:val="37DE77FC"/>
    <w:rsid w:val="381E409C"/>
    <w:rsid w:val="38B5763C"/>
    <w:rsid w:val="39161217"/>
    <w:rsid w:val="3A606BEE"/>
    <w:rsid w:val="3A96260F"/>
    <w:rsid w:val="3D4A76E1"/>
    <w:rsid w:val="3DA6700D"/>
    <w:rsid w:val="3E6D18D9"/>
    <w:rsid w:val="3E8135D7"/>
    <w:rsid w:val="3E9E1A93"/>
    <w:rsid w:val="3EA03A5D"/>
    <w:rsid w:val="3EC040FF"/>
    <w:rsid w:val="3F033FEC"/>
    <w:rsid w:val="3F253F62"/>
    <w:rsid w:val="409A44DC"/>
    <w:rsid w:val="40E02836"/>
    <w:rsid w:val="41630D72"/>
    <w:rsid w:val="41753869"/>
    <w:rsid w:val="41831414"/>
    <w:rsid w:val="42B06238"/>
    <w:rsid w:val="4352109E"/>
    <w:rsid w:val="4373222A"/>
    <w:rsid w:val="438C0A54"/>
    <w:rsid w:val="44472BCC"/>
    <w:rsid w:val="447A6AFE"/>
    <w:rsid w:val="44E4041B"/>
    <w:rsid w:val="45126D36"/>
    <w:rsid w:val="45575091"/>
    <w:rsid w:val="46113492"/>
    <w:rsid w:val="461865CE"/>
    <w:rsid w:val="46366A55"/>
    <w:rsid w:val="471548BC"/>
    <w:rsid w:val="477B5067"/>
    <w:rsid w:val="47F6293F"/>
    <w:rsid w:val="47F72214"/>
    <w:rsid w:val="480F755D"/>
    <w:rsid w:val="49BF4FB3"/>
    <w:rsid w:val="49E03DE5"/>
    <w:rsid w:val="4A452B09"/>
    <w:rsid w:val="4AF62C56"/>
    <w:rsid w:val="4C285091"/>
    <w:rsid w:val="4CDF7E46"/>
    <w:rsid w:val="4CE90CC5"/>
    <w:rsid w:val="4D1C6D0C"/>
    <w:rsid w:val="4D987FF5"/>
    <w:rsid w:val="4DC317C8"/>
    <w:rsid w:val="4DCB2178"/>
    <w:rsid w:val="4E485577"/>
    <w:rsid w:val="4E880069"/>
    <w:rsid w:val="4EB1136E"/>
    <w:rsid w:val="4EDE24FE"/>
    <w:rsid w:val="4F602D94"/>
    <w:rsid w:val="4FCB6460"/>
    <w:rsid w:val="50271144"/>
    <w:rsid w:val="504B134F"/>
    <w:rsid w:val="51656440"/>
    <w:rsid w:val="51A451BA"/>
    <w:rsid w:val="5233653E"/>
    <w:rsid w:val="527E1EAF"/>
    <w:rsid w:val="537806AC"/>
    <w:rsid w:val="539179C0"/>
    <w:rsid w:val="53AD701B"/>
    <w:rsid w:val="53E50A5E"/>
    <w:rsid w:val="53FF0DCE"/>
    <w:rsid w:val="54751090"/>
    <w:rsid w:val="54F93A6F"/>
    <w:rsid w:val="552538AC"/>
    <w:rsid w:val="55780E38"/>
    <w:rsid w:val="55AF412E"/>
    <w:rsid w:val="561336BD"/>
    <w:rsid w:val="56AD2D63"/>
    <w:rsid w:val="57911D3D"/>
    <w:rsid w:val="57CC538E"/>
    <w:rsid w:val="583F5C3D"/>
    <w:rsid w:val="589E1869"/>
    <w:rsid w:val="58A9755A"/>
    <w:rsid w:val="58AE4B70"/>
    <w:rsid w:val="591A2206"/>
    <w:rsid w:val="59D81EA5"/>
    <w:rsid w:val="5ADF1011"/>
    <w:rsid w:val="5B01367D"/>
    <w:rsid w:val="5B631C42"/>
    <w:rsid w:val="5B9B762E"/>
    <w:rsid w:val="5BA34735"/>
    <w:rsid w:val="5BAC183B"/>
    <w:rsid w:val="5C9868BA"/>
    <w:rsid w:val="5DCD3CEB"/>
    <w:rsid w:val="5E5B12F6"/>
    <w:rsid w:val="5ED6097D"/>
    <w:rsid w:val="5F1C6CD8"/>
    <w:rsid w:val="5F6B5569"/>
    <w:rsid w:val="609136C1"/>
    <w:rsid w:val="610C68D8"/>
    <w:rsid w:val="611A2DA3"/>
    <w:rsid w:val="619F599E"/>
    <w:rsid w:val="61E156B0"/>
    <w:rsid w:val="63F7561D"/>
    <w:rsid w:val="64A31301"/>
    <w:rsid w:val="64B33C3A"/>
    <w:rsid w:val="654900FB"/>
    <w:rsid w:val="662841B4"/>
    <w:rsid w:val="66AF21DF"/>
    <w:rsid w:val="66E140DA"/>
    <w:rsid w:val="66ED3F8F"/>
    <w:rsid w:val="67495CD7"/>
    <w:rsid w:val="677D5E3A"/>
    <w:rsid w:val="67E660D5"/>
    <w:rsid w:val="68435627"/>
    <w:rsid w:val="68F760C0"/>
    <w:rsid w:val="690507DD"/>
    <w:rsid w:val="697D4817"/>
    <w:rsid w:val="69C9180A"/>
    <w:rsid w:val="69E14DA6"/>
    <w:rsid w:val="6A4D41E9"/>
    <w:rsid w:val="6A9F256B"/>
    <w:rsid w:val="6BA02A3F"/>
    <w:rsid w:val="6C731F01"/>
    <w:rsid w:val="6E4678CD"/>
    <w:rsid w:val="6F1C418A"/>
    <w:rsid w:val="6F2F0361"/>
    <w:rsid w:val="70585696"/>
    <w:rsid w:val="70B34FC2"/>
    <w:rsid w:val="70F73101"/>
    <w:rsid w:val="71494FDF"/>
    <w:rsid w:val="71704C61"/>
    <w:rsid w:val="71A768D5"/>
    <w:rsid w:val="71C50B09"/>
    <w:rsid w:val="723D2D95"/>
    <w:rsid w:val="73027B3B"/>
    <w:rsid w:val="733817AF"/>
    <w:rsid w:val="73FB2F08"/>
    <w:rsid w:val="7476258E"/>
    <w:rsid w:val="75096F5F"/>
    <w:rsid w:val="75E12D70"/>
    <w:rsid w:val="761402B1"/>
    <w:rsid w:val="768D3BBF"/>
    <w:rsid w:val="77534E09"/>
    <w:rsid w:val="7A3B22B0"/>
    <w:rsid w:val="7A65732D"/>
    <w:rsid w:val="7B2A672C"/>
    <w:rsid w:val="7BB27C4D"/>
    <w:rsid w:val="7C29147F"/>
    <w:rsid w:val="7C3A6597"/>
    <w:rsid w:val="7C743857"/>
    <w:rsid w:val="7CCD11BA"/>
    <w:rsid w:val="7CDC13FD"/>
    <w:rsid w:val="7D146DE8"/>
    <w:rsid w:val="7D9046C1"/>
    <w:rsid w:val="7DBA7990"/>
    <w:rsid w:val="7DC46119"/>
    <w:rsid w:val="7E971A7F"/>
    <w:rsid w:val="7E97382D"/>
    <w:rsid w:val="7E977CD1"/>
    <w:rsid w:val="7EC16AFC"/>
    <w:rsid w:val="7F5B4F8C"/>
    <w:rsid w:val="7FC7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2023-11-16T06:32:00Z</dcterms:created>
  <dc:creator>Administrator</dc:creator>
  <cp:lastModifiedBy>Administrator</cp:lastModifiedBy>
  <dcterms:modified xsi:type="dcterms:W3CDTF">2023-11-17T09:39:38Z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B0FEE89C616747A3B98F61E5962919F6_12</vt:lpwstr>
  </property>
</Properties>
</file>