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BF4" w:rsidRDefault="00281D29">
      <w:pPr>
        <w:pStyle w:val="Default"/>
        <w:jc w:val="center"/>
      </w:pPr>
      <w:r>
        <w:rPr>
          <w:noProof/>
          <w:lang w:eastAsia="zh-CN"/>
        </w:rPr>
        <w:drawing>
          <wp:inline distT="0" distB="0" distL="0" distR="0">
            <wp:extent cx="2806700" cy="13716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4" cstate="print"/>
                    <a:srcRect/>
                    <a:stretch>
                      <a:fillRect/>
                    </a:stretch>
                  </pic:blipFill>
                  <pic:spPr bwMode="auto">
                    <a:xfrm>
                      <a:off x="0" y="0"/>
                      <a:ext cx="2806700" cy="1371600"/>
                    </a:xfrm>
                    <a:prstGeom prst="rect">
                      <a:avLst/>
                    </a:prstGeom>
                    <a:noFill/>
                    <a:ln w="9525">
                      <a:noFill/>
                      <a:miter lim="800000"/>
                      <a:headEnd/>
                      <a:tailEnd/>
                    </a:ln>
                  </pic:spPr>
                </pic:pic>
              </a:graphicData>
            </a:graphic>
          </wp:inline>
        </w:drawing>
      </w:r>
    </w:p>
    <w:p w:rsidR="00523BF4" w:rsidRDefault="00281D29">
      <w:pPr>
        <w:pStyle w:val="Default"/>
        <w:jc w:val="center"/>
      </w:pPr>
      <w:r>
        <w:rPr>
          <w:b/>
        </w:rPr>
        <w:t>TEAM MOCHA</w:t>
      </w:r>
    </w:p>
    <w:p w:rsidR="00523BF4" w:rsidRDefault="00281D29">
      <w:pPr>
        <w:pStyle w:val="Default"/>
        <w:jc w:val="center"/>
      </w:pPr>
      <w:r>
        <w:rPr>
          <w:b/>
        </w:rPr>
        <w:t>CECS 429 – Team Project Design</w:t>
      </w:r>
    </w:p>
    <w:p w:rsidR="00523BF4" w:rsidRDefault="00281D29">
      <w:pPr>
        <w:pStyle w:val="Default"/>
        <w:jc w:val="center"/>
      </w:pPr>
      <w:r>
        <w:rPr>
          <w:b/>
        </w:rPr>
        <w:t>Prepared by: John</w:t>
      </w:r>
    </w:p>
    <w:p w:rsidR="00523BF4" w:rsidRDefault="00281D29">
      <w:pPr>
        <w:pStyle w:val="Default"/>
        <w:jc w:val="center"/>
      </w:pPr>
      <w:r>
        <w:rPr>
          <w:b/>
        </w:rPr>
        <w:t>Reviewed &amp; Revised by: Chris, Zhen</w:t>
      </w:r>
    </w:p>
    <w:p w:rsidR="00523BF4" w:rsidRDefault="00523BF4">
      <w:pPr>
        <w:pStyle w:val="Default"/>
      </w:pPr>
    </w:p>
    <w:p w:rsidR="00523BF4" w:rsidRDefault="00281D29">
      <w:pPr>
        <w:pStyle w:val="Default"/>
      </w:pPr>
      <w:r>
        <w:rPr>
          <w:b/>
        </w:rPr>
        <w:t xml:space="preserve">CLASS NAME: </w:t>
      </w:r>
      <w:r>
        <w:t xml:space="preserve">Program </w:t>
      </w:r>
    </w:p>
    <w:p w:rsidR="00523BF4" w:rsidRDefault="00281D29">
      <w:pPr>
        <w:pStyle w:val="Default"/>
      </w:pPr>
      <w:r>
        <w:rPr>
          <w:b/>
        </w:rPr>
        <w:t xml:space="preserve">AUTHOR(S): </w:t>
      </w:r>
      <w:r>
        <w:t>Chris,</w:t>
      </w:r>
      <w:r>
        <w:rPr>
          <w:b/>
        </w:rPr>
        <w:t xml:space="preserve"> </w:t>
      </w:r>
      <w:r>
        <w:t>John, and Zhen</w:t>
      </w:r>
    </w:p>
    <w:p w:rsidR="00523BF4" w:rsidRDefault="00281D29">
      <w:pPr>
        <w:pStyle w:val="Default"/>
      </w:pPr>
      <w:r>
        <w:rPr>
          <w:b/>
        </w:rPr>
        <w:t xml:space="preserve">DESCRIPTION:  </w:t>
      </w:r>
    </w:p>
    <w:p w:rsidR="00523BF4" w:rsidRDefault="00281D29">
      <w:pPr>
        <w:pStyle w:val="Default"/>
      </w:pPr>
      <w:r>
        <w:t xml:space="preserve">Program plays host to the main function. It is also where all the other classes are called and executed. </w:t>
      </w:r>
    </w:p>
    <w:p w:rsidR="00523BF4" w:rsidRDefault="00281D29">
      <w:pPr>
        <w:pStyle w:val="Default"/>
      </w:pPr>
      <w:r>
        <w:rPr>
          <w:b/>
        </w:rPr>
        <w:t>PUBLIC METHODS:</w:t>
      </w:r>
    </w:p>
    <w:p w:rsidR="00523BF4" w:rsidRDefault="00281D29">
      <w:pPr>
        <w:pStyle w:val="Default"/>
      </w:pPr>
      <w:proofErr w:type="spellStart"/>
      <w:r>
        <w:rPr>
          <w:b/>
        </w:rPr>
        <w:t>buildDictionaries</w:t>
      </w:r>
      <w:proofErr w:type="spellEnd"/>
      <w:r>
        <w:t xml:space="preserve"> – accepts a String argument </w:t>
      </w:r>
      <w:r>
        <w:rPr>
          <w:i/>
        </w:rPr>
        <w:t>filename</w:t>
      </w:r>
      <w:r>
        <w:t xml:space="preserve"> that is the name of the file to create the dictionaries for. It calls all of th</w:t>
      </w:r>
      <w:r>
        <w:t xml:space="preserve">e classes found below in order to create the two dictionaries (type and term). </w:t>
      </w:r>
    </w:p>
    <w:p w:rsidR="00523BF4" w:rsidRDefault="00281D29">
      <w:pPr>
        <w:pStyle w:val="Default"/>
      </w:pPr>
      <w:proofErr w:type="spellStart"/>
      <w:proofErr w:type="gramStart"/>
      <w:r>
        <w:rPr>
          <w:b/>
        </w:rPr>
        <w:t>displayMenu</w:t>
      </w:r>
      <w:proofErr w:type="spellEnd"/>
      <w:proofErr w:type="gramEnd"/>
      <w:r>
        <w:rPr>
          <w:b/>
        </w:rPr>
        <w:t xml:space="preserve"> – </w:t>
      </w:r>
      <w:r>
        <w:t xml:space="preserve">is our command-line user interface. It displays the items that the program does, and then prompts the user for input. </w:t>
      </w:r>
    </w:p>
    <w:p w:rsidR="00523BF4" w:rsidRDefault="00281D29">
      <w:pPr>
        <w:pStyle w:val="Default"/>
      </w:pPr>
      <w:r>
        <w:rPr>
          <w:b/>
        </w:rPr>
        <w:t>DEVELOPERS NOTES:</w:t>
      </w:r>
    </w:p>
    <w:p w:rsidR="00523BF4" w:rsidRDefault="00281D29">
      <w:pPr>
        <w:pStyle w:val="Default"/>
      </w:pPr>
      <w:r>
        <w:t>We initially divided part</w:t>
      </w:r>
      <w:r>
        <w:t xml:space="preserve">s of the program and started coding individually. We quickly found ourselves going in different directions, essentially creating different versions of the program. Having realized this, we decided to all sit down in the lab and create the structure of the </w:t>
      </w:r>
      <w:r>
        <w:t xml:space="preserve">program together. Our main focus was to make sure our separate classes worked together. We used Zhen’s code as base for the main program, evaluated each line and, together, made changes to reflect the ideal structure we have for the project. We decided to </w:t>
      </w:r>
      <w:r>
        <w:t xml:space="preserve">have </w:t>
      </w:r>
      <w:proofErr w:type="spellStart"/>
      <w:r>
        <w:rPr>
          <w:i/>
        </w:rPr>
        <w:t>buildDictionaries</w:t>
      </w:r>
      <w:proofErr w:type="spellEnd"/>
      <w:r>
        <w:t xml:space="preserve"> call all the methods of the different classes we made. This way it is easier to keep track of edits as well as fixing error in our code. John created a temporary command-line interface for the program demo (</w:t>
      </w:r>
      <w:proofErr w:type="spellStart"/>
      <w:r>
        <w:rPr>
          <w:i/>
        </w:rPr>
        <w:t>displayMenu</w:t>
      </w:r>
      <w:proofErr w:type="spellEnd"/>
      <w:r>
        <w:t>) until Chris f</w:t>
      </w:r>
      <w:r>
        <w:t xml:space="preserve">inishes the GUI components of the program. </w:t>
      </w:r>
    </w:p>
    <w:p w:rsidR="00523BF4" w:rsidRDefault="00523BF4">
      <w:pPr>
        <w:pStyle w:val="Default"/>
        <w:pBdr>
          <w:bottom w:val="single" w:sz="6" w:space="0" w:color="00000A"/>
        </w:pBdr>
      </w:pPr>
    </w:p>
    <w:p w:rsidR="00523BF4" w:rsidRDefault="00281D29">
      <w:pPr>
        <w:pStyle w:val="Default"/>
      </w:pPr>
      <w:r>
        <w:rPr>
          <w:b/>
        </w:rPr>
        <w:t xml:space="preserve">CLASS NAME: </w:t>
      </w:r>
      <w:proofErr w:type="spellStart"/>
      <w:r>
        <w:t>Porterstem</w:t>
      </w:r>
      <w:proofErr w:type="spellEnd"/>
    </w:p>
    <w:p w:rsidR="00523BF4" w:rsidRDefault="00281D29">
      <w:pPr>
        <w:pStyle w:val="Default"/>
      </w:pPr>
      <w:r>
        <w:rPr>
          <w:b/>
        </w:rPr>
        <w:t xml:space="preserve">AUTHOR(S): </w:t>
      </w:r>
      <w:r>
        <w:t>John, Zhen</w:t>
      </w:r>
    </w:p>
    <w:p w:rsidR="00523BF4" w:rsidRDefault="00281D29">
      <w:pPr>
        <w:pStyle w:val="Default"/>
      </w:pPr>
      <w:r>
        <w:rPr>
          <w:b/>
        </w:rPr>
        <w:t>DESCRIPTION:</w:t>
      </w:r>
    </w:p>
    <w:p w:rsidR="00523BF4" w:rsidRDefault="00281D29">
      <w:pPr>
        <w:pStyle w:val="Default"/>
      </w:pPr>
      <w:proofErr w:type="spellStart"/>
      <w:r>
        <w:t>Porterstem</w:t>
      </w:r>
      <w:proofErr w:type="spellEnd"/>
      <w:r>
        <w:t xml:space="preserve"> is the implementation of the Porter Stemmer Algorithm. It accepts an argument </w:t>
      </w:r>
      <w:r>
        <w:rPr>
          <w:i/>
        </w:rPr>
        <w:t>token</w:t>
      </w:r>
      <w:r>
        <w:t xml:space="preserve"> and, after going through all the appropriate steps, return</w:t>
      </w:r>
      <w:r>
        <w:t xml:space="preserve">s the term equivalent of that token. </w:t>
      </w:r>
    </w:p>
    <w:p w:rsidR="00523BF4" w:rsidRDefault="00281D29">
      <w:pPr>
        <w:pStyle w:val="Default"/>
      </w:pPr>
      <w:r>
        <w:rPr>
          <w:b/>
        </w:rPr>
        <w:t>PUBLIC METHOD:</w:t>
      </w:r>
    </w:p>
    <w:p w:rsidR="00523BF4" w:rsidRDefault="00281D29">
      <w:pPr>
        <w:pStyle w:val="Default"/>
      </w:pPr>
      <w:proofErr w:type="spellStart"/>
      <w:r>
        <w:rPr>
          <w:b/>
        </w:rPr>
        <w:t>ApplyPorterStem</w:t>
      </w:r>
      <w:proofErr w:type="spellEnd"/>
      <w:r>
        <w:t xml:space="preserve"> – implements the stemming algorithm. It accepts an argument </w:t>
      </w:r>
      <w:r>
        <w:rPr>
          <w:i/>
        </w:rPr>
        <w:t>token</w:t>
      </w:r>
      <w:r>
        <w:t xml:space="preserve">, calls the private method </w:t>
      </w:r>
      <w:proofErr w:type="spellStart"/>
      <w:r>
        <w:rPr>
          <w:i/>
        </w:rPr>
        <w:t>removeSuffix</w:t>
      </w:r>
      <w:proofErr w:type="spellEnd"/>
      <w:r>
        <w:t xml:space="preserve"> to process the word, and then returns its term equivalent. </w:t>
      </w:r>
    </w:p>
    <w:p w:rsidR="00523BF4" w:rsidRDefault="00281D29">
      <w:pPr>
        <w:pStyle w:val="Default"/>
      </w:pPr>
      <w:r>
        <w:rPr>
          <w:b/>
        </w:rPr>
        <w:t>DEVELOPER NOTES:</w:t>
      </w:r>
    </w:p>
    <w:p w:rsidR="00523BF4" w:rsidRDefault="00281D29">
      <w:pPr>
        <w:pStyle w:val="Default"/>
      </w:pPr>
      <w:r>
        <w:t xml:space="preserve">Zhen </w:t>
      </w:r>
      <w:r>
        <w:t xml:space="preserve">wrote the first version of the stemmer. John did the testing and corrected the </w:t>
      </w:r>
      <w:proofErr w:type="gramStart"/>
      <w:r>
        <w:t>errors</w:t>
      </w:r>
      <w:proofErr w:type="gramEnd"/>
      <w:r>
        <w:t xml:space="preserve"> from the first version. </w:t>
      </w:r>
      <w:r>
        <w:rPr>
          <w:b/>
        </w:rPr>
        <w:t xml:space="preserve"> </w:t>
      </w:r>
    </w:p>
    <w:p w:rsidR="00523BF4" w:rsidRDefault="00523BF4">
      <w:pPr>
        <w:pStyle w:val="Default"/>
        <w:pBdr>
          <w:bottom w:val="single" w:sz="6" w:space="0" w:color="00000A"/>
        </w:pBdr>
      </w:pPr>
    </w:p>
    <w:p w:rsidR="00523BF4" w:rsidRDefault="00281D29">
      <w:pPr>
        <w:pStyle w:val="Default"/>
      </w:pPr>
      <w:r>
        <w:rPr>
          <w:b/>
        </w:rPr>
        <w:t xml:space="preserve">CLASS NAME: </w:t>
      </w:r>
      <w:proofErr w:type="spellStart"/>
      <w:r>
        <w:t>IOConnection</w:t>
      </w:r>
      <w:proofErr w:type="spellEnd"/>
    </w:p>
    <w:p w:rsidR="00523BF4" w:rsidRDefault="00281D29">
      <w:pPr>
        <w:pStyle w:val="Default"/>
      </w:pPr>
      <w:r>
        <w:rPr>
          <w:b/>
        </w:rPr>
        <w:t xml:space="preserve">AUTHOR(S): </w:t>
      </w:r>
      <w:r>
        <w:t>Zhen</w:t>
      </w:r>
    </w:p>
    <w:p w:rsidR="00523BF4" w:rsidRDefault="00281D29">
      <w:pPr>
        <w:pStyle w:val="Default"/>
      </w:pPr>
      <w:r>
        <w:rPr>
          <w:b/>
        </w:rPr>
        <w:t>DESCRIPTION:</w:t>
      </w:r>
    </w:p>
    <w:p w:rsidR="00523BF4" w:rsidRDefault="00281D29">
      <w:pPr>
        <w:pStyle w:val="Default"/>
      </w:pPr>
      <w:r>
        <w:t xml:space="preserve">The </w:t>
      </w:r>
      <w:proofErr w:type="spellStart"/>
      <w:r>
        <w:t>IOConnection</w:t>
      </w:r>
      <w:proofErr w:type="spellEnd"/>
      <w:r>
        <w:t xml:space="preserve"> class opens the file containing the documents to be searched. </w:t>
      </w:r>
    </w:p>
    <w:p w:rsidR="00523BF4" w:rsidRDefault="00281D29">
      <w:pPr>
        <w:pStyle w:val="Default"/>
      </w:pPr>
      <w:r>
        <w:rPr>
          <w:b/>
        </w:rPr>
        <w:t xml:space="preserve">PUBLIC </w:t>
      </w:r>
      <w:r>
        <w:rPr>
          <w:b/>
        </w:rPr>
        <w:t>METHODS:</w:t>
      </w:r>
    </w:p>
    <w:p w:rsidR="00523BF4" w:rsidRDefault="00281D29">
      <w:pPr>
        <w:pStyle w:val="Default"/>
      </w:pPr>
      <w:proofErr w:type="spellStart"/>
      <w:proofErr w:type="gramStart"/>
      <w:r>
        <w:rPr>
          <w:b/>
        </w:rPr>
        <w:t>openFile</w:t>
      </w:r>
      <w:proofErr w:type="spellEnd"/>
      <w:proofErr w:type="gramEnd"/>
      <w:r>
        <w:t xml:space="preserve"> – accepts an argument String that is the name of the file. It checks if the file exists. If it does, it returns an instance of </w:t>
      </w:r>
      <w:proofErr w:type="spellStart"/>
      <w:r>
        <w:t>FileReader</w:t>
      </w:r>
      <w:proofErr w:type="spellEnd"/>
      <w:r>
        <w:t>. Otherwise, it prints an error messages and terminates the program.</w:t>
      </w:r>
    </w:p>
    <w:p w:rsidR="00523BF4" w:rsidRDefault="00523BF4">
      <w:pPr>
        <w:pStyle w:val="Default"/>
        <w:pBdr>
          <w:bottom w:val="single" w:sz="6" w:space="0" w:color="00000A"/>
        </w:pBdr>
      </w:pPr>
    </w:p>
    <w:p w:rsidR="00523BF4" w:rsidRDefault="00281D29">
      <w:pPr>
        <w:pStyle w:val="Default"/>
      </w:pPr>
      <w:r>
        <w:rPr>
          <w:b/>
        </w:rPr>
        <w:t xml:space="preserve">CLASS NAME: </w:t>
      </w:r>
      <w:r>
        <w:t>Dictionary</w:t>
      </w:r>
    </w:p>
    <w:p w:rsidR="00523BF4" w:rsidRDefault="00281D29">
      <w:pPr>
        <w:pStyle w:val="Default"/>
      </w:pPr>
      <w:r>
        <w:rPr>
          <w:b/>
        </w:rPr>
        <w:t>AUTHOR(S</w:t>
      </w:r>
      <w:r>
        <w:rPr>
          <w:b/>
        </w:rPr>
        <w:t xml:space="preserve">): </w:t>
      </w:r>
      <w:r>
        <w:t>John, Zhen</w:t>
      </w:r>
    </w:p>
    <w:p w:rsidR="00523BF4" w:rsidRDefault="00281D29">
      <w:pPr>
        <w:pStyle w:val="Default"/>
      </w:pPr>
      <w:r>
        <w:rPr>
          <w:b/>
        </w:rPr>
        <w:t>DESCRIPTION:</w:t>
      </w:r>
    </w:p>
    <w:p w:rsidR="00523BF4" w:rsidRDefault="00281D29">
      <w:pPr>
        <w:pStyle w:val="Default"/>
      </w:pPr>
      <w:r>
        <w:t>The Dictionary class creates both the Type and Term dictionary.  It keeps a list of all the types (</w:t>
      </w:r>
      <w:proofErr w:type="spellStart"/>
      <w:r>
        <w:rPr>
          <w:i/>
        </w:rPr>
        <w:t>typeDict</w:t>
      </w:r>
      <w:proofErr w:type="spellEnd"/>
      <w:r>
        <w:t>) and terms (</w:t>
      </w:r>
      <w:proofErr w:type="spellStart"/>
      <w:r>
        <w:rPr>
          <w:i/>
        </w:rPr>
        <w:t>termDict</w:t>
      </w:r>
      <w:proofErr w:type="spellEnd"/>
      <w:r>
        <w:t xml:space="preserve">) found in all the documents. </w:t>
      </w:r>
      <w:proofErr w:type="spellStart"/>
      <w:proofErr w:type="gramStart"/>
      <w:r>
        <w:rPr>
          <w:i/>
        </w:rPr>
        <w:t>typeDict</w:t>
      </w:r>
      <w:proofErr w:type="spellEnd"/>
      <w:proofErr w:type="gramEnd"/>
      <w:r>
        <w:t xml:space="preserve"> is type </w:t>
      </w:r>
      <w:proofErr w:type="spellStart"/>
      <w:r>
        <w:t>Hashtable</w:t>
      </w:r>
      <w:proofErr w:type="spellEnd"/>
      <w:r>
        <w:t>&lt;String, String&gt;</w:t>
      </w:r>
      <w:r>
        <w:t xml:space="preserve"> where key = type and value = term. </w:t>
      </w:r>
      <w:proofErr w:type="spellStart"/>
      <w:proofErr w:type="gramStart"/>
      <w:r>
        <w:rPr>
          <w:i/>
        </w:rPr>
        <w:t>termDict</w:t>
      </w:r>
      <w:proofErr w:type="spellEnd"/>
      <w:proofErr w:type="gramEnd"/>
      <w:r>
        <w:t xml:space="preserve"> is type </w:t>
      </w:r>
      <w:proofErr w:type="spellStart"/>
      <w:r>
        <w:t>Hashtable</w:t>
      </w:r>
      <w:proofErr w:type="spellEnd"/>
      <w:r>
        <w:t xml:space="preserve">&lt;String, </w:t>
      </w:r>
      <w:proofErr w:type="spellStart"/>
      <w:r>
        <w:t>Hashtable</w:t>
      </w:r>
      <w:proofErr w:type="spellEnd"/>
      <w:r>
        <w:t xml:space="preserve">&lt;Integer, </w:t>
      </w:r>
      <w:proofErr w:type="spellStart"/>
      <w:r>
        <w:t>ArrayList</w:t>
      </w:r>
      <w:proofErr w:type="spellEnd"/>
      <w:r>
        <w:t xml:space="preserve">&lt;Integer&gt;&gt;&gt; where key = term and value = </w:t>
      </w:r>
      <w:r>
        <w:rPr>
          <w:i/>
        </w:rPr>
        <w:t>postings</w:t>
      </w:r>
      <w:r>
        <w:t xml:space="preserve">. </w:t>
      </w:r>
      <w:r>
        <w:rPr>
          <w:i/>
        </w:rPr>
        <w:t>Postings</w:t>
      </w:r>
      <w:r>
        <w:t xml:space="preserve"> consist of </w:t>
      </w:r>
      <w:proofErr w:type="spellStart"/>
      <w:r>
        <w:rPr>
          <w:i/>
        </w:rPr>
        <w:t>docID</w:t>
      </w:r>
      <w:proofErr w:type="spellEnd"/>
      <w:r>
        <w:t xml:space="preserve"> (key) and a list of positions the term appeared in the particular document (valu</w:t>
      </w:r>
      <w:r>
        <w:t>e).</w:t>
      </w:r>
    </w:p>
    <w:p w:rsidR="00523BF4" w:rsidRDefault="00281D29">
      <w:pPr>
        <w:pStyle w:val="Default"/>
      </w:pPr>
      <w:r>
        <w:rPr>
          <w:b/>
        </w:rPr>
        <w:t>PUBLIC METHODS:</w:t>
      </w:r>
    </w:p>
    <w:p w:rsidR="00523BF4" w:rsidRDefault="00281D29">
      <w:pPr>
        <w:pStyle w:val="Default"/>
      </w:pPr>
      <w:proofErr w:type="spellStart"/>
      <w:proofErr w:type="gramStart"/>
      <w:r>
        <w:rPr>
          <w:b/>
        </w:rPr>
        <w:t>addType</w:t>
      </w:r>
      <w:proofErr w:type="spellEnd"/>
      <w:proofErr w:type="gramEnd"/>
      <w:r>
        <w:rPr>
          <w:b/>
        </w:rPr>
        <w:t xml:space="preserve"> – </w:t>
      </w:r>
      <w:r>
        <w:t xml:space="preserve">accepts two String arguments, </w:t>
      </w:r>
      <w:r>
        <w:rPr>
          <w:i/>
        </w:rPr>
        <w:t xml:space="preserve">type </w:t>
      </w:r>
      <w:r>
        <w:t xml:space="preserve">and </w:t>
      </w:r>
      <w:r>
        <w:rPr>
          <w:i/>
        </w:rPr>
        <w:t>term</w:t>
      </w:r>
      <w:r>
        <w:t xml:space="preserve">. It checks if </w:t>
      </w:r>
      <w:r>
        <w:rPr>
          <w:i/>
        </w:rPr>
        <w:t>type</w:t>
      </w:r>
      <w:r>
        <w:t xml:space="preserve"> is a new type. If it is, it appends the type and its corresponding term to the end of the list.</w:t>
      </w:r>
    </w:p>
    <w:p w:rsidR="00523BF4" w:rsidRDefault="00281D29">
      <w:pPr>
        <w:pStyle w:val="Default"/>
      </w:pPr>
      <w:proofErr w:type="spellStart"/>
      <w:proofErr w:type="gramStart"/>
      <w:r>
        <w:rPr>
          <w:b/>
        </w:rPr>
        <w:t>addTerm</w:t>
      </w:r>
      <w:proofErr w:type="spellEnd"/>
      <w:proofErr w:type="gramEnd"/>
      <w:r>
        <w:rPr>
          <w:b/>
        </w:rPr>
        <w:t xml:space="preserve"> – </w:t>
      </w:r>
      <w:r>
        <w:t xml:space="preserve">accept a String argument </w:t>
      </w:r>
      <w:r>
        <w:rPr>
          <w:i/>
        </w:rPr>
        <w:t>term</w:t>
      </w:r>
      <w:r>
        <w:t xml:space="preserve"> and two </w:t>
      </w:r>
      <w:proofErr w:type="spellStart"/>
      <w:r>
        <w:t>int</w:t>
      </w:r>
      <w:proofErr w:type="spellEnd"/>
      <w:r>
        <w:t xml:space="preserve"> arguments, </w:t>
      </w:r>
      <w:proofErr w:type="spellStart"/>
      <w:r>
        <w:rPr>
          <w:i/>
        </w:rPr>
        <w:t>docI</w:t>
      </w:r>
      <w:r>
        <w:rPr>
          <w:i/>
        </w:rPr>
        <w:t>D</w:t>
      </w:r>
      <w:proofErr w:type="spellEnd"/>
      <w:r>
        <w:t xml:space="preserve"> and </w:t>
      </w:r>
      <w:proofErr w:type="spellStart"/>
      <w:r>
        <w:rPr>
          <w:i/>
        </w:rPr>
        <w:t>posID</w:t>
      </w:r>
      <w:proofErr w:type="spellEnd"/>
      <w:r>
        <w:t xml:space="preserve">.  It checks if </w:t>
      </w:r>
      <w:r>
        <w:rPr>
          <w:i/>
        </w:rPr>
        <w:t>term</w:t>
      </w:r>
      <w:r>
        <w:t xml:space="preserve"> is a new term. If it is, it creates a new postings list with the corresponding </w:t>
      </w:r>
      <w:proofErr w:type="spellStart"/>
      <w:r>
        <w:rPr>
          <w:i/>
        </w:rPr>
        <w:t>docID</w:t>
      </w:r>
      <w:proofErr w:type="spellEnd"/>
      <w:r>
        <w:t xml:space="preserve"> and </w:t>
      </w:r>
      <w:proofErr w:type="spellStart"/>
      <w:r>
        <w:rPr>
          <w:i/>
        </w:rPr>
        <w:t>posID</w:t>
      </w:r>
      <w:proofErr w:type="spellEnd"/>
      <w:r>
        <w:t>. Otherwise, it updates the postings list with the latest position (</w:t>
      </w:r>
      <w:proofErr w:type="spellStart"/>
      <w:r>
        <w:rPr>
          <w:i/>
        </w:rPr>
        <w:t>posID</w:t>
      </w:r>
      <w:proofErr w:type="spellEnd"/>
      <w:r>
        <w:t>) in which the term appeared.</w:t>
      </w:r>
    </w:p>
    <w:p w:rsidR="00523BF4" w:rsidRDefault="00281D29">
      <w:pPr>
        <w:pStyle w:val="Default"/>
      </w:pPr>
      <w:proofErr w:type="spellStart"/>
      <w:proofErr w:type="gramStart"/>
      <w:r>
        <w:rPr>
          <w:b/>
        </w:rPr>
        <w:t>displayTypes</w:t>
      </w:r>
      <w:proofErr w:type="spellEnd"/>
      <w:proofErr w:type="gramEnd"/>
      <w:r>
        <w:rPr>
          <w:b/>
        </w:rPr>
        <w:t xml:space="preserve"> – </w:t>
      </w:r>
      <w:r>
        <w:t xml:space="preserve">display all </w:t>
      </w:r>
      <w:r>
        <w:t>the types in the type dictionary.</w:t>
      </w:r>
    </w:p>
    <w:p w:rsidR="00523BF4" w:rsidRDefault="00281D29">
      <w:pPr>
        <w:pStyle w:val="Default"/>
      </w:pPr>
      <w:proofErr w:type="spellStart"/>
      <w:proofErr w:type="gramStart"/>
      <w:r>
        <w:rPr>
          <w:b/>
        </w:rPr>
        <w:t>displayTerms</w:t>
      </w:r>
      <w:proofErr w:type="spellEnd"/>
      <w:proofErr w:type="gramEnd"/>
      <w:r>
        <w:rPr>
          <w:b/>
        </w:rPr>
        <w:t xml:space="preserve"> – </w:t>
      </w:r>
      <w:r>
        <w:t>display all the terms in the term dictionary.</w:t>
      </w:r>
    </w:p>
    <w:p w:rsidR="00523BF4" w:rsidRDefault="00281D29">
      <w:pPr>
        <w:pStyle w:val="Default"/>
      </w:pPr>
      <w:r>
        <w:rPr>
          <w:b/>
        </w:rPr>
        <w:t>DEVELOPER NOTES:</w:t>
      </w:r>
    </w:p>
    <w:p w:rsidR="00523BF4" w:rsidRDefault="00281D29">
      <w:pPr>
        <w:pStyle w:val="Default"/>
      </w:pPr>
      <w:r>
        <w:t>We initially divided parts of the program and started coding individually. We quickly found ourselves going in different directions, essentially</w:t>
      </w:r>
      <w:r>
        <w:t xml:space="preserve"> creating different versions of the program. Having realized this, we decided to all sit down in the lab and create the structure of the program together. The Dictionary class was one of the classes we worked on heavily as a group. </w:t>
      </w:r>
    </w:p>
    <w:p w:rsidR="00523BF4" w:rsidRDefault="00523BF4">
      <w:pPr>
        <w:pStyle w:val="Default"/>
        <w:pBdr>
          <w:bottom w:val="single" w:sz="6" w:space="0" w:color="00000A"/>
        </w:pBdr>
      </w:pPr>
    </w:p>
    <w:p w:rsidR="00523BF4" w:rsidRDefault="00281D29">
      <w:pPr>
        <w:pStyle w:val="Default"/>
      </w:pPr>
      <w:r>
        <w:rPr>
          <w:b/>
        </w:rPr>
        <w:t xml:space="preserve">CLASS NAME: </w:t>
      </w:r>
      <w:r>
        <w:t>Parser</w:t>
      </w:r>
    </w:p>
    <w:p w:rsidR="00523BF4" w:rsidRDefault="00281D29">
      <w:pPr>
        <w:pStyle w:val="Default"/>
      </w:pPr>
      <w:r>
        <w:rPr>
          <w:b/>
        </w:rPr>
        <w:t>AUT</w:t>
      </w:r>
      <w:r>
        <w:rPr>
          <w:b/>
        </w:rPr>
        <w:t xml:space="preserve">HOR(S): </w:t>
      </w:r>
      <w:r>
        <w:t>John</w:t>
      </w:r>
    </w:p>
    <w:p w:rsidR="00523BF4" w:rsidRDefault="00281D29">
      <w:pPr>
        <w:pStyle w:val="Default"/>
      </w:pPr>
      <w:r>
        <w:rPr>
          <w:b/>
        </w:rPr>
        <w:t>DESCRIPTION:</w:t>
      </w:r>
    </w:p>
    <w:p w:rsidR="00523BF4" w:rsidRDefault="00281D29">
      <w:pPr>
        <w:pStyle w:val="Default"/>
      </w:pPr>
      <w:r>
        <w:t xml:space="preserve">The Parser class parses a document into tokens by removing punctuations and lowercasing each word. </w:t>
      </w:r>
    </w:p>
    <w:p w:rsidR="00523BF4" w:rsidRDefault="00281D29">
      <w:pPr>
        <w:pStyle w:val="Default"/>
      </w:pPr>
      <w:r>
        <w:rPr>
          <w:b/>
        </w:rPr>
        <w:t>PUBLIC METHODS:</w:t>
      </w:r>
    </w:p>
    <w:p w:rsidR="00523BF4" w:rsidRDefault="00281D29">
      <w:pPr>
        <w:pStyle w:val="Default"/>
      </w:pPr>
      <w:proofErr w:type="gramStart"/>
      <w:r>
        <w:rPr>
          <w:b/>
        </w:rPr>
        <w:t>parse</w:t>
      </w:r>
      <w:proofErr w:type="gramEnd"/>
      <w:r>
        <w:rPr>
          <w:b/>
        </w:rPr>
        <w:t xml:space="preserve"> – </w:t>
      </w:r>
      <w:r>
        <w:t xml:space="preserve">accepts a String argument </w:t>
      </w:r>
      <w:r>
        <w:rPr>
          <w:i/>
        </w:rPr>
        <w:t xml:space="preserve">document </w:t>
      </w:r>
      <w:r>
        <w:t xml:space="preserve">and splits it into tokens. It stores all the tokens of the document in </w:t>
      </w:r>
      <w:r>
        <w:t xml:space="preserve">a Vector. Each call to the parse </w:t>
      </w:r>
      <w:proofErr w:type="gramStart"/>
      <w:r>
        <w:t>method,</w:t>
      </w:r>
      <w:proofErr w:type="gramEnd"/>
      <w:r>
        <w:t xml:space="preserve"> clears the previous contents of the Vector.</w:t>
      </w:r>
    </w:p>
    <w:p w:rsidR="00523BF4" w:rsidRDefault="00281D29">
      <w:pPr>
        <w:pStyle w:val="Default"/>
      </w:pPr>
      <w:proofErr w:type="spellStart"/>
      <w:proofErr w:type="gramStart"/>
      <w:r>
        <w:rPr>
          <w:b/>
        </w:rPr>
        <w:t>getTokens</w:t>
      </w:r>
      <w:proofErr w:type="spellEnd"/>
      <w:proofErr w:type="gramEnd"/>
      <w:r>
        <w:rPr>
          <w:b/>
        </w:rPr>
        <w:t xml:space="preserve"> – </w:t>
      </w:r>
      <w:r>
        <w:t>returns the list of tokens.</w:t>
      </w:r>
    </w:p>
    <w:p w:rsidR="00523BF4" w:rsidRDefault="00523BF4">
      <w:pPr>
        <w:pStyle w:val="Default"/>
      </w:pPr>
    </w:p>
    <w:p w:rsidR="00523BF4" w:rsidRDefault="00523BF4">
      <w:pPr>
        <w:pStyle w:val="Default"/>
      </w:pPr>
    </w:p>
    <w:p w:rsidR="00523BF4" w:rsidRDefault="00523BF4">
      <w:pPr>
        <w:pStyle w:val="Default"/>
      </w:pPr>
    </w:p>
    <w:p w:rsidR="00523BF4" w:rsidRDefault="00523BF4">
      <w:pPr>
        <w:pStyle w:val="Default"/>
      </w:pPr>
    </w:p>
    <w:p w:rsidR="00523BF4" w:rsidRDefault="00523BF4">
      <w:pPr>
        <w:pStyle w:val="Default"/>
        <w:pBdr>
          <w:bottom w:val="single" w:sz="6" w:space="0" w:color="00000A"/>
        </w:pBdr>
      </w:pPr>
    </w:p>
    <w:p w:rsidR="00523BF4" w:rsidRDefault="00281D29">
      <w:pPr>
        <w:pStyle w:val="Default"/>
      </w:pPr>
      <w:r>
        <w:rPr>
          <w:b/>
        </w:rPr>
        <w:t xml:space="preserve">CLASS NAME: </w:t>
      </w:r>
      <w:proofErr w:type="spellStart"/>
      <w:r>
        <w:t>QueryEx</w:t>
      </w:r>
      <w:proofErr w:type="spellEnd"/>
    </w:p>
    <w:p w:rsidR="00523BF4" w:rsidRDefault="00281D29">
      <w:pPr>
        <w:pStyle w:val="Default"/>
      </w:pPr>
      <w:r>
        <w:rPr>
          <w:b/>
        </w:rPr>
        <w:t xml:space="preserve">AUTHOR(S): </w:t>
      </w:r>
      <w:r>
        <w:t>Zhen</w:t>
      </w:r>
    </w:p>
    <w:p w:rsidR="00523BF4" w:rsidRDefault="00281D29">
      <w:pPr>
        <w:pStyle w:val="Default"/>
      </w:pPr>
      <w:r>
        <w:rPr>
          <w:b/>
        </w:rPr>
        <w:t>DESCRIPTION:</w:t>
      </w:r>
      <w:r>
        <w:rPr>
          <w:rFonts w:asciiTheme="minorEastAsia" w:eastAsiaTheme="minorEastAsia" w:hAnsiTheme="minorEastAsia"/>
          <w:b/>
          <w:lang w:eastAsia="zh-CN"/>
        </w:rPr>
        <w:t xml:space="preserve"> get </w:t>
      </w:r>
      <w:r w:rsidRPr="00281D29">
        <w:t>document</w:t>
      </w:r>
      <w:r>
        <w:rPr>
          <w:rFonts w:asciiTheme="minorEastAsia" w:eastAsiaTheme="minorEastAsia" w:hAnsiTheme="minorEastAsia"/>
          <w:b/>
          <w:lang w:eastAsia="zh-CN"/>
        </w:rPr>
        <w:t xml:space="preserve"> ID that matches the query string. The query string could be in wildcard form, as well as being in normal DNF form.</w:t>
      </w:r>
    </w:p>
    <w:p w:rsidR="00523BF4" w:rsidRDefault="00281D29">
      <w:pPr>
        <w:pStyle w:val="Default"/>
      </w:pPr>
      <w:r>
        <w:rPr>
          <w:b/>
        </w:rPr>
        <w:t>PUBLIC METHODS:</w:t>
      </w:r>
    </w:p>
    <w:p w:rsidR="00523BF4" w:rsidRDefault="00281D29">
      <w:pPr>
        <w:pStyle w:val="Default"/>
        <w:rPr>
          <w:rFonts w:ascii="Consolas" w:hAnsi="Consolas" w:cs="Consolas"/>
          <w:color w:val="000000"/>
          <w:kern w:val="0"/>
          <w:sz w:val="20"/>
          <w:szCs w:val="20"/>
        </w:rPr>
      </w:pPr>
      <w:proofErr w:type="spellStart"/>
      <w:proofErr w:type="gramStart"/>
      <w:r w:rsidRPr="00281D29">
        <w:rPr>
          <w:rFonts w:asciiTheme="minorEastAsia" w:eastAsiaTheme="minorEastAsia" w:hAnsiTheme="minorEastAsia"/>
          <w:b/>
          <w:lang w:eastAsia="zh-CN"/>
        </w:rPr>
        <w:t>takeQuery</w:t>
      </w:r>
      <w:proofErr w:type="spellEnd"/>
      <w:proofErr w:type="gramEnd"/>
      <w:r>
        <w:rPr>
          <w:rFonts w:ascii="Consolas" w:hAnsi="Consolas" w:cs="Consolas"/>
          <w:color w:val="000000"/>
          <w:kern w:val="0"/>
          <w:sz w:val="20"/>
          <w:szCs w:val="20"/>
        </w:rPr>
        <w:t>: take one disjunctive form, and return the result in terms of document ID.</w:t>
      </w:r>
    </w:p>
    <w:p w:rsidR="00281D29" w:rsidRDefault="00281D29">
      <w:pPr>
        <w:pStyle w:val="Default"/>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highlight w:val="lightGray"/>
        </w:rPr>
        <w:t>makeQuery</w:t>
      </w:r>
      <w:proofErr w:type="spellEnd"/>
      <w:proofErr w:type="gramEnd"/>
      <w:r>
        <w:rPr>
          <w:rFonts w:ascii="Consolas" w:hAnsi="Consolas" w:cs="Consolas"/>
          <w:color w:val="000000"/>
          <w:kern w:val="0"/>
          <w:sz w:val="20"/>
          <w:szCs w:val="20"/>
        </w:rPr>
        <w:t xml:space="preserve">: calling </w:t>
      </w:r>
      <w:proofErr w:type="spellStart"/>
      <w:r>
        <w:rPr>
          <w:rFonts w:ascii="Consolas" w:hAnsi="Consolas" w:cs="Consolas"/>
          <w:color w:val="000000"/>
          <w:kern w:val="0"/>
          <w:sz w:val="20"/>
          <w:szCs w:val="20"/>
        </w:rPr>
        <w:t>takeQuery</w:t>
      </w:r>
      <w:proofErr w:type="spellEnd"/>
      <w:r>
        <w:rPr>
          <w:rFonts w:ascii="Consolas" w:hAnsi="Consolas" w:cs="Consolas"/>
          <w:color w:val="000000"/>
          <w:kern w:val="0"/>
          <w:sz w:val="20"/>
          <w:szCs w:val="20"/>
        </w:rPr>
        <w:t xml:space="preserve"> multiple times as necessary. OR the all the list return from </w:t>
      </w:r>
      <w:proofErr w:type="spellStart"/>
      <w:r>
        <w:rPr>
          <w:rFonts w:ascii="Consolas" w:hAnsi="Consolas" w:cs="Consolas"/>
          <w:color w:val="000000"/>
          <w:kern w:val="0"/>
          <w:sz w:val="20"/>
          <w:szCs w:val="20"/>
        </w:rPr>
        <w:t>takeQuery</w:t>
      </w:r>
      <w:proofErr w:type="spellEnd"/>
      <w:r>
        <w:rPr>
          <w:rFonts w:ascii="Consolas" w:hAnsi="Consolas" w:cs="Consolas"/>
          <w:color w:val="000000"/>
          <w:kern w:val="0"/>
          <w:sz w:val="20"/>
          <w:szCs w:val="20"/>
        </w:rPr>
        <w:t xml:space="preserve"> function to get final document ID matches whole query string.</w:t>
      </w:r>
    </w:p>
    <w:p w:rsidR="00281D29" w:rsidRDefault="00281D29">
      <w:pPr>
        <w:pStyle w:val="Default"/>
      </w:pPr>
      <w:proofErr w:type="spellStart"/>
      <w:proofErr w:type="gramStart"/>
      <w:r>
        <w:rPr>
          <w:rFonts w:ascii="Consolas" w:hAnsi="Consolas" w:cs="Consolas"/>
          <w:color w:val="000000"/>
          <w:kern w:val="0"/>
          <w:sz w:val="20"/>
          <w:szCs w:val="20"/>
          <w:highlight w:val="lightGray"/>
        </w:rPr>
        <w:t>wildCardQuery</w:t>
      </w:r>
      <w:proofErr w:type="spellEnd"/>
      <w:proofErr w:type="gramEnd"/>
      <w:r>
        <w:rPr>
          <w:rFonts w:ascii="Consolas" w:hAnsi="Consolas" w:cs="Consolas"/>
          <w:color w:val="000000"/>
          <w:kern w:val="0"/>
          <w:sz w:val="20"/>
          <w:szCs w:val="20"/>
        </w:rPr>
        <w:t xml:space="preserve">: doing the same thing as </w:t>
      </w:r>
      <w:proofErr w:type="spellStart"/>
      <w:r>
        <w:rPr>
          <w:rFonts w:ascii="Consolas" w:hAnsi="Consolas" w:cs="Consolas"/>
          <w:color w:val="000000"/>
          <w:kern w:val="0"/>
          <w:sz w:val="20"/>
          <w:szCs w:val="20"/>
        </w:rPr>
        <w:t>makeQuery</w:t>
      </w:r>
      <w:proofErr w:type="spellEnd"/>
      <w:r>
        <w:rPr>
          <w:rFonts w:ascii="Consolas" w:hAnsi="Consolas" w:cs="Consolas"/>
          <w:color w:val="000000"/>
          <w:kern w:val="0"/>
          <w:sz w:val="20"/>
          <w:szCs w:val="20"/>
        </w:rPr>
        <w:t xml:space="preserve"> function, except called when the query string is wildcard query.</w:t>
      </w:r>
    </w:p>
    <w:p w:rsidR="00523BF4" w:rsidRDefault="00281D29">
      <w:pPr>
        <w:pStyle w:val="Default"/>
      </w:pPr>
      <w:r>
        <w:rPr>
          <w:b/>
        </w:rPr>
        <w:t>DEVELOPER NOTES:</w:t>
      </w:r>
    </w:p>
    <w:p w:rsidR="00523BF4" w:rsidRDefault="00281D29">
      <w:pPr>
        <w:pStyle w:val="Default"/>
        <w:pBdr>
          <w:bottom w:val="single" w:sz="6" w:space="0" w:color="00000A"/>
        </w:pBdr>
      </w:pPr>
      <w:r>
        <w:t xml:space="preserve">The </w:t>
      </w:r>
      <w:proofErr w:type="spellStart"/>
      <w:r>
        <w:t>makeQuery</w:t>
      </w:r>
      <w:proofErr w:type="spellEnd"/>
      <w:r>
        <w:t xml:space="preserve"> and </w:t>
      </w:r>
      <w:proofErr w:type="spellStart"/>
      <w:r>
        <w:t>wildCardQuery</w:t>
      </w:r>
      <w:proofErr w:type="spellEnd"/>
      <w:r>
        <w:t xml:space="preserve"> function is called by constructor, so when instantiate new object, the result is automatically generated. </w:t>
      </w:r>
    </w:p>
    <w:p w:rsidR="00523BF4" w:rsidRDefault="00523BF4">
      <w:pPr>
        <w:pStyle w:val="Default"/>
        <w:pBdr>
          <w:bottom w:val="single" w:sz="6" w:space="0" w:color="00000A"/>
        </w:pBdr>
      </w:pPr>
    </w:p>
    <w:p w:rsidR="00523BF4" w:rsidRDefault="00281D29">
      <w:pPr>
        <w:pStyle w:val="Default"/>
      </w:pPr>
      <w:r>
        <w:rPr>
          <w:b/>
        </w:rPr>
        <w:t xml:space="preserve">CLASS NAME: </w:t>
      </w:r>
      <w:proofErr w:type="spellStart"/>
      <w:r>
        <w:t>OpertionFunc</w:t>
      </w:r>
      <w:proofErr w:type="spellEnd"/>
    </w:p>
    <w:p w:rsidR="00523BF4" w:rsidRDefault="00281D29">
      <w:pPr>
        <w:pStyle w:val="Default"/>
      </w:pPr>
      <w:r>
        <w:rPr>
          <w:b/>
        </w:rPr>
        <w:t xml:space="preserve">AUTHOR(S): </w:t>
      </w:r>
      <w:r>
        <w:t>Zhen</w:t>
      </w:r>
    </w:p>
    <w:p w:rsidR="00523BF4" w:rsidRDefault="00281D29">
      <w:pPr>
        <w:pStyle w:val="Default"/>
      </w:pPr>
      <w:r>
        <w:rPr>
          <w:b/>
        </w:rPr>
        <w:t>DESCRIPTION:</w:t>
      </w:r>
    </w:p>
    <w:p w:rsidR="00523BF4" w:rsidRDefault="00523BF4">
      <w:pPr>
        <w:pStyle w:val="Default"/>
      </w:pPr>
    </w:p>
    <w:p w:rsidR="00523BF4" w:rsidRDefault="00281D29">
      <w:pPr>
        <w:pStyle w:val="Default"/>
      </w:pPr>
      <w:r>
        <w:rPr>
          <w:b/>
        </w:rPr>
        <w:t>PUBLIC METHODS:</w:t>
      </w:r>
    </w:p>
    <w:p w:rsidR="00523BF4" w:rsidRDefault="00281D29">
      <w:pPr>
        <w:pStyle w:val="Default"/>
      </w:pPr>
      <w:r>
        <w:rPr>
          <w:b/>
        </w:rPr>
        <w:t xml:space="preserve">DEVELOPER NOTES: </w:t>
      </w:r>
    </w:p>
    <w:p w:rsidR="00523BF4" w:rsidRDefault="00523BF4">
      <w:pPr>
        <w:pStyle w:val="Default"/>
      </w:pPr>
    </w:p>
    <w:p w:rsidR="00523BF4" w:rsidRDefault="00523BF4">
      <w:pPr>
        <w:pStyle w:val="Default"/>
        <w:pBdr>
          <w:bottom w:val="single" w:sz="6" w:space="0" w:color="00000A"/>
        </w:pBdr>
      </w:pPr>
    </w:p>
    <w:p w:rsidR="00523BF4" w:rsidRDefault="00281D29">
      <w:pPr>
        <w:pStyle w:val="Default"/>
      </w:pPr>
      <w:r>
        <w:rPr>
          <w:b/>
        </w:rPr>
        <w:t xml:space="preserve">CLASS NAME: </w:t>
      </w:r>
      <w:proofErr w:type="spellStart"/>
      <w:r>
        <w:t>DocumentWindow</w:t>
      </w:r>
      <w:proofErr w:type="spellEnd"/>
    </w:p>
    <w:p w:rsidR="00523BF4" w:rsidRDefault="00281D29">
      <w:pPr>
        <w:pStyle w:val="Default"/>
      </w:pPr>
      <w:r>
        <w:rPr>
          <w:b/>
        </w:rPr>
        <w:t xml:space="preserve">AUTHOR(S): </w:t>
      </w:r>
      <w:r>
        <w:t>Chris</w:t>
      </w:r>
    </w:p>
    <w:p w:rsidR="00523BF4" w:rsidRDefault="00281D29">
      <w:pPr>
        <w:pStyle w:val="Default"/>
      </w:pPr>
      <w:r>
        <w:rPr>
          <w:b/>
        </w:rPr>
        <w:t>DESCRIPTION:</w:t>
      </w:r>
    </w:p>
    <w:p w:rsidR="00523BF4" w:rsidRDefault="00281D29">
      <w:pPr>
        <w:pStyle w:val="Default"/>
      </w:pPr>
      <w:proofErr w:type="spellStart"/>
      <w:r>
        <w:t>DocumentWindow</w:t>
      </w:r>
      <w:proofErr w:type="spellEnd"/>
      <w:r>
        <w:t xml:space="preserve"> encapsulates the Swing components that make up the window for presenting the user with a document matching the search query.</w:t>
      </w:r>
    </w:p>
    <w:p w:rsidR="00523BF4" w:rsidRDefault="00281D29">
      <w:pPr>
        <w:pStyle w:val="Default"/>
      </w:pPr>
      <w:r>
        <w:rPr>
          <w:b/>
        </w:rPr>
        <w:t xml:space="preserve">PUBLIC </w:t>
      </w:r>
      <w:r>
        <w:rPr>
          <w:b/>
        </w:rPr>
        <w:t>METHODS:</w:t>
      </w:r>
    </w:p>
    <w:p w:rsidR="00523BF4" w:rsidRDefault="00281D29">
      <w:pPr>
        <w:pStyle w:val="Default"/>
      </w:pPr>
      <w:proofErr w:type="gramStart"/>
      <w:r>
        <w:t>run(</w:t>
      </w:r>
      <w:proofErr w:type="gramEnd"/>
      <w:r>
        <w:t xml:space="preserve">) - called by </w:t>
      </w:r>
      <w:proofErr w:type="spellStart"/>
      <w:r>
        <w:t>SwingUtilites.invokeLater</w:t>
      </w:r>
      <w:proofErr w:type="spellEnd"/>
      <w:r>
        <w:t xml:space="preserve"> to show the window.</w:t>
      </w:r>
    </w:p>
    <w:p w:rsidR="00523BF4" w:rsidRDefault="00281D29">
      <w:pPr>
        <w:pStyle w:val="Default"/>
      </w:pPr>
      <w:r>
        <w:rPr>
          <w:b/>
        </w:rPr>
        <w:t xml:space="preserve">DEVELOPER NOTES: </w:t>
      </w:r>
    </w:p>
    <w:p w:rsidR="00523BF4" w:rsidRDefault="00281D29">
      <w:pPr>
        <w:pStyle w:val="Default"/>
      </w:pPr>
      <w:proofErr w:type="spellStart"/>
      <w:r>
        <w:t>DocumentWindow</w:t>
      </w:r>
      <w:proofErr w:type="spellEnd"/>
      <w:r>
        <w:t xml:space="preserve"> is invoked by double clicking on a list entry in the returned </w:t>
      </w:r>
      <w:proofErr w:type="spellStart"/>
      <w:r>
        <w:t>documentID's</w:t>
      </w:r>
      <w:proofErr w:type="spellEnd"/>
      <w:r>
        <w:t xml:space="preserve"> of a search query in </w:t>
      </w:r>
      <w:proofErr w:type="spellStart"/>
      <w:r>
        <w:t>MainWindow</w:t>
      </w:r>
      <w:proofErr w:type="spellEnd"/>
      <w:r>
        <w:t>.</w:t>
      </w:r>
    </w:p>
    <w:p w:rsidR="00523BF4" w:rsidRDefault="00523BF4">
      <w:pPr>
        <w:pStyle w:val="Default"/>
        <w:pBdr>
          <w:bottom w:val="single" w:sz="6" w:space="0" w:color="00000A"/>
        </w:pBdr>
      </w:pPr>
    </w:p>
    <w:p w:rsidR="00523BF4" w:rsidRDefault="00523BF4">
      <w:pPr>
        <w:pStyle w:val="Default"/>
        <w:pBdr>
          <w:bottom w:val="single" w:sz="6" w:space="0" w:color="00000A"/>
        </w:pBdr>
      </w:pPr>
    </w:p>
    <w:p w:rsidR="00523BF4" w:rsidRDefault="00523BF4">
      <w:pPr>
        <w:pStyle w:val="Default"/>
        <w:pBdr>
          <w:bottom w:val="single" w:sz="6" w:space="0" w:color="00000A"/>
        </w:pBdr>
      </w:pPr>
    </w:p>
    <w:p w:rsidR="00523BF4" w:rsidRDefault="00281D29">
      <w:pPr>
        <w:pStyle w:val="Default"/>
      </w:pPr>
      <w:r>
        <w:rPr>
          <w:b/>
        </w:rPr>
        <w:t xml:space="preserve">CLASS NAME: </w:t>
      </w:r>
      <w:proofErr w:type="spellStart"/>
      <w:r>
        <w:t>InvldxStatWindow</w:t>
      </w:r>
      <w:proofErr w:type="spellEnd"/>
    </w:p>
    <w:p w:rsidR="00523BF4" w:rsidRDefault="00281D29">
      <w:pPr>
        <w:pStyle w:val="Default"/>
      </w:pPr>
      <w:r>
        <w:rPr>
          <w:b/>
        </w:rPr>
        <w:t xml:space="preserve">AUTHOR(S): </w:t>
      </w:r>
      <w:r>
        <w:t>Chris</w:t>
      </w:r>
    </w:p>
    <w:p w:rsidR="00523BF4" w:rsidRDefault="00281D29">
      <w:pPr>
        <w:pStyle w:val="Default"/>
      </w:pPr>
      <w:r>
        <w:rPr>
          <w:b/>
        </w:rPr>
        <w:t>DESCRIPTION:</w:t>
      </w:r>
    </w:p>
    <w:p w:rsidR="00523BF4" w:rsidRDefault="00281D29">
      <w:pPr>
        <w:pStyle w:val="Default"/>
      </w:pPr>
      <w:proofErr w:type="spellStart"/>
      <w:r>
        <w:t>InvIdxStatWindow's</w:t>
      </w:r>
      <w:proofErr w:type="spellEnd"/>
      <w:r>
        <w:t xml:space="preserve"> </w:t>
      </w:r>
      <w:proofErr w:type="gramStart"/>
      <w:r>
        <w:t>purpose  is</w:t>
      </w:r>
      <w:proofErr w:type="gramEnd"/>
      <w:r>
        <w:t xml:space="preserve"> to allow the user to inspect the contents of the </w:t>
      </w:r>
      <w:proofErr w:type="spellStart"/>
      <w:r>
        <w:t>InvertedIndex</w:t>
      </w:r>
      <w:proofErr w:type="spellEnd"/>
      <w:r>
        <w:t xml:space="preserve">. </w:t>
      </w:r>
      <w:proofErr w:type="gramStart"/>
      <w:r>
        <w:t xml:space="preserve">Contains a </w:t>
      </w:r>
      <w:proofErr w:type="spellStart"/>
      <w:r>
        <w:t>Jtree</w:t>
      </w:r>
      <w:proofErr w:type="spellEnd"/>
      <w:r>
        <w:t xml:space="preserve"> view for showing the contents of the inverted index.</w:t>
      </w:r>
      <w:proofErr w:type="gramEnd"/>
    </w:p>
    <w:p w:rsidR="00523BF4" w:rsidRDefault="00281D29">
      <w:pPr>
        <w:pStyle w:val="Default"/>
      </w:pPr>
      <w:r>
        <w:rPr>
          <w:b/>
        </w:rPr>
        <w:t>PUBLIC METHODS:</w:t>
      </w:r>
    </w:p>
    <w:p w:rsidR="00523BF4" w:rsidRDefault="00281D29">
      <w:pPr>
        <w:pStyle w:val="Default"/>
      </w:pPr>
      <w:proofErr w:type="gramStart"/>
      <w:r>
        <w:t>run(</w:t>
      </w:r>
      <w:proofErr w:type="gramEnd"/>
      <w:r>
        <w:t xml:space="preserve">) - called by </w:t>
      </w:r>
      <w:proofErr w:type="spellStart"/>
      <w:r>
        <w:t>SwingUtilites.invokeLater</w:t>
      </w:r>
      <w:proofErr w:type="spellEnd"/>
      <w:r>
        <w:t xml:space="preserve"> t</w:t>
      </w:r>
      <w:r>
        <w:t>o show the window.</w:t>
      </w:r>
    </w:p>
    <w:p w:rsidR="00523BF4" w:rsidRDefault="00281D29">
      <w:pPr>
        <w:pStyle w:val="Default"/>
      </w:pPr>
      <w:r>
        <w:rPr>
          <w:b/>
        </w:rPr>
        <w:t xml:space="preserve">DEVELOPER NOTES: </w:t>
      </w:r>
    </w:p>
    <w:p w:rsidR="00523BF4" w:rsidRDefault="00281D29">
      <w:pPr>
        <w:pStyle w:val="Default"/>
      </w:pPr>
      <w:proofErr w:type="spellStart"/>
      <w:r>
        <w:t>InvIdxStatWindow</w:t>
      </w:r>
      <w:proofErr w:type="spellEnd"/>
      <w:r>
        <w:t xml:space="preserve"> is invoked from the </w:t>
      </w:r>
      <w:proofErr w:type="spellStart"/>
      <w:r>
        <w:t>MainWindow</w:t>
      </w:r>
      <w:proofErr w:type="spellEnd"/>
      <w:r>
        <w:t>.</w:t>
      </w:r>
    </w:p>
    <w:p w:rsidR="00523BF4" w:rsidRDefault="00523BF4">
      <w:pPr>
        <w:pStyle w:val="Default"/>
        <w:pBdr>
          <w:bottom w:val="single" w:sz="6" w:space="0" w:color="00000A"/>
        </w:pBdr>
      </w:pPr>
    </w:p>
    <w:p w:rsidR="00523BF4" w:rsidRDefault="00523BF4">
      <w:pPr>
        <w:pStyle w:val="Default"/>
        <w:pBdr>
          <w:bottom w:val="single" w:sz="6" w:space="0" w:color="00000A"/>
        </w:pBdr>
      </w:pPr>
    </w:p>
    <w:p w:rsidR="00523BF4" w:rsidRDefault="00523BF4">
      <w:pPr>
        <w:pStyle w:val="Default"/>
        <w:pBdr>
          <w:bottom w:val="single" w:sz="6" w:space="0" w:color="00000A"/>
        </w:pBdr>
      </w:pPr>
    </w:p>
    <w:p w:rsidR="00523BF4" w:rsidRDefault="00281D29">
      <w:pPr>
        <w:pStyle w:val="Default"/>
      </w:pPr>
      <w:r>
        <w:rPr>
          <w:b/>
        </w:rPr>
        <w:t xml:space="preserve">CLASS NAME: </w:t>
      </w:r>
      <w:proofErr w:type="spellStart"/>
      <w:r>
        <w:t>MainWindow</w:t>
      </w:r>
      <w:proofErr w:type="spellEnd"/>
    </w:p>
    <w:p w:rsidR="00523BF4" w:rsidRDefault="00281D29">
      <w:pPr>
        <w:pStyle w:val="Default"/>
      </w:pPr>
      <w:r>
        <w:rPr>
          <w:b/>
        </w:rPr>
        <w:t xml:space="preserve">AUTHOR(S): </w:t>
      </w:r>
      <w:r>
        <w:t>Chris</w:t>
      </w:r>
    </w:p>
    <w:p w:rsidR="00523BF4" w:rsidRDefault="00281D29">
      <w:pPr>
        <w:pStyle w:val="Default"/>
      </w:pPr>
      <w:r>
        <w:rPr>
          <w:b/>
        </w:rPr>
        <w:t>DESCRIPTION:</w:t>
      </w:r>
    </w:p>
    <w:p w:rsidR="00523BF4" w:rsidRDefault="00281D29">
      <w:pPr>
        <w:pStyle w:val="Default"/>
      </w:pPr>
      <w:r>
        <w:t xml:space="preserve">The main </w:t>
      </w:r>
      <w:proofErr w:type="spellStart"/>
      <w:proofErr w:type="gramStart"/>
      <w:r>
        <w:t>gui</w:t>
      </w:r>
      <w:proofErr w:type="spellEnd"/>
      <w:proofErr w:type="gramEnd"/>
      <w:r>
        <w:t xml:space="preserve"> window of the program. </w:t>
      </w:r>
      <w:proofErr w:type="spellStart"/>
      <w:r>
        <w:t>Provies</w:t>
      </w:r>
      <w:proofErr w:type="spellEnd"/>
      <w:r>
        <w:t xml:space="preserve"> </w:t>
      </w:r>
      <w:proofErr w:type="spellStart"/>
      <w:proofErr w:type="gramStart"/>
      <w:r>
        <w:t>gui</w:t>
      </w:r>
      <w:proofErr w:type="spellEnd"/>
      <w:proofErr w:type="gramEnd"/>
      <w:r>
        <w:t xml:space="preserve"> functionality for opening the windows for choosing a file to index</w:t>
      </w:r>
      <w:r>
        <w:t xml:space="preserve">, testing the </w:t>
      </w:r>
      <w:proofErr w:type="spellStart"/>
      <w:r>
        <w:t>porterstemmer</w:t>
      </w:r>
      <w:proofErr w:type="spellEnd"/>
      <w:r>
        <w:t xml:space="preserve">, and showing the contents of the </w:t>
      </w:r>
      <w:proofErr w:type="spellStart"/>
      <w:r>
        <w:t>invertedIndex</w:t>
      </w:r>
      <w:proofErr w:type="spellEnd"/>
      <w:r>
        <w:t xml:space="preserve">. Also provides the user interface for </w:t>
      </w:r>
      <w:proofErr w:type="spellStart"/>
      <w:r>
        <w:t>preform</w:t>
      </w:r>
      <w:proofErr w:type="spellEnd"/>
      <w:r>
        <w:t xml:space="preserve"> a search query and viewing a list of returned documents.</w:t>
      </w:r>
    </w:p>
    <w:p w:rsidR="00523BF4" w:rsidRDefault="00281D29">
      <w:pPr>
        <w:pStyle w:val="Default"/>
      </w:pPr>
      <w:r>
        <w:rPr>
          <w:b/>
        </w:rPr>
        <w:t>PUBLIC METHODS:</w:t>
      </w:r>
    </w:p>
    <w:p w:rsidR="00523BF4" w:rsidRDefault="00281D29">
      <w:pPr>
        <w:pStyle w:val="Default"/>
      </w:pPr>
      <w:proofErr w:type="gramStart"/>
      <w:r>
        <w:t>run(</w:t>
      </w:r>
      <w:proofErr w:type="gramEnd"/>
      <w:r>
        <w:t xml:space="preserve">) - called by </w:t>
      </w:r>
      <w:proofErr w:type="spellStart"/>
      <w:r>
        <w:t>SwingUitilites.invokeLater</w:t>
      </w:r>
      <w:proofErr w:type="spellEnd"/>
      <w:r>
        <w:t xml:space="preserve"> to show the windo</w:t>
      </w:r>
      <w:r>
        <w:t>w.</w:t>
      </w:r>
    </w:p>
    <w:p w:rsidR="00523BF4" w:rsidRDefault="00281D29">
      <w:pPr>
        <w:pStyle w:val="Default"/>
      </w:pPr>
      <w:proofErr w:type="spellStart"/>
      <w:proofErr w:type="gramStart"/>
      <w:r>
        <w:t>SetFile</w:t>
      </w:r>
      <w:proofErr w:type="spellEnd"/>
      <w:r>
        <w:t>(</w:t>
      </w:r>
      <w:proofErr w:type="gramEnd"/>
      <w:r>
        <w:t xml:space="preserve">String </w:t>
      </w:r>
      <w:proofErr w:type="spellStart"/>
      <w:r>
        <w:t>fileName</w:t>
      </w:r>
      <w:proofErr w:type="spellEnd"/>
      <w:r>
        <w:t xml:space="preserve">) – used for setting the currently indexed file text of the </w:t>
      </w:r>
      <w:proofErr w:type="spellStart"/>
      <w:r>
        <w:t>MainWindow</w:t>
      </w:r>
      <w:proofErr w:type="spellEnd"/>
      <w:r>
        <w:t>.</w:t>
      </w:r>
    </w:p>
    <w:p w:rsidR="00523BF4" w:rsidRDefault="00281D29">
      <w:pPr>
        <w:pStyle w:val="Default"/>
      </w:pPr>
      <w:r>
        <w:rPr>
          <w:b/>
        </w:rPr>
        <w:t xml:space="preserve">DEVELOPER NOTES: </w:t>
      </w:r>
    </w:p>
    <w:p w:rsidR="00523BF4" w:rsidRDefault="00281D29">
      <w:pPr>
        <w:pStyle w:val="Default"/>
      </w:pPr>
      <w:proofErr w:type="gramStart"/>
      <w:r>
        <w:t>When this window is closed the program exits.</w:t>
      </w:r>
      <w:proofErr w:type="gramEnd"/>
    </w:p>
    <w:p w:rsidR="00523BF4" w:rsidRDefault="00523BF4">
      <w:pPr>
        <w:pStyle w:val="Default"/>
        <w:pBdr>
          <w:bottom w:val="single" w:sz="6" w:space="0" w:color="00000A"/>
        </w:pBdr>
      </w:pPr>
    </w:p>
    <w:p w:rsidR="00523BF4" w:rsidRDefault="00281D29">
      <w:pPr>
        <w:pStyle w:val="Default"/>
      </w:pPr>
      <w:r>
        <w:rPr>
          <w:b/>
        </w:rPr>
        <w:t xml:space="preserve">CLASS NAME: </w:t>
      </w:r>
      <w:r>
        <w:t>Search</w:t>
      </w:r>
    </w:p>
    <w:p w:rsidR="00523BF4" w:rsidRDefault="00281D29">
      <w:pPr>
        <w:pStyle w:val="Default"/>
      </w:pPr>
      <w:r>
        <w:rPr>
          <w:b/>
        </w:rPr>
        <w:t xml:space="preserve">AUTHOR(S): </w:t>
      </w:r>
      <w:r>
        <w:t>Chris</w:t>
      </w:r>
    </w:p>
    <w:p w:rsidR="00523BF4" w:rsidRDefault="00281D29">
      <w:pPr>
        <w:pStyle w:val="Default"/>
      </w:pPr>
      <w:r>
        <w:rPr>
          <w:b/>
        </w:rPr>
        <w:t>DESCRIPTION:</w:t>
      </w:r>
    </w:p>
    <w:p w:rsidR="00523BF4" w:rsidRDefault="00281D29">
      <w:pPr>
        <w:pStyle w:val="Default"/>
      </w:pPr>
      <w:r>
        <w:t xml:space="preserve">A </w:t>
      </w:r>
      <w:proofErr w:type="spellStart"/>
      <w:r>
        <w:t>SwingWorker</w:t>
      </w:r>
      <w:proofErr w:type="spellEnd"/>
      <w:r>
        <w:t xml:space="preserve"> class that </w:t>
      </w:r>
      <w:proofErr w:type="spellStart"/>
      <w:r>
        <w:t>preforms</w:t>
      </w:r>
      <w:proofErr w:type="spellEnd"/>
      <w:r>
        <w:t xml:space="preserve"> the comput</w:t>
      </w:r>
      <w:r>
        <w:t xml:space="preserve">ation of a search query. This class runs in a </w:t>
      </w:r>
      <w:proofErr w:type="spellStart"/>
      <w:r>
        <w:t>seperate</w:t>
      </w:r>
      <w:proofErr w:type="spellEnd"/>
      <w:r>
        <w:t xml:space="preserve"> thread from the </w:t>
      </w:r>
      <w:proofErr w:type="spellStart"/>
      <w:r>
        <w:t>gui</w:t>
      </w:r>
      <w:proofErr w:type="spellEnd"/>
      <w:r>
        <w:t xml:space="preserve"> event thread, so that a search query wont block the </w:t>
      </w:r>
      <w:proofErr w:type="spellStart"/>
      <w:r>
        <w:t>gui</w:t>
      </w:r>
      <w:proofErr w:type="spellEnd"/>
      <w:r>
        <w:t xml:space="preserve"> from repainting itself or responding to user input. Asynchronously returns the search results to the main window once they ar</w:t>
      </w:r>
      <w:r>
        <w:t>e computed.</w:t>
      </w:r>
    </w:p>
    <w:p w:rsidR="00523BF4" w:rsidRDefault="00281D29">
      <w:pPr>
        <w:pStyle w:val="Default"/>
      </w:pPr>
      <w:r>
        <w:rPr>
          <w:b/>
        </w:rPr>
        <w:t>PUBLIC METHODS:</w:t>
      </w:r>
    </w:p>
    <w:p w:rsidR="00523BF4" w:rsidRDefault="00281D29">
      <w:pPr>
        <w:pStyle w:val="Default"/>
      </w:pPr>
      <w:proofErr w:type="gramStart"/>
      <w:r>
        <w:t>Search(</w:t>
      </w:r>
      <w:proofErr w:type="gramEnd"/>
      <w:r>
        <w:t>String in) – constructor for passing in the query string to be processed.</w:t>
      </w:r>
    </w:p>
    <w:p w:rsidR="00523BF4" w:rsidRDefault="00281D29">
      <w:pPr>
        <w:pStyle w:val="Default"/>
      </w:pPr>
      <w:proofErr w:type="spellStart"/>
      <w:proofErr w:type="gramStart"/>
      <w:r>
        <w:t>doInBackground</w:t>
      </w:r>
      <w:proofErr w:type="spellEnd"/>
      <w:r>
        <w:t>(</w:t>
      </w:r>
      <w:proofErr w:type="gramEnd"/>
      <w:r>
        <w:t>) - function invoked in a separate thread by swing for background processing of the search query.</w:t>
      </w:r>
    </w:p>
    <w:p w:rsidR="00523BF4" w:rsidRDefault="00281D29">
      <w:pPr>
        <w:pStyle w:val="Default"/>
      </w:pPr>
      <w:r>
        <w:rPr>
          <w:b/>
        </w:rPr>
        <w:t xml:space="preserve">DEVELOPER NOTES: </w:t>
      </w:r>
    </w:p>
    <w:p w:rsidR="00523BF4" w:rsidRDefault="00281D29">
      <w:pPr>
        <w:pStyle w:val="Default"/>
      </w:pPr>
      <w:r>
        <w:t xml:space="preserve">Results of </w:t>
      </w:r>
      <w:r>
        <w:t xml:space="preserve">Search are returned by way of swing </w:t>
      </w:r>
      <w:proofErr w:type="spellStart"/>
      <w:r>
        <w:t>PropertyChangeEvents</w:t>
      </w:r>
      <w:proofErr w:type="spellEnd"/>
      <w:r>
        <w:t xml:space="preserve"> to an event listener running in the main </w:t>
      </w:r>
      <w:proofErr w:type="spellStart"/>
      <w:proofErr w:type="gramStart"/>
      <w:r>
        <w:t>gui</w:t>
      </w:r>
      <w:proofErr w:type="spellEnd"/>
      <w:proofErr w:type="gramEnd"/>
      <w:r>
        <w:t xml:space="preserve"> thread to allow for communication between Search and the </w:t>
      </w:r>
      <w:proofErr w:type="spellStart"/>
      <w:r>
        <w:t>MainWindow</w:t>
      </w:r>
      <w:proofErr w:type="spellEnd"/>
      <w:r>
        <w:t>.</w:t>
      </w:r>
    </w:p>
    <w:p w:rsidR="00523BF4" w:rsidRDefault="00523BF4">
      <w:pPr>
        <w:pStyle w:val="Default"/>
      </w:pPr>
    </w:p>
    <w:sectPr w:rsidR="00523BF4" w:rsidSect="00523BF4">
      <w:pgSz w:w="12240" w:h="15840"/>
      <w:pgMar w:top="1440" w:right="1800" w:bottom="1440" w:left="180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proofState w:spelling="clean" w:grammar="clean"/>
  <w:defaultTabStop w:val="420"/>
  <w:characterSpacingControl w:val="doNotCompress"/>
  <w:compat>
    <w:useFELayout/>
  </w:compat>
  <w:rsids>
    <w:rsidRoot w:val="00523BF4"/>
    <w:rsid w:val="00281D29"/>
    <w:rsid w:val="00523B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3BF4"/>
    <w:pPr>
      <w:tabs>
        <w:tab w:val="left" w:pos="709"/>
      </w:tabs>
      <w:suppressAutoHyphens/>
      <w:spacing w:after="200"/>
    </w:pPr>
    <w:rPr>
      <w:rFonts w:ascii="Cambria" w:eastAsia="DejaVu Sans" w:hAnsi="Cambria"/>
      <w:sz w:val="24"/>
      <w:szCs w:val="24"/>
      <w:lang w:eastAsia="en-US"/>
    </w:rPr>
  </w:style>
  <w:style w:type="character" w:customStyle="1" w:styleId="HeaderChar">
    <w:name w:val="Header Char"/>
    <w:basedOn w:val="DefaultParagraphFont"/>
    <w:rsid w:val="00523BF4"/>
  </w:style>
  <w:style w:type="character" w:customStyle="1" w:styleId="FooterChar">
    <w:name w:val="Footer Char"/>
    <w:basedOn w:val="DefaultParagraphFont"/>
    <w:rsid w:val="00523BF4"/>
  </w:style>
  <w:style w:type="paragraph" w:customStyle="1" w:styleId="Heading">
    <w:name w:val="Heading"/>
    <w:basedOn w:val="Default"/>
    <w:next w:val="Textbody"/>
    <w:rsid w:val="00523BF4"/>
    <w:pPr>
      <w:keepNext/>
      <w:spacing w:before="240" w:after="120"/>
    </w:pPr>
    <w:rPr>
      <w:rFonts w:ascii="Liberation Sans" w:hAnsi="Liberation Sans" w:cs="DejaVu Sans"/>
      <w:sz w:val="28"/>
      <w:szCs w:val="28"/>
    </w:rPr>
  </w:style>
  <w:style w:type="paragraph" w:customStyle="1" w:styleId="Textbody">
    <w:name w:val="Text body"/>
    <w:basedOn w:val="Default"/>
    <w:rsid w:val="00523BF4"/>
    <w:pPr>
      <w:spacing w:after="120"/>
    </w:pPr>
  </w:style>
  <w:style w:type="paragraph" w:styleId="List">
    <w:name w:val="List"/>
    <w:basedOn w:val="Textbody"/>
    <w:rsid w:val="00523BF4"/>
  </w:style>
  <w:style w:type="paragraph" w:styleId="Caption">
    <w:name w:val="caption"/>
    <w:basedOn w:val="Default"/>
    <w:rsid w:val="00523BF4"/>
    <w:pPr>
      <w:suppressLineNumbers/>
      <w:spacing w:before="120" w:after="120"/>
    </w:pPr>
    <w:rPr>
      <w:i/>
      <w:iCs/>
    </w:rPr>
  </w:style>
  <w:style w:type="paragraph" w:customStyle="1" w:styleId="Index">
    <w:name w:val="Index"/>
    <w:basedOn w:val="Default"/>
    <w:rsid w:val="00523BF4"/>
    <w:pPr>
      <w:suppressLineNumbers/>
    </w:pPr>
  </w:style>
  <w:style w:type="paragraph" w:styleId="Header">
    <w:name w:val="header"/>
    <w:basedOn w:val="Default"/>
    <w:rsid w:val="00523BF4"/>
    <w:pPr>
      <w:suppressLineNumbers/>
      <w:tabs>
        <w:tab w:val="center" w:pos="4320"/>
        <w:tab w:val="right" w:pos="8640"/>
      </w:tabs>
      <w:spacing w:after="0"/>
    </w:pPr>
  </w:style>
  <w:style w:type="paragraph" w:styleId="Footer">
    <w:name w:val="footer"/>
    <w:basedOn w:val="Default"/>
    <w:rsid w:val="00523BF4"/>
    <w:pPr>
      <w:suppressLineNumbers/>
      <w:tabs>
        <w:tab w:val="center" w:pos="4320"/>
        <w:tab w:val="right" w:pos="8640"/>
      </w:tabs>
      <w:spacing w:after="0"/>
    </w:pPr>
  </w:style>
  <w:style w:type="paragraph" w:styleId="BalloonText">
    <w:name w:val="Balloon Text"/>
    <w:basedOn w:val="Normal"/>
    <w:link w:val="BalloonTextChar"/>
    <w:uiPriority w:val="99"/>
    <w:semiHidden/>
    <w:unhideWhenUsed/>
    <w:rsid w:val="00281D29"/>
    <w:rPr>
      <w:sz w:val="16"/>
      <w:szCs w:val="16"/>
    </w:rPr>
  </w:style>
  <w:style w:type="character" w:customStyle="1" w:styleId="BalloonTextChar">
    <w:name w:val="Balloon Text Char"/>
    <w:basedOn w:val="DefaultParagraphFont"/>
    <w:link w:val="BalloonText"/>
    <w:uiPriority w:val="99"/>
    <w:semiHidden/>
    <w:rsid w:val="00281D29"/>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1092</Words>
  <Characters>6225</Characters>
  <Application>Microsoft Office Word</Application>
  <DocSecurity>0</DocSecurity>
  <Lines>51</Lines>
  <Paragraphs>14</Paragraphs>
  <ScaleCrop>false</ScaleCrop>
  <Company> </Company>
  <LinksUpToDate>false</LinksUpToDate>
  <CharactersWithSpaces>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Jem Gallego</dc:creator>
  <cp:lastModifiedBy>strtsoia</cp:lastModifiedBy>
  <cp:revision>35</cp:revision>
  <dcterms:created xsi:type="dcterms:W3CDTF">2011-10-16T09:13:00Z</dcterms:created>
  <dcterms:modified xsi:type="dcterms:W3CDTF">2011-12-08T01:13:00Z</dcterms:modified>
</cp:coreProperties>
</file>