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76" w:lineRule="auto"/>
        <w:jc w:val="center"/>
        <w:rPr>
          <w:rFonts w:ascii="Quicksand" w:cs="Quicksand" w:eastAsia="Quicksand" w:hAnsi="Quicksand"/>
          <w:color w:val="8064a2"/>
          <w:sz w:val="60"/>
          <w:szCs w:val="60"/>
        </w:rPr>
      </w:pPr>
      <w:r w:rsidDel="00000000" w:rsidR="00000000" w:rsidRPr="00000000">
        <w:rPr>
          <w:rFonts w:ascii="Quicksand" w:cs="Quicksand" w:eastAsia="Quicksand" w:hAnsi="Quicksand"/>
          <w:sz w:val="60"/>
          <w:szCs w:val="60"/>
          <w:rtl w:val="0"/>
        </w:rPr>
        <w:t xml:space="preserve">R a f a e l   </w:t>
      </w:r>
      <w:r w:rsidDel="00000000" w:rsidR="00000000" w:rsidRPr="00000000">
        <w:rPr>
          <w:rFonts w:ascii="Quicksand" w:cs="Quicksand" w:eastAsia="Quicksand" w:hAnsi="Quicksand"/>
          <w:color w:val="8064a2"/>
          <w:sz w:val="60"/>
          <w:szCs w:val="60"/>
          <w:rtl w:val="0"/>
        </w:rPr>
        <w:t xml:space="preserve">M e n d e s</w:t>
      </w:r>
    </w:p>
    <w:p w:rsidR="00000000" w:rsidDel="00000000" w:rsidP="00000000" w:rsidRDefault="00000000" w:rsidRPr="00000000" w14:paraId="00000002">
      <w:pPr>
        <w:spacing w:after="0" w:line="276" w:lineRule="auto"/>
        <w:jc w:val="center"/>
        <w:rPr>
          <w:rFonts w:ascii="Quicksand" w:cs="Quicksand" w:eastAsia="Quicksand" w:hAnsi="Quicksand"/>
          <w:sz w:val="28"/>
          <w:szCs w:val="28"/>
        </w:rPr>
      </w:pPr>
      <w:r w:rsidDel="00000000" w:rsidR="00000000" w:rsidRPr="00000000">
        <w:rPr>
          <w:rFonts w:ascii="Quicksand" w:cs="Quicksand" w:eastAsia="Quicksand" w:hAnsi="Quicksand"/>
          <w:color w:val="8064a2"/>
          <w:sz w:val="28"/>
          <w:szCs w:val="28"/>
          <w:rtl w:val="0"/>
        </w:rPr>
        <w:t xml:space="preserve">Fullstack </w:t>
      </w:r>
      <w:r w:rsidDel="00000000" w:rsidR="00000000" w:rsidRPr="00000000">
        <w:rPr>
          <w:rFonts w:ascii="Quicksand" w:cs="Quicksand" w:eastAsia="Quicksand" w:hAnsi="Quicksand"/>
          <w:sz w:val="28"/>
          <w:szCs w:val="28"/>
          <w:rtl w:val="0"/>
        </w:rPr>
        <w:t xml:space="preserve">Developer</w:t>
      </w:r>
    </w:p>
    <w:p w:rsidR="00000000" w:rsidDel="00000000" w:rsidP="00000000" w:rsidRDefault="00000000" w:rsidRPr="00000000" w14:paraId="00000003">
      <w:pPr>
        <w:widowControl w:val="0"/>
        <w:spacing w:after="23" w:line="480" w:lineRule="auto"/>
        <w:jc w:val="center"/>
        <w:rPr/>
      </w:pPr>
      <w:r w:rsidDel="00000000" w:rsidR="00000000" w:rsidRPr="00000000">
        <w:rPr>
          <w:rFonts w:ascii="Quicksand" w:cs="Quicksand" w:eastAsia="Quicksand" w:hAnsi="Quicksand"/>
          <w:sz w:val="18"/>
          <w:szCs w:val="18"/>
        </w:rPr>
        <w:drawing>
          <wp:inline distB="114300" distT="114300" distL="114300" distR="114300">
            <wp:extent cx="118800" cy="118800"/>
            <wp:effectExtent b="0" l="0" r="0" t="0"/>
            <wp:docPr id="4" name="image1.png"/>
            <a:graphic>
              <a:graphicData uri="http://schemas.openxmlformats.org/drawingml/2006/picture">
                <pic:pic>
                  <pic:nvPicPr>
                    <pic:cNvPr id="0" name="image1.png"/>
                    <pic:cNvPicPr preferRelativeResize="0"/>
                  </pic:nvPicPr>
                  <pic:blipFill>
                    <a:blip r:embed="rId6">
                      <a:alphaModFix amt="79000"/>
                    </a:blip>
                    <a:srcRect b="0" l="0" r="0" t="0"/>
                    <a:stretch>
                      <a:fillRect/>
                    </a:stretch>
                  </pic:blipFill>
                  <pic:spPr>
                    <a:xfrm>
                      <a:off x="0" y="0"/>
                      <a:ext cx="118800" cy="118800"/>
                    </a:xfrm>
                    <a:prstGeom prst="rect"/>
                    <a:ln/>
                  </pic:spPr>
                </pic:pic>
              </a:graphicData>
            </a:graphic>
          </wp:inline>
        </w:drawing>
      </w:r>
      <w:r w:rsidDel="00000000" w:rsidR="00000000" w:rsidRPr="00000000">
        <w:rPr>
          <w:rFonts w:ascii="Quicksand" w:cs="Quicksand" w:eastAsia="Quicksand" w:hAnsi="Quicksand"/>
          <w:color w:val="434343"/>
          <w:sz w:val="18"/>
          <w:szCs w:val="18"/>
          <w:rtl w:val="0"/>
        </w:rPr>
        <w:t xml:space="preserve">+353 83 8119 443  </w:t>
      </w:r>
      <w:r w:rsidDel="00000000" w:rsidR="00000000" w:rsidRPr="00000000">
        <w:rPr>
          <w:rFonts w:ascii="Quicksand" w:cs="Quicksand" w:eastAsia="Quicksand" w:hAnsi="Quicksand"/>
          <w:sz w:val="18"/>
          <w:szCs w:val="18"/>
        </w:rPr>
        <w:drawing>
          <wp:inline distB="114300" distT="114300" distL="114300" distR="114300">
            <wp:extent cx="118800" cy="12432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8800" cy="124326"/>
                    </a:xfrm>
                    <a:prstGeom prst="rect"/>
                    <a:ln/>
                  </pic:spPr>
                </pic:pic>
              </a:graphicData>
            </a:graphic>
          </wp:inline>
        </w:drawing>
      </w:r>
      <w:r w:rsidDel="00000000" w:rsidR="00000000" w:rsidRPr="00000000">
        <w:rPr>
          <w:rFonts w:ascii="Quicksand" w:cs="Quicksand" w:eastAsia="Quicksand" w:hAnsi="Quicksand"/>
          <w:color w:val="434343"/>
          <w:sz w:val="18"/>
          <w:szCs w:val="18"/>
          <w:rtl w:val="0"/>
        </w:rPr>
        <w:t xml:space="preserve">mail@strubloid.com</w:t>
      </w:r>
      <w:r w:rsidDel="00000000" w:rsidR="00000000" w:rsidRPr="00000000">
        <w:rPr>
          <w:rFonts w:ascii="Quicksand" w:cs="Quicksand" w:eastAsia="Quicksand" w:hAnsi="Quicksand"/>
          <w:sz w:val="18"/>
          <w:szCs w:val="18"/>
          <w:rtl w:val="0"/>
        </w:rPr>
        <w:t xml:space="preserve">  </w:t>
      </w:r>
      <w:r w:rsidDel="00000000" w:rsidR="00000000" w:rsidRPr="00000000">
        <w:rPr>
          <w:rFonts w:ascii="Quicksand" w:cs="Quicksand" w:eastAsia="Quicksand" w:hAnsi="Quicksand"/>
          <w:sz w:val="18"/>
          <w:szCs w:val="18"/>
        </w:rPr>
        <w:drawing>
          <wp:inline distB="114300" distT="114300" distL="114300" distR="114300">
            <wp:extent cx="118800" cy="118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8800" cy="118800"/>
                    </a:xfrm>
                    <a:prstGeom prst="rect"/>
                    <a:ln/>
                  </pic:spPr>
                </pic:pic>
              </a:graphicData>
            </a:graphic>
          </wp:inline>
        </w:drawing>
      </w:r>
      <w:r w:rsidDel="00000000" w:rsidR="00000000" w:rsidRPr="00000000">
        <w:rPr>
          <w:rFonts w:ascii="Quicksand" w:cs="Quicksand" w:eastAsia="Quicksand" w:hAnsi="Quicksand"/>
          <w:color w:val="434343"/>
          <w:sz w:val="18"/>
          <w:szCs w:val="18"/>
          <w:rtl w:val="0"/>
        </w:rPr>
        <w:t xml:space="preserve">Dublin, Ireland</w:t>
      </w:r>
      <w:r w:rsidDel="00000000" w:rsidR="00000000" w:rsidRPr="00000000">
        <w:rPr>
          <w:rFonts w:ascii="Quicksand" w:cs="Quicksand" w:eastAsia="Quicksand" w:hAnsi="Quicksand"/>
          <w:sz w:val="18"/>
          <w:szCs w:val="18"/>
          <w:rtl w:val="0"/>
        </w:rPr>
        <w:t xml:space="preserve"> </w:t>
      </w:r>
      <w:r w:rsidDel="00000000" w:rsidR="00000000" w:rsidRPr="00000000">
        <w:rPr>
          <w:rFonts w:ascii="Quicksand" w:cs="Quicksand" w:eastAsia="Quicksand" w:hAnsi="Quicksand"/>
          <w:sz w:val="18"/>
          <w:szCs w:val="18"/>
        </w:rPr>
        <w:drawing>
          <wp:inline distB="114300" distT="114300" distL="114300" distR="114300">
            <wp:extent cx="118800" cy="12432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18800" cy="124326"/>
                    </a:xfrm>
                    <a:prstGeom prst="rect"/>
                    <a:ln/>
                  </pic:spPr>
                </pic:pic>
              </a:graphicData>
            </a:graphic>
          </wp:inline>
        </w:drawing>
      </w:r>
      <w:hyperlink r:id="rId10">
        <w:r w:rsidDel="00000000" w:rsidR="00000000" w:rsidRPr="00000000">
          <w:rPr>
            <w:rFonts w:ascii="Quicksand" w:cs="Quicksand" w:eastAsia="Quicksand" w:hAnsi="Quicksand"/>
            <w:color w:val="434343"/>
            <w:sz w:val="18"/>
            <w:szCs w:val="18"/>
            <w:rtl w:val="0"/>
          </w:rPr>
          <w:t xml:space="preserve">work.strubloid.com</w:t>
        </w:r>
      </w:hyperlink>
      <w:r w:rsidDel="00000000" w:rsidR="00000000" w:rsidRPr="00000000">
        <w:rPr>
          <w:rtl w:val="0"/>
        </w:rPr>
      </w:r>
    </w:p>
    <w:p w:rsidR="00000000" w:rsidDel="00000000" w:rsidP="00000000" w:rsidRDefault="00000000" w:rsidRPr="00000000" w14:paraId="00000004">
      <w:pPr>
        <w:widowControl w:val="0"/>
        <w:spacing w:after="23" w:line="480" w:lineRule="auto"/>
        <w:jc w:val="center"/>
        <w:rPr/>
      </w:pPr>
      <w:r w:rsidDel="00000000" w:rsidR="00000000" w:rsidRPr="00000000">
        <w:rPr>
          <w:rtl w:val="0"/>
        </w:rPr>
      </w:r>
    </w:p>
    <w:tbl>
      <w:tblPr>
        <w:tblStyle w:val="Table1"/>
        <w:tblW w:w="1107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535"/>
        <w:gridCol w:w="8535"/>
        <w:tblGridChange w:id="0">
          <w:tblGrid>
            <w:gridCol w:w="2535"/>
            <w:gridCol w:w="8535"/>
          </w:tblGrid>
        </w:tblGridChange>
      </w:tblGrid>
      <w:tr>
        <w:trPr>
          <w:trHeight w:val="548.8378906249999"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76" w:lineRule="auto"/>
              <w:jc w:val="center"/>
              <w:rPr>
                <w:rFonts w:ascii="Quicksand" w:cs="Quicksand" w:eastAsia="Quicksand" w:hAnsi="Quicksand"/>
                <w:color w:val="ffffff"/>
                <w:sz w:val="32"/>
                <w:szCs w:val="32"/>
              </w:rPr>
            </w:pPr>
            <w:r w:rsidDel="00000000" w:rsidR="00000000" w:rsidRPr="00000000">
              <w:rPr>
                <w:rFonts w:ascii="Quicksand" w:cs="Quicksand" w:eastAsia="Quicksand" w:hAnsi="Quicksand"/>
                <w:color w:val="ffffff"/>
                <w:sz w:val="32"/>
                <w:szCs w:val="32"/>
                <w:rtl w:val="0"/>
              </w:rPr>
              <w:t xml:space="preserve">P R O F I L E</w:t>
            </w:r>
          </w:p>
          <w:p w:rsidR="00000000" w:rsidDel="00000000" w:rsidP="00000000" w:rsidRDefault="00000000" w:rsidRPr="00000000" w14:paraId="00000006">
            <w:pPr>
              <w:widowControl w:val="0"/>
              <w:spacing w:after="0" w:line="276" w:lineRule="auto"/>
              <w:jc w:val="center"/>
              <w:rPr>
                <w:rFonts w:ascii="Quicksand" w:cs="Quicksand" w:eastAsia="Quicksand" w:hAnsi="Quicksand"/>
                <w:color w:val="ffffff"/>
                <w:sz w:val="32"/>
                <w:szCs w:val="32"/>
              </w:rPr>
            </w:pPr>
            <w:r w:rsidDel="00000000" w:rsidR="00000000" w:rsidRPr="00000000">
              <w:rPr>
                <w:rtl w:val="0"/>
              </w:rPr>
            </w:r>
          </w:p>
          <w:p w:rsidR="00000000" w:rsidDel="00000000" w:rsidP="00000000" w:rsidRDefault="00000000" w:rsidRPr="00000000" w14:paraId="00000007">
            <w:pPr>
              <w:widowControl w:val="0"/>
              <w:spacing w:after="0" w:line="276" w:lineRule="auto"/>
              <w:jc w:val="center"/>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08">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A Brazilian Software Engineer, well-rounded </w:t>
            </w:r>
          </w:p>
          <w:p w:rsidR="00000000" w:rsidDel="00000000" w:rsidP="00000000" w:rsidRDefault="00000000" w:rsidRPr="00000000" w14:paraId="00000009">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w:t>
            </w:r>
            <w:r w:rsidDel="00000000" w:rsidR="00000000" w:rsidRPr="00000000">
              <w:rPr>
                <w:rFonts w:ascii="Quicksand" w:cs="Quicksand" w:eastAsia="Quicksand" w:hAnsi="Quicksand"/>
                <w:b w:val="1"/>
                <w:color w:val="ffffff"/>
                <w:sz w:val="18"/>
                <w:szCs w:val="18"/>
                <w:rtl w:val="0"/>
              </w:rPr>
              <w:t xml:space="preserve">+10 Years</w:t>
            </w:r>
            <w:r w:rsidDel="00000000" w:rsidR="00000000" w:rsidRPr="00000000">
              <w:rPr>
                <w:rFonts w:ascii="Quicksand" w:cs="Quicksand" w:eastAsia="Quicksand" w:hAnsi="Quicksand"/>
                <w:color w:val="ffffff"/>
                <w:sz w:val="18"/>
                <w:szCs w:val="18"/>
                <w:rtl w:val="0"/>
              </w:rPr>
              <w:t xml:space="preserve">) in IT.</w:t>
            </w:r>
          </w:p>
          <w:p w:rsidR="00000000" w:rsidDel="00000000" w:rsidP="00000000" w:rsidRDefault="00000000" w:rsidRPr="00000000" w14:paraId="0000000A">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0B">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0C">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b w:val="1"/>
                <w:color w:val="ffffff"/>
                <w:sz w:val="18"/>
                <w:szCs w:val="18"/>
                <w:rtl w:val="0"/>
              </w:rPr>
              <w:t xml:space="preserve">Agile development</w:t>
            </w:r>
            <w:r w:rsidDel="00000000" w:rsidR="00000000" w:rsidRPr="00000000">
              <w:rPr>
                <w:rFonts w:ascii="Quicksand" w:cs="Quicksand" w:eastAsia="Quicksand" w:hAnsi="Quicksand"/>
                <w:color w:val="ffffff"/>
                <w:sz w:val="18"/>
                <w:szCs w:val="18"/>
                <w:rtl w:val="0"/>
              </w:rPr>
              <w:t xml:space="preserve"> it is</w:t>
            </w:r>
          </w:p>
          <w:p w:rsidR="00000000" w:rsidDel="00000000" w:rsidP="00000000" w:rsidRDefault="00000000" w:rsidRPr="00000000" w14:paraId="0000000D">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my main concern.</w:t>
            </w:r>
          </w:p>
          <w:p w:rsidR="00000000" w:rsidDel="00000000" w:rsidP="00000000" w:rsidRDefault="00000000" w:rsidRPr="00000000" w14:paraId="0000000E">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0F">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10">
            <w:pPr>
              <w:widowControl w:val="0"/>
              <w:spacing w:after="0" w:line="276" w:lineRule="auto"/>
              <w:ind w:left="141.73228346456688" w:right="157.08661417322844" w:firstLine="0"/>
              <w:rPr>
                <w:rFonts w:ascii="Quicksand" w:cs="Quicksand" w:eastAsia="Quicksand" w:hAnsi="Quicksand"/>
                <w:b w:val="1"/>
                <w:color w:val="ffffff"/>
                <w:sz w:val="8"/>
                <w:szCs w:val="8"/>
              </w:rPr>
            </w:pPr>
            <w:r w:rsidDel="00000000" w:rsidR="00000000" w:rsidRPr="00000000">
              <w:rPr>
                <w:rtl w:val="0"/>
              </w:rPr>
            </w:r>
          </w:p>
          <w:p w:rsidR="00000000" w:rsidDel="00000000" w:rsidP="00000000" w:rsidRDefault="00000000" w:rsidRPr="00000000" w14:paraId="00000011">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b w:val="1"/>
                <w:color w:val="ffffff"/>
                <w:sz w:val="18"/>
                <w:szCs w:val="18"/>
                <w:rtl w:val="0"/>
              </w:rPr>
              <w:t xml:space="preserve">Design</w:t>
            </w:r>
            <w:r w:rsidDel="00000000" w:rsidR="00000000" w:rsidRPr="00000000">
              <w:rPr>
                <w:rFonts w:ascii="Quicksand" w:cs="Quicksand" w:eastAsia="Quicksand" w:hAnsi="Quicksand"/>
                <w:color w:val="ffffff"/>
                <w:sz w:val="18"/>
                <w:szCs w:val="18"/>
                <w:rtl w:val="0"/>
              </w:rPr>
              <w:t xml:space="preserve"> must be in a way that separates frontend from backend.</w:t>
            </w:r>
          </w:p>
          <w:p w:rsidR="00000000" w:rsidDel="00000000" w:rsidP="00000000" w:rsidRDefault="00000000" w:rsidRPr="00000000" w14:paraId="00000012">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13">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14">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15">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b w:val="1"/>
                <w:color w:val="ffffff"/>
                <w:sz w:val="18"/>
                <w:szCs w:val="18"/>
                <w:rtl w:val="0"/>
              </w:rPr>
              <w:t xml:space="preserve">SOLID principles</w:t>
            </w:r>
            <w:r w:rsidDel="00000000" w:rsidR="00000000" w:rsidRPr="00000000">
              <w:rPr>
                <w:rFonts w:ascii="Quicksand" w:cs="Quicksand" w:eastAsia="Quicksand" w:hAnsi="Quicksand"/>
                <w:color w:val="ffffff"/>
                <w:sz w:val="18"/>
                <w:szCs w:val="18"/>
                <w:rtl w:val="0"/>
              </w:rPr>
              <w:t xml:space="preserve"> are very important to me.</w:t>
            </w:r>
          </w:p>
          <w:p w:rsidR="00000000" w:rsidDel="00000000" w:rsidP="00000000" w:rsidRDefault="00000000" w:rsidRPr="00000000" w14:paraId="00000016">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17">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18">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19">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Mainly projects on </w:t>
            </w:r>
            <w:r w:rsidDel="00000000" w:rsidR="00000000" w:rsidRPr="00000000">
              <w:rPr>
                <w:rFonts w:ascii="Quicksand" w:cs="Quicksand" w:eastAsia="Quicksand" w:hAnsi="Quicksand"/>
                <w:b w:val="1"/>
                <w:color w:val="ffffff"/>
                <w:sz w:val="18"/>
                <w:szCs w:val="18"/>
                <w:rtl w:val="0"/>
              </w:rPr>
              <w:t xml:space="preserve">Github</w:t>
            </w:r>
            <w:r w:rsidDel="00000000" w:rsidR="00000000" w:rsidRPr="00000000">
              <w:rPr>
                <w:rFonts w:ascii="Quicksand" w:cs="Quicksand" w:eastAsia="Quicksand" w:hAnsi="Quicksand"/>
                <w:color w:val="ffffff"/>
                <w:sz w:val="18"/>
                <w:szCs w:val="18"/>
                <w:rtl w:val="0"/>
              </w:rPr>
              <w:t xml:space="preserve">, private one’s on my personal git server.</w:t>
            </w:r>
          </w:p>
          <w:p w:rsidR="00000000" w:rsidDel="00000000" w:rsidP="00000000" w:rsidRDefault="00000000" w:rsidRPr="00000000" w14:paraId="0000001A">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1B">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1C">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1D">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b w:val="1"/>
                <w:color w:val="ffffff"/>
                <w:sz w:val="18"/>
                <w:szCs w:val="18"/>
                <w:rtl w:val="0"/>
              </w:rPr>
              <w:t xml:space="preserve">Linux</w:t>
            </w:r>
            <w:r w:rsidDel="00000000" w:rsidR="00000000" w:rsidRPr="00000000">
              <w:rPr>
                <w:rFonts w:ascii="Quicksand" w:cs="Quicksand" w:eastAsia="Quicksand" w:hAnsi="Quicksand"/>
                <w:color w:val="ffffff"/>
                <w:sz w:val="18"/>
                <w:szCs w:val="18"/>
                <w:rtl w:val="0"/>
              </w:rPr>
              <w:t xml:space="preserve"> it’s the main </w:t>
            </w:r>
            <w:r w:rsidDel="00000000" w:rsidR="00000000" w:rsidRPr="00000000">
              <w:rPr>
                <w:rFonts w:ascii="Quicksand" w:cs="Quicksand" w:eastAsia="Quicksand" w:hAnsi="Quicksand"/>
                <w:b w:val="1"/>
                <w:color w:val="ffffff"/>
                <w:sz w:val="18"/>
                <w:szCs w:val="18"/>
                <w:rtl w:val="0"/>
              </w:rPr>
              <w:t xml:space="preserve">environment</w:t>
            </w:r>
            <w:r w:rsidDel="00000000" w:rsidR="00000000" w:rsidRPr="00000000">
              <w:rPr>
                <w:rFonts w:ascii="Quicksand" w:cs="Quicksand" w:eastAsia="Quicksand" w:hAnsi="Quicksand"/>
                <w:color w:val="ffffff"/>
                <w:sz w:val="18"/>
                <w:szCs w:val="18"/>
                <w:rtl w:val="0"/>
              </w:rPr>
              <w:t xml:space="preserve">, but I am also on </w:t>
            </w:r>
            <w:r w:rsidDel="00000000" w:rsidR="00000000" w:rsidRPr="00000000">
              <w:rPr>
                <w:rFonts w:ascii="Quicksand" w:cs="Quicksand" w:eastAsia="Quicksand" w:hAnsi="Quicksand"/>
                <w:b w:val="1"/>
                <w:color w:val="ffffff"/>
                <w:sz w:val="18"/>
                <w:szCs w:val="18"/>
                <w:rtl w:val="0"/>
              </w:rPr>
              <w:t xml:space="preserve">MacOs</w:t>
            </w: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1E">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1F">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20">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21">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Documentation is </w:t>
            </w:r>
            <w:r w:rsidDel="00000000" w:rsidR="00000000" w:rsidRPr="00000000">
              <w:rPr>
                <w:rFonts w:ascii="Quicksand" w:cs="Quicksand" w:eastAsia="Quicksand" w:hAnsi="Quicksand"/>
                <w:b w:val="1"/>
                <w:color w:val="ffffff"/>
                <w:sz w:val="18"/>
                <w:szCs w:val="18"/>
                <w:rtl w:val="0"/>
              </w:rPr>
              <w:t xml:space="preserve">very important</w:t>
            </w:r>
            <w:r w:rsidDel="00000000" w:rsidR="00000000" w:rsidRPr="00000000">
              <w:rPr>
                <w:rFonts w:ascii="Quicksand" w:cs="Quicksand" w:eastAsia="Quicksand" w:hAnsi="Quicksand"/>
                <w:color w:val="ffffff"/>
                <w:sz w:val="18"/>
                <w:szCs w:val="18"/>
                <w:rtl w:val="0"/>
              </w:rPr>
              <w:t xml:space="preserve">, so markdown it’s one of my expertise.</w:t>
            </w:r>
          </w:p>
          <w:p w:rsidR="00000000" w:rsidDel="00000000" w:rsidP="00000000" w:rsidRDefault="00000000" w:rsidRPr="00000000" w14:paraId="00000022">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23">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24">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25">
            <w:pPr>
              <w:widowControl w:val="0"/>
              <w:spacing w:after="0" w:line="276" w:lineRule="auto"/>
              <w:ind w:left="141.73228346456688" w:right="157.08661417322844" w:firstLine="0"/>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Style must be sorted with good </w:t>
            </w:r>
            <w:r w:rsidDel="00000000" w:rsidR="00000000" w:rsidRPr="00000000">
              <w:rPr>
                <w:rFonts w:ascii="Quicksand" w:cs="Quicksand" w:eastAsia="Quicksand" w:hAnsi="Quicksand"/>
                <w:b w:val="1"/>
                <w:color w:val="ffffff"/>
                <w:sz w:val="18"/>
                <w:szCs w:val="18"/>
                <w:rtl w:val="0"/>
              </w:rPr>
              <w:t xml:space="preserve">Sass</w:t>
            </w:r>
            <w:r w:rsidDel="00000000" w:rsidR="00000000" w:rsidRPr="00000000">
              <w:rPr>
                <w:rFonts w:ascii="Quicksand" w:cs="Quicksand" w:eastAsia="Quicksand" w:hAnsi="Quicksand"/>
                <w:color w:val="ffffff"/>
                <w:sz w:val="18"/>
                <w:szCs w:val="18"/>
                <w:rtl w:val="0"/>
              </w:rPr>
              <w:t xml:space="preserve">, good base structure and lot’s good </w:t>
            </w:r>
            <w:r w:rsidDel="00000000" w:rsidR="00000000" w:rsidRPr="00000000">
              <w:rPr>
                <w:rFonts w:ascii="Quicksand" w:cs="Quicksand" w:eastAsia="Quicksand" w:hAnsi="Quicksand"/>
                <w:b w:val="1"/>
                <w:color w:val="ffffff"/>
                <w:sz w:val="18"/>
                <w:szCs w:val="18"/>
                <w:rtl w:val="0"/>
              </w:rPr>
              <w:t xml:space="preserve">mixins</w:t>
            </w:r>
            <w:r w:rsidDel="00000000" w:rsidR="00000000" w:rsidRPr="00000000">
              <w:rPr>
                <w:rFonts w:ascii="Quicksand" w:cs="Quicksand" w:eastAsia="Quicksand" w:hAnsi="Quicksand"/>
                <w:color w:val="ffffff"/>
                <w:sz w:val="18"/>
                <w:szCs w:val="18"/>
                <w:rtl w:val="0"/>
              </w:rPr>
              <w:t xml:space="preserve">.</w:t>
            </w:r>
          </w:p>
          <w:p w:rsidR="00000000" w:rsidDel="00000000" w:rsidP="00000000" w:rsidRDefault="00000000" w:rsidRPr="00000000" w14:paraId="00000026">
            <w:pPr>
              <w:widowControl w:val="0"/>
              <w:spacing w:after="0" w:line="276" w:lineRule="auto"/>
              <w:ind w:left="141.73228346456688" w:right="157.08661417322844" w:firstLine="0"/>
              <w:rPr>
                <w:rFonts w:ascii="Quicksand" w:cs="Quicksand" w:eastAsia="Quicksand" w:hAnsi="Quicksand"/>
                <w:color w:val="ffffff"/>
                <w:sz w:val="8"/>
                <w:szCs w:val="8"/>
              </w:rPr>
            </w:pPr>
            <w:r w:rsidDel="00000000" w:rsidR="00000000" w:rsidRPr="00000000">
              <w:rPr>
                <w:rtl w:val="0"/>
              </w:rPr>
            </w:r>
          </w:p>
          <w:p w:rsidR="00000000" w:rsidDel="00000000" w:rsidP="00000000" w:rsidRDefault="00000000" w:rsidRPr="00000000" w14:paraId="00000027">
            <w:pPr>
              <w:widowControl w:val="0"/>
              <w:spacing w:after="0" w:line="276" w:lineRule="auto"/>
              <w:ind w:left="141.73228346456688" w:right="157.08661417322844" w:firstLine="0"/>
              <w:rPr/>
            </w:pPr>
            <w:r w:rsidDel="00000000" w:rsidR="00000000" w:rsidRPr="00000000">
              <w:rPr>
                <w:rFonts w:ascii="Quicksand" w:cs="Quicksand" w:eastAsia="Quicksand" w:hAnsi="Quicksand"/>
                <w:color w:val="ffffff"/>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ind w:left="141.7322834645671" w:firstLine="0"/>
              <w:jc w:val="both"/>
              <w:rPr>
                <w:rFonts w:ascii="Quicksand" w:cs="Quicksand" w:eastAsia="Quicksand" w:hAnsi="Quicksand"/>
                <w:color w:val="8064a2"/>
                <w:sz w:val="32"/>
                <w:szCs w:val="32"/>
              </w:rPr>
            </w:pPr>
            <w:r w:rsidDel="00000000" w:rsidR="00000000" w:rsidRPr="00000000">
              <w:rPr>
                <w:rFonts w:ascii="Quicksand" w:cs="Quicksand" w:eastAsia="Quicksand" w:hAnsi="Quicksand"/>
                <w:color w:val="8064a2"/>
                <w:sz w:val="32"/>
                <w:szCs w:val="32"/>
                <w:rtl w:val="0"/>
              </w:rPr>
              <w:t xml:space="preserve">E D U C A T I O N</w:t>
            </w:r>
          </w:p>
          <w:p w:rsidR="00000000" w:rsidDel="00000000" w:rsidP="00000000" w:rsidRDefault="00000000" w:rsidRPr="00000000" w14:paraId="00000029">
            <w:pPr>
              <w:widowControl w:val="0"/>
              <w:spacing w:after="0" w:line="276" w:lineRule="auto"/>
              <w:ind w:left="141.7322834645671" w:firstLine="0"/>
              <w:rPr>
                <w:rFonts w:ascii="Quicksand" w:cs="Quicksand" w:eastAsia="Quicksand" w:hAnsi="Quicksand"/>
                <w:i w:val="1"/>
                <w:color w:val="8064a2"/>
                <w:sz w:val="24"/>
                <w:szCs w:val="24"/>
              </w:rPr>
            </w:pPr>
            <w:r w:rsidDel="00000000" w:rsidR="00000000" w:rsidRPr="00000000">
              <w:rPr>
                <w:rFonts w:ascii="Quicksand" w:cs="Quicksand" w:eastAsia="Quicksand" w:hAnsi="Quicksand"/>
                <w:i w:val="1"/>
                <w:color w:val="8064a2"/>
                <w:sz w:val="24"/>
                <w:szCs w:val="24"/>
                <w:rtl w:val="0"/>
              </w:rPr>
              <w:t xml:space="preserve">Bachelor's degree: Information of Technology (2007 - 2011)</w:t>
            </w:r>
          </w:p>
          <w:p w:rsidR="00000000" w:rsidDel="00000000" w:rsidP="00000000" w:rsidRDefault="00000000" w:rsidRPr="00000000" w14:paraId="0000002A">
            <w:pPr>
              <w:widowControl w:val="0"/>
              <w:spacing w:after="0" w:line="276" w:lineRule="auto"/>
              <w:ind w:left="141.7322834645671" w:firstLine="0"/>
              <w:rPr>
                <w:rFonts w:ascii="Quicksand" w:cs="Quicksand" w:eastAsia="Quicksand" w:hAnsi="Quicksand"/>
                <w:b w:val="1"/>
                <w:color w:val="8064a2"/>
                <w:sz w:val="20"/>
                <w:szCs w:val="20"/>
              </w:rPr>
            </w:pPr>
            <w:r w:rsidDel="00000000" w:rsidR="00000000" w:rsidRPr="00000000">
              <w:rPr>
                <w:rFonts w:ascii="Quicksand" w:cs="Quicksand" w:eastAsia="Quicksand" w:hAnsi="Quicksand"/>
                <w:b w:val="1"/>
                <w:color w:val="8064a2"/>
                <w:sz w:val="20"/>
                <w:szCs w:val="20"/>
                <w:rtl w:val="0"/>
              </w:rPr>
              <w:t xml:space="preserve">Instituto de educação superior da paraíba (IESP)</w:t>
            </w:r>
          </w:p>
          <w:p w:rsidR="00000000" w:rsidDel="00000000" w:rsidP="00000000" w:rsidRDefault="00000000" w:rsidRPr="00000000" w14:paraId="0000002B">
            <w:pPr>
              <w:widowControl w:val="0"/>
              <w:spacing w:after="0" w:line="276" w:lineRule="auto"/>
              <w:ind w:left="141.7322834645671" w:firstLine="0"/>
              <w:rPr>
                <w:rFonts w:ascii="Quicksand" w:cs="Quicksand" w:eastAsia="Quicksand" w:hAnsi="Quicksand"/>
                <w:sz w:val="18"/>
                <w:szCs w:val="18"/>
              </w:rPr>
            </w:pPr>
            <w:r w:rsidDel="00000000" w:rsidR="00000000" w:rsidRPr="00000000">
              <w:rPr>
                <w:rtl w:val="0"/>
              </w:rPr>
            </w:r>
          </w:p>
          <w:p w:rsidR="00000000" w:rsidDel="00000000" w:rsidP="00000000" w:rsidRDefault="00000000" w:rsidRPr="00000000" w14:paraId="0000002C">
            <w:pPr>
              <w:widowControl w:val="0"/>
              <w:spacing w:after="0" w:line="276" w:lineRule="auto"/>
              <w:ind w:left="141.7322834645671" w:right="315.7086614173227" w:firstLine="0"/>
              <w:jc w:val="both"/>
              <w:rPr>
                <w:rFonts w:ascii="Quicksand" w:cs="Quicksand" w:eastAsia="Quicksand" w:hAnsi="Quicksand"/>
                <w:sz w:val="12"/>
                <w:szCs w:val="12"/>
              </w:rPr>
            </w:pPr>
            <w:r w:rsidDel="00000000" w:rsidR="00000000" w:rsidRPr="00000000">
              <w:rPr>
                <w:rFonts w:ascii="Quicksand" w:cs="Quicksand" w:eastAsia="Quicksand" w:hAnsi="Quicksand"/>
                <w:color w:val="666666"/>
                <w:sz w:val="18"/>
                <w:szCs w:val="18"/>
                <w:rtl w:val="0"/>
              </w:rPr>
              <w:t xml:space="preserve">At this university, I could raise myself into a better programmer. I took part in multiple projects that used PHP, 2D game developing (Firestorm team), NodeJs and Free Software Groups and  Sunspot OSUM leader for Sun Microsystems</w:t>
            </w:r>
            <w:r w:rsidDel="00000000" w:rsidR="00000000" w:rsidRPr="00000000">
              <w:rPr>
                <w:rtl w:val="0"/>
              </w:rPr>
            </w:r>
          </w:p>
          <w:p w:rsidR="00000000" w:rsidDel="00000000" w:rsidP="00000000" w:rsidRDefault="00000000" w:rsidRPr="00000000" w14:paraId="0000002D">
            <w:pPr>
              <w:widowControl w:val="0"/>
              <w:spacing w:after="0" w:line="240" w:lineRule="auto"/>
              <w:ind w:left="141.7322834645671" w:firstLine="0"/>
              <w:jc w:val="both"/>
              <w:rPr>
                <w:rFonts w:ascii="Quicksand" w:cs="Quicksand" w:eastAsia="Quicksand" w:hAnsi="Quicksand"/>
                <w:sz w:val="18"/>
                <w:szCs w:val="18"/>
              </w:rPr>
            </w:pPr>
            <w:r w:rsidDel="00000000" w:rsidR="00000000" w:rsidRPr="00000000">
              <w:rPr>
                <w:rFonts w:ascii="Quicksand" w:cs="Quicksand" w:eastAsia="Quicksand" w:hAnsi="Quicksand"/>
                <w:color w:val="8064a2"/>
                <w:sz w:val="16"/>
                <w:szCs w:val="16"/>
                <w:rtl w:val="0"/>
              </w:rPr>
              <w:t xml:space="preserve">-----------------------------------------------------------------------------------------------------------------------------------</w:t>
            </w:r>
            <w:r w:rsidDel="00000000" w:rsidR="00000000" w:rsidRPr="00000000">
              <w:rPr>
                <w:rtl w:val="0"/>
              </w:rPr>
            </w:r>
          </w:p>
          <w:p w:rsidR="00000000" w:rsidDel="00000000" w:rsidP="00000000" w:rsidRDefault="00000000" w:rsidRPr="00000000" w14:paraId="0000002E">
            <w:pPr>
              <w:widowControl w:val="0"/>
              <w:spacing w:after="0" w:line="276" w:lineRule="auto"/>
              <w:ind w:left="141.7322834645671" w:right="315.7086614173227" w:firstLine="0"/>
              <w:jc w:val="both"/>
              <w:rPr>
                <w:rFonts w:ascii="Quicksand" w:cs="Quicksand" w:eastAsia="Quicksand" w:hAnsi="Quicksand"/>
                <w:sz w:val="12"/>
                <w:szCs w:val="12"/>
              </w:rPr>
            </w:pPr>
            <w:r w:rsidDel="00000000" w:rsidR="00000000" w:rsidRPr="00000000">
              <w:rPr>
                <w:rtl w:val="0"/>
              </w:rPr>
            </w:r>
          </w:p>
          <w:p w:rsidR="00000000" w:rsidDel="00000000" w:rsidP="00000000" w:rsidRDefault="00000000" w:rsidRPr="00000000" w14:paraId="0000002F">
            <w:pPr>
              <w:widowControl w:val="0"/>
              <w:spacing w:after="0" w:line="276" w:lineRule="auto"/>
              <w:ind w:left="141.7322834645671" w:firstLine="0"/>
              <w:rPr>
                <w:rFonts w:ascii="Quicksand" w:cs="Quicksand" w:eastAsia="Quicksand" w:hAnsi="Quicksand"/>
                <w:color w:val="8064a2"/>
                <w:sz w:val="32"/>
                <w:szCs w:val="32"/>
              </w:rPr>
            </w:pPr>
            <w:r w:rsidDel="00000000" w:rsidR="00000000" w:rsidRPr="00000000">
              <w:rPr>
                <w:rFonts w:ascii="Quicksand" w:cs="Quicksand" w:eastAsia="Quicksand" w:hAnsi="Quicksand"/>
                <w:color w:val="8064a2"/>
                <w:sz w:val="32"/>
                <w:szCs w:val="32"/>
                <w:rtl w:val="0"/>
              </w:rPr>
              <w:t xml:space="preserve">E X P E R T I S E - Samples</w:t>
            </w:r>
          </w:p>
          <w:p w:rsidR="00000000" w:rsidDel="00000000" w:rsidP="00000000" w:rsidRDefault="00000000" w:rsidRPr="00000000" w14:paraId="00000030">
            <w:pPr>
              <w:widowControl w:val="0"/>
              <w:spacing w:after="0" w:line="276" w:lineRule="auto"/>
              <w:ind w:left="141.7322834645671" w:firstLine="0"/>
              <w:rPr>
                <w:rFonts w:ascii="Quicksand" w:cs="Quicksand" w:eastAsia="Quicksand" w:hAnsi="Quicksand"/>
                <w:color w:val="8064a2"/>
                <w:sz w:val="20"/>
                <w:szCs w:val="20"/>
              </w:rPr>
            </w:pPr>
            <w:r w:rsidDel="00000000" w:rsidR="00000000" w:rsidRPr="00000000">
              <w:rPr>
                <w:rFonts w:ascii="Quicksand" w:cs="Quicksand" w:eastAsia="Quicksand" w:hAnsi="Quicksand"/>
                <w:color w:val="8064a2"/>
                <w:sz w:val="20"/>
                <w:szCs w:val="20"/>
                <w:rtl w:val="0"/>
              </w:rPr>
              <w:t xml:space="preserve">A way to show how is being done, code and live projects.</w:t>
            </w:r>
          </w:p>
          <w:p w:rsidR="00000000" w:rsidDel="00000000" w:rsidP="00000000" w:rsidRDefault="00000000" w:rsidRPr="00000000" w14:paraId="00000031">
            <w:pPr>
              <w:widowControl w:val="0"/>
              <w:spacing w:after="0" w:line="276" w:lineRule="auto"/>
              <w:ind w:left="141.7322834645671" w:firstLine="0"/>
              <w:rPr>
                <w:rFonts w:ascii="Quicksand" w:cs="Quicksand" w:eastAsia="Quicksand" w:hAnsi="Quicksand"/>
                <w:b w:val="1"/>
                <w:color w:val="7449a9"/>
                <w:sz w:val="16"/>
                <w:szCs w:val="16"/>
              </w:rPr>
            </w:pPr>
            <w:r w:rsidDel="00000000" w:rsidR="00000000" w:rsidRPr="00000000">
              <w:rPr>
                <w:rtl w:val="0"/>
              </w:rPr>
            </w:r>
          </w:p>
          <w:p w:rsidR="00000000" w:rsidDel="00000000" w:rsidP="00000000" w:rsidRDefault="00000000" w:rsidRPr="00000000" w14:paraId="00000032">
            <w:pPr>
              <w:widowControl w:val="0"/>
              <w:spacing w:after="0" w:line="276" w:lineRule="auto"/>
              <w:ind w:left="141.7322834645671" w:firstLine="0"/>
              <w:rPr>
                <w:rFonts w:ascii="Quicksand" w:cs="Quicksand" w:eastAsia="Quicksand" w:hAnsi="Quicksand"/>
                <w:b w:val="1"/>
                <w:color w:val="7449a9"/>
                <w:sz w:val="24"/>
                <w:szCs w:val="24"/>
              </w:rPr>
            </w:pPr>
            <w:r w:rsidDel="00000000" w:rsidR="00000000" w:rsidRPr="00000000">
              <w:rPr>
                <w:rFonts w:ascii="Quicksand" w:cs="Quicksand" w:eastAsia="Quicksand" w:hAnsi="Quicksand"/>
                <w:b w:val="1"/>
                <w:color w:val="7449a9"/>
                <w:sz w:val="24"/>
                <w:szCs w:val="24"/>
                <w:rtl w:val="0"/>
              </w:rPr>
              <w:t xml:space="preserve">React, NodeJs and NextJs</w:t>
            </w:r>
          </w:p>
          <w:p w:rsidR="00000000" w:rsidDel="00000000" w:rsidP="00000000" w:rsidRDefault="00000000" w:rsidRPr="00000000" w14:paraId="00000033">
            <w:pPr>
              <w:widowControl w:val="0"/>
              <w:spacing w:after="0" w:line="276" w:lineRule="auto"/>
              <w:ind w:left="141.7322834645671" w:firstLine="0"/>
              <w:rPr>
                <w:rFonts w:ascii="Quicksand" w:cs="Quicksand" w:eastAsia="Quicksand" w:hAnsi="Quicksand"/>
                <w:b w:val="1"/>
                <w:color w:val="7449a9"/>
                <w:sz w:val="24"/>
                <w:szCs w:val="24"/>
              </w:rPr>
            </w:pPr>
            <w:r w:rsidDel="00000000" w:rsidR="00000000" w:rsidRPr="00000000">
              <w:rPr>
                <w:rFonts w:ascii="Quicksand" w:cs="Quicksand" w:eastAsia="Quicksand" w:hAnsi="Quicksand"/>
                <w:b w:val="1"/>
                <w:color w:val="7449a9"/>
                <w:sz w:val="20"/>
                <w:szCs w:val="20"/>
                <w:rtl w:val="0"/>
              </w:rPr>
              <w:t xml:space="preserve">Reference: </w:t>
            </w:r>
            <w:r w:rsidDel="00000000" w:rsidR="00000000" w:rsidRPr="00000000">
              <w:rPr>
                <w:rFonts w:ascii="Quicksand" w:cs="Quicksand" w:eastAsia="Quicksand" w:hAnsi="Quicksand"/>
                <w:color w:val="7449a9"/>
                <w:sz w:val="20"/>
                <w:szCs w:val="20"/>
                <w:rtl w:val="0"/>
              </w:rPr>
              <w:t xml:space="preserve">http://git.strubloid.com/strubloid-on-nextjs</w:t>
            </w:r>
            <w:r w:rsidDel="00000000" w:rsidR="00000000" w:rsidRPr="00000000">
              <w:rPr>
                <w:rtl w:val="0"/>
              </w:rPr>
            </w:r>
          </w:p>
          <w:p w:rsidR="00000000" w:rsidDel="00000000" w:rsidP="00000000" w:rsidRDefault="00000000" w:rsidRPr="00000000" w14:paraId="00000034">
            <w:pPr>
              <w:widowControl w:val="0"/>
              <w:spacing w:after="0" w:line="276" w:lineRule="auto"/>
              <w:ind w:left="141.7322834645671" w:firstLine="0"/>
              <w:rPr>
                <w:rFonts w:ascii="Quicksand" w:cs="Quicksand" w:eastAsia="Quicksand" w:hAnsi="Quicksand"/>
                <w:sz w:val="18"/>
                <w:szCs w:val="18"/>
              </w:rPr>
            </w:pPr>
            <w:r w:rsidDel="00000000" w:rsidR="00000000" w:rsidRPr="00000000">
              <w:rPr>
                <w:rFonts w:ascii="Quicksand" w:cs="Quicksand" w:eastAsia="Quicksand" w:hAnsi="Quicksand"/>
                <w:b w:val="1"/>
                <w:color w:val="7449a9"/>
                <w:sz w:val="20"/>
                <w:szCs w:val="20"/>
                <w:rtl w:val="0"/>
              </w:rPr>
              <w:t xml:space="preserve">Skillset</w:t>
            </w:r>
            <w:r w:rsidDel="00000000" w:rsidR="00000000" w:rsidRPr="00000000">
              <w:rPr>
                <w:rFonts w:ascii="Quicksand" w:cs="Quicksand" w:eastAsia="Quicksand" w:hAnsi="Quicksand"/>
                <w:color w:val="7449a9"/>
                <w:sz w:val="20"/>
                <w:szCs w:val="20"/>
                <w:rtl w:val="0"/>
              </w:rPr>
              <w:t xml:space="preserve">: React, NodeJs, Sass, API’s, GoogleMaps, ReCaptcha, Parallax (Rellax), Dotenv</w:t>
            </w:r>
            <w:r w:rsidDel="00000000" w:rsidR="00000000" w:rsidRPr="00000000">
              <w:rPr>
                <w:rtl w:val="0"/>
              </w:rPr>
            </w:r>
          </w:p>
          <w:p w:rsidR="00000000" w:rsidDel="00000000" w:rsidP="00000000" w:rsidRDefault="00000000" w:rsidRPr="00000000" w14:paraId="00000035">
            <w:pPr>
              <w:widowControl w:val="0"/>
              <w:spacing w:after="0" w:line="276" w:lineRule="auto"/>
              <w:ind w:left="141.7322834645671" w:firstLine="0"/>
              <w:rPr>
                <w:rFonts w:ascii="Quicksand" w:cs="Quicksand" w:eastAsia="Quicksand" w:hAnsi="Quicksand"/>
                <w:color w:val="674ea7"/>
                <w:sz w:val="18"/>
                <w:szCs w:val="18"/>
              </w:rPr>
            </w:pPr>
            <w:r w:rsidDel="00000000" w:rsidR="00000000" w:rsidRPr="00000000">
              <w:rPr>
                <w:rFonts w:ascii="Quicksand" w:cs="Quicksand" w:eastAsia="Quicksand" w:hAnsi="Quicksand"/>
                <w:color w:val="666666"/>
                <w:sz w:val="18"/>
                <w:szCs w:val="18"/>
                <w:rtl w:val="0"/>
              </w:rPr>
              <w:t xml:space="preserve">This is a project to show how I deal with ReactJs using NextJs as a framework. This is made with react component structure and typescript, Backend with NextJs, Integration with Sendgrid, Integration with GoogleMaps and ReCaptcha API and it is live on a Netlify server under domain </w:t>
            </w:r>
            <w:r w:rsidDel="00000000" w:rsidR="00000000" w:rsidRPr="00000000">
              <w:rPr>
                <w:rFonts w:ascii="Quicksand" w:cs="Quicksand" w:eastAsia="Quicksand" w:hAnsi="Quicksand"/>
                <w:color w:val="674ea7"/>
                <w:sz w:val="18"/>
                <w:szCs w:val="18"/>
                <w:rtl w:val="0"/>
              </w:rPr>
              <w:t xml:space="preserve">https://strubloid.com</w:t>
            </w:r>
          </w:p>
          <w:p w:rsidR="00000000" w:rsidDel="00000000" w:rsidP="00000000" w:rsidRDefault="00000000" w:rsidRPr="00000000" w14:paraId="00000036">
            <w:pPr>
              <w:widowControl w:val="0"/>
              <w:spacing w:after="0" w:line="276" w:lineRule="auto"/>
              <w:ind w:left="141.7322834645671" w:firstLine="0"/>
              <w:rPr>
                <w:rFonts w:ascii="Quicksand" w:cs="Quicksand" w:eastAsia="Quicksand" w:hAnsi="Quicksand"/>
                <w:sz w:val="16"/>
                <w:szCs w:val="16"/>
              </w:rPr>
            </w:pPr>
            <w:r w:rsidDel="00000000" w:rsidR="00000000" w:rsidRPr="00000000">
              <w:rPr>
                <w:rtl w:val="0"/>
              </w:rPr>
            </w:r>
          </w:p>
          <w:p w:rsidR="00000000" w:rsidDel="00000000" w:rsidP="00000000" w:rsidRDefault="00000000" w:rsidRPr="00000000" w14:paraId="00000037">
            <w:pPr>
              <w:widowControl w:val="0"/>
              <w:spacing w:after="0" w:line="276" w:lineRule="auto"/>
              <w:ind w:left="141.7322834645671" w:firstLine="0"/>
              <w:rPr>
                <w:rFonts w:ascii="Quicksand" w:cs="Quicksand" w:eastAsia="Quicksand" w:hAnsi="Quicksand"/>
                <w:b w:val="1"/>
                <w:color w:val="7449a9"/>
                <w:sz w:val="24"/>
                <w:szCs w:val="24"/>
              </w:rPr>
            </w:pPr>
            <w:r w:rsidDel="00000000" w:rsidR="00000000" w:rsidRPr="00000000">
              <w:rPr>
                <w:rFonts w:ascii="Quicksand" w:cs="Quicksand" w:eastAsia="Quicksand" w:hAnsi="Quicksand"/>
                <w:b w:val="1"/>
                <w:color w:val="7449a9"/>
                <w:sz w:val="24"/>
                <w:szCs w:val="24"/>
                <w:rtl w:val="0"/>
              </w:rPr>
              <w:t xml:space="preserve">NodeJs-API scripting</w:t>
            </w:r>
          </w:p>
          <w:p w:rsidR="00000000" w:rsidDel="00000000" w:rsidP="00000000" w:rsidRDefault="00000000" w:rsidRPr="00000000" w14:paraId="00000038">
            <w:pPr>
              <w:widowControl w:val="0"/>
              <w:spacing w:after="0" w:line="276" w:lineRule="auto"/>
              <w:ind w:left="141.7322834645671" w:firstLine="0"/>
              <w:rPr>
                <w:rFonts w:ascii="Quicksand" w:cs="Quicksand" w:eastAsia="Quicksand" w:hAnsi="Quicksand"/>
                <w:color w:val="7449a9"/>
                <w:sz w:val="20"/>
                <w:szCs w:val="20"/>
              </w:rPr>
            </w:pPr>
            <w:r w:rsidDel="00000000" w:rsidR="00000000" w:rsidRPr="00000000">
              <w:rPr>
                <w:rFonts w:ascii="Quicksand" w:cs="Quicksand" w:eastAsia="Quicksand" w:hAnsi="Quicksand"/>
                <w:b w:val="1"/>
                <w:color w:val="7449a9"/>
                <w:sz w:val="20"/>
                <w:szCs w:val="20"/>
                <w:rtl w:val="0"/>
              </w:rPr>
              <w:t xml:space="preserve">Reference: </w:t>
            </w:r>
            <w:r w:rsidDel="00000000" w:rsidR="00000000" w:rsidRPr="00000000">
              <w:rPr>
                <w:rFonts w:ascii="Quicksand" w:cs="Quicksand" w:eastAsia="Quicksand" w:hAnsi="Quicksand"/>
                <w:color w:val="7449a9"/>
                <w:sz w:val="20"/>
                <w:szCs w:val="20"/>
                <w:rtl w:val="0"/>
              </w:rPr>
              <w:t xml:space="preserve">https://git.strubloid.com/book</w:t>
            </w:r>
          </w:p>
          <w:p w:rsidR="00000000" w:rsidDel="00000000" w:rsidP="00000000" w:rsidRDefault="00000000" w:rsidRPr="00000000" w14:paraId="00000039">
            <w:pPr>
              <w:widowControl w:val="0"/>
              <w:spacing w:after="0" w:line="276" w:lineRule="auto"/>
              <w:ind w:left="141.7322834645671" w:firstLine="0"/>
              <w:rPr>
                <w:rFonts w:ascii="Quicksand" w:cs="Quicksand" w:eastAsia="Quicksand" w:hAnsi="Quicksand"/>
                <w:color w:val="7449a9"/>
                <w:sz w:val="20"/>
                <w:szCs w:val="20"/>
              </w:rPr>
            </w:pPr>
            <w:r w:rsidDel="00000000" w:rsidR="00000000" w:rsidRPr="00000000">
              <w:rPr>
                <w:rFonts w:ascii="Quicksand" w:cs="Quicksand" w:eastAsia="Quicksand" w:hAnsi="Quicksand"/>
                <w:b w:val="1"/>
                <w:color w:val="7449a9"/>
                <w:sz w:val="20"/>
                <w:szCs w:val="20"/>
                <w:rtl w:val="0"/>
              </w:rPr>
              <w:t xml:space="preserve">Skillset</w:t>
            </w:r>
            <w:r w:rsidDel="00000000" w:rsidR="00000000" w:rsidRPr="00000000">
              <w:rPr>
                <w:rFonts w:ascii="Quicksand" w:cs="Quicksand" w:eastAsia="Quicksand" w:hAnsi="Quicksand"/>
                <w:color w:val="7449a9"/>
                <w:sz w:val="20"/>
                <w:szCs w:val="20"/>
                <w:rtl w:val="0"/>
              </w:rPr>
              <w:t xml:space="preserve">: API, Node Js, Express server, EJs + Typescript, MongoDb, Live server Heroku</w:t>
            </w:r>
          </w:p>
          <w:p w:rsidR="00000000" w:rsidDel="00000000" w:rsidP="00000000" w:rsidRDefault="00000000" w:rsidRPr="00000000" w14:paraId="0000003A">
            <w:pPr>
              <w:widowControl w:val="0"/>
              <w:spacing w:after="0" w:line="276" w:lineRule="auto"/>
              <w:ind w:left="141.7322834645671" w:firstLine="0"/>
              <w:rPr>
                <w:rFonts w:ascii="Quicksand" w:cs="Quicksand" w:eastAsia="Quicksand" w:hAnsi="Quicksand"/>
                <w:color w:val="8064a2"/>
                <w:sz w:val="32"/>
                <w:szCs w:val="32"/>
              </w:rPr>
            </w:pPr>
            <w:r w:rsidDel="00000000" w:rsidR="00000000" w:rsidRPr="00000000">
              <w:rPr>
                <w:rFonts w:ascii="Quicksand" w:cs="Quicksand" w:eastAsia="Quicksand" w:hAnsi="Quicksand"/>
                <w:color w:val="666666"/>
                <w:sz w:val="18"/>
                <w:szCs w:val="18"/>
                <w:rtl w:val="0"/>
              </w:rPr>
              <w:t xml:space="preserve">This is a sample API that I took from one of  bigger personal projects, so I had to refactor the code to work in a simple project, as I used with PHP before and the work environment requested everything to be in a class form, you can assess the live project o</w:t>
            </w:r>
            <w:r w:rsidDel="00000000" w:rsidR="00000000" w:rsidRPr="00000000">
              <w:rPr>
                <w:rFonts w:ascii="Quicksand" w:cs="Quicksand" w:eastAsia="Quicksand" w:hAnsi="Quicksand"/>
                <w:sz w:val="18"/>
                <w:szCs w:val="18"/>
                <w:rtl w:val="0"/>
              </w:rPr>
              <w:t xml:space="preserve">n </w:t>
            </w:r>
            <w:r w:rsidDel="00000000" w:rsidR="00000000" w:rsidRPr="00000000">
              <w:rPr>
                <w:rFonts w:ascii="Quicksand" w:cs="Quicksand" w:eastAsia="Quicksand" w:hAnsi="Quicksand"/>
                <w:color w:val="674ea7"/>
                <w:sz w:val="18"/>
                <w:szCs w:val="18"/>
                <w:rtl w:val="0"/>
              </w:rPr>
              <w:t xml:space="preserve">http://www.mygitbook.com.</w:t>
            </w:r>
            <w:r w:rsidDel="00000000" w:rsidR="00000000" w:rsidRPr="00000000">
              <w:rPr>
                <w:rtl w:val="0"/>
              </w:rPr>
            </w:r>
          </w:p>
          <w:p w:rsidR="00000000" w:rsidDel="00000000" w:rsidP="00000000" w:rsidRDefault="00000000" w:rsidRPr="00000000" w14:paraId="0000003B">
            <w:pPr>
              <w:widowControl w:val="0"/>
              <w:spacing w:after="0" w:line="276" w:lineRule="auto"/>
              <w:rPr>
                <w:rFonts w:ascii="Quicksand" w:cs="Quicksand" w:eastAsia="Quicksand" w:hAnsi="Quicksand"/>
                <w:b w:val="1"/>
                <w:color w:val="8064a2"/>
                <w:sz w:val="16"/>
                <w:szCs w:val="16"/>
              </w:rPr>
            </w:pPr>
            <w:r w:rsidDel="00000000" w:rsidR="00000000" w:rsidRPr="00000000">
              <w:rPr>
                <w:rtl w:val="0"/>
              </w:rPr>
            </w:r>
          </w:p>
          <w:p w:rsidR="00000000" w:rsidDel="00000000" w:rsidP="00000000" w:rsidRDefault="00000000" w:rsidRPr="00000000" w14:paraId="0000003C">
            <w:pPr>
              <w:widowControl w:val="0"/>
              <w:spacing w:after="0" w:line="276" w:lineRule="auto"/>
              <w:ind w:left="141.7322834645671" w:firstLine="0"/>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8064a2"/>
                <w:sz w:val="24"/>
                <w:szCs w:val="24"/>
                <w:rtl w:val="0"/>
              </w:rPr>
              <w:t xml:space="preserve">Documentation</w:t>
            </w:r>
          </w:p>
          <w:p w:rsidR="00000000" w:rsidDel="00000000" w:rsidP="00000000" w:rsidRDefault="00000000" w:rsidRPr="00000000" w14:paraId="0000003D">
            <w:pPr>
              <w:widowControl w:val="0"/>
              <w:spacing w:after="0" w:line="276" w:lineRule="auto"/>
              <w:ind w:left="141.7322834645671" w:firstLine="0"/>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7449a9"/>
                <w:sz w:val="20"/>
                <w:szCs w:val="20"/>
                <w:rtl w:val="0"/>
              </w:rPr>
              <w:t xml:space="preserve">Reference: </w:t>
            </w:r>
            <w:r w:rsidDel="00000000" w:rsidR="00000000" w:rsidRPr="00000000">
              <w:rPr>
                <w:rFonts w:ascii="Quicksand" w:cs="Quicksand" w:eastAsia="Quicksand" w:hAnsi="Quicksand"/>
                <w:color w:val="7449a9"/>
                <w:sz w:val="20"/>
                <w:szCs w:val="20"/>
                <w:rtl w:val="0"/>
              </w:rPr>
              <w:t xml:space="preserve">https://docs.strubloid.com</w:t>
            </w:r>
            <w:r w:rsidDel="00000000" w:rsidR="00000000" w:rsidRPr="00000000">
              <w:rPr>
                <w:rtl w:val="0"/>
              </w:rPr>
            </w:r>
          </w:p>
          <w:p w:rsidR="00000000" w:rsidDel="00000000" w:rsidP="00000000" w:rsidRDefault="00000000" w:rsidRPr="00000000" w14:paraId="0000003E">
            <w:pPr>
              <w:widowControl w:val="0"/>
              <w:spacing w:after="0" w:line="276" w:lineRule="auto"/>
              <w:ind w:left="141.7322834645671" w:firstLine="0"/>
              <w:rPr>
                <w:rFonts w:ascii="Quicksand" w:cs="Quicksand" w:eastAsia="Quicksand" w:hAnsi="Quicksand"/>
                <w:sz w:val="18"/>
                <w:szCs w:val="18"/>
              </w:rPr>
            </w:pPr>
            <w:r w:rsidDel="00000000" w:rsidR="00000000" w:rsidRPr="00000000">
              <w:rPr>
                <w:rFonts w:ascii="Quicksand" w:cs="Quicksand" w:eastAsia="Quicksand" w:hAnsi="Quicksand"/>
                <w:b w:val="1"/>
                <w:color w:val="7449a9"/>
                <w:sz w:val="20"/>
                <w:szCs w:val="20"/>
                <w:rtl w:val="0"/>
              </w:rPr>
              <w:t xml:space="preserve">Skillset</w:t>
            </w:r>
            <w:r w:rsidDel="00000000" w:rsidR="00000000" w:rsidRPr="00000000">
              <w:rPr>
                <w:rFonts w:ascii="Quicksand" w:cs="Quicksand" w:eastAsia="Quicksand" w:hAnsi="Quicksand"/>
                <w:color w:val="7449a9"/>
                <w:sz w:val="20"/>
                <w:szCs w:val="20"/>
                <w:rtl w:val="0"/>
              </w:rPr>
              <w:t xml:space="preserve">: Markdown, Documentation Manager</w:t>
            </w:r>
            <w:r w:rsidDel="00000000" w:rsidR="00000000" w:rsidRPr="00000000">
              <w:rPr>
                <w:rtl w:val="0"/>
              </w:rPr>
            </w:r>
          </w:p>
          <w:p w:rsidR="00000000" w:rsidDel="00000000" w:rsidP="00000000" w:rsidRDefault="00000000" w:rsidRPr="00000000" w14:paraId="0000003F">
            <w:pPr>
              <w:widowControl w:val="0"/>
              <w:spacing w:after="0" w:line="276" w:lineRule="auto"/>
              <w:ind w:left="141.7322834645671" w:firstLine="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This is like my personal source of knowledge, I also have a shell script object that's implemented in an environment to provide different ways to search for it. This is a place to check how I explain things for my co-workers.</w:t>
            </w:r>
          </w:p>
          <w:p w:rsidR="00000000" w:rsidDel="00000000" w:rsidP="00000000" w:rsidRDefault="00000000" w:rsidRPr="00000000" w14:paraId="00000040">
            <w:pPr>
              <w:widowControl w:val="0"/>
              <w:spacing w:after="0" w:line="276" w:lineRule="auto"/>
              <w:ind w:left="141.7322834645671" w:firstLine="0"/>
              <w:rPr>
                <w:rFonts w:ascii="Quicksand" w:cs="Quicksand" w:eastAsia="Quicksand" w:hAnsi="Quicksand"/>
                <w:sz w:val="16"/>
                <w:szCs w:val="16"/>
              </w:rPr>
            </w:pPr>
            <w:r w:rsidDel="00000000" w:rsidR="00000000" w:rsidRPr="00000000">
              <w:rPr>
                <w:rtl w:val="0"/>
              </w:rPr>
            </w:r>
          </w:p>
          <w:p w:rsidR="00000000" w:rsidDel="00000000" w:rsidP="00000000" w:rsidRDefault="00000000" w:rsidRPr="00000000" w14:paraId="00000041">
            <w:pPr>
              <w:widowControl w:val="0"/>
              <w:spacing w:after="0" w:line="276" w:lineRule="auto"/>
              <w:ind w:left="141.7322834645671" w:firstLine="0"/>
              <w:rPr>
                <w:rFonts w:ascii="Quicksand" w:cs="Quicksand" w:eastAsia="Quicksand" w:hAnsi="Quicksand"/>
                <w:b w:val="1"/>
                <w:color w:val="7449a9"/>
                <w:sz w:val="24"/>
                <w:szCs w:val="24"/>
              </w:rPr>
            </w:pPr>
            <w:r w:rsidDel="00000000" w:rsidR="00000000" w:rsidRPr="00000000">
              <w:rPr>
                <w:rFonts w:ascii="Quicksand" w:cs="Quicksand" w:eastAsia="Quicksand" w:hAnsi="Quicksand"/>
                <w:b w:val="1"/>
                <w:color w:val="7449a9"/>
                <w:sz w:val="24"/>
                <w:szCs w:val="24"/>
                <w:rtl w:val="0"/>
              </w:rPr>
              <w:t xml:space="preserve">Shell Scripting</w:t>
            </w:r>
          </w:p>
          <w:p w:rsidR="00000000" w:rsidDel="00000000" w:rsidP="00000000" w:rsidRDefault="00000000" w:rsidRPr="00000000" w14:paraId="00000042">
            <w:pPr>
              <w:widowControl w:val="0"/>
              <w:spacing w:after="0" w:line="276" w:lineRule="auto"/>
              <w:ind w:left="141.7322834645671" w:firstLine="0"/>
              <w:rPr>
                <w:rFonts w:ascii="Quicksand" w:cs="Quicksand" w:eastAsia="Quicksand" w:hAnsi="Quicksand"/>
                <w:color w:val="7449a9"/>
                <w:sz w:val="20"/>
                <w:szCs w:val="20"/>
              </w:rPr>
            </w:pPr>
            <w:r w:rsidDel="00000000" w:rsidR="00000000" w:rsidRPr="00000000">
              <w:rPr>
                <w:rFonts w:ascii="Quicksand" w:cs="Quicksand" w:eastAsia="Quicksand" w:hAnsi="Quicksand"/>
                <w:b w:val="1"/>
                <w:color w:val="7449a9"/>
                <w:sz w:val="20"/>
                <w:szCs w:val="20"/>
                <w:rtl w:val="0"/>
              </w:rPr>
              <w:t xml:space="preserve">Reference: </w:t>
            </w:r>
            <w:r w:rsidDel="00000000" w:rsidR="00000000" w:rsidRPr="00000000">
              <w:rPr>
                <w:rFonts w:ascii="Quicksand" w:cs="Quicksand" w:eastAsia="Quicksand" w:hAnsi="Quicksand"/>
                <w:color w:val="7449a9"/>
                <w:sz w:val="20"/>
                <w:szCs w:val="20"/>
                <w:rtl w:val="0"/>
              </w:rPr>
              <w:t xml:space="preserve">https://git.strubloid.com/.bash_aliases</w:t>
            </w:r>
          </w:p>
          <w:p w:rsidR="00000000" w:rsidDel="00000000" w:rsidP="00000000" w:rsidRDefault="00000000" w:rsidRPr="00000000" w14:paraId="00000043">
            <w:pPr>
              <w:widowControl w:val="0"/>
              <w:spacing w:after="0" w:line="276" w:lineRule="auto"/>
              <w:ind w:left="141.7322834645671" w:firstLine="0"/>
              <w:rPr>
                <w:rFonts w:ascii="Quicksand" w:cs="Quicksand" w:eastAsia="Quicksand" w:hAnsi="Quicksand"/>
                <w:color w:val="7449a9"/>
                <w:sz w:val="20"/>
                <w:szCs w:val="20"/>
              </w:rPr>
            </w:pPr>
            <w:r w:rsidDel="00000000" w:rsidR="00000000" w:rsidRPr="00000000">
              <w:rPr>
                <w:rFonts w:ascii="Quicksand" w:cs="Quicksand" w:eastAsia="Quicksand" w:hAnsi="Quicksand"/>
                <w:b w:val="1"/>
                <w:color w:val="7449a9"/>
                <w:sz w:val="20"/>
                <w:szCs w:val="20"/>
                <w:rtl w:val="0"/>
              </w:rPr>
              <w:t xml:space="preserve">Skillset</w:t>
            </w:r>
            <w:r w:rsidDel="00000000" w:rsidR="00000000" w:rsidRPr="00000000">
              <w:rPr>
                <w:rFonts w:ascii="Quicksand" w:cs="Quicksand" w:eastAsia="Quicksand" w:hAnsi="Quicksand"/>
                <w:color w:val="7449a9"/>
                <w:sz w:val="20"/>
                <w:szCs w:val="20"/>
                <w:rtl w:val="0"/>
              </w:rPr>
              <w:t xml:space="preserve">: C, Bash, Multi Platform project, git, git-flow and Agile</w:t>
            </w:r>
          </w:p>
          <w:p w:rsidR="00000000" w:rsidDel="00000000" w:rsidP="00000000" w:rsidRDefault="00000000" w:rsidRPr="00000000" w14:paraId="00000044">
            <w:pPr>
              <w:widowControl w:val="0"/>
              <w:spacing w:after="0" w:line="276" w:lineRule="auto"/>
              <w:ind w:left="141.7322834645671" w:firstLine="0"/>
              <w:rPr/>
            </w:pPr>
            <w:r w:rsidDel="00000000" w:rsidR="00000000" w:rsidRPr="00000000">
              <w:rPr>
                <w:rFonts w:ascii="Quicksand" w:cs="Quicksand" w:eastAsia="Quicksand" w:hAnsi="Quicksand"/>
                <w:color w:val="666666"/>
                <w:sz w:val="18"/>
                <w:szCs w:val="18"/>
                <w:rtl w:val="0"/>
              </w:rPr>
              <w:t xml:space="preserve">This project is a way to implement aliases using classes with bash scripting. It is also a way to check how I faced an issue and what are the steps to fix it. Started as an advanced aliases project, now it is growing to become a bash profiler for all my environments Linux, Windows and MacOS</w:t>
            </w:r>
            <w:r w:rsidDel="00000000" w:rsidR="00000000" w:rsidRPr="00000000">
              <w:rPr>
                <w:rtl w:val="0"/>
              </w:rPr>
            </w:r>
          </w:p>
        </w:tc>
      </w:tr>
    </w:tbl>
    <w:p w:rsidR="00000000" w:rsidDel="00000000" w:rsidP="00000000" w:rsidRDefault="00000000" w:rsidRPr="00000000" w14:paraId="00000045">
      <w:pPr>
        <w:widowControl w:val="0"/>
        <w:spacing w:after="23" w:line="480" w:lineRule="auto"/>
        <w:rPr>
          <w:sz w:val="2"/>
          <w:szCs w:val="2"/>
        </w:rPr>
      </w:pPr>
      <w:r w:rsidDel="00000000" w:rsidR="00000000" w:rsidRPr="00000000">
        <w:rPr>
          <w:rtl w:val="0"/>
        </w:rPr>
      </w:r>
    </w:p>
    <w:tbl>
      <w:tblPr>
        <w:tblStyle w:val="Table2"/>
        <w:tblW w:w="1107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535"/>
        <w:gridCol w:w="8535"/>
        <w:tblGridChange w:id="0">
          <w:tblGrid>
            <w:gridCol w:w="2535"/>
            <w:gridCol w:w="8535"/>
          </w:tblGrid>
        </w:tblGridChange>
      </w:tblGrid>
      <w:tr>
        <w:trPr>
          <w:trHeight w:val="1295.595703125"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76" w:lineRule="auto"/>
              <w:jc w:val="center"/>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32"/>
                <w:szCs w:val="32"/>
                <w:rtl w:val="0"/>
              </w:rPr>
              <w:t xml:space="preserve">Lectures</w:t>
            </w:r>
            <w:r w:rsidDel="00000000" w:rsidR="00000000" w:rsidRPr="00000000">
              <w:rPr>
                <w:rFonts w:ascii="Quicksand" w:cs="Quicksand" w:eastAsia="Quicksand" w:hAnsi="Quicksand"/>
                <w:color w:val="ffffff"/>
                <w:sz w:val="18"/>
                <w:szCs w:val="18"/>
                <w:rtl w:val="0"/>
              </w:rPr>
              <w:t xml:space="preserve"> </w:t>
            </w:r>
          </w:p>
          <w:p w:rsidR="00000000" w:rsidDel="00000000" w:rsidP="00000000" w:rsidRDefault="00000000" w:rsidRPr="00000000" w14:paraId="00000047">
            <w:pPr>
              <w:widowControl w:val="0"/>
              <w:spacing w:after="0" w:line="276" w:lineRule="auto"/>
              <w:jc w:val="center"/>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(in events)</w:t>
            </w:r>
          </w:p>
          <w:p w:rsidR="00000000" w:rsidDel="00000000" w:rsidP="00000000" w:rsidRDefault="00000000" w:rsidRPr="00000000" w14:paraId="00000048">
            <w:pPr>
              <w:widowControl w:val="0"/>
              <w:spacing w:after="0" w:line="276" w:lineRule="auto"/>
              <w:jc w:val="center"/>
              <w:rPr>
                <w:rFonts w:ascii="Quicksand" w:cs="Quicksand" w:eastAsia="Quicksand" w:hAnsi="Quicksand"/>
                <w:color w:val="ffffff"/>
                <w:sz w:val="18"/>
                <w:szCs w:val="18"/>
              </w:rPr>
            </w:pPr>
            <w:r w:rsidDel="00000000" w:rsidR="00000000" w:rsidRPr="00000000">
              <w:rPr>
                <w:rtl w:val="0"/>
              </w:rPr>
            </w:r>
          </w:p>
          <w:p w:rsidR="00000000" w:rsidDel="00000000" w:rsidP="00000000" w:rsidRDefault="00000000" w:rsidRPr="00000000" w14:paraId="00000049">
            <w:pPr>
              <w:widowControl w:val="0"/>
              <w:spacing w:after="0" w:line="276" w:lineRule="auto"/>
              <w:ind w:left="141.73228346456688" w:right="142.08661417322844" w:firstLine="0"/>
              <w:rPr>
                <w:rFonts w:ascii="Quicksand" w:cs="Quicksand" w:eastAsia="Quicksand" w:hAnsi="Quicksand"/>
                <w:b w:val="1"/>
                <w:color w:val="ffffff"/>
                <w:sz w:val="16"/>
                <w:szCs w:val="16"/>
              </w:rPr>
            </w:pPr>
            <w:r w:rsidDel="00000000" w:rsidR="00000000" w:rsidRPr="00000000">
              <w:rPr>
                <w:rFonts w:ascii="Quicksand" w:cs="Quicksand" w:eastAsia="Quicksand" w:hAnsi="Quicksand"/>
                <w:b w:val="1"/>
                <w:color w:val="ffffff"/>
                <w:sz w:val="18"/>
                <w:szCs w:val="18"/>
                <w:rtl w:val="0"/>
              </w:rPr>
              <w:t xml:space="preserve">V ENSOL: Acunhador</w:t>
            </w:r>
            <w:r w:rsidDel="00000000" w:rsidR="00000000" w:rsidRPr="00000000">
              <w:rPr>
                <w:rtl w:val="0"/>
              </w:rPr>
            </w:r>
          </w:p>
          <w:p w:rsidR="00000000" w:rsidDel="00000000" w:rsidP="00000000" w:rsidRDefault="00000000" w:rsidRPr="00000000" w14:paraId="0000004A">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Fonts w:ascii="Quicksand" w:cs="Quicksand" w:eastAsia="Quicksand" w:hAnsi="Quicksand"/>
                <w:i w:val="1"/>
                <w:color w:val="ffffff"/>
                <w:sz w:val="18"/>
                <w:szCs w:val="18"/>
                <w:rtl w:val="0"/>
              </w:rPr>
              <w:t xml:space="preserve">TED Talk &amp; Event Organizer (Brasil)</w:t>
            </w:r>
          </w:p>
          <w:p w:rsidR="00000000" w:rsidDel="00000000" w:rsidP="00000000" w:rsidRDefault="00000000" w:rsidRPr="00000000" w14:paraId="0000004B">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tl w:val="0"/>
              </w:rPr>
            </w:r>
          </w:p>
          <w:p w:rsidR="00000000" w:rsidDel="00000000" w:rsidP="00000000" w:rsidRDefault="00000000" w:rsidRPr="00000000" w14:paraId="0000004C">
            <w:pPr>
              <w:widowControl w:val="0"/>
              <w:spacing w:after="0" w:line="276" w:lineRule="auto"/>
              <w:ind w:left="141.73228346456688" w:right="142.08661417322844" w:firstLine="0"/>
              <w:jc w:val="both"/>
              <w:rPr>
                <w:rFonts w:ascii="Quicksand" w:cs="Quicksand" w:eastAsia="Quicksand" w:hAnsi="Quicksand"/>
                <w:b w:val="1"/>
                <w:color w:val="ffffff"/>
                <w:sz w:val="18"/>
                <w:szCs w:val="18"/>
              </w:rPr>
            </w:pPr>
            <w:r w:rsidDel="00000000" w:rsidR="00000000" w:rsidRPr="00000000">
              <w:rPr>
                <w:rFonts w:ascii="Quicksand" w:cs="Quicksand" w:eastAsia="Quicksand" w:hAnsi="Quicksand"/>
                <w:color w:val="ffffff"/>
                <w:sz w:val="18"/>
                <w:szCs w:val="18"/>
                <w:rtl w:val="0"/>
              </w:rPr>
              <w:t xml:space="preserve">This lecture was about a tool that I have created to fix a local issue at Dantel, to realise an on-the-fly import of javascript and css. I talked in front of 300 developers, showing how to proceed when something similar happens.</w:t>
            </w:r>
            <w:r w:rsidDel="00000000" w:rsidR="00000000" w:rsidRPr="00000000">
              <w:rPr>
                <w:rtl w:val="0"/>
              </w:rPr>
            </w:r>
          </w:p>
          <w:p w:rsidR="00000000" w:rsidDel="00000000" w:rsidP="00000000" w:rsidRDefault="00000000" w:rsidRPr="00000000" w14:paraId="0000004D">
            <w:pPr>
              <w:widowControl w:val="0"/>
              <w:spacing w:after="0" w:line="276" w:lineRule="auto"/>
              <w:ind w:left="141.73228346456688" w:right="142.08661417322844" w:firstLine="0"/>
              <w:rPr>
                <w:rFonts w:ascii="Quicksand" w:cs="Quicksand" w:eastAsia="Quicksand" w:hAnsi="Quicksand"/>
                <w:b w:val="1"/>
                <w:color w:val="ffffff"/>
                <w:sz w:val="18"/>
                <w:szCs w:val="18"/>
              </w:rPr>
            </w:pPr>
            <w:r w:rsidDel="00000000" w:rsidR="00000000" w:rsidRPr="00000000">
              <w:rPr>
                <w:rFonts w:ascii="Quicksand" w:cs="Quicksand" w:eastAsia="Quicksand" w:hAnsi="Quicksand"/>
                <w:b w:val="1"/>
                <w:color w:val="ffffff"/>
                <w:sz w:val="18"/>
                <w:szCs w:val="18"/>
                <w:rtl w:val="0"/>
              </w:rPr>
              <w:t xml:space="preserve">IV ENSOL — Playing with freedom </w:t>
            </w:r>
          </w:p>
          <w:p w:rsidR="00000000" w:rsidDel="00000000" w:rsidP="00000000" w:rsidRDefault="00000000" w:rsidRPr="00000000" w14:paraId="0000004E">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Fonts w:ascii="Quicksand" w:cs="Quicksand" w:eastAsia="Quicksand" w:hAnsi="Quicksand"/>
                <w:i w:val="1"/>
                <w:color w:val="ffffff"/>
                <w:sz w:val="18"/>
                <w:szCs w:val="18"/>
                <w:rtl w:val="0"/>
              </w:rPr>
              <w:t xml:space="preserve">TED Talk &amp; Event Organizer (Brasil)</w:t>
            </w:r>
          </w:p>
          <w:p w:rsidR="00000000" w:rsidDel="00000000" w:rsidP="00000000" w:rsidRDefault="00000000" w:rsidRPr="00000000" w14:paraId="0000004F">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tl w:val="0"/>
              </w:rPr>
            </w:r>
          </w:p>
          <w:p w:rsidR="00000000" w:rsidDel="00000000" w:rsidP="00000000" w:rsidRDefault="00000000" w:rsidRPr="00000000" w14:paraId="00000050">
            <w:pPr>
              <w:widowControl w:val="0"/>
              <w:spacing w:after="0" w:line="276" w:lineRule="auto"/>
              <w:ind w:left="141.73228346456688" w:right="142.08661417322844" w:firstLine="0"/>
              <w:jc w:val="both"/>
              <w:rPr>
                <w:rFonts w:ascii="Quicksand" w:cs="Quicksand" w:eastAsia="Quicksand" w:hAnsi="Quicksand"/>
                <w:b w:val="1"/>
                <w:color w:val="ffffff"/>
                <w:sz w:val="18"/>
                <w:szCs w:val="18"/>
              </w:rPr>
            </w:pPr>
            <w:r w:rsidDel="00000000" w:rsidR="00000000" w:rsidRPr="00000000">
              <w:rPr>
                <w:rFonts w:ascii="Quicksand" w:cs="Quicksand" w:eastAsia="Quicksand" w:hAnsi="Quicksand"/>
                <w:color w:val="ffffff"/>
                <w:sz w:val="18"/>
                <w:szCs w:val="18"/>
                <w:rtl w:val="0"/>
              </w:rPr>
              <w:t xml:space="preserve">With only four days to build a 2D game to demonstrate free software philosophy. Showing how to do agile with a group of developers. Lecture was a good way to show how agile it can be in a short deadline.</w:t>
            </w:r>
            <w:r w:rsidDel="00000000" w:rsidR="00000000" w:rsidRPr="00000000">
              <w:rPr>
                <w:rtl w:val="0"/>
              </w:rPr>
            </w:r>
          </w:p>
          <w:p w:rsidR="00000000" w:rsidDel="00000000" w:rsidP="00000000" w:rsidRDefault="00000000" w:rsidRPr="00000000" w14:paraId="00000051">
            <w:pPr>
              <w:widowControl w:val="0"/>
              <w:spacing w:after="0" w:line="276" w:lineRule="auto"/>
              <w:ind w:left="141.73228346456688" w:right="142.08661417322844" w:firstLine="0"/>
              <w:rPr>
                <w:rFonts w:ascii="Quicksand" w:cs="Quicksand" w:eastAsia="Quicksand" w:hAnsi="Quicksand"/>
                <w:b w:val="1"/>
                <w:color w:val="ffffff"/>
                <w:sz w:val="18"/>
                <w:szCs w:val="18"/>
              </w:rPr>
            </w:pPr>
            <w:r w:rsidDel="00000000" w:rsidR="00000000" w:rsidRPr="00000000">
              <w:rPr>
                <w:rFonts w:ascii="Quicksand" w:cs="Quicksand" w:eastAsia="Quicksand" w:hAnsi="Quicksand"/>
                <w:b w:val="1"/>
                <w:color w:val="ffffff"/>
                <w:sz w:val="18"/>
                <w:szCs w:val="18"/>
                <w:rtl w:val="0"/>
              </w:rPr>
              <w:t xml:space="preserve">I Free Software Congress Paraiba Swamp — Choosing to be free as our software.</w:t>
            </w:r>
          </w:p>
          <w:p w:rsidR="00000000" w:rsidDel="00000000" w:rsidP="00000000" w:rsidRDefault="00000000" w:rsidRPr="00000000" w14:paraId="00000052">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Fonts w:ascii="Quicksand" w:cs="Quicksand" w:eastAsia="Quicksand" w:hAnsi="Quicksand"/>
                <w:i w:val="1"/>
                <w:color w:val="ffffff"/>
                <w:sz w:val="18"/>
                <w:szCs w:val="18"/>
                <w:rtl w:val="0"/>
              </w:rPr>
              <w:t xml:space="preserve">TED Talk (Brasil)</w:t>
            </w:r>
          </w:p>
          <w:p w:rsidR="00000000" w:rsidDel="00000000" w:rsidP="00000000" w:rsidRDefault="00000000" w:rsidRPr="00000000" w14:paraId="00000053">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tl w:val="0"/>
              </w:rPr>
            </w:r>
          </w:p>
          <w:p w:rsidR="00000000" w:rsidDel="00000000" w:rsidP="00000000" w:rsidRDefault="00000000" w:rsidRPr="00000000" w14:paraId="00000054">
            <w:pPr>
              <w:widowControl w:val="0"/>
              <w:spacing w:after="0" w:line="276" w:lineRule="auto"/>
              <w:ind w:left="141.73228346456688" w:right="142.08661417322844" w:firstLine="0"/>
              <w:jc w:val="both"/>
              <w:rPr/>
            </w:pPr>
            <w:r w:rsidDel="00000000" w:rsidR="00000000" w:rsidRPr="00000000">
              <w:rPr>
                <w:rFonts w:ascii="Quicksand" w:cs="Quicksand" w:eastAsia="Quicksand" w:hAnsi="Quicksand"/>
                <w:color w:val="ffffff"/>
                <w:sz w:val="18"/>
                <w:szCs w:val="18"/>
                <w:rtl w:val="0"/>
              </w:rPr>
              <w:t xml:space="preserve">A group of 400 devs from the countryside had issues with how they should approach Free Software. Mainly I talked about how to achieve that even though with English as a barrier for most of them.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sz w:val="2"/>
                <w:szCs w:val="2"/>
              </w:rPr>
            </w:pPr>
            <w:r w:rsidDel="00000000" w:rsidR="00000000" w:rsidRPr="00000000">
              <w:rPr>
                <w:rtl w:val="0"/>
              </w:rPr>
            </w:r>
          </w:p>
          <w:tbl>
            <w:tblPr>
              <w:tblStyle w:val="Table3"/>
              <w:tblW w:w="831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45"/>
              <w:gridCol w:w="7065"/>
              <w:tblGridChange w:id="0">
                <w:tblGrid>
                  <w:gridCol w:w="1245"/>
                  <w:gridCol w:w="7065"/>
                </w:tblGrid>
              </w:tblGridChange>
            </w:tblGrid>
            <w:tr>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after="0" w:line="120" w:lineRule="auto"/>
                    <w:jc w:val="center"/>
                    <w:rPr>
                      <w:rFonts w:ascii="Quicksand" w:cs="Quicksand" w:eastAsia="Quicksand" w:hAnsi="Quicksand"/>
                      <w:color w:val="8064a2"/>
                      <w:sz w:val="32"/>
                      <w:szCs w:val="32"/>
                    </w:rPr>
                  </w:pPr>
                  <w:r w:rsidDel="00000000" w:rsidR="00000000" w:rsidRPr="00000000">
                    <w:rPr>
                      <w:rFonts w:ascii="Quicksand" w:cs="Quicksand" w:eastAsia="Quicksand" w:hAnsi="Quicksand"/>
                      <w:color w:val="8064a2"/>
                      <w:sz w:val="32"/>
                      <w:szCs w:val="32"/>
                      <w:rtl w:val="0"/>
                    </w:rPr>
                    <w:t xml:space="preserve">W O R K   E X P E R I E N C E</w:t>
                  </w:r>
                </w:p>
                <w:p w:rsidR="00000000" w:rsidDel="00000000" w:rsidP="00000000" w:rsidRDefault="00000000" w:rsidRPr="00000000" w14:paraId="00000057">
                  <w:pPr>
                    <w:widowControl w:val="0"/>
                    <w:spacing w:after="0" w:line="120" w:lineRule="auto"/>
                    <w:jc w:val="center"/>
                    <w:rPr>
                      <w:rFonts w:ascii="Quicksand" w:cs="Quicksand" w:eastAsia="Quicksand" w:hAnsi="Quicksand"/>
                      <w:color w:val="8064a2"/>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Magento I and II Developer</w:t>
                  </w:r>
                </w:p>
                <w:p w:rsidR="00000000" w:rsidDel="00000000" w:rsidP="00000000" w:rsidRDefault="00000000" w:rsidRPr="00000000" w14:paraId="0000005A">
                  <w:pPr>
                    <w:widowControl w:val="0"/>
                    <w:spacing w:after="0" w:line="276" w:lineRule="auto"/>
                    <w:rPr>
                      <w:rFonts w:ascii="Quicksand" w:cs="Quicksand" w:eastAsia="Quicksand" w:hAnsi="Quicksand"/>
                      <w:color w:val="666666"/>
                      <w:sz w:val="2"/>
                      <w:szCs w:val="2"/>
                    </w:rPr>
                  </w:pPr>
                  <w:r w:rsidDel="00000000" w:rsidR="00000000" w:rsidRPr="00000000">
                    <w:rPr>
                      <w:rFonts w:ascii="Quicksand" w:cs="Quicksand" w:eastAsia="Quicksand" w:hAnsi="Quicksand"/>
                      <w:color w:val="666666"/>
                      <w:sz w:val="18"/>
                      <w:szCs w:val="18"/>
                      <w:rtl w:val="0"/>
                    </w:rPr>
                    <w:t xml:space="preserve">(2019 - 2020)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76" w:lineRule="auto"/>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8064a2"/>
                      <w:sz w:val="24"/>
                      <w:szCs w:val="24"/>
                      <w:rtl w:val="0"/>
                    </w:rPr>
                    <w:t xml:space="preserve">Monsoon Consulting, Dublin Ireland</w:t>
                  </w:r>
                </w:p>
                <w:p w:rsidR="00000000" w:rsidDel="00000000" w:rsidP="00000000" w:rsidRDefault="00000000" w:rsidRPr="00000000" w14:paraId="0000005C">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Full-stack position, I was responsible for: </w:t>
                  </w:r>
                </w:p>
                <w:p w:rsidR="00000000" w:rsidDel="00000000" w:rsidP="00000000" w:rsidRDefault="00000000" w:rsidRPr="00000000" w14:paraId="0000005D">
                  <w:pPr>
                    <w:widowControl w:val="0"/>
                    <w:numPr>
                      <w:ilvl w:val="0"/>
                      <w:numId w:val="8"/>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Support and development tasks on </w:t>
                  </w:r>
                  <w:r w:rsidDel="00000000" w:rsidR="00000000" w:rsidRPr="00000000">
                    <w:rPr>
                      <w:rFonts w:ascii="Quicksand" w:cs="Quicksand" w:eastAsia="Quicksand" w:hAnsi="Quicksand"/>
                      <w:b w:val="1"/>
                      <w:color w:val="666666"/>
                      <w:sz w:val="18"/>
                      <w:szCs w:val="18"/>
                      <w:rtl w:val="0"/>
                    </w:rPr>
                    <w:t xml:space="preserve">Magento I and II</w:t>
                  </w:r>
                  <w:r w:rsidDel="00000000" w:rsidR="00000000" w:rsidRPr="00000000">
                    <w:rPr>
                      <w:rFonts w:ascii="Quicksand" w:cs="Quicksand" w:eastAsia="Quicksand" w:hAnsi="Quicksand"/>
                      <w:color w:val="666666"/>
                      <w:sz w:val="18"/>
                      <w:szCs w:val="18"/>
                      <w:rtl w:val="0"/>
                    </w:rPr>
                    <w:t xml:space="preserve"> for:</w:t>
                  </w:r>
                </w:p>
                <w:p w:rsidR="00000000" w:rsidDel="00000000" w:rsidP="00000000" w:rsidRDefault="00000000" w:rsidRPr="00000000" w14:paraId="0000005E">
                  <w:pPr>
                    <w:widowControl w:val="0"/>
                    <w:spacing w:after="0" w:line="276" w:lineRule="auto"/>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        LFC Store, Central Bank, Mothercare, Woodies and Pallas Foods</w:t>
                  </w:r>
                </w:p>
                <w:p w:rsidR="00000000" w:rsidDel="00000000" w:rsidP="00000000" w:rsidRDefault="00000000" w:rsidRPr="00000000" w14:paraId="0000005F">
                  <w:pPr>
                    <w:widowControl w:val="0"/>
                    <w:numPr>
                      <w:ilvl w:val="0"/>
                      <w:numId w:val="8"/>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b w:val="1"/>
                      <w:color w:val="666666"/>
                      <w:sz w:val="18"/>
                      <w:szCs w:val="18"/>
                      <w:rtl w:val="0"/>
                    </w:rPr>
                    <w:t xml:space="preserve">Quick response support</w:t>
                  </w:r>
                  <w:r w:rsidDel="00000000" w:rsidR="00000000" w:rsidRPr="00000000">
                    <w:rPr>
                      <w:rFonts w:ascii="Quicksand" w:cs="Quicksand" w:eastAsia="Quicksand" w:hAnsi="Quicksand"/>
                      <w:color w:val="666666"/>
                      <w:sz w:val="18"/>
                      <w:szCs w:val="18"/>
                      <w:rtl w:val="0"/>
                    </w:rPr>
                    <w:t xml:space="preserve"> for Liverpool Football Club Store and Woodies</w:t>
                  </w:r>
                </w:p>
                <w:p w:rsidR="00000000" w:rsidDel="00000000" w:rsidP="00000000" w:rsidRDefault="00000000" w:rsidRPr="00000000" w14:paraId="00000060">
                  <w:pPr>
                    <w:widowControl w:val="0"/>
                    <w:numPr>
                      <w:ilvl w:val="0"/>
                      <w:numId w:val="8"/>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The </w:t>
                  </w:r>
                  <w:r w:rsidDel="00000000" w:rsidR="00000000" w:rsidRPr="00000000">
                    <w:rPr>
                      <w:rFonts w:ascii="Quicksand" w:cs="Quicksand" w:eastAsia="Quicksand" w:hAnsi="Quicksand"/>
                      <w:b w:val="1"/>
                      <w:color w:val="666666"/>
                      <w:sz w:val="18"/>
                      <w:szCs w:val="18"/>
                      <w:rtl w:val="0"/>
                    </w:rPr>
                    <w:t xml:space="preserve">primary support</w:t>
                  </w:r>
                  <w:r w:rsidDel="00000000" w:rsidR="00000000" w:rsidRPr="00000000">
                    <w:rPr>
                      <w:rFonts w:ascii="Quicksand" w:cs="Quicksand" w:eastAsia="Quicksand" w:hAnsi="Quicksand"/>
                      <w:color w:val="666666"/>
                      <w:sz w:val="18"/>
                      <w:szCs w:val="18"/>
                      <w:rtl w:val="0"/>
                    </w:rPr>
                    <w:t xml:space="preserve"> for bug analysis: </w:t>
                  </w:r>
                  <w:r w:rsidDel="00000000" w:rsidR="00000000" w:rsidRPr="00000000">
                    <w:rPr>
                      <w:rFonts w:ascii="Quicksand" w:cs="Quicksand" w:eastAsia="Quicksand" w:hAnsi="Quicksand"/>
                      <w:b w:val="1"/>
                      <w:color w:val="666666"/>
                      <w:sz w:val="18"/>
                      <w:szCs w:val="18"/>
                      <w:rtl w:val="0"/>
                    </w:rPr>
                    <w:t xml:space="preserve">Central Bank</w:t>
                  </w:r>
                  <w:r w:rsidDel="00000000" w:rsidR="00000000" w:rsidRPr="00000000">
                    <w:rPr>
                      <w:rFonts w:ascii="Quicksand" w:cs="Quicksand" w:eastAsia="Quicksand" w:hAnsi="Quicksand"/>
                      <w:color w:val="666666"/>
                      <w:sz w:val="18"/>
                      <w:szCs w:val="18"/>
                      <w:rtl w:val="0"/>
                    </w:rPr>
                    <w:t xml:space="preserve"> of Ireland in Magento 2</w:t>
                  </w:r>
                </w:p>
                <w:p w:rsidR="00000000" w:rsidDel="00000000" w:rsidP="00000000" w:rsidRDefault="00000000" w:rsidRPr="00000000" w14:paraId="00000061">
                  <w:pPr>
                    <w:widowControl w:val="0"/>
                    <w:numPr>
                      <w:ilvl w:val="0"/>
                      <w:numId w:val="8"/>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Developed cron to fix issue with</w:t>
                  </w:r>
                  <w:r w:rsidDel="00000000" w:rsidR="00000000" w:rsidRPr="00000000">
                    <w:rPr>
                      <w:rFonts w:ascii="Quicksand" w:cs="Quicksand" w:eastAsia="Quicksand" w:hAnsi="Quicksand"/>
                      <w:b w:val="1"/>
                      <w:color w:val="666666"/>
                      <w:sz w:val="18"/>
                      <w:szCs w:val="18"/>
                      <w:rtl w:val="0"/>
                    </w:rPr>
                    <w:t xml:space="preserve"> full disk</w:t>
                  </w:r>
                  <w:r w:rsidDel="00000000" w:rsidR="00000000" w:rsidRPr="00000000">
                    <w:rPr>
                      <w:rFonts w:ascii="Quicksand" w:cs="Quicksand" w:eastAsia="Quicksand" w:hAnsi="Quicksand"/>
                      <w:color w:val="666666"/>
                      <w:sz w:val="18"/>
                      <w:szCs w:val="18"/>
                      <w:rtl w:val="0"/>
                    </w:rPr>
                    <w:t xml:space="preserve"> for </w:t>
                  </w:r>
                  <w:r w:rsidDel="00000000" w:rsidR="00000000" w:rsidRPr="00000000">
                    <w:rPr>
                      <w:rFonts w:ascii="Quicksand" w:cs="Quicksand" w:eastAsia="Quicksand" w:hAnsi="Quicksand"/>
                      <w:b w:val="1"/>
                      <w:color w:val="666666"/>
                      <w:sz w:val="18"/>
                      <w:szCs w:val="18"/>
                      <w:rtl w:val="0"/>
                    </w:rPr>
                    <w:t xml:space="preserve">Mothercare.Ie</w:t>
                  </w:r>
                  <w:r w:rsidDel="00000000" w:rsidR="00000000" w:rsidRPr="00000000">
                    <w:rPr>
                      <w:rFonts w:ascii="Quicksand" w:cs="Quicksand" w:eastAsia="Quicksand" w:hAnsi="Quicksand"/>
                      <w:color w:val="666666"/>
                      <w:sz w:val="18"/>
                      <w:szCs w:val="18"/>
                      <w:rtl w:val="0"/>
                    </w:rPr>
                    <w:t xml:space="preserve"> in Magento 1</w:t>
                  </w:r>
                </w:p>
                <w:p w:rsidR="00000000" w:rsidDel="00000000" w:rsidP="00000000" w:rsidRDefault="00000000" w:rsidRPr="00000000" w14:paraId="00000062">
                  <w:pPr>
                    <w:widowControl w:val="0"/>
                    <w:numPr>
                      <w:ilvl w:val="0"/>
                      <w:numId w:val="8"/>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b w:val="1"/>
                      <w:color w:val="666666"/>
                      <w:sz w:val="18"/>
                      <w:szCs w:val="18"/>
                      <w:rtl w:val="0"/>
                    </w:rPr>
                    <w:t xml:space="preserve">Woodies Nosto integration</w:t>
                  </w:r>
                  <w:r w:rsidDel="00000000" w:rsidR="00000000" w:rsidRPr="00000000">
                    <w:rPr>
                      <w:rFonts w:ascii="Quicksand" w:cs="Quicksand" w:eastAsia="Quicksand" w:hAnsi="Quicksand"/>
                      <w:color w:val="666666"/>
                      <w:sz w:val="18"/>
                      <w:szCs w:val="18"/>
                      <w:rtl w:val="0"/>
                    </w:rPr>
                    <w:t xml:space="preserve">, javascript debug with Nosto team plus suggestions on what they should upgrade on their tool</w:t>
                  </w:r>
                </w:p>
                <w:p w:rsidR="00000000" w:rsidDel="00000000" w:rsidP="00000000" w:rsidRDefault="00000000" w:rsidRPr="00000000" w14:paraId="00000063">
                  <w:pPr>
                    <w:widowControl w:val="0"/>
                    <w:spacing w:after="0" w:line="276" w:lineRule="auto"/>
                    <w:ind w:left="720" w:firstLine="0"/>
                    <w:rPr>
                      <w:rFonts w:ascii="Quicksand" w:cs="Quicksand" w:eastAsia="Quicksand" w:hAnsi="Quicksand"/>
                      <w:color w:val="666666"/>
                      <w:sz w:val="2"/>
                      <w:szCs w:val="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Magento I Developer</w:t>
                  </w:r>
                </w:p>
                <w:p w:rsidR="00000000" w:rsidDel="00000000" w:rsidP="00000000" w:rsidRDefault="00000000" w:rsidRPr="00000000" w14:paraId="00000065">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color w:val="666666"/>
                      <w:sz w:val="18"/>
                      <w:szCs w:val="18"/>
                      <w:rtl w:val="0"/>
                    </w:rPr>
                    <w:t xml:space="preserve">(2016 - 2018)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76" w:lineRule="auto"/>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8064a2"/>
                      <w:sz w:val="24"/>
                      <w:szCs w:val="24"/>
                      <w:rtl w:val="0"/>
                    </w:rPr>
                    <w:t xml:space="preserve">StudioForty9, Cork Ireland</w:t>
                  </w:r>
                </w:p>
                <w:p w:rsidR="00000000" w:rsidDel="00000000" w:rsidP="00000000" w:rsidRDefault="00000000" w:rsidRPr="00000000" w14:paraId="00000067">
                  <w:pPr>
                    <w:widowControl w:val="0"/>
                    <w:spacing w:after="0" w:line="276" w:lineRule="auto"/>
                    <w:rPr>
                      <w:rFonts w:ascii="Quicksand" w:cs="Quicksand" w:eastAsia="Quicksand" w:hAnsi="Quicksand"/>
                      <w:color w:val="666666"/>
                      <w:sz w:val="18"/>
                      <w:szCs w:val="18"/>
                    </w:rPr>
                  </w:pPr>
                  <w:r w:rsidDel="00000000" w:rsidR="00000000" w:rsidRPr="00000000">
                    <w:rPr>
                      <w:rFonts w:ascii="Quicksand" w:cs="Quicksand" w:eastAsia="Quicksand" w:hAnsi="Quicksand"/>
                      <w:b w:val="1"/>
                      <w:color w:val="666666"/>
                      <w:sz w:val="18"/>
                      <w:szCs w:val="18"/>
                      <w:rtl w:val="0"/>
                    </w:rPr>
                    <w:t xml:space="preserve">Full-stack position, I was responsible for:</w:t>
                  </w:r>
                  <w:r w:rsidDel="00000000" w:rsidR="00000000" w:rsidRPr="00000000">
                    <w:rPr>
                      <w:rtl w:val="0"/>
                    </w:rPr>
                  </w:r>
                </w:p>
                <w:p w:rsidR="00000000" w:rsidDel="00000000" w:rsidP="00000000" w:rsidRDefault="00000000" w:rsidRPr="00000000" w14:paraId="00000068">
                  <w:pPr>
                    <w:widowControl w:val="0"/>
                    <w:numPr>
                      <w:ilvl w:val="0"/>
                      <w:numId w:val="4"/>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Develop extensions to </w:t>
                  </w:r>
                  <w:r w:rsidDel="00000000" w:rsidR="00000000" w:rsidRPr="00000000">
                    <w:rPr>
                      <w:rFonts w:ascii="Quicksand" w:cs="Quicksand" w:eastAsia="Quicksand" w:hAnsi="Quicksand"/>
                      <w:b w:val="1"/>
                      <w:color w:val="666666"/>
                      <w:sz w:val="18"/>
                      <w:szCs w:val="18"/>
                      <w:rtl w:val="0"/>
                    </w:rPr>
                    <w:t xml:space="preserve">integrate Magento</w:t>
                  </w:r>
                  <w:r w:rsidDel="00000000" w:rsidR="00000000" w:rsidRPr="00000000">
                    <w:rPr>
                      <w:rFonts w:ascii="Quicksand" w:cs="Quicksand" w:eastAsia="Quicksand" w:hAnsi="Quicksand"/>
                      <w:color w:val="666666"/>
                      <w:sz w:val="18"/>
                      <w:szCs w:val="18"/>
                      <w:rtl w:val="0"/>
                    </w:rPr>
                    <w:t xml:space="preserve"> with</w:t>
                  </w:r>
                  <w:r w:rsidDel="00000000" w:rsidR="00000000" w:rsidRPr="00000000">
                    <w:rPr>
                      <w:rFonts w:ascii="Quicksand" w:cs="Quicksand" w:eastAsia="Quicksand" w:hAnsi="Quicksand"/>
                      <w:b w:val="1"/>
                      <w:color w:val="666666"/>
                      <w:sz w:val="18"/>
                      <w:szCs w:val="18"/>
                      <w:rtl w:val="0"/>
                    </w:rPr>
                    <w:t xml:space="preserve"> third-party</w:t>
                  </w:r>
                  <w:r w:rsidDel="00000000" w:rsidR="00000000" w:rsidRPr="00000000">
                    <w:rPr>
                      <w:rFonts w:ascii="Quicksand" w:cs="Quicksand" w:eastAsia="Quicksand" w:hAnsi="Quicksand"/>
                      <w:color w:val="666666"/>
                      <w:sz w:val="18"/>
                      <w:szCs w:val="18"/>
                      <w:rtl w:val="0"/>
                    </w:rPr>
                    <w:t xml:space="preserve"> systems and creation of custom Magento modules for client queries.</w:t>
                  </w:r>
                </w:p>
                <w:p w:rsidR="00000000" w:rsidDel="00000000" w:rsidP="00000000" w:rsidRDefault="00000000" w:rsidRPr="00000000" w14:paraId="00000069">
                  <w:pPr>
                    <w:widowControl w:val="0"/>
                    <w:numPr>
                      <w:ilvl w:val="0"/>
                      <w:numId w:val="4"/>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Responsible for front-end designs into suitable </w:t>
                  </w:r>
                  <w:r w:rsidDel="00000000" w:rsidR="00000000" w:rsidRPr="00000000">
                    <w:rPr>
                      <w:rFonts w:ascii="Quicksand" w:cs="Quicksand" w:eastAsia="Quicksand" w:hAnsi="Quicksand"/>
                      <w:b w:val="1"/>
                      <w:color w:val="666666"/>
                      <w:sz w:val="18"/>
                      <w:szCs w:val="18"/>
                      <w:rtl w:val="0"/>
                    </w:rPr>
                    <w:t xml:space="preserve">cross-browser</w:t>
                  </w:r>
                  <w:r w:rsidDel="00000000" w:rsidR="00000000" w:rsidRPr="00000000">
                    <w:rPr>
                      <w:rFonts w:ascii="Quicksand" w:cs="Quicksand" w:eastAsia="Quicksand" w:hAnsi="Quicksand"/>
                      <w:color w:val="666666"/>
                      <w:sz w:val="18"/>
                      <w:szCs w:val="18"/>
                      <w:rtl w:val="0"/>
                    </w:rPr>
                    <w:t xml:space="preserve"> compatible using </w:t>
                  </w:r>
                  <w:r w:rsidDel="00000000" w:rsidR="00000000" w:rsidRPr="00000000">
                    <w:rPr>
                      <w:rFonts w:ascii="Quicksand" w:cs="Quicksand" w:eastAsia="Quicksand" w:hAnsi="Quicksand"/>
                      <w:b w:val="1"/>
                      <w:color w:val="666666"/>
                      <w:sz w:val="18"/>
                      <w:szCs w:val="18"/>
                      <w:rtl w:val="0"/>
                    </w:rPr>
                    <w:t xml:space="preserve">SASS or LESS</w:t>
                  </w:r>
                </w:p>
                <w:p w:rsidR="00000000" w:rsidDel="00000000" w:rsidP="00000000" w:rsidRDefault="00000000" w:rsidRPr="00000000" w14:paraId="0000006A">
                  <w:pPr>
                    <w:widowControl w:val="0"/>
                    <w:numPr>
                      <w:ilvl w:val="0"/>
                      <w:numId w:val="4"/>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Provided </w:t>
                  </w:r>
                  <w:r w:rsidDel="00000000" w:rsidR="00000000" w:rsidRPr="00000000">
                    <w:rPr>
                      <w:rFonts w:ascii="Quicksand" w:cs="Quicksand" w:eastAsia="Quicksand" w:hAnsi="Quicksand"/>
                      <w:b w:val="1"/>
                      <w:color w:val="666666"/>
                      <w:sz w:val="18"/>
                      <w:szCs w:val="18"/>
                      <w:rtl w:val="0"/>
                    </w:rPr>
                    <w:t xml:space="preserve">SEO</w:t>
                  </w:r>
                  <w:r w:rsidDel="00000000" w:rsidR="00000000" w:rsidRPr="00000000">
                    <w:rPr>
                      <w:rFonts w:ascii="Quicksand" w:cs="Quicksand" w:eastAsia="Quicksand" w:hAnsi="Quicksand"/>
                      <w:color w:val="666666"/>
                      <w:sz w:val="18"/>
                      <w:szCs w:val="18"/>
                      <w:rtl w:val="0"/>
                    </w:rPr>
                    <w:t xml:space="preserve"> checked on Google SiteSpeed and others site speed analysers</w:t>
                  </w:r>
                </w:p>
                <w:p w:rsidR="00000000" w:rsidDel="00000000" w:rsidP="00000000" w:rsidRDefault="00000000" w:rsidRPr="00000000" w14:paraId="0000006B">
                  <w:pPr>
                    <w:widowControl w:val="0"/>
                    <w:numPr>
                      <w:ilvl w:val="0"/>
                      <w:numId w:val="4"/>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Responsible for </w:t>
                  </w:r>
                  <w:r w:rsidDel="00000000" w:rsidR="00000000" w:rsidRPr="00000000">
                    <w:rPr>
                      <w:rFonts w:ascii="Quicksand" w:cs="Quicksand" w:eastAsia="Quicksand" w:hAnsi="Quicksand"/>
                      <w:b w:val="1"/>
                      <w:color w:val="666666"/>
                      <w:sz w:val="18"/>
                      <w:szCs w:val="18"/>
                      <w:rtl w:val="0"/>
                    </w:rPr>
                    <w:t xml:space="preserve">maintaining the staging branches with Junior developers</w:t>
                  </w:r>
                  <w:r w:rsidDel="00000000" w:rsidR="00000000" w:rsidRPr="00000000">
                    <w:rPr>
                      <w:rFonts w:ascii="Quicksand" w:cs="Quicksand" w:eastAsia="Quicksand" w:hAnsi="Quicksand"/>
                      <w:color w:val="666666"/>
                      <w:sz w:val="18"/>
                      <w:szCs w:val="18"/>
                      <w:rtl w:val="0"/>
                    </w:rPr>
                    <w:t xml:space="preserve"> conflicts, e.g. re-create or fix stage branches with multiple merged branches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Senior Zend Developer</w:t>
                  </w:r>
                </w:p>
                <w:p w:rsidR="00000000" w:rsidDel="00000000" w:rsidP="00000000" w:rsidRDefault="00000000" w:rsidRPr="00000000" w14:paraId="0000006D">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color w:val="666666"/>
                      <w:sz w:val="18"/>
                      <w:szCs w:val="18"/>
                      <w:rtl w:val="0"/>
                    </w:rPr>
                    <w:t xml:space="preserve">(2012 - 2016)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76" w:lineRule="auto"/>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8064a2"/>
                      <w:sz w:val="24"/>
                      <w:szCs w:val="24"/>
                      <w:rtl w:val="0"/>
                    </w:rPr>
                    <w:t xml:space="preserve">Captura.Me, João Pessoa Brasil </w:t>
                  </w:r>
                </w:p>
                <w:p w:rsidR="00000000" w:rsidDel="00000000" w:rsidP="00000000" w:rsidRDefault="00000000" w:rsidRPr="00000000" w14:paraId="0000006F">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Founder of the company, responsible for: </w:t>
                  </w:r>
                </w:p>
                <w:p w:rsidR="00000000" w:rsidDel="00000000" w:rsidP="00000000" w:rsidRDefault="00000000" w:rsidRPr="00000000" w14:paraId="00000070">
                  <w:pPr>
                    <w:widowControl w:val="0"/>
                    <w:numPr>
                      <w:ilvl w:val="0"/>
                      <w:numId w:val="7"/>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Created a </w:t>
                  </w:r>
                  <w:r w:rsidDel="00000000" w:rsidR="00000000" w:rsidRPr="00000000">
                    <w:rPr>
                      <w:rFonts w:ascii="Quicksand" w:cs="Quicksand" w:eastAsia="Quicksand" w:hAnsi="Quicksand"/>
                      <w:b w:val="1"/>
                      <w:color w:val="666666"/>
                      <w:sz w:val="18"/>
                      <w:szCs w:val="18"/>
                      <w:rtl w:val="0"/>
                    </w:rPr>
                    <w:t xml:space="preserve">Zend I software</w:t>
                  </w:r>
                  <w:r w:rsidDel="00000000" w:rsidR="00000000" w:rsidRPr="00000000">
                    <w:rPr>
                      <w:rFonts w:ascii="Quicksand" w:cs="Quicksand" w:eastAsia="Quicksand" w:hAnsi="Quicksand"/>
                      <w:color w:val="666666"/>
                      <w:sz w:val="18"/>
                      <w:szCs w:val="18"/>
                      <w:rtl w:val="0"/>
                    </w:rPr>
                    <w:t xml:space="preserve"> for a community in the Northeast of Brazil. Later on, turned into a the main branch of the Paraiba Photography association</w:t>
                  </w:r>
                </w:p>
                <w:p w:rsidR="00000000" w:rsidDel="00000000" w:rsidP="00000000" w:rsidRDefault="00000000" w:rsidRPr="00000000" w14:paraId="00000071">
                  <w:pPr>
                    <w:widowControl w:val="0"/>
                    <w:numPr>
                      <w:ilvl w:val="0"/>
                      <w:numId w:val="7"/>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Collaborated with </w:t>
                  </w:r>
                  <w:r w:rsidDel="00000000" w:rsidR="00000000" w:rsidRPr="00000000">
                    <w:rPr>
                      <w:rFonts w:ascii="Quicksand" w:cs="Quicksand" w:eastAsia="Quicksand" w:hAnsi="Quicksand"/>
                      <w:b w:val="1"/>
                      <w:color w:val="666666"/>
                      <w:sz w:val="18"/>
                      <w:szCs w:val="18"/>
                      <w:rtl w:val="0"/>
                    </w:rPr>
                    <w:t xml:space="preserve">Zend Framework II</w:t>
                  </w:r>
                  <w:r w:rsidDel="00000000" w:rsidR="00000000" w:rsidRPr="00000000">
                    <w:rPr>
                      <w:rFonts w:ascii="Quicksand" w:cs="Quicksand" w:eastAsia="Quicksand" w:hAnsi="Quicksand"/>
                      <w:color w:val="666666"/>
                      <w:sz w:val="18"/>
                      <w:szCs w:val="18"/>
                      <w:rtl w:val="0"/>
                    </w:rPr>
                    <w:t xml:space="preserve">, fixing the Mysql Rand</w:t>
                  </w:r>
                </w:p>
                <w:p w:rsidR="00000000" w:rsidDel="00000000" w:rsidP="00000000" w:rsidRDefault="00000000" w:rsidRPr="00000000" w14:paraId="00000072">
                  <w:pPr>
                    <w:widowControl w:val="0"/>
                    <w:spacing w:after="0" w:line="276" w:lineRule="auto"/>
                    <w:ind w:left="566.9291338582675" w:firstLine="0"/>
                    <w:rPr>
                      <w:rFonts w:ascii="Quicksand" w:cs="Quicksand" w:eastAsia="Quicksand" w:hAnsi="Quicksand"/>
                      <w:b w:val="1"/>
                      <w:color w:val="666666"/>
                      <w:sz w:val="12"/>
                      <w:szCs w:val="12"/>
                    </w:rPr>
                  </w:pPr>
                  <w:r w:rsidDel="00000000" w:rsidR="00000000" w:rsidRPr="00000000">
                    <w:rPr>
                      <w:rFonts w:ascii="Quicksand" w:cs="Quicksand" w:eastAsia="Quicksand" w:hAnsi="Quicksand"/>
                      <w:color w:val="666666"/>
                      <w:sz w:val="12"/>
                      <w:szCs w:val="12"/>
                      <w:rtl w:val="0"/>
                    </w:rPr>
                    <w:t xml:space="preserve">The code was added by pull request 3017 (Fixing the problem with the order by and \Zend\Db\Sql\Expression #3017)on the source code in the Beta version of the Zend II, this fix was merged on the branch of </w:t>
                  </w:r>
                  <w:r w:rsidDel="00000000" w:rsidR="00000000" w:rsidRPr="00000000">
                    <w:rPr>
                      <w:rFonts w:ascii="Quicksand" w:cs="Quicksand" w:eastAsia="Quicksand" w:hAnsi="Quicksand"/>
                      <w:b w:val="1"/>
                      <w:color w:val="666666"/>
                      <w:sz w:val="12"/>
                      <w:szCs w:val="12"/>
                      <w:rtl w:val="0"/>
                    </w:rPr>
                    <w:t xml:space="preserve">Jan 04, 2013</w:t>
                  </w:r>
                </w:p>
                <w:p w:rsidR="00000000" w:rsidDel="00000000" w:rsidP="00000000" w:rsidRDefault="00000000" w:rsidRPr="00000000" w14:paraId="00000073">
                  <w:pPr>
                    <w:widowControl w:val="0"/>
                    <w:numPr>
                      <w:ilvl w:val="0"/>
                      <w:numId w:val="7"/>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Answerable for installation of a git server in Captura.Me VPS on Dreamhost providing the most cost-effective solution at the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Zend I Developer</w:t>
                  </w:r>
                </w:p>
                <w:p w:rsidR="00000000" w:rsidDel="00000000" w:rsidP="00000000" w:rsidRDefault="00000000" w:rsidRPr="00000000" w14:paraId="00000075">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color w:val="666666"/>
                      <w:sz w:val="18"/>
                      <w:szCs w:val="18"/>
                      <w:rtl w:val="0"/>
                    </w:rPr>
                    <w:t xml:space="preserve">(2011 - 2012)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76" w:lineRule="auto"/>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8064a2"/>
                      <w:sz w:val="24"/>
                      <w:szCs w:val="24"/>
                      <w:rtl w:val="0"/>
                    </w:rPr>
                    <w:t xml:space="preserve">Vox Technology, João Pessoa Brasil </w:t>
                  </w:r>
                </w:p>
                <w:p w:rsidR="00000000" w:rsidDel="00000000" w:rsidP="00000000" w:rsidRDefault="00000000" w:rsidRPr="00000000" w14:paraId="00000077">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Fullstack position, I was responsible for:</w:t>
                  </w:r>
                </w:p>
                <w:p w:rsidR="00000000" w:rsidDel="00000000" w:rsidP="00000000" w:rsidRDefault="00000000" w:rsidRPr="00000000" w14:paraId="00000078">
                  <w:pPr>
                    <w:widowControl w:val="0"/>
                    <w:numPr>
                      <w:ilvl w:val="0"/>
                      <w:numId w:val="2"/>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Development and management of the project's SIGPub and SigFacil using Zend I as well as SIGISS, built with an</w:t>
                  </w:r>
                  <w:r w:rsidDel="00000000" w:rsidR="00000000" w:rsidRPr="00000000">
                    <w:rPr>
                      <w:rFonts w:ascii="Quicksand" w:cs="Quicksand" w:eastAsia="Quicksand" w:hAnsi="Quicksand"/>
                      <w:b w:val="1"/>
                      <w:color w:val="666666"/>
                      <w:sz w:val="18"/>
                      <w:szCs w:val="18"/>
                      <w:rtl w:val="0"/>
                    </w:rPr>
                    <w:t xml:space="preserve"> in-house framework</w:t>
                  </w:r>
                </w:p>
                <w:p w:rsidR="00000000" w:rsidDel="00000000" w:rsidP="00000000" w:rsidRDefault="00000000" w:rsidRPr="00000000" w14:paraId="00000079">
                  <w:pPr>
                    <w:widowControl w:val="0"/>
                    <w:numPr>
                      <w:ilvl w:val="0"/>
                      <w:numId w:val="2"/>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SIGFácil, creating a lot of new features using </w:t>
                  </w:r>
                  <w:r w:rsidDel="00000000" w:rsidR="00000000" w:rsidRPr="00000000">
                    <w:rPr>
                      <w:rFonts w:ascii="Quicksand" w:cs="Quicksand" w:eastAsia="Quicksand" w:hAnsi="Quicksand"/>
                      <w:b w:val="1"/>
                      <w:color w:val="666666"/>
                      <w:sz w:val="18"/>
                      <w:szCs w:val="18"/>
                      <w:rtl w:val="0"/>
                    </w:rPr>
                    <w:t xml:space="preserve">PHP 5.3~5.4</w:t>
                  </w:r>
                  <w:r w:rsidDel="00000000" w:rsidR="00000000" w:rsidRPr="00000000">
                    <w:rPr>
                      <w:rFonts w:ascii="Quicksand" w:cs="Quicksand" w:eastAsia="Quicksand" w:hAnsi="Quicksand"/>
                      <w:color w:val="666666"/>
                      <w:sz w:val="18"/>
                      <w:szCs w:val="18"/>
                      <w:rtl w:val="0"/>
                    </w:rPr>
                    <w:t xml:space="preserve"> and </w:t>
                  </w:r>
                  <w:r w:rsidDel="00000000" w:rsidR="00000000" w:rsidRPr="00000000">
                    <w:rPr>
                      <w:rFonts w:ascii="Quicksand" w:cs="Quicksand" w:eastAsia="Quicksand" w:hAnsi="Quicksand"/>
                      <w:b w:val="1"/>
                      <w:color w:val="666666"/>
                      <w:sz w:val="18"/>
                      <w:szCs w:val="18"/>
                      <w:rtl w:val="0"/>
                    </w:rPr>
                    <w:t xml:space="preserve">Javascript</w:t>
                  </w:r>
                  <w:r w:rsidDel="00000000" w:rsidR="00000000" w:rsidRPr="00000000">
                    <w:rPr>
                      <w:rFonts w:ascii="Quicksand" w:cs="Quicksand" w:eastAsia="Quicksand" w:hAnsi="Quicksand"/>
                      <w:color w:val="666666"/>
                      <w:sz w:val="18"/>
                      <w:szCs w:val="18"/>
                      <w:rtl w:val="0"/>
                    </w:rPr>
                    <w:t xml:space="preserve">.</w:t>
                  </w:r>
                </w:p>
                <w:p w:rsidR="00000000" w:rsidDel="00000000" w:rsidP="00000000" w:rsidRDefault="00000000" w:rsidRPr="00000000" w14:paraId="0000007A">
                  <w:pPr>
                    <w:widowControl w:val="0"/>
                    <w:numPr>
                      <w:ilvl w:val="0"/>
                      <w:numId w:val="2"/>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b w:val="1"/>
                      <w:color w:val="666666"/>
                      <w:sz w:val="18"/>
                      <w:szCs w:val="18"/>
                      <w:rtl w:val="0"/>
                    </w:rPr>
                    <w:t xml:space="preserve">Refactoring</w:t>
                  </w:r>
                  <w:r w:rsidDel="00000000" w:rsidR="00000000" w:rsidRPr="00000000">
                    <w:rPr>
                      <w:rFonts w:ascii="Quicksand" w:cs="Quicksand" w:eastAsia="Quicksand" w:hAnsi="Quicksand"/>
                      <w:color w:val="666666"/>
                      <w:sz w:val="18"/>
                      <w:szCs w:val="18"/>
                      <w:rtl w:val="0"/>
                    </w:rPr>
                    <w:t xml:space="preserve"> a significant change of the interfaces through all HTML templates and </w:t>
                  </w:r>
                  <w:r w:rsidDel="00000000" w:rsidR="00000000" w:rsidRPr="00000000">
                    <w:rPr>
                      <w:rFonts w:ascii="Quicksand" w:cs="Quicksand" w:eastAsia="Quicksand" w:hAnsi="Quicksand"/>
                      <w:b w:val="1"/>
                      <w:color w:val="666666"/>
                      <w:sz w:val="18"/>
                      <w:szCs w:val="18"/>
                      <w:rtl w:val="0"/>
                    </w:rPr>
                    <w:t xml:space="preserve">CMS pages using Regex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Yii/EXT-Js developer</w:t>
                  </w:r>
                </w:p>
                <w:p w:rsidR="00000000" w:rsidDel="00000000" w:rsidP="00000000" w:rsidRDefault="00000000" w:rsidRPr="00000000" w14:paraId="0000007C">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color w:val="666666"/>
                      <w:sz w:val="18"/>
                      <w:szCs w:val="18"/>
                      <w:rtl w:val="0"/>
                    </w:rPr>
                    <w:t xml:space="preserve">(2010 - 2011)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76" w:lineRule="auto"/>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8064a2"/>
                      <w:sz w:val="24"/>
                      <w:szCs w:val="24"/>
                      <w:rtl w:val="0"/>
                    </w:rPr>
                    <w:t xml:space="preserve">Dantel, João Pessoa Brasil </w:t>
                  </w:r>
                </w:p>
                <w:p w:rsidR="00000000" w:rsidDel="00000000" w:rsidP="00000000" w:rsidRDefault="00000000" w:rsidRPr="00000000" w14:paraId="0000007E">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Fullstack position that changed me to become a full-stack developer, I was responsible for: </w:t>
                  </w:r>
                </w:p>
                <w:p w:rsidR="00000000" w:rsidDel="00000000" w:rsidP="00000000" w:rsidRDefault="00000000" w:rsidRPr="00000000" w14:paraId="0000007F">
                  <w:pPr>
                    <w:widowControl w:val="0"/>
                    <w:numPr>
                      <w:ilvl w:val="0"/>
                      <w:numId w:val="5"/>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Developing the Cotações e Compras using</w:t>
                  </w:r>
                  <w:r w:rsidDel="00000000" w:rsidR="00000000" w:rsidRPr="00000000">
                    <w:rPr>
                      <w:rFonts w:ascii="Quicksand" w:cs="Quicksand" w:eastAsia="Quicksand" w:hAnsi="Quicksand"/>
                      <w:b w:val="1"/>
                      <w:color w:val="666666"/>
                      <w:sz w:val="18"/>
                      <w:szCs w:val="18"/>
                      <w:rtl w:val="0"/>
                    </w:rPr>
                    <w:t xml:space="preserve"> YII framework </w:t>
                  </w:r>
                  <w:r w:rsidDel="00000000" w:rsidR="00000000" w:rsidRPr="00000000">
                    <w:rPr>
                      <w:rFonts w:ascii="Quicksand" w:cs="Quicksand" w:eastAsia="Quicksand" w:hAnsi="Quicksand"/>
                      <w:color w:val="666666"/>
                      <w:sz w:val="18"/>
                      <w:szCs w:val="18"/>
                      <w:rtl w:val="0"/>
                    </w:rPr>
                    <w:t xml:space="preserve">as a backend, and an </w:t>
                  </w:r>
                  <w:r w:rsidDel="00000000" w:rsidR="00000000" w:rsidRPr="00000000">
                    <w:rPr>
                      <w:rFonts w:ascii="Quicksand" w:cs="Quicksand" w:eastAsia="Quicksand" w:hAnsi="Quicksand"/>
                      <w:b w:val="1"/>
                      <w:color w:val="666666"/>
                      <w:sz w:val="18"/>
                      <w:szCs w:val="18"/>
                      <w:rtl w:val="0"/>
                    </w:rPr>
                    <w:t xml:space="preserve">asynchronous html</w:t>
                  </w:r>
                  <w:r w:rsidDel="00000000" w:rsidR="00000000" w:rsidRPr="00000000">
                    <w:rPr>
                      <w:rFonts w:ascii="Quicksand" w:cs="Quicksand" w:eastAsia="Quicksand" w:hAnsi="Quicksand"/>
                      <w:color w:val="666666"/>
                      <w:sz w:val="18"/>
                      <w:szCs w:val="18"/>
                      <w:rtl w:val="0"/>
                    </w:rPr>
                    <w:t xml:space="preserve"> with </w:t>
                  </w:r>
                  <w:r w:rsidDel="00000000" w:rsidR="00000000" w:rsidRPr="00000000">
                    <w:rPr>
                      <w:rFonts w:ascii="Quicksand" w:cs="Quicksand" w:eastAsia="Quicksand" w:hAnsi="Quicksand"/>
                      <w:b w:val="1"/>
                      <w:color w:val="666666"/>
                      <w:sz w:val="18"/>
                      <w:szCs w:val="18"/>
                      <w:rtl w:val="0"/>
                    </w:rPr>
                    <w:t xml:space="preserve">Ext-Js </w:t>
                  </w:r>
                  <w:r w:rsidDel="00000000" w:rsidR="00000000" w:rsidRPr="00000000">
                    <w:rPr>
                      <w:rFonts w:ascii="Quicksand" w:cs="Quicksand" w:eastAsia="Quicksand" w:hAnsi="Quicksand"/>
                      <w:color w:val="666666"/>
                      <w:sz w:val="18"/>
                      <w:szCs w:val="18"/>
                      <w:rtl w:val="0"/>
                    </w:rPr>
                    <w:t xml:space="preserve">for frontend.</w:t>
                  </w:r>
                  <w:r w:rsidDel="00000000" w:rsidR="00000000" w:rsidRPr="00000000">
                    <w:rPr>
                      <w:rtl w:val="0"/>
                    </w:rPr>
                  </w:r>
                </w:p>
                <w:p w:rsidR="00000000" w:rsidDel="00000000" w:rsidP="00000000" w:rsidRDefault="00000000" w:rsidRPr="00000000" w14:paraId="00000080">
                  <w:pPr>
                    <w:widowControl w:val="0"/>
                    <w:numPr>
                      <w:ilvl w:val="0"/>
                      <w:numId w:val="5"/>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Creation of javascript library to add content on the fly for all Dantel projects</w:t>
                  </w:r>
                </w:p>
                <w:p w:rsidR="00000000" w:rsidDel="00000000" w:rsidP="00000000" w:rsidRDefault="00000000" w:rsidRPr="00000000" w14:paraId="00000081">
                  <w:pPr>
                    <w:widowControl w:val="0"/>
                    <w:numPr>
                      <w:ilvl w:val="0"/>
                      <w:numId w:val="5"/>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b w:val="1"/>
                      <w:color w:val="666666"/>
                      <w:sz w:val="18"/>
                      <w:szCs w:val="18"/>
                      <w:rtl w:val="0"/>
                    </w:rPr>
                    <w:t xml:space="preserve">Refactoring of PAS</w:t>
                  </w:r>
                  <w:r w:rsidDel="00000000" w:rsidR="00000000" w:rsidRPr="00000000">
                    <w:rPr>
                      <w:rFonts w:ascii="Quicksand" w:cs="Quicksand" w:eastAsia="Quicksand" w:hAnsi="Quicksand"/>
                      <w:color w:val="666666"/>
                      <w:sz w:val="18"/>
                      <w:szCs w:val="18"/>
                      <w:rtl w:val="0"/>
                    </w:rPr>
                    <w:t xml:space="preserve"> using factory, observer and singleton patterns</w:t>
                  </w:r>
                </w:p>
                <w:p w:rsidR="00000000" w:rsidDel="00000000" w:rsidP="00000000" w:rsidRDefault="00000000" w:rsidRPr="00000000" w14:paraId="00000082">
                  <w:pPr>
                    <w:widowControl w:val="0"/>
                    <w:numPr>
                      <w:ilvl w:val="0"/>
                      <w:numId w:val="5"/>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Answerable for significant bugs, debugging  using </w:t>
                  </w:r>
                  <w:r w:rsidDel="00000000" w:rsidR="00000000" w:rsidRPr="00000000">
                    <w:rPr>
                      <w:rFonts w:ascii="Quicksand" w:cs="Quicksand" w:eastAsia="Quicksand" w:hAnsi="Quicksand"/>
                      <w:b w:val="1"/>
                      <w:color w:val="666666"/>
                      <w:sz w:val="18"/>
                      <w:szCs w:val="18"/>
                      <w:rtl w:val="0"/>
                    </w:rPr>
                    <w:t xml:space="preserve">PHP Xdebug</w:t>
                  </w:r>
                  <w:r w:rsidDel="00000000" w:rsidR="00000000" w:rsidRPr="00000000">
                    <w:rPr>
                      <w:rFonts w:ascii="Quicksand" w:cs="Quicksand" w:eastAsia="Quicksand" w:hAnsi="Quicksand"/>
                      <w:color w:val="666666"/>
                      <w:sz w:val="18"/>
                      <w:szCs w:val="18"/>
                      <w:rtl w:val="0"/>
                    </w:rPr>
                    <w:t xml:space="preserve"> and </w:t>
                  </w:r>
                  <w:r w:rsidDel="00000000" w:rsidR="00000000" w:rsidRPr="00000000">
                    <w:rPr>
                      <w:rFonts w:ascii="Quicksand" w:cs="Quicksand" w:eastAsia="Quicksand" w:hAnsi="Quicksand"/>
                      <w:b w:val="1"/>
                      <w:color w:val="666666"/>
                      <w:sz w:val="18"/>
                      <w:szCs w:val="18"/>
                      <w:rtl w:val="0"/>
                    </w:rPr>
                    <w:t xml:space="preserve">Javascript debug</w:t>
                  </w:r>
                  <w:r w:rsidDel="00000000" w:rsidR="00000000" w:rsidRPr="00000000">
                    <w:rPr>
                      <w:rFonts w:ascii="Quicksand" w:cs="Quicksand" w:eastAsia="Quicksand" w:hAnsi="Quicksand"/>
                      <w:color w:val="666666"/>
                      <w:sz w:val="18"/>
                      <w:szCs w:val="18"/>
                      <w:rtl w:val="0"/>
                    </w:rPr>
                    <w:t xml:space="preserve"> for the asynchronous part of the projects</w:t>
                  </w:r>
                  <w:r w:rsidDel="00000000" w:rsidR="00000000" w:rsidRPr="00000000">
                    <w:rPr>
                      <w:rtl w:val="0"/>
                    </w:rPr>
                  </w:r>
                </w:p>
              </w:tc>
            </w:tr>
          </w:tbl>
          <w:p w:rsidR="00000000" w:rsidDel="00000000" w:rsidP="00000000" w:rsidRDefault="00000000" w:rsidRPr="00000000" w14:paraId="00000083">
            <w:pPr>
              <w:widowControl w:val="0"/>
              <w:spacing w:after="0" w:line="240" w:lineRule="auto"/>
              <w:rPr>
                <w:sz w:val="2"/>
                <w:szCs w:val="2"/>
              </w:rPr>
            </w:pPr>
            <w:r w:rsidDel="00000000" w:rsidR="00000000" w:rsidRPr="00000000">
              <w:rPr>
                <w:rtl w:val="0"/>
              </w:rPr>
            </w:r>
          </w:p>
        </w:tc>
      </w:tr>
    </w:tbl>
    <w:p w:rsidR="00000000" w:rsidDel="00000000" w:rsidP="00000000" w:rsidRDefault="00000000" w:rsidRPr="00000000" w14:paraId="00000084">
      <w:pPr>
        <w:widowControl w:val="0"/>
        <w:spacing w:after="23" w:line="480" w:lineRule="auto"/>
        <w:rPr/>
      </w:pPr>
      <w:r w:rsidDel="00000000" w:rsidR="00000000" w:rsidRPr="00000000">
        <w:rPr>
          <w:rtl w:val="0"/>
        </w:rPr>
      </w:r>
    </w:p>
    <w:p w:rsidR="00000000" w:rsidDel="00000000" w:rsidP="00000000" w:rsidRDefault="00000000" w:rsidRPr="00000000" w14:paraId="00000085">
      <w:pPr>
        <w:widowControl w:val="0"/>
        <w:spacing w:after="23" w:line="480" w:lineRule="auto"/>
        <w:rPr>
          <w:sz w:val="2"/>
          <w:szCs w:val="2"/>
        </w:rPr>
      </w:pPr>
      <w:r w:rsidDel="00000000" w:rsidR="00000000" w:rsidRPr="00000000">
        <w:rPr>
          <w:rtl w:val="0"/>
        </w:rPr>
      </w:r>
    </w:p>
    <w:p w:rsidR="00000000" w:rsidDel="00000000" w:rsidP="00000000" w:rsidRDefault="00000000" w:rsidRPr="00000000" w14:paraId="00000086">
      <w:pPr>
        <w:widowControl w:val="0"/>
        <w:spacing w:after="23" w:line="480" w:lineRule="auto"/>
        <w:rPr>
          <w:sz w:val="2"/>
          <w:szCs w:val="2"/>
        </w:rPr>
      </w:pPr>
      <w:r w:rsidDel="00000000" w:rsidR="00000000" w:rsidRPr="00000000">
        <w:rPr>
          <w:rtl w:val="0"/>
        </w:rPr>
      </w:r>
    </w:p>
    <w:tbl>
      <w:tblPr>
        <w:tblStyle w:val="Table4"/>
        <w:tblW w:w="1107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535"/>
        <w:gridCol w:w="8535"/>
        <w:tblGridChange w:id="0">
          <w:tblGrid>
            <w:gridCol w:w="2535"/>
            <w:gridCol w:w="8535"/>
          </w:tblGrid>
        </w:tblGridChange>
      </w:tblGrid>
      <w:tr>
        <w:trPr>
          <w:trHeight w:val="1295.595703125" w:hRule="atLeast"/>
        </w:trPr>
        <w:tc>
          <w:tcPr>
            <w:shd w:fill="b4a7d6"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76" w:lineRule="auto"/>
              <w:jc w:val="center"/>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32"/>
                <w:szCs w:val="32"/>
                <w:rtl w:val="0"/>
              </w:rPr>
              <w:t xml:space="preserve">Lectures</w:t>
            </w:r>
            <w:r w:rsidDel="00000000" w:rsidR="00000000" w:rsidRPr="00000000">
              <w:rPr>
                <w:rFonts w:ascii="Quicksand" w:cs="Quicksand" w:eastAsia="Quicksand" w:hAnsi="Quicksand"/>
                <w:color w:val="ffffff"/>
                <w:sz w:val="18"/>
                <w:szCs w:val="18"/>
                <w:rtl w:val="0"/>
              </w:rPr>
              <w:t xml:space="preserve"> </w:t>
            </w:r>
          </w:p>
          <w:p w:rsidR="00000000" w:rsidDel="00000000" w:rsidP="00000000" w:rsidRDefault="00000000" w:rsidRPr="00000000" w14:paraId="00000088">
            <w:pPr>
              <w:widowControl w:val="0"/>
              <w:spacing w:after="0" w:line="276" w:lineRule="auto"/>
              <w:jc w:val="center"/>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(in events)</w:t>
            </w:r>
          </w:p>
          <w:p w:rsidR="00000000" w:rsidDel="00000000" w:rsidP="00000000" w:rsidRDefault="00000000" w:rsidRPr="00000000" w14:paraId="00000089">
            <w:pPr>
              <w:widowControl w:val="0"/>
              <w:spacing w:after="0" w:line="276" w:lineRule="auto"/>
              <w:jc w:val="center"/>
              <w:rPr>
                <w:rFonts w:ascii="Quicksand" w:cs="Quicksand" w:eastAsia="Quicksand" w:hAnsi="Quicksand"/>
                <w:color w:val="ffffff"/>
                <w:sz w:val="18"/>
                <w:szCs w:val="18"/>
              </w:rPr>
            </w:pPr>
            <w:r w:rsidDel="00000000" w:rsidR="00000000" w:rsidRPr="00000000">
              <w:rPr>
                <w:rtl w:val="0"/>
              </w:rPr>
            </w:r>
          </w:p>
          <w:p w:rsidR="00000000" w:rsidDel="00000000" w:rsidP="00000000" w:rsidRDefault="00000000" w:rsidRPr="00000000" w14:paraId="0000008A">
            <w:pPr>
              <w:widowControl w:val="0"/>
              <w:spacing w:after="0" w:line="276" w:lineRule="auto"/>
              <w:ind w:left="141.73228346456688" w:right="142.08661417322844" w:firstLine="0"/>
              <w:rPr>
                <w:rFonts w:ascii="Quicksand" w:cs="Quicksand" w:eastAsia="Quicksand" w:hAnsi="Quicksand"/>
                <w:b w:val="1"/>
                <w:color w:val="ffffff"/>
                <w:sz w:val="18"/>
                <w:szCs w:val="18"/>
              </w:rPr>
            </w:pPr>
            <w:r w:rsidDel="00000000" w:rsidR="00000000" w:rsidRPr="00000000">
              <w:rPr>
                <w:rFonts w:ascii="Quicksand" w:cs="Quicksand" w:eastAsia="Quicksand" w:hAnsi="Quicksand"/>
                <w:b w:val="1"/>
                <w:color w:val="ffffff"/>
                <w:sz w:val="18"/>
                <w:szCs w:val="18"/>
                <w:rtl w:val="0"/>
              </w:rPr>
              <w:t xml:space="preserve">Ubuntu 10.04 launching </w:t>
            </w:r>
          </w:p>
          <w:p w:rsidR="00000000" w:rsidDel="00000000" w:rsidP="00000000" w:rsidRDefault="00000000" w:rsidRPr="00000000" w14:paraId="0000008B">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Fonts w:ascii="Quicksand" w:cs="Quicksand" w:eastAsia="Quicksand" w:hAnsi="Quicksand"/>
                <w:i w:val="1"/>
                <w:color w:val="ffffff"/>
                <w:sz w:val="18"/>
                <w:szCs w:val="18"/>
                <w:rtl w:val="0"/>
              </w:rPr>
              <w:t xml:space="preserve">TED Talk (Brasil)</w:t>
            </w:r>
          </w:p>
          <w:p w:rsidR="00000000" w:rsidDel="00000000" w:rsidP="00000000" w:rsidRDefault="00000000" w:rsidRPr="00000000" w14:paraId="0000008C">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tl w:val="0"/>
              </w:rPr>
            </w:r>
          </w:p>
          <w:p w:rsidR="00000000" w:rsidDel="00000000" w:rsidP="00000000" w:rsidRDefault="00000000" w:rsidRPr="00000000" w14:paraId="0000008D">
            <w:pPr>
              <w:widowControl w:val="0"/>
              <w:spacing w:after="0" w:line="276" w:lineRule="auto"/>
              <w:ind w:left="141.73228346456688" w:right="142.08661417322844" w:firstLine="0"/>
              <w:jc w:val="both"/>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This lecture was a Ubuntu launch at the Recife IT University plus the result of my refactoring in the BGSD code speed.</w:t>
            </w:r>
          </w:p>
          <w:p w:rsidR="00000000" w:rsidDel="00000000" w:rsidP="00000000" w:rsidRDefault="00000000" w:rsidRPr="00000000" w14:paraId="0000008E">
            <w:pPr>
              <w:widowControl w:val="0"/>
              <w:spacing w:after="0" w:line="276" w:lineRule="auto"/>
              <w:ind w:left="141.73228346456688" w:right="142.08661417322844" w:firstLine="0"/>
              <w:jc w:val="both"/>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This shows how it was possible to get unfinished research and use it as a base for refactoring that provided  an award for the BGSD team.</w:t>
            </w:r>
          </w:p>
          <w:p w:rsidR="00000000" w:rsidDel="00000000" w:rsidP="00000000" w:rsidRDefault="00000000" w:rsidRPr="00000000" w14:paraId="0000008F">
            <w:pPr>
              <w:widowControl w:val="0"/>
              <w:spacing w:after="0" w:line="276" w:lineRule="auto"/>
              <w:rPr>
                <w:rFonts w:ascii="Quicksand" w:cs="Quicksand" w:eastAsia="Quicksand" w:hAnsi="Quicksand"/>
                <w:color w:val="ffffff"/>
                <w:sz w:val="18"/>
                <w:szCs w:val="18"/>
              </w:rPr>
            </w:pPr>
            <w:r w:rsidDel="00000000" w:rsidR="00000000" w:rsidRPr="00000000">
              <w:rPr>
                <w:rtl w:val="0"/>
              </w:rPr>
            </w:r>
          </w:p>
          <w:p w:rsidR="00000000" w:rsidDel="00000000" w:rsidP="00000000" w:rsidRDefault="00000000" w:rsidRPr="00000000" w14:paraId="00000090">
            <w:pPr>
              <w:widowControl w:val="0"/>
              <w:spacing w:after="0" w:line="276" w:lineRule="auto"/>
              <w:ind w:left="141.73228346456688" w:right="142.08661417322844" w:firstLine="0"/>
              <w:rPr>
                <w:rFonts w:ascii="Quicksand" w:cs="Quicksand" w:eastAsia="Quicksand" w:hAnsi="Quicksand"/>
                <w:b w:val="1"/>
                <w:color w:val="ffffff"/>
                <w:sz w:val="18"/>
                <w:szCs w:val="18"/>
              </w:rPr>
            </w:pPr>
            <w:r w:rsidDel="00000000" w:rsidR="00000000" w:rsidRPr="00000000">
              <w:rPr>
                <w:rFonts w:ascii="Quicksand" w:cs="Quicksand" w:eastAsia="Quicksand" w:hAnsi="Quicksand"/>
                <w:b w:val="1"/>
                <w:color w:val="ffffff"/>
                <w:sz w:val="18"/>
                <w:szCs w:val="18"/>
                <w:rtl w:val="0"/>
              </w:rPr>
              <w:t xml:space="preserve">Brejolivre - Evolution of websites: Drupal the free gear</w:t>
            </w:r>
          </w:p>
          <w:p w:rsidR="00000000" w:rsidDel="00000000" w:rsidP="00000000" w:rsidRDefault="00000000" w:rsidRPr="00000000" w14:paraId="00000091">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Fonts w:ascii="Quicksand" w:cs="Quicksand" w:eastAsia="Quicksand" w:hAnsi="Quicksand"/>
                <w:i w:val="1"/>
                <w:color w:val="ffffff"/>
                <w:sz w:val="18"/>
                <w:szCs w:val="18"/>
                <w:rtl w:val="0"/>
              </w:rPr>
              <w:t xml:space="preserve">TED Talk (Brasil)</w:t>
            </w:r>
          </w:p>
          <w:p w:rsidR="00000000" w:rsidDel="00000000" w:rsidP="00000000" w:rsidRDefault="00000000" w:rsidRPr="00000000" w14:paraId="00000092">
            <w:pPr>
              <w:spacing w:after="0" w:line="240" w:lineRule="auto"/>
              <w:ind w:left="141.73228346456688" w:right="142.08661417322844" w:firstLine="0"/>
              <w:rPr>
                <w:rFonts w:ascii="Quicksand" w:cs="Quicksand" w:eastAsia="Quicksand" w:hAnsi="Quicksand"/>
                <w:i w:val="1"/>
                <w:color w:val="ffffff"/>
                <w:sz w:val="18"/>
                <w:szCs w:val="18"/>
              </w:rPr>
            </w:pPr>
            <w:r w:rsidDel="00000000" w:rsidR="00000000" w:rsidRPr="00000000">
              <w:rPr>
                <w:rtl w:val="0"/>
              </w:rPr>
            </w:r>
          </w:p>
          <w:p w:rsidR="00000000" w:rsidDel="00000000" w:rsidP="00000000" w:rsidRDefault="00000000" w:rsidRPr="00000000" w14:paraId="00000093">
            <w:pPr>
              <w:widowControl w:val="0"/>
              <w:spacing w:after="0" w:line="276" w:lineRule="auto"/>
              <w:ind w:left="141.73228346456688" w:right="142.08661417322844" w:firstLine="0"/>
              <w:jc w:val="both"/>
              <w:rPr>
                <w:rFonts w:ascii="Quicksand" w:cs="Quicksand" w:eastAsia="Quicksand" w:hAnsi="Quicksand"/>
                <w:color w:val="ffffff"/>
                <w:sz w:val="18"/>
                <w:szCs w:val="18"/>
              </w:rPr>
            </w:pPr>
            <w:r w:rsidDel="00000000" w:rsidR="00000000" w:rsidRPr="00000000">
              <w:rPr>
                <w:rFonts w:ascii="Quicksand" w:cs="Quicksand" w:eastAsia="Quicksand" w:hAnsi="Quicksand"/>
                <w:color w:val="ffffff"/>
                <w:sz w:val="18"/>
                <w:szCs w:val="18"/>
                <w:rtl w:val="0"/>
              </w:rPr>
              <w:t xml:space="preserve">This talk showed the differences between Drupal, Joomla and WordPress, recommending to use Drupal, due to their way of programming their modules. I was also able to start a Drupal group. As a bonus, I could share some hacks for Drupal</w:t>
            </w:r>
          </w:p>
          <w:p w:rsidR="00000000" w:rsidDel="00000000" w:rsidP="00000000" w:rsidRDefault="00000000" w:rsidRPr="00000000" w14:paraId="0000009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sz w:val="2"/>
                <w:szCs w:val="2"/>
              </w:rPr>
            </w:pPr>
            <w:r w:rsidDel="00000000" w:rsidR="00000000" w:rsidRPr="00000000">
              <w:rPr>
                <w:rtl w:val="0"/>
              </w:rPr>
            </w:r>
          </w:p>
          <w:tbl>
            <w:tblPr>
              <w:tblStyle w:val="Table5"/>
              <w:tblW w:w="831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75"/>
              <w:gridCol w:w="7035"/>
              <w:tblGridChange w:id="0">
                <w:tblGrid>
                  <w:gridCol w:w="1275"/>
                  <w:gridCol w:w="7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Java Developer Data Warehouse ETL</w:t>
                  </w:r>
                </w:p>
                <w:p w:rsidR="00000000" w:rsidDel="00000000" w:rsidP="00000000" w:rsidRDefault="00000000" w:rsidRPr="00000000" w14:paraId="00000097">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color w:val="666666"/>
                      <w:sz w:val="18"/>
                      <w:szCs w:val="18"/>
                      <w:rtl w:val="0"/>
                    </w:rPr>
                    <w:t xml:space="preserve">(2009 - 2010)</w:t>
                  </w:r>
                  <w:r w:rsidDel="00000000" w:rsidR="00000000" w:rsidRPr="00000000">
                    <w:rPr>
                      <w:rtl w:val="0"/>
                    </w:rPr>
                  </w:r>
                </w:p>
              </w:tc>
              <w:tc>
                <w:tcPr/>
                <w:p w:rsidR="00000000" w:rsidDel="00000000" w:rsidP="00000000" w:rsidRDefault="00000000" w:rsidRPr="00000000" w14:paraId="00000098">
                  <w:pPr>
                    <w:widowControl w:val="0"/>
                    <w:spacing w:after="0" w:line="276" w:lineRule="auto"/>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8064a2"/>
                      <w:sz w:val="24"/>
                      <w:szCs w:val="24"/>
                      <w:rtl w:val="0"/>
                    </w:rPr>
                    <w:t xml:space="preserve">DATAPREV, João Pessoa Brasil </w:t>
                  </w:r>
                </w:p>
                <w:p w:rsidR="00000000" w:rsidDel="00000000" w:rsidP="00000000" w:rsidRDefault="00000000" w:rsidRPr="00000000" w14:paraId="00000099">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Intern in a company that had all the Brazilian databases. This project was the most significant and rewarding project that I was a part of. I could use my skills to help my country, changing the reality from renting very expensive supercomputers to have an in house good star scheme:</w:t>
                  </w:r>
                </w:p>
                <w:p w:rsidR="00000000" w:rsidDel="00000000" w:rsidP="00000000" w:rsidRDefault="00000000" w:rsidRPr="00000000" w14:paraId="0000009A">
                  <w:pPr>
                    <w:widowControl w:val="0"/>
                    <w:numPr>
                      <w:ilvl w:val="0"/>
                      <w:numId w:val="6"/>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Participated in the BGSD (Unemployment Insurance Management Base), a project of the DATAPREV.  I was responsible for grabbing filtered data from SD project and make it work on the star schema using Java and Oracle;</w:t>
                  </w:r>
                </w:p>
                <w:p w:rsidR="00000000" w:rsidDel="00000000" w:rsidP="00000000" w:rsidRDefault="00000000" w:rsidRPr="00000000" w14:paraId="0000009B">
                  <w:pPr>
                    <w:widowControl w:val="0"/>
                    <w:numPr>
                      <w:ilvl w:val="0"/>
                      <w:numId w:val="6"/>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Answerable for a significant change to the largest database of Brazilian citizens,</w:t>
                  </w:r>
                  <w:r w:rsidDel="00000000" w:rsidR="00000000" w:rsidRPr="00000000">
                    <w:rPr>
                      <w:rFonts w:ascii="Quicksand" w:cs="Quicksand" w:eastAsia="Quicksand" w:hAnsi="Quicksand"/>
                      <w:b w:val="1"/>
                      <w:color w:val="666666"/>
                      <w:sz w:val="18"/>
                      <w:szCs w:val="18"/>
                      <w:rtl w:val="0"/>
                    </w:rPr>
                    <w:t xml:space="preserve"> increasing the speed of 10000%,</w:t>
                  </w:r>
                  <w:r w:rsidDel="00000000" w:rsidR="00000000" w:rsidRPr="00000000">
                    <w:rPr>
                      <w:rFonts w:ascii="Quicksand" w:cs="Quicksand" w:eastAsia="Quicksand" w:hAnsi="Quicksand"/>
                      <w:color w:val="666666"/>
                      <w:sz w:val="18"/>
                      <w:szCs w:val="18"/>
                      <w:rtl w:val="0"/>
                    </w:rPr>
                    <w:t xml:space="preserve"> in plain terms, we had a batch of a thousand of employees data that changed </w:t>
                  </w:r>
                  <w:r w:rsidDel="00000000" w:rsidR="00000000" w:rsidRPr="00000000">
                    <w:rPr>
                      <w:rFonts w:ascii="Quicksand" w:cs="Quicksand" w:eastAsia="Quicksand" w:hAnsi="Quicksand"/>
                      <w:b w:val="1"/>
                      <w:color w:val="666666"/>
                      <w:sz w:val="18"/>
                      <w:szCs w:val="18"/>
                      <w:rtl w:val="0"/>
                    </w:rPr>
                    <w:t xml:space="preserve">from 0.01 seconds to 0.00001 seconds</w:t>
                  </w:r>
                  <w:r w:rsidDel="00000000" w:rsidR="00000000" w:rsidRPr="00000000">
                    <w:rPr>
                      <w:rFonts w:ascii="Quicksand" w:cs="Quicksand" w:eastAsia="Quicksand" w:hAnsi="Quicksand"/>
                      <w:color w:val="666666"/>
                      <w:sz w:val="18"/>
                      <w:szCs w:val="18"/>
                      <w:rtl w:val="0"/>
                    </w:rPr>
                    <w:t xml:space="preserve">, what gained an award for the BGSD team</w:t>
                  </w:r>
                </w:p>
                <w:p w:rsidR="00000000" w:rsidDel="00000000" w:rsidP="00000000" w:rsidRDefault="00000000" w:rsidRPr="00000000" w14:paraId="0000009C">
                  <w:pPr>
                    <w:widowControl w:val="0"/>
                    <w:numPr>
                      <w:ilvl w:val="0"/>
                      <w:numId w:val="6"/>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Helped the project SD (Social Welfare - Seguro Desemprego) with advice and </w:t>
                  </w:r>
                  <w:r w:rsidDel="00000000" w:rsidR="00000000" w:rsidRPr="00000000">
                    <w:rPr>
                      <w:rFonts w:ascii="Quicksand" w:cs="Quicksand" w:eastAsia="Quicksand" w:hAnsi="Quicksand"/>
                      <w:b w:val="1"/>
                      <w:color w:val="666666"/>
                      <w:sz w:val="18"/>
                      <w:szCs w:val="18"/>
                      <w:rtl w:val="0"/>
                    </w:rPr>
                    <w:t xml:space="preserve">support for the new star scheme </w:t>
                  </w:r>
                  <w:r w:rsidDel="00000000" w:rsidR="00000000" w:rsidRPr="00000000">
                    <w:rPr>
                      <w:rFonts w:ascii="Quicksand" w:cs="Quicksand" w:eastAsia="Quicksand" w:hAnsi="Quicksand"/>
                      <w:color w:val="666666"/>
                      <w:sz w:val="18"/>
                      <w:szCs w:val="18"/>
                      <w:rtl w:val="0"/>
                    </w:rPr>
                    <w:t xml:space="preserve">that provided knowledge to contribute to fixing errors of the database exchange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C and PHP developer</w:t>
                  </w:r>
                </w:p>
                <w:p w:rsidR="00000000" w:rsidDel="00000000" w:rsidP="00000000" w:rsidRDefault="00000000" w:rsidRPr="00000000" w14:paraId="0000009E">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color w:val="666666"/>
                      <w:sz w:val="18"/>
                      <w:szCs w:val="18"/>
                      <w:rtl w:val="0"/>
                    </w:rPr>
                    <w:t xml:space="preserve">(2007 - 2009)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76" w:lineRule="auto"/>
                    <w:rPr>
                      <w:rFonts w:ascii="Quicksand" w:cs="Quicksand" w:eastAsia="Quicksand" w:hAnsi="Quicksand"/>
                      <w:b w:val="1"/>
                      <w:color w:val="8064a2"/>
                      <w:sz w:val="24"/>
                      <w:szCs w:val="24"/>
                    </w:rPr>
                  </w:pPr>
                  <w:r w:rsidDel="00000000" w:rsidR="00000000" w:rsidRPr="00000000">
                    <w:rPr>
                      <w:rFonts w:ascii="Quicksand" w:cs="Quicksand" w:eastAsia="Quicksand" w:hAnsi="Quicksand"/>
                      <w:b w:val="1"/>
                      <w:color w:val="8064a2"/>
                      <w:sz w:val="24"/>
                      <w:szCs w:val="24"/>
                      <w:rtl w:val="0"/>
                    </w:rPr>
                    <w:t xml:space="preserve">PbPrev - PB social welfare, João Pessoa Brasil</w:t>
                  </w:r>
                </w:p>
                <w:p w:rsidR="00000000" w:rsidDel="00000000" w:rsidP="00000000" w:rsidRDefault="00000000" w:rsidRPr="00000000" w14:paraId="000000A0">
                  <w:pPr>
                    <w:widowControl w:val="0"/>
                    <w:spacing w:after="0" w:line="276" w:lineRule="auto"/>
                    <w:rPr>
                      <w:rFonts w:ascii="Quicksand" w:cs="Quicksand" w:eastAsia="Quicksand" w:hAnsi="Quicksand"/>
                      <w:b w:val="1"/>
                      <w:color w:val="666666"/>
                      <w:sz w:val="18"/>
                      <w:szCs w:val="18"/>
                    </w:rPr>
                  </w:pPr>
                  <w:r w:rsidDel="00000000" w:rsidR="00000000" w:rsidRPr="00000000">
                    <w:rPr>
                      <w:rFonts w:ascii="Quicksand" w:cs="Quicksand" w:eastAsia="Quicksand" w:hAnsi="Quicksand"/>
                      <w:b w:val="1"/>
                      <w:color w:val="666666"/>
                      <w:sz w:val="18"/>
                      <w:szCs w:val="18"/>
                      <w:rtl w:val="0"/>
                    </w:rPr>
                    <w:t xml:space="preserve">The first internship that I had as responsibilities:</w:t>
                  </w:r>
                </w:p>
                <w:p w:rsidR="00000000" w:rsidDel="00000000" w:rsidP="00000000" w:rsidRDefault="00000000" w:rsidRPr="00000000" w14:paraId="000000A1">
                  <w:pPr>
                    <w:widowControl w:val="0"/>
                    <w:numPr>
                      <w:ilvl w:val="0"/>
                      <w:numId w:val="1"/>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Responsible for </w:t>
                  </w:r>
                  <w:r w:rsidDel="00000000" w:rsidR="00000000" w:rsidRPr="00000000">
                    <w:rPr>
                      <w:rFonts w:ascii="Quicksand" w:cs="Quicksand" w:eastAsia="Quicksand" w:hAnsi="Quicksand"/>
                      <w:b w:val="1"/>
                      <w:color w:val="666666"/>
                      <w:sz w:val="18"/>
                      <w:szCs w:val="18"/>
                      <w:rtl w:val="0"/>
                    </w:rPr>
                    <w:t xml:space="preserve">software in C</w:t>
                  </w:r>
                  <w:r w:rsidDel="00000000" w:rsidR="00000000" w:rsidRPr="00000000">
                    <w:rPr>
                      <w:rFonts w:ascii="Quicksand" w:cs="Quicksand" w:eastAsia="Quicksand" w:hAnsi="Quicksand"/>
                      <w:color w:val="666666"/>
                      <w:sz w:val="18"/>
                      <w:szCs w:val="18"/>
                      <w:rtl w:val="0"/>
                    </w:rPr>
                    <w:t xml:space="preserve"> that </w:t>
                  </w:r>
                  <w:r w:rsidDel="00000000" w:rsidR="00000000" w:rsidRPr="00000000">
                    <w:rPr>
                      <w:rFonts w:ascii="Quicksand" w:cs="Quicksand" w:eastAsia="Quicksand" w:hAnsi="Quicksand"/>
                      <w:b w:val="1"/>
                      <w:color w:val="666666"/>
                      <w:sz w:val="18"/>
                      <w:szCs w:val="18"/>
                      <w:rtl w:val="0"/>
                    </w:rPr>
                    <w:t xml:space="preserve">increases the speed</w:t>
                  </w:r>
                  <w:r w:rsidDel="00000000" w:rsidR="00000000" w:rsidRPr="00000000">
                    <w:rPr>
                      <w:rFonts w:ascii="Quicksand" w:cs="Quicksand" w:eastAsia="Quicksand" w:hAnsi="Quicksand"/>
                      <w:color w:val="666666"/>
                      <w:sz w:val="18"/>
                      <w:szCs w:val="18"/>
                      <w:rtl w:val="0"/>
                    </w:rPr>
                    <w:t xml:space="preserve"> of some old PCs connected to the intranet by 20-30%, utilising forks and exec native C.</w:t>
                  </w:r>
                </w:p>
                <w:p w:rsidR="00000000" w:rsidDel="00000000" w:rsidP="00000000" w:rsidRDefault="00000000" w:rsidRPr="00000000" w14:paraId="000000A2">
                  <w:pPr>
                    <w:widowControl w:val="0"/>
                    <w:numPr>
                      <w:ilvl w:val="0"/>
                      <w:numId w:val="1"/>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Created a </w:t>
                  </w:r>
                  <w:r w:rsidDel="00000000" w:rsidR="00000000" w:rsidRPr="00000000">
                    <w:rPr>
                      <w:rFonts w:ascii="Quicksand" w:cs="Quicksand" w:eastAsia="Quicksand" w:hAnsi="Quicksand"/>
                      <w:b w:val="1"/>
                      <w:color w:val="666666"/>
                      <w:sz w:val="18"/>
                      <w:szCs w:val="18"/>
                      <w:rtl w:val="0"/>
                    </w:rPr>
                    <w:t xml:space="preserve">variety of tools to help communications</w:t>
                  </w:r>
                  <w:r w:rsidDel="00000000" w:rsidR="00000000" w:rsidRPr="00000000">
                    <w:rPr>
                      <w:rFonts w:ascii="Quicksand" w:cs="Quicksand" w:eastAsia="Quicksand" w:hAnsi="Quicksand"/>
                      <w:color w:val="666666"/>
                      <w:sz w:val="18"/>
                      <w:szCs w:val="18"/>
                      <w:rtl w:val="0"/>
                    </w:rPr>
                    <w:t xml:space="preserve"> and work process between the  county’s social welfare branches </w:t>
                  </w:r>
                </w:p>
                <w:p w:rsidR="00000000" w:rsidDel="00000000" w:rsidP="00000000" w:rsidRDefault="00000000" w:rsidRPr="00000000" w14:paraId="000000A3">
                  <w:pPr>
                    <w:widowControl w:val="0"/>
                    <w:numPr>
                      <w:ilvl w:val="0"/>
                      <w:numId w:val="1"/>
                    </w:numPr>
                    <w:spacing w:after="0" w:line="276" w:lineRule="auto"/>
                    <w:ind w:left="425.19685039370046" w:hanging="36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Responsible for the significant </w:t>
                  </w:r>
                  <w:r w:rsidDel="00000000" w:rsidR="00000000" w:rsidRPr="00000000">
                    <w:rPr>
                      <w:rFonts w:ascii="Quicksand" w:cs="Quicksand" w:eastAsia="Quicksand" w:hAnsi="Quicksand"/>
                      <w:b w:val="1"/>
                      <w:color w:val="666666"/>
                      <w:sz w:val="18"/>
                      <w:szCs w:val="18"/>
                      <w:rtl w:val="0"/>
                    </w:rPr>
                    <w:t xml:space="preserve">refactoring</w:t>
                  </w:r>
                  <w:r w:rsidDel="00000000" w:rsidR="00000000" w:rsidRPr="00000000">
                    <w:rPr>
                      <w:rFonts w:ascii="Quicksand" w:cs="Quicksand" w:eastAsia="Quicksand" w:hAnsi="Quicksand"/>
                      <w:color w:val="666666"/>
                      <w:sz w:val="18"/>
                      <w:szCs w:val="18"/>
                      <w:rtl w:val="0"/>
                    </w:rPr>
                    <w:t xml:space="preserve"> and expanding of the primary website (</w:t>
                  </w:r>
                  <w:r w:rsidDel="00000000" w:rsidR="00000000" w:rsidRPr="00000000">
                    <w:rPr>
                      <w:rFonts w:ascii="Quicksand" w:cs="Quicksand" w:eastAsia="Quicksand" w:hAnsi="Quicksand"/>
                      <w:b w:val="1"/>
                      <w:color w:val="666666"/>
                      <w:sz w:val="18"/>
                      <w:szCs w:val="18"/>
                      <w:rtl w:val="0"/>
                    </w:rPr>
                    <w:t xml:space="preserve">www.pbprev.pb.gov.br</w:t>
                  </w:r>
                  <w:r w:rsidDel="00000000" w:rsidR="00000000" w:rsidRPr="00000000">
                    <w:rPr>
                      <w:rFonts w:ascii="Quicksand" w:cs="Quicksand" w:eastAsia="Quicksand" w:hAnsi="Quicksand"/>
                      <w:color w:val="666666"/>
                      <w:sz w:val="18"/>
                      <w:szCs w:val="18"/>
                      <w:rtl w:val="0"/>
                    </w:rPr>
                    <w:t xml:space="preserve">) using PHP and </w:t>
                  </w:r>
                  <w:r w:rsidDel="00000000" w:rsidR="00000000" w:rsidRPr="00000000">
                    <w:rPr>
                      <w:rFonts w:ascii="Quicksand" w:cs="Quicksand" w:eastAsia="Quicksand" w:hAnsi="Quicksand"/>
                      <w:b w:val="1"/>
                      <w:color w:val="666666"/>
                      <w:sz w:val="18"/>
                      <w:szCs w:val="18"/>
                      <w:rtl w:val="0"/>
                    </w:rPr>
                    <w:t xml:space="preserve">MVC structures</w:t>
                  </w:r>
                </w:p>
                <w:p w:rsidR="00000000" w:rsidDel="00000000" w:rsidP="00000000" w:rsidRDefault="00000000" w:rsidRPr="00000000" w14:paraId="000000A4">
                  <w:pPr>
                    <w:widowControl w:val="0"/>
                    <w:spacing w:after="0" w:line="276" w:lineRule="auto"/>
                    <w:rPr>
                      <w:rFonts w:ascii="Quicksand" w:cs="Quicksand" w:eastAsia="Quicksand" w:hAnsi="Quicksand"/>
                      <w:color w:val="666666"/>
                      <w:sz w:val="18"/>
                      <w:szCs w:val="18"/>
                    </w:rPr>
                  </w:pPr>
                  <w:r w:rsidDel="00000000" w:rsidR="00000000" w:rsidRPr="00000000">
                    <w:rPr>
                      <w:rtl w:val="0"/>
                    </w:rPr>
                  </w:r>
                </w:p>
              </w:tc>
            </w:tr>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ind w:left="0" w:firstLine="0"/>
                    <w:jc w:val="both"/>
                    <w:rPr>
                      <w:rFonts w:ascii="Quicksand" w:cs="Quicksand" w:eastAsia="Quicksand" w:hAnsi="Quicksand"/>
                      <w:color w:val="666666"/>
                      <w:sz w:val="18"/>
                      <w:szCs w:val="18"/>
                    </w:rPr>
                  </w:pPr>
                  <w:r w:rsidDel="00000000" w:rsidR="00000000" w:rsidRPr="00000000">
                    <w:rPr>
                      <w:rFonts w:ascii="Quicksand" w:cs="Quicksand" w:eastAsia="Quicksand" w:hAnsi="Quicksand"/>
                      <w:color w:val="8064a2"/>
                      <w:sz w:val="16"/>
                      <w:szCs w:val="16"/>
                      <w:rtl w:val="0"/>
                    </w:rPr>
                    <w:t xml:space="preserve">---------------------------------------------------------------------------------------------------------------------------------</w:t>
                  </w: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r>
                </w:p>
                <w:p w:rsidR="00000000" w:rsidDel="00000000" w:rsidP="00000000" w:rsidRDefault="00000000" w:rsidRPr="00000000" w14:paraId="000000A7">
                  <w:pPr>
                    <w:widowControl w:val="0"/>
                    <w:spacing w:after="200" w:line="276" w:lineRule="auto"/>
                    <w:ind w:left="141.7322834645671" w:right="38.03149606299371" w:firstLine="0"/>
                    <w:jc w:val="center"/>
                    <w:rPr>
                      <w:rFonts w:ascii="Quicksand" w:cs="Quicksand" w:eastAsia="Quicksand" w:hAnsi="Quicksand"/>
                      <w:b w:val="1"/>
                      <w:color w:val="8064a2"/>
                      <w:sz w:val="18"/>
                      <w:szCs w:val="18"/>
                    </w:rPr>
                  </w:pPr>
                  <w:r w:rsidDel="00000000" w:rsidR="00000000" w:rsidRPr="00000000">
                    <w:rPr>
                      <w:rFonts w:ascii="Quicksand" w:cs="Quicksand" w:eastAsia="Quicksand" w:hAnsi="Quicksand"/>
                      <w:color w:val="8064a2"/>
                      <w:sz w:val="32"/>
                      <w:szCs w:val="32"/>
                      <w:rtl w:val="0"/>
                    </w:rPr>
                    <w:t xml:space="preserve">A C H I E V E M E N T S</w:t>
                  </w:r>
                  <w:r w:rsidDel="00000000" w:rsidR="00000000" w:rsidRPr="00000000">
                    <w:rPr>
                      <w:rtl w:val="0"/>
                    </w:rPr>
                  </w:r>
                </w:p>
                <w:p w:rsidR="00000000" w:rsidDel="00000000" w:rsidP="00000000" w:rsidRDefault="00000000" w:rsidRPr="00000000" w14:paraId="000000A8">
                  <w:pPr>
                    <w:widowControl w:val="0"/>
                    <w:spacing w:after="0" w:line="276" w:lineRule="auto"/>
                    <w:ind w:left="141.7322834645671" w:right="38.03149606299371" w:firstLine="0"/>
                    <w:rPr>
                      <w:rFonts w:ascii="Quicksand" w:cs="Quicksand" w:eastAsia="Quicksand" w:hAnsi="Quicksand"/>
                      <w:b w:val="1"/>
                      <w:color w:val="8064a2"/>
                      <w:sz w:val="8"/>
                      <w:szCs w:val="8"/>
                    </w:rPr>
                  </w:pPr>
                  <w:r w:rsidDel="00000000" w:rsidR="00000000" w:rsidRPr="00000000">
                    <w:rPr>
                      <w:rtl w:val="0"/>
                    </w:rPr>
                  </w:r>
                </w:p>
                <w:p w:rsidR="00000000" w:rsidDel="00000000" w:rsidP="00000000" w:rsidRDefault="00000000" w:rsidRPr="00000000" w14:paraId="000000A9">
                  <w:pPr>
                    <w:widowControl w:val="0"/>
                    <w:spacing w:after="0" w:line="276" w:lineRule="auto"/>
                    <w:ind w:left="141.7322834645671" w:right="38.03149606299371" w:firstLine="0"/>
                    <w:rPr>
                      <w:rFonts w:ascii="Quicksand" w:cs="Quicksand" w:eastAsia="Quicksand" w:hAnsi="Quicksand"/>
                      <w:b w:val="1"/>
                      <w:i w:val="1"/>
                      <w:color w:val="666666"/>
                      <w:sz w:val="20"/>
                      <w:szCs w:val="20"/>
                    </w:rPr>
                  </w:pPr>
                  <w:r w:rsidDel="00000000" w:rsidR="00000000" w:rsidRPr="00000000">
                    <w:rPr>
                      <w:rFonts w:ascii="Quicksand" w:cs="Quicksand" w:eastAsia="Quicksand" w:hAnsi="Quicksand"/>
                      <w:b w:val="1"/>
                      <w:color w:val="8064a2"/>
                      <w:sz w:val="20"/>
                      <w:szCs w:val="20"/>
                      <w:rtl w:val="0"/>
                    </w:rPr>
                    <w:t xml:space="preserve">OSUM Leader </w:t>
                  </w:r>
                  <w:r w:rsidDel="00000000" w:rsidR="00000000" w:rsidRPr="00000000">
                    <w:rPr>
                      <w:rFonts w:ascii="Quicksand" w:cs="Quicksand" w:eastAsia="Quicksand" w:hAnsi="Quicksand"/>
                      <w:b w:val="1"/>
                      <w:color w:val="666666"/>
                      <w:sz w:val="20"/>
                      <w:szCs w:val="20"/>
                      <w:rtl w:val="0"/>
                    </w:rPr>
                    <w:t xml:space="preserve">(</w:t>
                  </w:r>
                  <w:r w:rsidDel="00000000" w:rsidR="00000000" w:rsidRPr="00000000">
                    <w:rPr>
                      <w:rFonts w:ascii="Quicksand" w:cs="Quicksand" w:eastAsia="Quicksand" w:hAnsi="Quicksand"/>
                      <w:b w:val="1"/>
                      <w:i w:val="1"/>
                      <w:color w:val="666666"/>
                      <w:sz w:val="20"/>
                      <w:szCs w:val="20"/>
                      <w:rtl w:val="0"/>
                    </w:rPr>
                    <w:t xml:space="preserve">Sun Microsystems | 2008-2011)</w:t>
                  </w:r>
                </w:p>
                <w:p w:rsidR="00000000" w:rsidDel="00000000" w:rsidP="00000000" w:rsidRDefault="00000000" w:rsidRPr="00000000" w14:paraId="000000AA">
                  <w:pPr>
                    <w:widowControl w:val="0"/>
                    <w:spacing w:after="200" w:line="276" w:lineRule="auto"/>
                    <w:ind w:left="141.7322834645671" w:right="38.03149606299371" w:firstLine="0"/>
                    <w:jc w:val="both"/>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I was the main event organiser in my university. Sun Microsystems checking IT university activities from João Pessoa made me an OSUM Leader.</w:t>
                  </w:r>
                </w:p>
                <w:p w:rsidR="00000000" w:rsidDel="00000000" w:rsidP="00000000" w:rsidRDefault="00000000" w:rsidRPr="00000000" w14:paraId="000000AB">
                  <w:pPr>
                    <w:widowControl w:val="0"/>
                    <w:spacing w:after="200" w:line="276" w:lineRule="auto"/>
                    <w:ind w:left="141.7322834645671" w:right="38.03149606299371" w:firstLine="0"/>
                    <w:jc w:val="both"/>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The project allowed me to work with their device and give lectures and talks on using it to help blind people to geo localise on the campus.</w:t>
                  </w:r>
                </w:p>
                <w:p w:rsidR="00000000" w:rsidDel="00000000" w:rsidP="00000000" w:rsidRDefault="00000000" w:rsidRPr="00000000" w14:paraId="000000AC">
                  <w:pPr>
                    <w:widowControl w:val="0"/>
                    <w:spacing w:after="0" w:line="276" w:lineRule="auto"/>
                    <w:ind w:left="141.7322834645671" w:right="38.03149606299371" w:firstLine="0"/>
                    <w:jc w:val="both"/>
                    <w:rPr>
                      <w:rFonts w:ascii="Quicksand" w:cs="Quicksand" w:eastAsia="Quicksand" w:hAnsi="Quicksand"/>
                      <w:b w:val="1"/>
                      <w:color w:val="666666"/>
                      <w:sz w:val="20"/>
                      <w:szCs w:val="20"/>
                    </w:rPr>
                  </w:pPr>
                  <w:r w:rsidDel="00000000" w:rsidR="00000000" w:rsidRPr="00000000">
                    <w:rPr>
                      <w:rFonts w:ascii="Quicksand" w:cs="Quicksand" w:eastAsia="Quicksand" w:hAnsi="Quicksand"/>
                      <w:b w:val="1"/>
                      <w:color w:val="8064a2"/>
                      <w:sz w:val="20"/>
                      <w:szCs w:val="20"/>
                      <w:rtl w:val="0"/>
                    </w:rPr>
                    <w:t xml:space="preserve">ENSOL III, IV and V</w:t>
                  </w:r>
                  <w:r w:rsidDel="00000000" w:rsidR="00000000" w:rsidRPr="00000000">
                    <w:rPr>
                      <w:rFonts w:ascii="Quicksand" w:cs="Quicksand" w:eastAsia="Quicksand" w:hAnsi="Quicksand"/>
                      <w:b w:val="1"/>
                      <w:sz w:val="20"/>
                      <w:szCs w:val="20"/>
                      <w:rtl w:val="0"/>
                    </w:rPr>
                    <w:t xml:space="preserve"> </w:t>
                  </w:r>
                  <w:r w:rsidDel="00000000" w:rsidR="00000000" w:rsidRPr="00000000">
                    <w:rPr>
                      <w:rFonts w:ascii="Quicksand" w:cs="Quicksand" w:eastAsia="Quicksand" w:hAnsi="Quicksand"/>
                      <w:b w:val="1"/>
                      <w:color w:val="666666"/>
                      <w:sz w:val="20"/>
                      <w:szCs w:val="20"/>
                      <w:rtl w:val="0"/>
                    </w:rPr>
                    <w:t xml:space="preserve">(</w:t>
                  </w:r>
                  <w:r w:rsidDel="00000000" w:rsidR="00000000" w:rsidRPr="00000000">
                    <w:rPr>
                      <w:rFonts w:ascii="Quicksand" w:cs="Quicksand" w:eastAsia="Quicksand" w:hAnsi="Quicksand"/>
                      <w:b w:val="1"/>
                      <w:i w:val="1"/>
                      <w:color w:val="666666"/>
                      <w:sz w:val="20"/>
                      <w:szCs w:val="20"/>
                      <w:rtl w:val="0"/>
                    </w:rPr>
                    <w:t xml:space="preserve">Organization Leader | 2007-2011 )</w:t>
                  </w:r>
                  <w:r w:rsidDel="00000000" w:rsidR="00000000" w:rsidRPr="00000000">
                    <w:rPr>
                      <w:rtl w:val="0"/>
                    </w:rPr>
                  </w:r>
                </w:p>
                <w:p w:rsidR="00000000" w:rsidDel="00000000" w:rsidP="00000000" w:rsidRDefault="00000000" w:rsidRPr="00000000" w14:paraId="000000AD">
                  <w:pPr>
                    <w:widowControl w:val="0"/>
                    <w:spacing w:after="200" w:line="276" w:lineRule="auto"/>
                    <w:ind w:left="141.7322834645671" w:right="38.03149606299371" w:firstLine="0"/>
                    <w:jc w:val="both"/>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I was one of the Gang of Four in this main event from my state Paraiba. We mainly called lots of representatives from the IT community (national and worldwide) to share knowledge about the free software community. With many targets, we could achieve:</w:t>
                  </w:r>
                </w:p>
                <w:p w:rsidR="00000000" w:rsidDel="00000000" w:rsidP="00000000" w:rsidRDefault="00000000" w:rsidRPr="00000000" w14:paraId="000000AE">
                  <w:pPr>
                    <w:widowControl w:val="0"/>
                    <w:numPr>
                      <w:ilvl w:val="0"/>
                      <w:numId w:val="3"/>
                    </w:numPr>
                    <w:spacing w:after="0" w:afterAutospacing="0" w:line="360" w:lineRule="auto"/>
                    <w:ind w:left="566.9291338582675" w:right="38.03149606299371" w:hanging="360"/>
                    <w:jc w:val="both"/>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Growth of engagement with the Paraiba community</w:t>
                  </w:r>
                </w:p>
                <w:p w:rsidR="00000000" w:rsidDel="00000000" w:rsidP="00000000" w:rsidRDefault="00000000" w:rsidRPr="00000000" w14:paraId="000000AF">
                  <w:pPr>
                    <w:widowControl w:val="0"/>
                    <w:numPr>
                      <w:ilvl w:val="0"/>
                      <w:numId w:val="3"/>
                    </w:numPr>
                    <w:spacing w:after="200" w:line="360" w:lineRule="auto"/>
                    <w:ind w:left="566.9291338582675" w:right="38.03149606299371" w:hanging="360"/>
                    <w:jc w:val="both"/>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Learn from inspiring expert leaders,  like the creator of PHP, Rasmus Lerdorf or the creator of GNU Richard Stalman as only two good examples of many.</w:t>
                  </w:r>
                </w:p>
              </w:tc>
            </w:tr>
          </w:tbl>
          <w:p w:rsidR="00000000" w:rsidDel="00000000" w:rsidP="00000000" w:rsidRDefault="00000000" w:rsidRPr="00000000" w14:paraId="000000B1">
            <w:pPr>
              <w:widowControl w:val="0"/>
              <w:spacing w:after="0" w:line="240" w:lineRule="auto"/>
              <w:rPr>
                <w:sz w:val="2"/>
                <w:szCs w:val="2"/>
              </w:rPr>
            </w:pPr>
            <w:r w:rsidDel="00000000" w:rsidR="00000000" w:rsidRPr="00000000">
              <w:rPr>
                <w:rtl w:val="0"/>
              </w:rPr>
            </w:r>
          </w:p>
        </w:tc>
      </w:tr>
    </w:tbl>
    <w:p w:rsidR="00000000" w:rsidDel="00000000" w:rsidP="00000000" w:rsidRDefault="00000000" w:rsidRPr="00000000" w14:paraId="000000B2">
      <w:pPr>
        <w:widowControl w:val="0"/>
        <w:spacing w:after="23" w:line="480" w:lineRule="auto"/>
        <w:jc w:val="left"/>
        <w:rPr/>
      </w:pPr>
      <w:r w:rsidDel="00000000" w:rsidR="00000000" w:rsidRPr="00000000">
        <w:rPr>
          <w:rtl w:val="0"/>
        </w:rPr>
      </w:r>
    </w:p>
    <w:sectPr>
      <w:headerReference r:id="rId11" w:type="default"/>
      <w:pgSz w:h="15840" w:w="12240"/>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icksa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566.9291338582675" w:hanging="359.9999999999999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ork.strubloid.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