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03F0" w14:textId="11FF69A8" w:rsidR="002023F8" w:rsidRPr="002023F8" w:rsidRDefault="002023F8" w:rsidP="002023F8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023F8">
        <w:rPr>
          <w:b/>
          <w:bCs/>
          <w:sz w:val="40"/>
          <w:szCs w:val="40"/>
          <w:u w:val="single"/>
          <w:lang w:val="en-US"/>
        </w:rPr>
        <w:t>Log monitor</w:t>
      </w:r>
    </w:p>
    <w:p w14:paraId="7B20FC30" w14:textId="344A4662" w:rsidR="002023F8" w:rsidRDefault="002023F8" w:rsidP="002023F8">
      <w:pPr>
        <w:rPr>
          <w:b/>
          <w:bCs/>
          <w:u w:val="single"/>
          <w:lang w:val="en-US"/>
        </w:rPr>
      </w:pPr>
    </w:p>
    <w:p w14:paraId="29289394" w14:textId="590071FD" w:rsidR="002023F8" w:rsidRDefault="002023F8" w:rsidP="002023F8">
      <w:pPr>
        <w:rPr>
          <w:lang w:val="en-US"/>
        </w:rPr>
      </w:pPr>
      <w:r>
        <w:rPr>
          <w:lang w:val="en-US"/>
        </w:rPr>
        <w:t xml:space="preserve">This log monitor is designed around a producer- consumer pattern. </w:t>
      </w:r>
      <w:proofErr w:type="spellStart"/>
      <w:r>
        <w:rPr>
          <w:lang w:val="en-US"/>
        </w:rPr>
        <w:t>KeywordMatcher</w:t>
      </w:r>
      <w:proofErr w:type="spellEnd"/>
      <w:r>
        <w:rPr>
          <w:lang w:val="en-US"/>
        </w:rPr>
        <w:t xml:space="preserve"> has the filtering logics, </w:t>
      </w:r>
      <w:proofErr w:type="spellStart"/>
      <w:r>
        <w:rPr>
          <w:lang w:val="en-US"/>
        </w:rPr>
        <w:t>LogMonitor</w:t>
      </w:r>
      <w:proofErr w:type="spellEnd"/>
      <w:r>
        <w:rPr>
          <w:lang w:val="en-US"/>
        </w:rPr>
        <w:t xml:space="preserve"> has the file I/O operations and comes paired with </w:t>
      </w:r>
      <w:proofErr w:type="spellStart"/>
      <w:r>
        <w:rPr>
          <w:lang w:val="en-US"/>
        </w:rPr>
        <w:t>Gsuit</w:t>
      </w:r>
      <w:proofErr w:type="spellEnd"/>
      <w:r>
        <w:rPr>
          <w:lang w:val="en-US"/>
        </w:rPr>
        <w:t xml:space="preserve"> for testing and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for easy compilation.</w:t>
      </w:r>
    </w:p>
    <w:p w14:paraId="7AC306E3" w14:textId="08311166" w:rsidR="002023F8" w:rsidRDefault="002023F8" w:rsidP="002023F8">
      <w:pPr>
        <w:rPr>
          <w:lang w:val="en-US"/>
        </w:rPr>
      </w:pPr>
      <w:r>
        <w:rPr>
          <w:lang w:val="en-US"/>
        </w:rPr>
        <w:t xml:space="preserve">I took on a </w:t>
      </w:r>
      <w:proofErr w:type="gramStart"/>
      <w:r>
        <w:rPr>
          <w:lang w:val="en-US"/>
        </w:rPr>
        <w:t>polling based</w:t>
      </w:r>
      <w:proofErr w:type="gramEnd"/>
      <w:r>
        <w:rPr>
          <w:lang w:val="en-US"/>
        </w:rPr>
        <w:t xml:space="preserve"> approach of about 10ms intervals to avoid buffer overflows. Memory efficiency was also prioritized over CPU usage to maintain stable resource profiles.</w:t>
      </w:r>
    </w:p>
    <w:p w14:paraId="74DDC005" w14:textId="4F7F75A3" w:rsidR="002023F8" w:rsidRDefault="002023F8" w:rsidP="002023F8">
      <w:pPr>
        <w:rPr>
          <w:lang w:val="en-US"/>
        </w:rPr>
      </w:pPr>
      <w:r>
        <w:rPr>
          <w:lang w:val="en-US"/>
        </w:rPr>
        <w:t xml:space="preserve">C++17 features such as </w:t>
      </w:r>
      <w:proofErr w:type="gramStart"/>
      <w:r>
        <w:rPr>
          <w:lang w:val="en-US"/>
        </w:rPr>
        <w:t>std::</w:t>
      </w:r>
      <w:proofErr w:type="spellStart"/>
      <w:proofErr w:type="gramEnd"/>
      <w:r>
        <w:rPr>
          <w:lang w:val="en-US"/>
        </w:rPr>
        <w:t>stringview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std::</w:t>
      </w:r>
      <w:proofErr w:type="spellStart"/>
      <w:proofErr w:type="gramEnd"/>
      <w:r>
        <w:rPr>
          <w:lang w:val="en-US"/>
        </w:rPr>
        <w:t>unique_ptr</w:t>
      </w:r>
      <w:proofErr w:type="spellEnd"/>
      <w:r>
        <w:rPr>
          <w:lang w:val="en-US"/>
        </w:rPr>
        <w:t xml:space="preserve"> were used to reduce memory usage and maintenance of the 64kb read buffer. Atomic also provides thread safe control of the monitoring loop to allow clean shutdowns without mutex overhead. </w:t>
      </w: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>signal was also used to stop the monitor cleanly.</w:t>
      </w:r>
    </w:p>
    <w:p w14:paraId="0D5E7B02" w14:textId="672DC6E5" w:rsidR="002023F8" w:rsidRDefault="002023F8" w:rsidP="002023F8">
      <w:pPr>
        <w:rPr>
          <w:lang w:val="en-US"/>
        </w:rPr>
      </w:pPr>
      <w:r w:rsidRPr="002023F8">
        <w:rPr>
          <w:lang w:val="en-US"/>
        </w:rPr>
        <w:t xml:space="preserve">The </w:t>
      </w:r>
      <w:proofErr w:type="spellStart"/>
      <w:r w:rsidRPr="002023F8">
        <w:rPr>
          <w:lang w:val="en-US"/>
        </w:rPr>
        <w:t>processBuffer</w:t>
      </w:r>
      <w:proofErr w:type="spellEnd"/>
      <w:r w:rsidRPr="002023F8">
        <w:rPr>
          <w:lang w:val="en-US"/>
        </w:rPr>
        <w:t xml:space="preserve"> method in log_monitor.cpp implements a state machine that handles partial lines across buffer boundaries</w:t>
      </w:r>
      <w:r>
        <w:rPr>
          <w:lang w:val="en-US"/>
        </w:rPr>
        <w:t xml:space="preserve">. </w:t>
      </w:r>
      <w:proofErr w:type="gramStart"/>
      <w:r w:rsidRPr="002023F8">
        <w:rPr>
          <w:lang w:val="en-US"/>
        </w:rPr>
        <w:t>when</w:t>
      </w:r>
      <w:proofErr w:type="gramEnd"/>
      <w:r w:rsidRPr="002023F8">
        <w:rPr>
          <w:lang w:val="en-US"/>
        </w:rPr>
        <w:t xml:space="preserve"> a newline isn't found before the buffer ends, the partial content is accumulated in </w:t>
      </w:r>
      <w:proofErr w:type="spellStart"/>
      <w:r w:rsidRPr="002023F8">
        <w:rPr>
          <w:lang w:val="en-US"/>
        </w:rPr>
        <w:t>partialLine</w:t>
      </w:r>
      <w:proofErr w:type="spellEnd"/>
      <w:r w:rsidRPr="002023F8">
        <w:rPr>
          <w:lang w:val="en-US"/>
        </w:rPr>
        <w:t>_ until completion.</w:t>
      </w:r>
      <w:r>
        <w:rPr>
          <w:lang w:val="en-US"/>
        </w:rPr>
        <w:t xml:space="preserve"> If</w:t>
      </w:r>
      <w:r w:rsidRPr="002023F8">
        <w:rPr>
          <w:lang w:val="en-US"/>
        </w:rPr>
        <w:t xml:space="preserve"> a partial line exceeds </w:t>
      </w:r>
      <w:r>
        <w:rPr>
          <w:lang w:val="en-US"/>
        </w:rPr>
        <w:t xml:space="preserve">5000 characters, </w:t>
      </w:r>
      <w:r w:rsidRPr="002023F8">
        <w:rPr>
          <w:lang w:val="en-US"/>
        </w:rPr>
        <w:t>it</w:t>
      </w:r>
      <w:r>
        <w:rPr>
          <w:lang w:val="en-US"/>
        </w:rPr>
        <w:t xml:space="preserve"> is i</w:t>
      </w:r>
      <w:r w:rsidRPr="002023F8">
        <w:rPr>
          <w:lang w:val="en-US"/>
        </w:rPr>
        <w:t>mmediately processed and truncated, preventing memory exhaustion from malformed input. This design ensures that even a 10</w:t>
      </w:r>
      <w:r>
        <w:rPr>
          <w:lang w:val="en-US"/>
        </w:rPr>
        <w:t>gb</w:t>
      </w:r>
      <w:r w:rsidRPr="002023F8">
        <w:rPr>
          <w:lang w:val="en-US"/>
        </w:rPr>
        <w:t xml:space="preserve"> single line won't consume more than 5000 bytes of memory.</w:t>
      </w:r>
    </w:p>
    <w:p w14:paraId="5CDA3268" w14:textId="48E01FF5" w:rsidR="002023F8" w:rsidRDefault="002023F8" w:rsidP="002023F8">
      <w:pPr>
        <w:rPr>
          <w:lang w:val="en-US"/>
        </w:rPr>
      </w:pPr>
      <w:r>
        <w:rPr>
          <w:lang w:val="en-US"/>
        </w:rPr>
        <w:t xml:space="preserve">Google test was used to test on 3 scenarios of </w:t>
      </w:r>
      <w:r w:rsidRPr="002023F8">
        <w:rPr>
          <w:lang w:val="en-US"/>
        </w:rPr>
        <w:t>basic filtering functionality, line truncation behavior, and real-time updates</w:t>
      </w:r>
      <w:r>
        <w:rPr>
          <w:lang w:val="en-US"/>
        </w:rPr>
        <w:t xml:space="preserve"> for a total of 11 tests.</w:t>
      </w:r>
    </w:p>
    <w:p w14:paraId="23902C3B" w14:textId="77777777" w:rsidR="002F3B73" w:rsidRPr="002F3B73" w:rsidRDefault="002023F8" w:rsidP="002023F8">
      <w:r w:rsidRPr="002023F8">
        <w:rPr>
          <w:lang w:val="en-US"/>
        </w:rPr>
        <w:t xml:space="preserve"> </w:t>
      </w:r>
    </w:p>
    <w:tbl>
      <w:tblPr>
        <w:tblW w:w="89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6133"/>
        <w:gridCol w:w="1270"/>
        <w:gridCol w:w="1261"/>
      </w:tblGrid>
      <w:tr w:rsidR="002F3B73" w:rsidRPr="002F3B73" w14:paraId="4D9346F8" w14:textId="77777777" w:rsidTr="002F3B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766AF" w14:textId="77777777" w:rsidR="002F3B73" w:rsidRPr="002F3B73" w:rsidRDefault="002F3B73" w:rsidP="002F3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#</w:t>
            </w:r>
          </w:p>
        </w:tc>
        <w:tc>
          <w:tcPr>
            <w:tcW w:w="5204" w:type="dxa"/>
            <w:vAlign w:val="center"/>
            <w:hideMark/>
          </w:tcPr>
          <w:p w14:paraId="623B058A" w14:textId="77777777" w:rsidR="002F3B73" w:rsidRPr="002F3B73" w:rsidRDefault="002F3B73" w:rsidP="002F3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Test Name</w:t>
            </w:r>
          </w:p>
        </w:tc>
        <w:tc>
          <w:tcPr>
            <w:tcW w:w="2139" w:type="dxa"/>
            <w:vAlign w:val="center"/>
            <w:hideMark/>
          </w:tcPr>
          <w:p w14:paraId="5FB12BC6" w14:textId="77777777" w:rsidR="002F3B73" w:rsidRPr="002F3B73" w:rsidRDefault="002F3B73" w:rsidP="002F3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What It Tests</w:t>
            </w:r>
          </w:p>
        </w:tc>
        <w:tc>
          <w:tcPr>
            <w:tcW w:w="0" w:type="auto"/>
            <w:vAlign w:val="center"/>
            <w:hideMark/>
          </w:tcPr>
          <w:p w14:paraId="2AE9273E" w14:textId="77777777" w:rsidR="002F3B73" w:rsidRPr="002F3B73" w:rsidRDefault="002F3B73" w:rsidP="002F3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Expected Result</w:t>
            </w:r>
          </w:p>
        </w:tc>
      </w:tr>
      <w:tr w:rsidR="002F3B73" w:rsidRPr="002F3B73" w14:paraId="6DEE4707" w14:textId="77777777" w:rsidTr="002F3B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682F2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204" w:type="dxa"/>
            <w:vAlign w:val="center"/>
            <w:hideMark/>
          </w:tcPr>
          <w:p w14:paraId="48AA3224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F3B73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KeywordMatcherTest.MatchesSingleKeyword</w:t>
            </w:r>
            <w:proofErr w:type="spellEnd"/>
          </w:p>
        </w:tc>
        <w:tc>
          <w:tcPr>
            <w:tcW w:w="2139" w:type="dxa"/>
            <w:vAlign w:val="center"/>
            <w:hideMark/>
          </w:tcPr>
          <w:p w14:paraId="26484B4C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Basic single keyword detection</w:t>
            </w:r>
          </w:p>
        </w:tc>
        <w:tc>
          <w:tcPr>
            <w:tcW w:w="0" w:type="auto"/>
            <w:vAlign w:val="center"/>
            <w:hideMark/>
          </w:tcPr>
          <w:p w14:paraId="3E7D7495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Finds "key1" in "This line contains key1 somewhere"</w:t>
            </w:r>
          </w:p>
        </w:tc>
      </w:tr>
      <w:tr w:rsidR="002F3B73" w:rsidRPr="002F3B73" w14:paraId="0EB7D2DD" w14:textId="77777777" w:rsidTr="002F3B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BBA5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5204" w:type="dxa"/>
            <w:vAlign w:val="center"/>
            <w:hideMark/>
          </w:tcPr>
          <w:p w14:paraId="34569C8F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F3B73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KeywordMatcherTest.MatchesMultipleKeywords</w:t>
            </w:r>
            <w:proofErr w:type="spellEnd"/>
          </w:p>
        </w:tc>
        <w:tc>
          <w:tcPr>
            <w:tcW w:w="2139" w:type="dxa"/>
            <w:vAlign w:val="center"/>
            <w:hideMark/>
          </w:tcPr>
          <w:p w14:paraId="76252E4A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Multiple keywords in same line</w:t>
            </w:r>
          </w:p>
        </w:tc>
        <w:tc>
          <w:tcPr>
            <w:tcW w:w="0" w:type="auto"/>
            <w:vAlign w:val="center"/>
            <w:hideMark/>
          </w:tcPr>
          <w:p w14:paraId="0B6DCF56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Detects both "key1" AND "key2" present</w:t>
            </w:r>
          </w:p>
        </w:tc>
      </w:tr>
      <w:tr w:rsidR="002F3B73" w:rsidRPr="002F3B73" w14:paraId="0426CE10" w14:textId="77777777" w:rsidTr="002F3B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119BD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5204" w:type="dxa"/>
            <w:vAlign w:val="center"/>
            <w:hideMark/>
          </w:tcPr>
          <w:p w14:paraId="39E53D01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F3B73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KeywordMatcherTest.NoMatchWhenKeywordAbsent</w:t>
            </w:r>
            <w:proofErr w:type="spellEnd"/>
          </w:p>
        </w:tc>
        <w:tc>
          <w:tcPr>
            <w:tcW w:w="2139" w:type="dxa"/>
            <w:vAlign w:val="center"/>
            <w:hideMark/>
          </w:tcPr>
          <w:p w14:paraId="122FA8F0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No false positives</w:t>
            </w:r>
          </w:p>
        </w:tc>
        <w:tc>
          <w:tcPr>
            <w:tcW w:w="0" w:type="auto"/>
            <w:vAlign w:val="center"/>
            <w:hideMark/>
          </w:tcPr>
          <w:p w14:paraId="4970B6EF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Returns false for lines without keywords</w:t>
            </w:r>
          </w:p>
        </w:tc>
      </w:tr>
      <w:tr w:rsidR="002F3B73" w:rsidRPr="002F3B73" w14:paraId="6CCED76E" w14:textId="77777777" w:rsidTr="002F3B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BEA1E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5204" w:type="dxa"/>
            <w:vAlign w:val="center"/>
            <w:hideMark/>
          </w:tcPr>
          <w:p w14:paraId="4711647A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F3B73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KeywordMatcherTest.CaseSensitiveMatching</w:t>
            </w:r>
            <w:proofErr w:type="spellEnd"/>
          </w:p>
        </w:tc>
        <w:tc>
          <w:tcPr>
            <w:tcW w:w="2139" w:type="dxa"/>
            <w:vAlign w:val="center"/>
            <w:hideMark/>
          </w:tcPr>
          <w:p w14:paraId="56371A0E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Case sensitivity enforcement</w:t>
            </w:r>
          </w:p>
        </w:tc>
        <w:tc>
          <w:tcPr>
            <w:tcW w:w="0" w:type="auto"/>
            <w:vAlign w:val="center"/>
            <w:hideMark/>
          </w:tcPr>
          <w:p w14:paraId="1AEF63A8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"key1" matches, "KEY1" and "Key1" don't</w:t>
            </w:r>
          </w:p>
        </w:tc>
      </w:tr>
      <w:tr w:rsidR="002F3B73" w:rsidRPr="002F3B73" w14:paraId="7535CB4D" w14:textId="77777777" w:rsidTr="002F3B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B8807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5204" w:type="dxa"/>
            <w:vAlign w:val="center"/>
            <w:hideMark/>
          </w:tcPr>
          <w:p w14:paraId="5F0E5220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F3B73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KeywordMatcherTest.KeywordAtDifferentPositions</w:t>
            </w:r>
            <w:proofErr w:type="spellEnd"/>
          </w:p>
        </w:tc>
        <w:tc>
          <w:tcPr>
            <w:tcW w:w="2139" w:type="dxa"/>
            <w:vAlign w:val="center"/>
            <w:hideMark/>
          </w:tcPr>
          <w:p w14:paraId="76CD2059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Position independence</w:t>
            </w:r>
          </w:p>
        </w:tc>
        <w:tc>
          <w:tcPr>
            <w:tcW w:w="0" w:type="auto"/>
            <w:vAlign w:val="center"/>
            <w:hideMark/>
          </w:tcPr>
          <w:p w14:paraId="365EFDA7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Finds keyword at start, middle, and end</w:t>
            </w:r>
          </w:p>
        </w:tc>
      </w:tr>
      <w:tr w:rsidR="002F3B73" w:rsidRPr="002F3B73" w14:paraId="318B0863" w14:textId="77777777" w:rsidTr="002F3B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54ECC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5204" w:type="dxa"/>
            <w:vAlign w:val="center"/>
            <w:hideMark/>
          </w:tcPr>
          <w:p w14:paraId="4B6CAB78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F3B73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KeywordMatcherTest.PartialMatchDoesNotCount</w:t>
            </w:r>
            <w:proofErr w:type="spellEnd"/>
          </w:p>
        </w:tc>
        <w:tc>
          <w:tcPr>
            <w:tcW w:w="2139" w:type="dxa"/>
            <w:vAlign w:val="center"/>
            <w:hideMark/>
          </w:tcPr>
          <w:p w14:paraId="12322479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Substring matching </w:t>
            </w:r>
            <w:proofErr w:type="spellStart"/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DE085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"key" matches both "key" and "keyboard"</w:t>
            </w:r>
          </w:p>
        </w:tc>
      </w:tr>
      <w:tr w:rsidR="002F3B73" w:rsidRPr="002F3B73" w14:paraId="757432CF" w14:textId="77777777" w:rsidTr="002F3B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8F0A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5204" w:type="dxa"/>
            <w:vAlign w:val="center"/>
            <w:hideMark/>
          </w:tcPr>
          <w:p w14:paraId="11F53AA4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F3B73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KeywordMatcherTest.VeryLongLine</w:t>
            </w:r>
            <w:proofErr w:type="spellEnd"/>
          </w:p>
        </w:tc>
        <w:tc>
          <w:tcPr>
            <w:tcW w:w="2139" w:type="dxa"/>
            <w:vAlign w:val="center"/>
            <w:hideMark/>
          </w:tcPr>
          <w:p w14:paraId="6EB37AE6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Performance with long lines</w:t>
            </w:r>
          </w:p>
        </w:tc>
        <w:tc>
          <w:tcPr>
            <w:tcW w:w="0" w:type="auto"/>
            <w:vAlign w:val="center"/>
            <w:hideMark/>
          </w:tcPr>
          <w:p w14:paraId="767EB1B4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Finds keyword in </w:t>
            </w:r>
            <w:proofErr w:type="gramStart"/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20,000 character</w:t>
            </w:r>
            <w:proofErr w:type="gramEnd"/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line</w:t>
            </w:r>
          </w:p>
        </w:tc>
      </w:tr>
      <w:tr w:rsidR="002F3B73" w:rsidRPr="002F3B73" w14:paraId="4C225E96" w14:textId="77777777" w:rsidTr="002F3B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E291D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5204" w:type="dxa"/>
            <w:vAlign w:val="center"/>
            <w:hideMark/>
          </w:tcPr>
          <w:p w14:paraId="510BDF07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F3B73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KeywordMatcherTest.EmptyKeywordList</w:t>
            </w:r>
            <w:proofErr w:type="spellEnd"/>
          </w:p>
        </w:tc>
        <w:tc>
          <w:tcPr>
            <w:tcW w:w="2139" w:type="dxa"/>
            <w:vAlign w:val="center"/>
            <w:hideMark/>
          </w:tcPr>
          <w:p w14:paraId="475DB978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Edge case handling</w:t>
            </w:r>
          </w:p>
        </w:tc>
        <w:tc>
          <w:tcPr>
            <w:tcW w:w="0" w:type="auto"/>
            <w:vAlign w:val="center"/>
            <w:hideMark/>
          </w:tcPr>
          <w:p w14:paraId="71A117FE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Returns false when no keywords configured</w:t>
            </w:r>
          </w:p>
        </w:tc>
      </w:tr>
      <w:tr w:rsidR="002F3B73" w:rsidRPr="002F3B73" w14:paraId="39119BB7" w14:textId="77777777" w:rsidTr="002F3B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38F4F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5204" w:type="dxa"/>
            <w:vAlign w:val="center"/>
            <w:hideMark/>
          </w:tcPr>
          <w:p w14:paraId="00EDBC58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F3B73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LogMonitorTest.BasicKeywordFiltering</w:t>
            </w:r>
            <w:proofErr w:type="spellEnd"/>
          </w:p>
        </w:tc>
        <w:tc>
          <w:tcPr>
            <w:tcW w:w="2139" w:type="dxa"/>
            <w:vAlign w:val="center"/>
            <w:hideMark/>
          </w:tcPr>
          <w:p w14:paraId="4D27C009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End-to-end filtering</w:t>
            </w:r>
          </w:p>
        </w:tc>
        <w:tc>
          <w:tcPr>
            <w:tcW w:w="0" w:type="auto"/>
            <w:vAlign w:val="center"/>
            <w:hideMark/>
          </w:tcPr>
          <w:p w14:paraId="08FEFBE1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Writes matching lines, excludes non-matching</w:t>
            </w:r>
          </w:p>
        </w:tc>
      </w:tr>
      <w:tr w:rsidR="002F3B73" w:rsidRPr="002F3B73" w14:paraId="1F561AE9" w14:textId="77777777" w:rsidTr="002F3B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F7F10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5204" w:type="dxa"/>
            <w:vAlign w:val="center"/>
            <w:hideMark/>
          </w:tcPr>
          <w:p w14:paraId="630A82DE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F3B73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LogMonitorTest.TruncatesLongLines</w:t>
            </w:r>
            <w:proofErr w:type="spellEnd"/>
          </w:p>
        </w:tc>
        <w:tc>
          <w:tcPr>
            <w:tcW w:w="2139" w:type="dxa"/>
            <w:vAlign w:val="center"/>
            <w:hideMark/>
          </w:tcPr>
          <w:p w14:paraId="5BB309D9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5000 character</w:t>
            </w:r>
            <w:proofErr w:type="gramEnd"/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limit</w:t>
            </w:r>
          </w:p>
        </w:tc>
        <w:tc>
          <w:tcPr>
            <w:tcW w:w="0" w:type="auto"/>
            <w:vAlign w:val="center"/>
            <w:hideMark/>
          </w:tcPr>
          <w:p w14:paraId="7E8DC1F0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Truncates 10,005 char line to ≤5000 chars</w:t>
            </w:r>
          </w:p>
        </w:tc>
      </w:tr>
      <w:tr w:rsidR="002F3B73" w:rsidRPr="002F3B73" w14:paraId="589A1943" w14:textId="77777777" w:rsidTr="002F3B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326E6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5204" w:type="dxa"/>
            <w:vAlign w:val="center"/>
            <w:hideMark/>
          </w:tcPr>
          <w:p w14:paraId="22081F9F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F3B73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LogMonitorTest.HandlesRealTimeUpdates</w:t>
            </w:r>
            <w:proofErr w:type="spellEnd"/>
          </w:p>
        </w:tc>
        <w:tc>
          <w:tcPr>
            <w:tcW w:w="2139" w:type="dxa"/>
            <w:vAlign w:val="center"/>
            <w:hideMark/>
          </w:tcPr>
          <w:p w14:paraId="3D9101D9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Real-time monitoring</w:t>
            </w:r>
          </w:p>
        </w:tc>
        <w:tc>
          <w:tcPr>
            <w:tcW w:w="0" w:type="auto"/>
            <w:vAlign w:val="center"/>
            <w:hideMark/>
          </w:tcPr>
          <w:p w14:paraId="7F00B12D" w14:textId="77777777" w:rsidR="002F3B73" w:rsidRPr="002F3B73" w:rsidRDefault="002F3B73" w:rsidP="002F3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F3B7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Detects logs as they're written progressively</w:t>
            </w:r>
          </w:p>
        </w:tc>
      </w:tr>
    </w:tbl>
    <w:p w14:paraId="51665DF0" w14:textId="516179F2" w:rsidR="002023F8" w:rsidRDefault="002023F8" w:rsidP="002023F8">
      <w:pPr>
        <w:rPr>
          <w:sz w:val="16"/>
          <w:szCs w:val="16"/>
        </w:rPr>
      </w:pPr>
    </w:p>
    <w:p w14:paraId="6B7F4A39" w14:textId="77777777" w:rsidR="002F3B73" w:rsidRDefault="002F3B73" w:rsidP="002023F8">
      <w:pPr>
        <w:rPr>
          <w:sz w:val="16"/>
          <w:szCs w:val="16"/>
        </w:rPr>
      </w:pPr>
    </w:p>
    <w:p w14:paraId="36A84B4B" w14:textId="77777777" w:rsidR="002F3B73" w:rsidRDefault="002F3B73" w:rsidP="002023F8">
      <w:pPr>
        <w:rPr>
          <w:sz w:val="16"/>
          <w:szCs w:val="16"/>
        </w:rPr>
      </w:pPr>
    </w:p>
    <w:p w14:paraId="578A7473" w14:textId="77777777" w:rsidR="002F3B73" w:rsidRDefault="002F3B73" w:rsidP="002023F8">
      <w:pPr>
        <w:rPr>
          <w:sz w:val="16"/>
          <w:szCs w:val="16"/>
        </w:rPr>
      </w:pPr>
    </w:p>
    <w:p w14:paraId="6D1BA1F6" w14:textId="77777777" w:rsidR="002F3B73" w:rsidRDefault="002F3B73" w:rsidP="002023F8">
      <w:pPr>
        <w:rPr>
          <w:sz w:val="16"/>
          <w:szCs w:val="16"/>
        </w:rPr>
      </w:pPr>
    </w:p>
    <w:p w14:paraId="2241183F" w14:textId="651BFBBA" w:rsidR="002F3B73" w:rsidRPr="002F3B73" w:rsidRDefault="002F3B73" w:rsidP="002023F8">
      <w:r w:rsidRPr="002F3B73">
        <w:t>Made By</w:t>
      </w:r>
      <w:r>
        <w:t xml:space="preserve"> Nicholas Loo</w:t>
      </w:r>
    </w:p>
    <w:sectPr w:rsidR="002F3B73" w:rsidRPr="002F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F126B"/>
    <w:multiLevelType w:val="multilevel"/>
    <w:tmpl w:val="7C2292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24B97"/>
    <w:multiLevelType w:val="multilevel"/>
    <w:tmpl w:val="6DFE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530086">
    <w:abstractNumId w:val="1"/>
  </w:num>
  <w:num w:numId="2" w16cid:durableId="45679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F8"/>
    <w:rsid w:val="0004384D"/>
    <w:rsid w:val="002023F8"/>
    <w:rsid w:val="002F3B73"/>
    <w:rsid w:val="004C25FB"/>
    <w:rsid w:val="005E30FC"/>
    <w:rsid w:val="007D547F"/>
    <w:rsid w:val="009E1CF7"/>
    <w:rsid w:val="00FC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C349"/>
  <w15:chartTrackingRefBased/>
  <w15:docId w15:val="{2F134EAE-AAB7-442A-A9F1-A7E51236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3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F3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435</Words>
  <Characters>2177</Characters>
  <Application>Microsoft Office Word</Application>
  <DocSecurity>0</DocSecurity>
  <Lines>435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Ze Xuan LOO</dc:creator>
  <cp:keywords/>
  <dc:description/>
  <cp:lastModifiedBy>Nicholas Ze Xuan LOO</cp:lastModifiedBy>
  <cp:revision>1</cp:revision>
  <dcterms:created xsi:type="dcterms:W3CDTF">2025-10-16T08:02:00Z</dcterms:created>
  <dcterms:modified xsi:type="dcterms:W3CDTF">2025-10-16T09:19:00Z</dcterms:modified>
</cp:coreProperties>
</file>