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Pr="00E67580" w:rsidRDefault="00380608">
      <w:pPr>
        <w:pStyle w:val="Title"/>
      </w:pPr>
      <w:r w:rsidRPr="00E67580">
        <w:t>Chemistry 20</w:t>
      </w:r>
    </w:p>
    <w:p w:rsidR="00401498" w:rsidRPr="00E67580" w:rsidRDefault="00401498">
      <w:pPr>
        <w:pStyle w:val="Title"/>
      </w:pPr>
      <w:r w:rsidRPr="00E67580">
        <w:t xml:space="preserve">Lesson </w:t>
      </w:r>
      <w:r w:rsidR="00B07B24" w:rsidRPr="00E67580">
        <w:t>3</w:t>
      </w:r>
      <w:r w:rsidR="00840865" w:rsidRPr="00E67580">
        <w:t>1</w:t>
      </w:r>
      <w:r w:rsidRPr="00E67580">
        <w:t xml:space="preserve"> – </w:t>
      </w:r>
      <w:r w:rsidR="00840865" w:rsidRPr="00E67580">
        <w:t>Combined Gas Law</w:t>
      </w:r>
    </w:p>
    <w:p w:rsidR="00401498" w:rsidRPr="00E67580" w:rsidRDefault="00E67580">
      <w:pPr>
        <w:pStyle w:val="Heading1"/>
      </w:pPr>
      <w:r w:rsidRPr="00E67580">
        <w:t>Molar volume</w:t>
      </w:r>
      <w:r w:rsidR="00401498" w:rsidRPr="00E67580">
        <w:t xml:space="preserve"> </w:t>
      </w:r>
      <w:r w:rsidR="00394E67">
        <w:t>of gases</w:t>
      </w:r>
    </w:p>
    <w:p w:rsidR="00394E67" w:rsidRDefault="00394E67" w:rsidP="00E67580">
      <w:r>
        <w:t>As we saw in Lesson 30, a</w:t>
      </w:r>
      <w:r w:rsidR="00E67580" w:rsidRPr="00E67580">
        <w:t xml:space="preserve">ccording to Avogadro's theory, equal volumes of any gas at the same temperature and pressure contain an equal number of particles. A mole is a specific number of particles. Therefore, for all gases at each specific pressure and temperature, there must be a certain volume that contains exactly one mole of particles. The volume that one mole of a gas occupies at a specified temperature and pressure is called its </w:t>
      </w:r>
      <w:r w:rsidR="00E67580" w:rsidRPr="00394E67">
        <w:rPr>
          <w:b/>
        </w:rPr>
        <w:t>molar volume</w:t>
      </w:r>
      <w:r w:rsidR="00E67580" w:rsidRPr="00E67580">
        <w:t>. The molar volume is the same for all gases at the same temperature and pressure. For scientific work, the most useful specific pressure and temperature conditions are either SATP or STP. It has been determined empirically that the molar volume of a gas at SATP</w:t>
      </w:r>
      <w:r>
        <w:t xml:space="preserve"> and at STP are:</w:t>
      </w:r>
    </w:p>
    <w:p w:rsidR="00394E67" w:rsidRDefault="00394E67" w:rsidP="00394E67">
      <w:pPr>
        <w:spacing w:before="120" w:after="120"/>
      </w:pPr>
      <w:r>
        <w:tab/>
        <w:t>V</w:t>
      </w:r>
      <w:r>
        <w:rPr>
          <w:vertAlign w:val="subscript"/>
        </w:rPr>
        <w:t>SATP</w:t>
      </w:r>
      <w:r>
        <w:t xml:space="preserve"> = 24.8 L/</w:t>
      </w:r>
      <w:proofErr w:type="spellStart"/>
      <w:r>
        <w:t>mol</w:t>
      </w:r>
      <w:proofErr w:type="spellEnd"/>
    </w:p>
    <w:p w:rsidR="00394E67" w:rsidRPr="00394E67" w:rsidRDefault="00394E67" w:rsidP="00394E67">
      <w:pPr>
        <w:spacing w:before="120" w:after="120"/>
      </w:pPr>
      <w:r>
        <w:tab/>
        <w:t>V</w:t>
      </w:r>
      <w:r>
        <w:rPr>
          <w:vertAlign w:val="subscript"/>
        </w:rPr>
        <w:t>STP</w:t>
      </w:r>
      <w:r>
        <w:t xml:space="preserve"> = 22.4 L/</w:t>
      </w:r>
      <w:proofErr w:type="spellStart"/>
      <w:r>
        <w:t>mol</w:t>
      </w:r>
      <w:proofErr w:type="spellEnd"/>
    </w:p>
    <w:p w:rsidR="00394E67" w:rsidRDefault="00E67580" w:rsidP="00E67580">
      <w:r w:rsidRPr="00E67580">
        <w:t>Knowing the molar volume of gases allows scientists to work with easily measured volumes of gases when specific masses of gases are needed. Measuring the volume of a gas is much more convenient than</w:t>
      </w:r>
      <w:r w:rsidR="00394E67">
        <w:t xml:space="preserve"> </w:t>
      </w:r>
      <w:r w:rsidRPr="00E67580">
        <w:t xml:space="preserve">measuring its mass. Imagine trapping a gas in a container and trying to measure its mass on a balance </w:t>
      </w:r>
      <w:r w:rsidR="00394E67">
        <w:t>–</w:t>
      </w:r>
      <w:r w:rsidRPr="00E67580">
        <w:t xml:space="preserve"> and then making corrections for the buoyant force of the surrounding air. Also, working with gas volumes is more precise, as the process involves measuring relatively large volumes rather than relatively small masses. Molar volume can be used as a conversion factor to convert moles to volume, and vice versa, as shown in the following examples. </w:t>
      </w:r>
      <w:r w:rsidR="00394E67">
        <w:t xml:space="preserve">Note that you should feel free to use either unit analysis or the molar volume equation </w:t>
      </w:r>
    </w:p>
    <w:p w:rsidR="00394E67" w:rsidRDefault="00394E67" w:rsidP="00394E67">
      <w:pPr>
        <w:spacing w:before="120" w:after="120"/>
      </w:pPr>
      <w:r>
        <w:tab/>
      </w:r>
      <w:r w:rsidRPr="00394E67">
        <w:rPr>
          <w:position w:val="-24"/>
        </w:rPr>
        <w:object w:dxaOrig="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31.2pt" o:ole="">
            <v:imagedata r:id="rId8" o:title=""/>
          </v:shape>
          <o:OLEObject Type="Embed" ProgID="Equation.DSMT4" ShapeID="_x0000_i1025" DrawAspect="Content" ObjectID="_1525761488" r:id="rId9"/>
        </w:object>
      </w:r>
    </w:p>
    <w:p w:rsidR="00E67580" w:rsidRPr="00E67580" w:rsidRDefault="00394E67" w:rsidP="00E67580">
      <w:r>
        <w:t>to solve problems.</w:t>
      </w:r>
    </w:p>
    <w:p w:rsidR="00394E67" w:rsidRDefault="006975D1" w:rsidP="00394E67">
      <w:pPr>
        <w:widowControl w:val="0"/>
        <w:ind w:left="432" w:hanging="432"/>
        <w:rPr>
          <w:snapToGrid w:val="0"/>
          <w:lang w:eastAsia="en-US"/>
        </w:rPr>
      </w:pPr>
      <w:r>
        <w:rPr>
          <w:noProof/>
        </w:rPr>
        <mc:AlternateContent>
          <mc:Choice Requires="wps">
            <w:drawing>
              <wp:anchor distT="0" distB="0" distL="114300" distR="114300" simplePos="0" relativeHeight="251650048" behindDoc="0" locked="0" layoutInCell="1" allowOverlap="1">
                <wp:simplePos x="0" y="0"/>
                <wp:positionH relativeFrom="column">
                  <wp:posOffset>-139700</wp:posOffset>
                </wp:positionH>
                <wp:positionV relativeFrom="paragraph">
                  <wp:posOffset>149225</wp:posOffset>
                </wp:positionV>
                <wp:extent cx="6083300" cy="1377950"/>
                <wp:effectExtent l="0" t="0" r="0" b="0"/>
                <wp:wrapNone/>
                <wp:docPr id="9"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0" cy="1377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26" style="position:absolute;margin-left:-11pt;margin-top:11.75pt;width:479pt;height:10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8Kew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" filled="f"/>
            </w:pict>
          </mc:Fallback>
        </mc:AlternateContent>
      </w:r>
    </w:p>
    <w:p w:rsidR="00394E67" w:rsidRDefault="00394E67" w:rsidP="00394E67">
      <w:pPr>
        <w:pStyle w:val="Example"/>
        <w:rPr>
          <w:snapToGrid w:val="0"/>
          <w:lang w:eastAsia="en-US"/>
        </w:rPr>
      </w:pPr>
    </w:p>
    <w:p w:rsidR="00394E67" w:rsidRPr="00E67580" w:rsidRDefault="00394E67" w:rsidP="00394E67">
      <w:pPr>
        <w:widowControl w:val="0"/>
        <w:ind w:left="432" w:hanging="432"/>
        <w:rPr>
          <w:snapToGrid w:val="0"/>
          <w:lang w:eastAsia="en-US"/>
        </w:rPr>
      </w:pPr>
      <w:r w:rsidRPr="00E67580">
        <w:rPr>
          <w:snapToGrid w:val="0"/>
          <w:lang w:eastAsia="en-US"/>
        </w:rPr>
        <w:t>What is the volume of 9.0 mol of CO</w:t>
      </w:r>
      <w:r w:rsidRPr="00E67580">
        <w:rPr>
          <w:snapToGrid w:val="0"/>
          <w:vertAlign w:val="subscript"/>
          <w:lang w:eastAsia="en-US"/>
        </w:rPr>
        <w:t>2 (g)</w:t>
      </w:r>
      <w:r w:rsidRPr="00E67580">
        <w:rPr>
          <w:snapToGrid w:val="0"/>
          <w:lang w:eastAsia="en-US"/>
        </w:rPr>
        <w:t xml:space="preserve"> at STP?</w:t>
      </w:r>
    </w:p>
    <w:p w:rsidR="00394E67" w:rsidRPr="00E67580" w:rsidRDefault="00394E67" w:rsidP="00394E67">
      <w:pPr>
        <w:widowControl w:val="0"/>
        <w:ind w:left="432"/>
        <w:rPr>
          <w:snapToGrid w:val="0"/>
          <w:lang w:eastAsia="en-US"/>
        </w:rPr>
      </w:pPr>
      <w:r w:rsidRPr="00394E67">
        <w:rPr>
          <w:position w:val="-44"/>
        </w:rPr>
        <w:object w:dxaOrig="2640" w:dyaOrig="1320">
          <v:shape id="_x0000_i1026" type="#_x0000_t75" style="width:132pt;height:66pt" o:ole="">
            <v:imagedata r:id="rId10" o:title=""/>
          </v:shape>
          <o:OLEObject Type="Embed" ProgID="Equation.DSMT4" ShapeID="_x0000_i1026" DrawAspect="Content" ObjectID="_1525761489" r:id="rId11"/>
        </w:object>
      </w:r>
    </w:p>
    <w:p w:rsidR="00394E67" w:rsidRPr="00E67580" w:rsidRDefault="006975D1" w:rsidP="00394E67">
      <w:pPr>
        <w:widowControl w:val="0"/>
        <w:ind w:left="432" w:hanging="432"/>
        <w:rPr>
          <w:snapToGrid w:val="0"/>
          <w:lang w:eastAsia="en-US"/>
        </w:rPr>
      </w:pPr>
      <w:r>
        <w:rPr>
          <w:noProof/>
        </w:rPr>
        <mc:AlternateContent>
          <mc:Choice Requires="wps">
            <w:drawing>
              <wp:anchor distT="0" distB="0" distL="114300" distR="114300" simplePos="0" relativeHeight="251651072" behindDoc="0" locked="0" layoutInCell="1" allowOverlap="1">
                <wp:simplePos x="0" y="0"/>
                <wp:positionH relativeFrom="column">
                  <wp:posOffset>-139700</wp:posOffset>
                </wp:positionH>
                <wp:positionV relativeFrom="paragraph">
                  <wp:posOffset>165100</wp:posOffset>
                </wp:positionV>
                <wp:extent cx="6083300" cy="1619250"/>
                <wp:effectExtent l="0" t="0" r="0" b="0"/>
                <wp:wrapNone/>
                <wp:docPr id="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0" cy="1619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26" style="position:absolute;margin-left:-11pt;margin-top:13pt;width:479pt;height:1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" filled="f"/>
            </w:pict>
          </mc:Fallback>
        </mc:AlternateContent>
      </w:r>
    </w:p>
    <w:p w:rsidR="00394E67" w:rsidRPr="00E67580" w:rsidRDefault="00394E67" w:rsidP="00394E67">
      <w:pPr>
        <w:pStyle w:val="Example"/>
        <w:rPr>
          <w:snapToGrid w:val="0"/>
          <w:lang w:eastAsia="en-US"/>
        </w:rPr>
      </w:pPr>
    </w:p>
    <w:p w:rsidR="00394E67" w:rsidRPr="00E67580" w:rsidRDefault="00394E67" w:rsidP="00394E67">
      <w:pPr>
        <w:widowControl w:val="0"/>
        <w:rPr>
          <w:snapToGrid w:val="0"/>
          <w:lang w:eastAsia="en-US"/>
        </w:rPr>
      </w:pPr>
      <w:r w:rsidRPr="00E67580">
        <w:rPr>
          <w:snapToGrid w:val="0"/>
          <w:lang w:eastAsia="en-US"/>
        </w:rPr>
        <w:t>If 8.86 g of Cl</w:t>
      </w:r>
      <w:r w:rsidRPr="00E67580">
        <w:rPr>
          <w:snapToGrid w:val="0"/>
          <w:vertAlign w:val="subscript"/>
          <w:lang w:eastAsia="en-US"/>
        </w:rPr>
        <w:t>2 (g)</w:t>
      </w:r>
      <w:r w:rsidRPr="00E67580">
        <w:rPr>
          <w:snapToGrid w:val="0"/>
          <w:lang w:eastAsia="en-US"/>
        </w:rPr>
        <w:t xml:space="preserve"> is required for an experiment at SATP, what should the container volume be?</w:t>
      </w:r>
    </w:p>
    <w:p w:rsidR="00394E67" w:rsidRDefault="00394E67" w:rsidP="00394E67">
      <w:pPr>
        <w:widowControl w:val="0"/>
        <w:ind w:left="432"/>
      </w:pPr>
      <w:r w:rsidRPr="00394E67">
        <w:rPr>
          <w:position w:val="-82"/>
        </w:rPr>
        <w:object w:dxaOrig="3040" w:dyaOrig="1760">
          <v:shape id="_x0000_i1027" type="#_x0000_t75" style="width:152pt;height:88pt" o:ole="">
            <v:imagedata r:id="rId12" o:title=""/>
          </v:shape>
          <o:OLEObject Type="Embed" ProgID="Equation.DSMT4" ShapeID="_x0000_i1027" DrawAspect="Content" ObjectID="_1525761490" r:id="rId13"/>
        </w:object>
      </w:r>
    </w:p>
    <w:p w:rsidR="00394E67" w:rsidRPr="00E67580" w:rsidRDefault="00394E67" w:rsidP="00394E67">
      <w:pPr>
        <w:widowControl w:val="0"/>
        <w:ind w:left="432" w:hanging="432"/>
        <w:rPr>
          <w:snapToGrid w:val="0"/>
          <w:lang w:eastAsia="en-US"/>
        </w:rPr>
      </w:pPr>
    </w:p>
    <w:p w:rsidR="00401498" w:rsidRPr="00E67580" w:rsidRDefault="00E67580">
      <w:pPr>
        <w:pStyle w:val="Heading1"/>
      </w:pPr>
      <w:r>
        <w:lastRenderedPageBreak/>
        <w:t>Combined gas law problems</w:t>
      </w:r>
    </w:p>
    <w:p w:rsidR="00401498" w:rsidRDefault="00E67580" w:rsidP="00380608">
      <w:r>
        <w:t xml:space="preserve">In this section we learn how to use the combined gas law </w:t>
      </w:r>
      <w:r w:rsidR="00394E67">
        <w:t>through a set of examples.</w:t>
      </w:r>
    </w:p>
    <w:p w:rsidR="00E67580" w:rsidRDefault="00E67580" w:rsidP="00E67580">
      <w:pPr>
        <w:spacing w:before="120" w:after="120"/>
        <w:ind w:firstLine="720"/>
      </w:pPr>
      <w:r w:rsidRPr="00E67580">
        <w:rPr>
          <w:position w:val="-30"/>
        </w:rPr>
        <w:object w:dxaOrig="1240" w:dyaOrig="680">
          <v:shape id="_x0000_i1028" type="#_x0000_t75" style="width:62pt;height:34pt" o:ole="">
            <v:imagedata r:id="rId14" o:title=""/>
          </v:shape>
          <o:OLEObject Type="Embed" ProgID="Equation.DSMT4" ShapeID="_x0000_i1028" DrawAspect="Content" ObjectID="_1525761491" r:id="rId15"/>
        </w:object>
      </w:r>
    </w:p>
    <w:p w:rsidR="00E67580" w:rsidRPr="00E67580" w:rsidRDefault="00E67580" w:rsidP="00380608"/>
    <w:p w:rsidR="00401498" w:rsidRPr="00E67580" w:rsidRDefault="006975D1">
      <w:r>
        <w:rPr>
          <w:noProof/>
        </w:rPr>
        <mc:AlternateContent>
          <mc:Choice Requires="wps">
            <w:drawing>
              <wp:anchor distT="0" distB="0" distL="114300" distR="114300" simplePos="0" relativeHeight="251663360" behindDoc="0" locked="0" layoutInCell="1" allowOverlap="1">
                <wp:simplePos x="0" y="0"/>
                <wp:positionH relativeFrom="column">
                  <wp:posOffset>-88900</wp:posOffset>
                </wp:positionH>
                <wp:positionV relativeFrom="paragraph">
                  <wp:posOffset>149225</wp:posOffset>
                </wp:positionV>
                <wp:extent cx="6083300" cy="2228850"/>
                <wp:effectExtent l="0" t="0" r="0" b="0"/>
                <wp:wrapNone/>
                <wp:docPr id="7"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0" cy="2228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7pt;margin-top:11.75pt;width:479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" filled="f"/>
            </w:pict>
          </mc:Fallback>
        </mc:AlternateContent>
      </w:r>
    </w:p>
    <w:p w:rsidR="00401498" w:rsidRPr="00E67580" w:rsidRDefault="00401498">
      <w:pPr>
        <w:pStyle w:val="Example"/>
      </w:pPr>
    </w:p>
    <w:p w:rsidR="002C5209" w:rsidRPr="00E67580" w:rsidRDefault="002C5209" w:rsidP="00394E67">
      <w:pPr>
        <w:widowControl w:val="0"/>
        <w:rPr>
          <w:snapToGrid w:val="0"/>
          <w:lang w:eastAsia="en-US"/>
        </w:rPr>
      </w:pPr>
      <w:r w:rsidRPr="00E67580">
        <w:rPr>
          <w:snapToGrid w:val="0"/>
          <w:lang w:eastAsia="en-US"/>
        </w:rPr>
        <w:t>A balloon is filled with 30 L of helium gas at 1.0 atm.  What is the volume if the balloon rises to an altitude where the pressure is 0.25 atm?</w:t>
      </w:r>
    </w:p>
    <w:p w:rsidR="00394E67" w:rsidRDefault="006975D1" w:rsidP="00394E67">
      <w:pPr>
        <w:widowControl w:val="0"/>
        <w:ind w:left="720"/>
        <w:rPr>
          <w:snapToGrid w:val="0"/>
          <w:lang w:eastAsia="en-US"/>
        </w:rPr>
      </w:pPr>
      <w:r>
        <w:rPr>
          <w:noProof/>
        </w:rPr>
        <mc:AlternateContent>
          <mc:Choice Requires="wps">
            <w:drawing>
              <wp:anchor distT="0" distB="0" distL="114300" distR="114300" simplePos="0" relativeHeight="251652096" behindDoc="0" locked="0" layoutInCell="1" allowOverlap="1">
                <wp:simplePos x="0" y="0"/>
                <wp:positionH relativeFrom="column">
                  <wp:posOffset>2787650</wp:posOffset>
                </wp:positionH>
                <wp:positionV relativeFrom="paragraph">
                  <wp:posOffset>95250</wp:posOffset>
                </wp:positionV>
                <wp:extent cx="3175000" cy="701040"/>
                <wp:effectExtent l="0" t="0" r="0" b="0"/>
                <wp:wrapNone/>
                <wp:docPr id="6"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E67" w:rsidRPr="00394E67" w:rsidRDefault="00394E67">
                            <w:pPr>
                              <w:rPr>
                                <w:sz w:val="20"/>
                              </w:rPr>
                            </w:pPr>
                            <w:r w:rsidRPr="00394E67">
                              <w:rPr>
                                <w:snapToGrid w:val="0"/>
                                <w:sz w:val="20"/>
                                <w:lang w:eastAsia="en-US"/>
                              </w:rPr>
                              <w:t>Since we are not given any information about the temperature of the gas, we must assume that it remains unchanged (i.e. T</w:t>
                            </w:r>
                            <w:r w:rsidRPr="00394E67">
                              <w:rPr>
                                <w:snapToGrid w:val="0"/>
                                <w:sz w:val="20"/>
                                <w:vertAlign w:val="subscript"/>
                                <w:lang w:eastAsia="en-US"/>
                              </w:rPr>
                              <w:t>1</w:t>
                            </w:r>
                            <w:r w:rsidRPr="00394E67">
                              <w:rPr>
                                <w:snapToGrid w:val="0"/>
                                <w:sz w:val="20"/>
                                <w:lang w:eastAsia="en-US"/>
                              </w:rPr>
                              <w:t xml:space="preserve"> = T</w:t>
                            </w:r>
                            <w:r w:rsidRPr="00394E67">
                              <w:rPr>
                                <w:snapToGrid w:val="0"/>
                                <w:sz w:val="20"/>
                                <w:vertAlign w:val="subscript"/>
                                <w:lang w:eastAsia="en-US"/>
                              </w:rPr>
                              <w:t>2</w:t>
                            </w:r>
                            <w:r w:rsidRPr="00394E67">
                              <w:rPr>
                                <w:snapToGrid w:val="0"/>
                                <w:sz w:val="20"/>
                                <w:lang w:eastAsia="en-US"/>
                              </w:rPr>
                              <w:t xml:space="preserve">).  Therefore, temperature </w:t>
                            </w:r>
                            <w:r>
                              <w:rPr>
                                <w:snapToGrid w:val="0"/>
                                <w:sz w:val="20"/>
                                <w:lang w:eastAsia="en-US"/>
                              </w:rPr>
                              <w:t>can</w:t>
                            </w:r>
                            <w:r w:rsidRPr="00394E67">
                              <w:rPr>
                                <w:snapToGrid w:val="0"/>
                                <w:sz w:val="20"/>
                                <w:lang w:eastAsia="en-US"/>
                              </w:rPr>
                              <w:t xml:space="preserve"> be eliminated from the equation.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 o:spid="_x0000_s1026" type="#_x0000_t202" style="position:absolute;left:0;text-align:left;margin-left:219.5pt;margin-top:7.5pt;width:250pt;height:5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" filled="f" stroked="f">
                <v:textbox>
                  <w:txbxContent>
                    <w:p w:rsidR="00394E67" w:rsidRPr="00394E67" w:rsidRDefault="00394E67">
                      <w:pPr>
                        <w:rPr>
                          <w:sz w:val="20"/>
                        </w:rPr>
                      </w:pPr>
                      <w:r w:rsidRPr="00394E67">
                        <w:rPr>
                          <w:snapToGrid w:val="0"/>
                          <w:sz w:val="20"/>
                          <w:lang w:eastAsia="en-US"/>
                        </w:rPr>
                        <w:t>Since we are not given any information about the temperature of the gas, we must assume that it remains unchanged (i.e. T</w:t>
                      </w:r>
                      <w:r w:rsidRPr="00394E67">
                        <w:rPr>
                          <w:snapToGrid w:val="0"/>
                          <w:sz w:val="20"/>
                          <w:vertAlign w:val="subscript"/>
                          <w:lang w:eastAsia="en-US"/>
                        </w:rPr>
                        <w:t>1</w:t>
                      </w:r>
                      <w:r w:rsidRPr="00394E67">
                        <w:rPr>
                          <w:snapToGrid w:val="0"/>
                          <w:sz w:val="20"/>
                          <w:lang w:eastAsia="en-US"/>
                        </w:rPr>
                        <w:t xml:space="preserve"> = T</w:t>
                      </w:r>
                      <w:r w:rsidRPr="00394E67">
                        <w:rPr>
                          <w:snapToGrid w:val="0"/>
                          <w:sz w:val="20"/>
                          <w:vertAlign w:val="subscript"/>
                          <w:lang w:eastAsia="en-US"/>
                        </w:rPr>
                        <w:t>2</w:t>
                      </w:r>
                      <w:r w:rsidRPr="00394E67">
                        <w:rPr>
                          <w:snapToGrid w:val="0"/>
                          <w:sz w:val="20"/>
                          <w:lang w:eastAsia="en-US"/>
                        </w:rPr>
                        <w:t xml:space="preserve">).  Therefore, temperature </w:t>
                      </w:r>
                      <w:r>
                        <w:rPr>
                          <w:snapToGrid w:val="0"/>
                          <w:sz w:val="20"/>
                          <w:lang w:eastAsia="en-US"/>
                        </w:rPr>
                        <w:t>can</w:t>
                      </w:r>
                      <w:r w:rsidRPr="00394E67">
                        <w:rPr>
                          <w:snapToGrid w:val="0"/>
                          <w:sz w:val="20"/>
                          <w:lang w:eastAsia="en-US"/>
                        </w:rPr>
                        <w:t xml:space="preserve"> be eliminated from the equation.</w:t>
                      </w:r>
                    </w:p>
                  </w:txbxContent>
                </v:textbox>
              </v:shape>
            </w:pict>
          </mc:Fallback>
        </mc:AlternateContent>
      </w:r>
      <w:r w:rsidR="000B3E21">
        <w:rPr>
          <w:noProof/>
        </w:rPr>
        <w:pict>
          <v:shape id="_x0000_s1189" type="#_x0000_t75" style="position:absolute;left:0;text-align:left;margin-left:132.5pt;margin-top:13pt;width:126pt;height:108pt;z-index:251653120;mso-position-horizontal-relative:text;mso-position-vertical-relative:text">
            <v:imagedata r:id="rId16" o:title=""/>
            <w10:wrap side="left"/>
          </v:shape>
          <o:OLEObject Type="Embed" ProgID="Equation.DSMT4" ShapeID="_x0000_s1189" DrawAspect="Content" ObjectID="_1525761493" r:id="rId17"/>
        </w:pict>
      </w:r>
    </w:p>
    <w:p w:rsidR="002C5209" w:rsidRDefault="00394E67" w:rsidP="00394E67">
      <w:pPr>
        <w:widowControl w:val="0"/>
        <w:ind w:left="720"/>
        <w:rPr>
          <w:snapToGrid w:val="0"/>
          <w:lang w:eastAsia="en-US"/>
        </w:rPr>
      </w:pPr>
      <w:r w:rsidRPr="00394E67">
        <w:rPr>
          <w:snapToGrid w:val="0"/>
          <w:position w:val="-66"/>
          <w:lang w:eastAsia="en-US"/>
        </w:rPr>
        <w:object w:dxaOrig="1320" w:dyaOrig="1440">
          <v:shape id="_x0000_i1029" type="#_x0000_t75" style="width:66pt;height:1in" o:ole="">
            <v:imagedata r:id="rId18" o:title=""/>
          </v:shape>
          <o:OLEObject Type="Embed" ProgID="Equation.DSMT4" ShapeID="_x0000_i1029" DrawAspect="Content" ObjectID="_1525761492" r:id="rId19"/>
        </w:object>
      </w:r>
    </w:p>
    <w:p w:rsidR="00394E67" w:rsidRDefault="00394E67" w:rsidP="00394E67">
      <w:pPr>
        <w:widowControl w:val="0"/>
        <w:ind w:left="720"/>
      </w:pPr>
    </w:p>
    <w:p w:rsidR="00394E67" w:rsidRDefault="00394E67" w:rsidP="00394E67">
      <w:pPr>
        <w:widowControl w:val="0"/>
        <w:ind w:left="720"/>
        <w:rPr>
          <w:snapToGrid w:val="0"/>
          <w:lang w:eastAsia="en-US"/>
        </w:rPr>
      </w:pPr>
    </w:p>
    <w:p w:rsidR="00394E67" w:rsidRDefault="00394E67" w:rsidP="00394E67">
      <w:pPr>
        <w:widowControl w:val="0"/>
        <w:ind w:left="720"/>
        <w:rPr>
          <w:snapToGrid w:val="0"/>
          <w:lang w:eastAsia="en-US"/>
        </w:rPr>
      </w:pPr>
    </w:p>
    <w:p w:rsidR="00394E67" w:rsidRPr="00394E67" w:rsidRDefault="006975D1" w:rsidP="00394E67">
      <w:pPr>
        <w:widowControl w:val="0"/>
        <w:ind w:left="720"/>
        <w:rPr>
          <w:snapToGrid w:val="0"/>
          <w:lang w:eastAsia="en-US"/>
        </w:rPr>
      </w:pPr>
      <w:r>
        <w:rPr>
          <w:noProof/>
        </w:rPr>
        <mc:AlternateContent>
          <mc:Choice Requires="wps">
            <w:drawing>
              <wp:anchor distT="0" distB="0" distL="114300" distR="114300" simplePos="0" relativeHeight="251662336" behindDoc="0" locked="0" layoutInCell="1" allowOverlap="1">
                <wp:simplePos x="0" y="0"/>
                <wp:positionH relativeFrom="column">
                  <wp:posOffset>-88900</wp:posOffset>
                </wp:positionH>
                <wp:positionV relativeFrom="paragraph">
                  <wp:posOffset>146050</wp:posOffset>
                </wp:positionV>
                <wp:extent cx="6083300" cy="2425700"/>
                <wp:effectExtent l="0" t="0" r="0" b="0"/>
                <wp:wrapNone/>
                <wp:docPr id="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0" cy="2425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26" style="position:absolute;margin-left:-7pt;margin-top:11.5pt;width:479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" filled="f"/>
            </w:pict>
          </mc:Fallback>
        </mc:AlternateContent>
      </w:r>
    </w:p>
    <w:p w:rsidR="00394E67" w:rsidRDefault="00394E67" w:rsidP="00394E67">
      <w:pPr>
        <w:pStyle w:val="Example"/>
        <w:rPr>
          <w:snapToGrid w:val="0"/>
          <w:lang w:eastAsia="en-US"/>
        </w:rPr>
      </w:pPr>
    </w:p>
    <w:p w:rsidR="002C5209" w:rsidRPr="00E67580" w:rsidRDefault="002C5209" w:rsidP="00394E67">
      <w:pPr>
        <w:widowControl w:val="0"/>
        <w:rPr>
          <w:snapToGrid w:val="0"/>
          <w:lang w:eastAsia="en-US"/>
        </w:rPr>
      </w:pPr>
      <w:r w:rsidRPr="00E67580">
        <w:rPr>
          <w:snapToGrid w:val="0"/>
          <w:lang w:eastAsia="en-US"/>
        </w:rPr>
        <w:t>A balloon is inflated at STP to a volume of 4.0 L.  What is its final volume if it is heated to 57</w:t>
      </w:r>
      <w:r w:rsidRPr="00E67580">
        <w:rPr>
          <w:snapToGrid w:val="0"/>
          <w:vertAlign w:val="superscript"/>
          <w:lang w:eastAsia="en-US"/>
        </w:rPr>
        <w:t>o</w:t>
      </w:r>
      <w:r w:rsidRPr="00E67580">
        <w:rPr>
          <w:snapToGrid w:val="0"/>
          <w:lang w:eastAsia="en-US"/>
        </w:rPr>
        <w:t>C?</w:t>
      </w:r>
    </w:p>
    <w:p w:rsidR="00394E67" w:rsidRDefault="000B3E21" w:rsidP="00394E67">
      <w:pPr>
        <w:widowControl w:val="0"/>
        <w:ind w:left="720"/>
        <w:rPr>
          <w:snapToGrid w:val="0"/>
          <w:lang w:eastAsia="en-US"/>
        </w:rPr>
      </w:pPr>
      <w:r>
        <w:rPr>
          <w:noProof/>
        </w:rPr>
        <w:pict>
          <v:shape id="_x0000_s1191" type="#_x0000_t75" style="position:absolute;left:0;text-align:left;margin-left:143pt;margin-top:13pt;width:132.95pt;height:123pt;z-index:251655168">
            <v:imagedata r:id="rId20" o:title=""/>
            <w10:wrap side="left"/>
          </v:shape>
          <o:OLEObject Type="Embed" ProgID="Equation.DSMT4" ShapeID="_x0000_s1191" DrawAspect="Content" ObjectID="_1525761494" r:id="rId21"/>
        </w:pict>
      </w:r>
    </w:p>
    <w:p w:rsidR="00394E67" w:rsidRDefault="006975D1" w:rsidP="00394E67">
      <w:pPr>
        <w:widowControl w:val="0"/>
        <w:ind w:left="720"/>
        <w:rPr>
          <w:snapToGrid w:val="0"/>
          <w:lang w:eastAsia="en-US"/>
        </w:rPr>
      </w:pPr>
      <w:r>
        <w:rPr>
          <w:noProof/>
        </w:rPr>
        <mc:AlternateContent>
          <mc:Choice Requires="wps">
            <w:drawing>
              <wp:anchor distT="0" distB="0" distL="114300" distR="114300" simplePos="0" relativeHeight="251654144" behindDoc="0" locked="0" layoutInCell="1" allowOverlap="1">
                <wp:simplePos x="0" y="0"/>
                <wp:positionH relativeFrom="column">
                  <wp:posOffset>1028700</wp:posOffset>
                </wp:positionH>
                <wp:positionV relativeFrom="paragraph">
                  <wp:posOffset>4445</wp:posOffset>
                </wp:positionV>
                <wp:extent cx="3175000" cy="586740"/>
                <wp:effectExtent l="0" t="0" r="0" b="0"/>
                <wp:wrapNone/>
                <wp:docPr id="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E67" w:rsidRPr="00394E67" w:rsidRDefault="00394E67" w:rsidP="00394E67">
                            <w:pPr>
                              <w:rPr>
                                <w:sz w:val="20"/>
                              </w:rPr>
                            </w:pPr>
                            <w:r w:rsidRPr="00394E67">
                              <w:rPr>
                                <w:snapToGrid w:val="0"/>
                                <w:sz w:val="20"/>
                                <w:lang w:eastAsia="en-US"/>
                              </w:rPr>
                              <w:t xml:space="preserve">Since we are not given any information about the </w:t>
                            </w:r>
                            <w:r>
                              <w:rPr>
                                <w:snapToGrid w:val="0"/>
                                <w:sz w:val="20"/>
                                <w:lang w:eastAsia="en-US"/>
                              </w:rPr>
                              <w:t>pressure</w:t>
                            </w:r>
                            <w:r w:rsidRPr="00394E67">
                              <w:rPr>
                                <w:snapToGrid w:val="0"/>
                                <w:sz w:val="20"/>
                                <w:lang w:eastAsia="en-US"/>
                              </w:rPr>
                              <w:t xml:space="preserve"> of the gas, we must assume that it remains unchanged (i.e. </w:t>
                            </w:r>
                            <w:r>
                              <w:rPr>
                                <w:snapToGrid w:val="0"/>
                                <w:sz w:val="20"/>
                                <w:lang w:eastAsia="en-US"/>
                              </w:rPr>
                              <w:t>P</w:t>
                            </w:r>
                            <w:r w:rsidRPr="00394E67">
                              <w:rPr>
                                <w:snapToGrid w:val="0"/>
                                <w:sz w:val="20"/>
                                <w:vertAlign w:val="subscript"/>
                                <w:lang w:eastAsia="en-US"/>
                              </w:rPr>
                              <w:t>1</w:t>
                            </w:r>
                            <w:r w:rsidRPr="00394E67">
                              <w:rPr>
                                <w:snapToGrid w:val="0"/>
                                <w:sz w:val="20"/>
                                <w:lang w:eastAsia="en-US"/>
                              </w:rPr>
                              <w:t xml:space="preserve"> = </w:t>
                            </w:r>
                            <w:r>
                              <w:rPr>
                                <w:snapToGrid w:val="0"/>
                                <w:sz w:val="20"/>
                                <w:lang w:eastAsia="en-US"/>
                              </w:rPr>
                              <w:t>P</w:t>
                            </w:r>
                            <w:r w:rsidRPr="00394E67">
                              <w:rPr>
                                <w:snapToGrid w:val="0"/>
                                <w:sz w:val="20"/>
                                <w:vertAlign w:val="subscript"/>
                                <w:lang w:eastAsia="en-US"/>
                              </w:rPr>
                              <w:t>2</w:t>
                            </w:r>
                            <w:r w:rsidRPr="00394E67">
                              <w:rPr>
                                <w:snapToGrid w:val="0"/>
                                <w:sz w:val="20"/>
                                <w:lang w:eastAsia="en-US"/>
                              </w:rPr>
                              <w:t xml:space="preserve">).  Therefore, </w:t>
                            </w:r>
                            <w:r>
                              <w:rPr>
                                <w:snapToGrid w:val="0"/>
                                <w:sz w:val="20"/>
                                <w:lang w:eastAsia="en-US"/>
                              </w:rPr>
                              <w:t>pressure</w:t>
                            </w:r>
                            <w:r w:rsidRPr="00394E67">
                              <w:rPr>
                                <w:snapToGrid w:val="0"/>
                                <w:sz w:val="20"/>
                                <w:lang w:eastAsia="en-US"/>
                              </w:rPr>
                              <w:t xml:space="preserve"> </w:t>
                            </w:r>
                            <w:r>
                              <w:rPr>
                                <w:snapToGrid w:val="0"/>
                                <w:sz w:val="20"/>
                                <w:lang w:eastAsia="en-US"/>
                              </w:rPr>
                              <w:t>can</w:t>
                            </w:r>
                            <w:r w:rsidRPr="00394E67">
                              <w:rPr>
                                <w:snapToGrid w:val="0"/>
                                <w:sz w:val="20"/>
                                <w:lang w:eastAsia="en-US"/>
                              </w:rPr>
                              <w:t xml:space="preserve"> be eliminated.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7" type="#_x0000_t202" style="position:absolute;left:0;text-align:left;margin-left:81pt;margin-top:.35pt;width:250pt;height:4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" filled="f" stroked="f">
                <v:textbox>
                  <w:txbxContent>
                    <w:p w:rsidR="00394E67" w:rsidRPr="00394E67" w:rsidRDefault="00394E67" w:rsidP="00394E67">
                      <w:pPr>
                        <w:rPr>
                          <w:sz w:val="20"/>
                        </w:rPr>
                      </w:pPr>
                      <w:r w:rsidRPr="00394E67">
                        <w:rPr>
                          <w:snapToGrid w:val="0"/>
                          <w:sz w:val="20"/>
                          <w:lang w:eastAsia="en-US"/>
                        </w:rPr>
                        <w:t xml:space="preserve">Since we are not given any information about the </w:t>
                      </w:r>
                      <w:r>
                        <w:rPr>
                          <w:snapToGrid w:val="0"/>
                          <w:sz w:val="20"/>
                          <w:lang w:eastAsia="en-US"/>
                        </w:rPr>
                        <w:t>pressure</w:t>
                      </w:r>
                      <w:r w:rsidRPr="00394E67">
                        <w:rPr>
                          <w:snapToGrid w:val="0"/>
                          <w:sz w:val="20"/>
                          <w:lang w:eastAsia="en-US"/>
                        </w:rPr>
                        <w:t xml:space="preserve"> of the gas, we must assume that it remains unchanged (i.e. </w:t>
                      </w:r>
                      <w:r>
                        <w:rPr>
                          <w:snapToGrid w:val="0"/>
                          <w:sz w:val="20"/>
                          <w:lang w:eastAsia="en-US"/>
                        </w:rPr>
                        <w:t>P</w:t>
                      </w:r>
                      <w:r w:rsidRPr="00394E67">
                        <w:rPr>
                          <w:snapToGrid w:val="0"/>
                          <w:sz w:val="20"/>
                          <w:vertAlign w:val="subscript"/>
                          <w:lang w:eastAsia="en-US"/>
                        </w:rPr>
                        <w:t>1</w:t>
                      </w:r>
                      <w:r w:rsidRPr="00394E67">
                        <w:rPr>
                          <w:snapToGrid w:val="0"/>
                          <w:sz w:val="20"/>
                          <w:lang w:eastAsia="en-US"/>
                        </w:rPr>
                        <w:t xml:space="preserve"> = </w:t>
                      </w:r>
                      <w:r>
                        <w:rPr>
                          <w:snapToGrid w:val="0"/>
                          <w:sz w:val="20"/>
                          <w:lang w:eastAsia="en-US"/>
                        </w:rPr>
                        <w:t>P</w:t>
                      </w:r>
                      <w:r w:rsidRPr="00394E67">
                        <w:rPr>
                          <w:snapToGrid w:val="0"/>
                          <w:sz w:val="20"/>
                          <w:vertAlign w:val="subscript"/>
                          <w:lang w:eastAsia="en-US"/>
                        </w:rPr>
                        <w:t>2</w:t>
                      </w:r>
                      <w:r w:rsidRPr="00394E67">
                        <w:rPr>
                          <w:snapToGrid w:val="0"/>
                          <w:sz w:val="20"/>
                          <w:lang w:eastAsia="en-US"/>
                        </w:rPr>
                        <w:t xml:space="preserve">).  Therefore, </w:t>
                      </w:r>
                      <w:r>
                        <w:rPr>
                          <w:snapToGrid w:val="0"/>
                          <w:sz w:val="20"/>
                          <w:lang w:eastAsia="en-US"/>
                        </w:rPr>
                        <w:t>pressure</w:t>
                      </w:r>
                      <w:r w:rsidRPr="00394E67">
                        <w:rPr>
                          <w:snapToGrid w:val="0"/>
                          <w:sz w:val="20"/>
                          <w:lang w:eastAsia="en-US"/>
                        </w:rPr>
                        <w:t xml:space="preserve"> </w:t>
                      </w:r>
                      <w:r>
                        <w:rPr>
                          <w:snapToGrid w:val="0"/>
                          <w:sz w:val="20"/>
                          <w:lang w:eastAsia="en-US"/>
                        </w:rPr>
                        <w:t>can</w:t>
                      </w:r>
                      <w:r w:rsidRPr="00394E67">
                        <w:rPr>
                          <w:snapToGrid w:val="0"/>
                          <w:sz w:val="20"/>
                          <w:lang w:eastAsia="en-US"/>
                        </w:rPr>
                        <w:t xml:space="preserve"> be eliminated.</w:t>
                      </w:r>
                    </w:p>
                  </w:txbxContent>
                </v:textbox>
              </v:shape>
            </w:pict>
          </mc:Fallback>
        </mc:AlternateContent>
      </w:r>
      <w:r w:rsidR="000B3E21">
        <w:rPr>
          <w:noProof/>
        </w:rPr>
        <w:pict>
          <v:shape id="_x0000_s1192" type="#_x0000_t75" style="position:absolute;left:0;text-align:left;margin-left:0;margin-top:.35pt;width:90pt;height:76pt;z-index:251656192;mso-position-horizontal:left;mso-position-horizontal-relative:text;mso-position-vertical-relative:text">
            <v:imagedata r:id="rId22" o:title=""/>
            <w10:wrap type="square" side="right"/>
          </v:shape>
          <o:OLEObject Type="Embed" ProgID="Equation.DSMT4" ShapeID="_x0000_s1192" DrawAspect="Content" ObjectID="_1525761495" r:id="rId23"/>
        </w:pict>
      </w:r>
      <w:r w:rsidR="00394E67">
        <w:rPr>
          <w:snapToGrid w:val="0"/>
          <w:lang w:eastAsia="en-US"/>
        </w:rPr>
        <w:br w:type="textWrapping" w:clear="all"/>
      </w:r>
    </w:p>
    <w:p w:rsidR="00394E67" w:rsidRDefault="00394E67" w:rsidP="00394E67">
      <w:pPr>
        <w:widowControl w:val="0"/>
        <w:ind w:left="720"/>
      </w:pPr>
    </w:p>
    <w:p w:rsidR="00394E67" w:rsidRDefault="00394E67" w:rsidP="00394E67">
      <w:pPr>
        <w:widowControl w:val="0"/>
        <w:ind w:left="720"/>
        <w:rPr>
          <w:snapToGrid w:val="0"/>
          <w:lang w:eastAsia="en-US"/>
        </w:rPr>
      </w:pPr>
    </w:p>
    <w:p w:rsidR="00394E67" w:rsidRDefault="00394E67" w:rsidP="00394E67">
      <w:pPr>
        <w:widowControl w:val="0"/>
        <w:ind w:left="720"/>
        <w:rPr>
          <w:snapToGrid w:val="0"/>
          <w:lang w:eastAsia="en-US"/>
        </w:rPr>
      </w:pPr>
    </w:p>
    <w:p w:rsidR="00700094" w:rsidRDefault="00700094">
      <w:pPr>
        <w:rPr>
          <w:snapToGrid w:val="0"/>
          <w:lang w:eastAsia="en-US"/>
        </w:rPr>
      </w:pPr>
      <w:r>
        <w:rPr>
          <w:snapToGrid w:val="0"/>
          <w:lang w:eastAsia="en-US"/>
        </w:rPr>
        <w:br w:type="page"/>
      </w:r>
    </w:p>
    <w:p w:rsidR="00700094" w:rsidRDefault="00700094" w:rsidP="00394E67">
      <w:pPr>
        <w:widowControl w:val="0"/>
        <w:ind w:left="720"/>
        <w:rPr>
          <w:snapToGrid w:val="0"/>
          <w:lang w:eastAsia="en-US"/>
        </w:rPr>
      </w:pPr>
    </w:p>
    <w:p w:rsidR="002C5209" w:rsidRPr="00E67580" w:rsidRDefault="002C5209" w:rsidP="00795EA9">
      <w:pPr>
        <w:pStyle w:val="Example"/>
        <w:rPr>
          <w:snapToGrid w:val="0"/>
          <w:lang w:eastAsia="en-US"/>
        </w:rPr>
      </w:pPr>
    </w:p>
    <w:p w:rsidR="002C5209" w:rsidRPr="00E67580" w:rsidRDefault="006975D1" w:rsidP="00394E67">
      <w:pPr>
        <w:widowControl w:val="0"/>
        <w:rPr>
          <w:snapToGrid w:val="0"/>
          <w:lang w:eastAsia="en-US"/>
        </w:rPr>
      </w:pPr>
      <w:r>
        <w:rPr>
          <w:noProof/>
        </w:rPr>
        <mc:AlternateContent>
          <mc:Choice Requires="wps">
            <w:drawing>
              <wp:anchor distT="0" distB="0" distL="114300" distR="114300" simplePos="0" relativeHeight="251665408" behindDoc="0" locked="0" layoutInCell="1" allowOverlap="1">
                <wp:simplePos x="0" y="0"/>
                <wp:positionH relativeFrom="column">
                  <wp:posOffset>-120650</wp:posOffset>
                </wp:positionH>
                <wp:positionV relativeFrom="paragraph">
                  <wp:posOffset>-321945</wp:posOffset>
                </wp:positionV>
                <wp:extent cx="6083300" cy="2660650"/>
                <wp:effectExtent l="0" t="0" r="0" b="0"/>
                <wp:wrapNone/>
                <wp:docPr id="3"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0" cy="2660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9.5pt;margin-top:-25.35pt;width:479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" filled="f"/>
            </w:pict>
          </mc:Fallback>
        </mc:AlternateContent>
      </w:r>
      <w:r w:rsidR="002C5209" w:rsidRPr="00E67580">
        <w:rPr>
          <w:snapToGrid w:val="0"/>
          <w:lang w:eastAsia="en-US"/>
        </w:rPr>
        <w:t>The gas left in an aerosol can is at SATP.  If the can is thrown into a fire and the temperature rises to 900</w:t>
      </w:r>
      <w:r w:rsidR="002C5209" w:rsidRPr="00E67580">
        <w:rPr>
          <w:snapToGrid w:val="0"/>
          <w:vertAlign w:val="superscript"/>
          <w:lang w:eastAsia="en-US"/>
        </w:rPr>
        <w:t>o</w:t>
      </w:r>
      <w:r w:rsidR="002C5209" w:rsidRPr="00E67580">
        <w:rPr>
          <w:snapToGrid w:val="0"/>
          <w:lang w:eastAsia="en-US"/>
        </w:rPr>
        <w:t>C, what is the internal pressure?</w:t>
      </w:r>
    </w:p>
    <w:p w:rsidR="00795EA9" w:rsidRDefault="000B3E21" w:rsidP="00795EA9">
      <w:pPr>
        <w:widowControl w:val="0"/>
        <w:ind w:left="720"/>
        <w:rPr>
          <w:snapToGrid w:val="0"/>
          <w:lang w:eastAsia="en-US"/>
        </w:rPr>
      </w:pPr>
      <w:r>
        <w:rPr>
          <w:noProof/>
        </w:rPr>
        <w:pict>
          <v:shape id="_x0000_s1194" type="#_x0000_t75" style="position:absolute;left:0;text-align:left;margin-left:143pt;margin-top:13pt;width:147pt;height:141pt;z-index:251658240">
            <v:imagedata r:id="rId24" o:title=""/>
            <w10:wrap side="left"/>
          </v:shape>
          <o:OLEObject Type="Embed" ProgID="Equation.DSMT4" ShapeID="_x0000_s1194" DrawAspect="Content" ObjectID="_1525761496" r:id="rId25"/>
        </w:pict>
      </w:r>
    </w:p>
    <w:p w:rsidR="00795EA9" w:rsidRDefault="006975D1" w:rsidP="00795EA9">
      <w:pPr>
        <w:widowControl w:val="0"/>
        <w:ind w:left="720"/>
        <w:rPr>
          <w:snapToGrid w:val="0"/>
          <w:lang w:eastAsia="en-US"/>
        </w:rPr>
      </w:pPr>
      <w:r>
        <w:rPr>
          <w:noProof/>
        </w:rPr>
        <mc:AlternateContent>
          <mc:Choice Requires="wps">
            <w:drawing>
              <wp:anchor distT="0" distB="0" distL="114300" distR="114300" simplePos="0" relativeHeight="251657216" behindDoc="0" locked="0" layoutInCell="1" allowOverlap="1">
                <wp:simplePos x="0" y="0"/>
                <wp:positionH relativeFrom="column">
                  <wp:posOffset>901700</wp:posOffset>
                </wp:positionH>
                <wp:positionV relativeFrom="paragraph">
                  <wp:posOffset>4445</wp:posOffset>
                </wp:positionV>
                <wp:extent cx="3175000" cy="586740"/>
                <wp:effectExtent l="0" t="0" r="0" b="0"/>
                <wp:wrapNone/>
                <wp:docPr id="2"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EA9" w:rsidRPr="00394E67" w:rsidRDefault="00795EA9" w:rsidP="00795EA9">
                            <w:pPr>
                              <w:rPr>
                                <w:sz w:val="20"/>
                              </w:rPr>
                            </w:pPr>
                            <w:r w:rsidRPr="00394E67">
                              <w:rPr>
                                <w:snapToGrid w:val="0"/>
                                <w:sz w:val="20"/>
                                <w:lang w:eastAsia="en-US"/>
                              </w:rPr>
                              <w:t xml:space="preserve">Since we are not given any information about the </w:t>
                            </w:r>
                            <w:r>
                              <w:rPr>
                                <w:snapToGrid w:val="0"/>
                                <w:sz w:val="20"/>
                                <w:lang w:eastAsia="en-US"/>
                              </w:rPr>
                              <w:t>volume</w:t>
                            </w:r>
                            <w:r w:rsidRPr="00394E67">
                              <w:rPr>
                                <w:snapToGrid w:val="0"/>
                                <w:sz w:val="20"/>
                                <w:lang w:eastAsia="en-US"/>
                              </w:rPr>
                              <w:t xml:space="preserve"> of the gas, we must assume that it remains unchanged </w:t>
                            </w:r>
                            <w:r>
                              <w:rPr>
                                <w:snapToGrid w:val="0"/>
                                <w:sz w:val="20"/>
                                <w:lang w:eastAsia="en-US"/>
                              </w:rPr>
                              <w:t>and therefore it can</w:t>
                            </w:r>
                            <w:r w:rsidRPr="00394E67">
                              <w:rPr>
                                <w:snapToGrid w:val="0"/>
                                <w:sz w:val="20"/>
                                <w:lang w:eastAsia="en-US"/>
                              </w:rPr>
                              <w:t xml:space="preserve"> be eliminated.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28" type="#_x0000_t202" style="position:absolute;left:0;text-align:left;margin-left:71pt;margin-top:.35pt;width:250pt;height:4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" filled="f" stroked="f">
                <v:textbox>
                  <w:txbxContent>
                    <w:p w:rsidR="00795EA9" w:rsidRPr="00394E67" w:rsidRDefault="00795EA9" w:rsidP="00795EA9">
                      <w:pPr>
                        <w:rPr>
                          <w:sz w:val="20"/>
                        </w:rPr>
                      </w:pPr>
                      <w:r w:rsidRPr="00394E67">
                        <w:rPr>
                          <w:snapToGrid w:val="0"/>
                          <w:sz w:val="20"/>
                          <w:lang w:eastAsia="en-US"/>
                        </w:rPr>
                        <w:t xml:space="preserve">Since we are not given any information about the </w:t>
                      </w:r>
                      <w:r>
                        <w:rPr>
                          <w:snapToGrid w:val="0"/>
                          <w:sz w:val="20"/>
                          <w:lang w:eastAsia="en-US"/>
                        </w:rPr>
                        <w:t>volume</w:t>
                      </w:r>
                      <w:r w:rsidRPr="00394E67">
                        <w:rPr>
                          <w:snapToGrid w:val="0"/>
                          <w:sz w:val="20"/>
                          <w:lang w:eastAsia="en-US"/>
                        </w:rPr>
                        <w:t xml:space="preserve"> of the gas, we must assume that it remains unchanged </w:t>
                      </w:r>
                      <w:r>
                        <w:rPr>
                          <w:snapToGrid w:val="0"/>
                          <w:sz w:val="20"/>
                          <w:lang w:eastAsia="en-US"/>
                        </w:rPr>
                        <w:t>and therefore it can</w:t>
                      </w:r>
                      <w:r w:rsidRPr="00394E67">
                        <w:rPr>
                          <w:snapToGrid w:val="0"/>
                          <w:sz w:val="20"/>
                          <w:lang w:eastAsia="en-US"/>
                        </w:rPr>
                        <w:t xml:space="preserve"> be eliminated.</w:t>
                      </w:r>
                    </w:p>
                  </w:txbxContent>
                </v:textbox>
              </v:shape>
            </w:pict>
          </mc:Fallback>
        </mc:AlternateContent>
      </w:r>
      <w:r w:rsidR="000B3E21">
        <w:rPr>
          <w:noProof/>
        </w:rPr>
        <w:pict>
          <v:shape id="_x0000_s1195" type="#_x0000_t75" style="position:absolute;left:0;text-align:left;margin-left:0;margin-top:.35pt;width:100pt;height:76pt;z-index:251659264;mso-position-horizontal:left;mso-position-horizontal-relative:text;mso-position-vertical-relative:text">
            <v:imagedata r:id="rId26" o:title=""/>
            <w10:wrap type="square" side="right"/>
          </v:shape>
          <o:OLEObject Type="Embed" ProgID="Equation.DSMT4" ShapeID="_x0000_s1195" DrawAspect="Content" ObjectID="_1525761497" r:id="rId27"/>
        </w:pict>
      </w:r>
      <w:r w:rsidR="00795EA9">
        <w:rPr>
          <w:snapToGrid w:val="0"/>
          <w:lang w:eastAsia="en-US"/>
        </w:rPr>
        <w:br w:type="textWrapping" w:clear="all"/>
      </w:r>
    </w:p>
    <w:p w:rsidR="00795EA9" w:rsidRDefault="00795EA9" w:rsidP="00795EA9">
      <w:pPr>
        <w:widowControl w:val="0"/>
        <w:ind w:left="720"/>
      </w:pPr>
    </w:p>
    <w:p w:rsidR="00795EA9" w:rsidRDefault="00795EA9" w:rsidP="00795EA9">
      <w:pPr>
        <w:widowControl w:val="0"/>
        <w:ind w:left="720"/>
        <w:rPr>
          <w:snapToGrid w:val="0"/>
          <w:lang w:eastAsia="en-US"/>
        </w:rPr>
      </w:pPr>
    </w:p>
    <w:p w:rsidR="00795EA9" w:rsidRDefault="00795EA9" w:rsidP="00795EA9">
      <w:pPr>
        <w:widowControl w:val="0"/>
        <w:ind w:left="720"/>
        <w:rPr>
          <w:snapToGrid w:val="0"/>
          <w:lang w:eastAsia="en-US"/>
        </w:rPr>
      </w:pPr>
    </w:p>
    <w:p w:rsidR="00795EA9" w:rsidRDefault="00795EA9" w:rsidP="00795EA9">
      <w:pPr>
        <w:widowControl w:val="0"/>
        <w:ind w:left="720"/>
        <w:rPr>
          <w:snapToGrid w:val="0"/>
          <w:lang w:eastAsia="en-US"/>
        </w:rPr>
      </w:pPr>
    </w:p>
    <w:p w:rsidR="002C5209" w:rsidRPr="00E67580" w:rsidRDefault="006975D1" w:rsidP="00394E67">
      <w:pPr>
        <w:widowControl w:val="0"/>
        <w:rPr>
          <w:snapToGrid w:val="0"/>
          <w:lang w:eastAsia="en-US"/>
        </w:rPr>
      </w:pPr>
      <w:r>
        <w:rPr>
          <w:noProof/>
        </w:rPr>
        <mc:AlternateContent>
          <mc:Choice Requires="wps">
            <w:drawing>
              <wp:anchor distT="0" distB="0" distL="114300" distR="114300" simplePos="0" relativeHeight="251664384" behindDoc="0" locked="0" layoutInCell="1" allowOverlap="1">
                <wp:simplePos x="0" y="0"/>
                <wp:positionH relativeFrom="column">
                  <wp:posOffset>-120650</wp:posOffset>
                </wp:positionH>
                <wp:positionV relativeFrom="paragraph">
                  <wp:posOffset>163830</wp:posOffset>
                </wp:positionV>
                <wp:extent cx="6083300" cy="2444750"/>
                <wp:effectExtent l="0" t="0" r="0" b="0"/>
                <wp:wrapNone/>
                <wp:docPr id="1"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0" cy="2444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26" style="position:absolute;margin-left:-9.5pt;margin-top:12.9pt;width:479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" filled="f"/>
            </w:pict>
          </mc:Fallback>
        </mc:AlternateContent>
      </w:r>
    </w:p>
    <w:p w:rsidR="002C5209" w:rsidRPr="00E67580" w:rsidRDefault="002C5209" w:rsidP="00795EA9">
      <w:pPr>
        <w:pStyle w:val="Example"/>
        <w:rPr>
          <w:snapToGrid w:val="0"/>
          <w:lang w:eastAsia="en-US"/>
        </w:rPr>
      </w:pPr>
    </w:p>
    <w:p w:rsidR="002C5209" w:rsidRPr="00E67580" w:rsidRDefault="002C5209" w:rsidP="00394E67">
      <w:pPr>
        <w:widowControl w:val="0"/>
        <w:rPr>
          <w:snapToGrid w:val="0"/>
          <w:lang w:eastAsia="en-US"/>
        </w:rPr>
      </w:pPr>
      <w:r w:rsidRPr="00E67580">
        <w:rPr>
          <w:snapToGrid w:val="0"/>
          <w:lang w:eastAsia="en-US"/>
        </w:rPr>
        <w:t>A cylinder of compressed oxygen has a volume of 30 L and 100 atm pressure at 27</w:t>
      </w:r>
      <w:r w:rsidRPr="00E67580">
        <w:rPr>
          <w:snapToGrid w:val="0"/>
          <w:vertAlign w:val="superscript"/>
          <w:lang w:eastAsia="en-US"/>
        </w:rPr>
        <w:t>o</w:t>
      </w:r>
      <w:r w:rsidRPr="00E67580">
        <w:rPr>
          <w:snapToGrid w:val="0"/>
          <w:lang w:eastAsia="en-US"/>
        </w:rPr>
        <w:t>C.  The cylinder is cooled until the pressure is 20 atm, while the volume is decreased to 10 L.  What is the new temperature?</w:t>
      </w:r>
    </w:p>
    <w:p w:rsidR="00795EA9" w:rsidRDefault="00795EA9" w:rsidP="00795EA9">
      <w:pPr>
        <w:widowControl w:val="0"/>
        <w:ind w:left="720"/>
        <w:rPr>
          <w:snapToGrid w:val="0"/>
          <w:lang w:eastAsia="en-US"/>
        </w:rPr>
      </w:pPr>
    </w:p>
    <w:p w:rsidR="00795EA9" w:rsidRDefault="000B3E21" w:rsidP="00795EA9">
      <w:pPr>
        <w:widowControl w:val="0"/>
        <w:ind w:left="720"/>
        <w:rPr>
          <w:snapToGrid w:val="0"/>
          <w:lang w:eastAsia="en-US"/>
        </w:rPr>
      </w:pPr>
      <w:r>
        <w:rPr>
          <w:noProof/>
        </w:rPr>
        <w:pict>
          <v:shape id="_x0000_s1197" type="#_x0000_t75" style="position:absolute;left:0;text-align:left;margin-left:76pt;margin-top:.35pt;width:175.95pt;height:88pt;z-index:251660288">
            <v:imagedata r:id="rId28" o:title=""/>
            <w10:wrap side="left"/>
          </v:shape>
          <o:OLEObject Type="Embed" ProgID="Equation.DSMT4" ShapeID="_x0000_s1197" DrawAspect="Content" ObjectID="_1525761498" r:id="rId29"/>
        </w:pict>
      </w:r>
      <w:r>
        <w:rPr>
          <w:noProof/>
        </w:rPr>
        <w:pict>
          <v:shape id="_x0000_s1198" type="#_x0000_t75" style="position:absolute;left:0;text-align:left;margin-left:0;margin-top:.35pt;width:89pt;height:110pt;z-index:251661312;mso-position-horizontal:left">
            <v:imagedata r:id="rId30" o:title=""/>
            <w10:wrap type="square" side="right"/>
          </v:shape>
          <o:OLEObject Type="Embed" ProgID="Equation.DSMT4" ShapeID="_x0000_s1198" DrawAspect="Content" ObjectID="_1525761499" r:id="rId31"/>
        </w:pict>
      </w:r>
      <w:r w:rsidR="00795EA9">
        <w:rPr>
          <w:snapToGrid w:val="0"/>
          <w:lang w:eastAsia="en-US"/>
        </w:rPr>
        <w:br w:type="textWrapping" w:clear="all"/>
      </w:r>
    </w:p>
    <w:p w:rsidR="002C5209" w:rsidRPr="00E67580" w:rsidRDefault="002C5209" w:rsidP="00394E67">
      <w:pPr>
        <w:widowControl w:val="0"/>
        <w:rPr>
          <w:snapToGrid w:val="0"/>
          <w:lang w:eastAsia="en-US"/>
        </w:rPr>
      </w:pPr>
    </w:p>
    <w:p w:rsidR="00E67580" w:rsidRPr="00E67580" w:rsidRDefault="00E67580" w:rsidP="00E67580">
      <w:pPr>
        <w:pStyle w:val="Heading1"/>
        <w:rPr>
          <w:snapToGrid w:val="0"/>
          <w:lang w:eastAsia="en-US"/>
        </w:rPr>
      </w:pPr>
      <w:r w:rsidRPr="00E67580">
        <w:rPr>
          <w:snapToGrid w:val="0"/>
          <w:lang w:eastAsia="en-US"/>
        </w:rPr>
        <w:t>Assignment</w:t>
      </w:r>
    </w:p>
    <w:p w:rsidR="00E67580" w:rsidRPr="00E67580" w:rsidRDefault="002C5209" w:rsidP="00E67580">
      <w:pPr>
        <w:ind w:left="432" w:hanging="432"/>
      </w:pPr>
      <w:r w:rsidRPr="00E67580">
        <w:rPr>
          <w:snapToGrid w:val="0"/>
          <w:lang w:eastAsia="en-US"/>
        </w:rPr>
        <w:t>1.</w:t>
      </w:r>
      <w:r w:rsidRPr="00E67580">
        <w:rPr>
          <w:snapToGrid w:val="0"/>
          <w:lang w:eastAsia="en-US"/>
        </w:rPr>
        <w:tab/>
      </w:r>
      <w:r w:rsidR="00E67580" w:rsidRPr="00E67580">
        <w:t>Carbon dioxide produced by yeast in bread dough causes the dough to rise, even before baking. During baking, the carbon dioxide expands. Predict the final volume of 0.10 L of carbon dioxide in bread dough that is heated from 25°C to 98°C.</w:t>
      </w:r>
    </w:p>
    <w:p w:rsidR="00E67580" w:rsidRPr="00E67580" w:rsidRDefault="00E67580" w:rsidP="00E67580">
      <w:pPr>
        <w:ind w:left="432" w:hanging="432"/>
      </w:pPr>
    </w:p>
    <w:p w:rsidR="00E67580" w:rsidRPr="00E67580" w:rsidRDefault="00E67580" w:rsidP="00E67580">
      <w:pPr>
        <w:ind w:left="432" w:hanging="432"/>
      </w:pPr>
      <w:r w:rsidRPr="00E67580">
        <w:t>2.</w:t>
      </w:r>
      <w:r w:rsidRPr="00E67580">
        <w:tab/>
        <w:t>An automobile tire has a volume of 27 L at 225 kPa and 18°C.</w:t>
      </w:r>
    </w:p>
    <w:p w:rsidR="00E67580" w:rsidRPr="00E67580" w:rsidRDefault="00E67580" w:rsidP="00E67580">
      <w:pPr>
        <w:ind w:left="1152" w:hanging="432"/>
      </w:pPr>
      <w:r w:rsidRPr="00E67580">
        <w:t>a.</w:t>
      </w:r>
      <w:r w:rsidRPr="00E67580">
        <w:tab/>
        <w:t xml:space="preserve">What is the air pressure in the tire if the temperature increases to 45°C? Assume constant volume. </w:t>
      </w:r>
    </w:p>
    <w:p w:rsidR="00E67580" w:rsidRPr="00E67580" w:rsidRDefault="00E67580" w:rsidP="00E67580">
      <w:pPr>
        <w:ind w:left="1152" w:hanging="432"/>
      </w:pPr>
      <w:r w:rsidRPr="00E67580">
        <w:t>b.</w:t>
      </w:r>
      <w:r w:rsidRPr="00E67580">
        <w:tab/>
        <w:t>What volume would this air occupy at SATP?</w:t>
      </w:r>
    </w:p>
    <w:p w:rsidR="00E67580" w:rsidRPr="00E67580" w:rsidRDefault="00E67580" w:rsidP="00E67580">
      <w:pPr>
        <w:ind w:left="432" w:hanging="432"/>
      </w:pPr>
    </w:p>
    <w:p w:rsidR="00E67580" w:rsidRPr="00E67580" w:rsidRDefault="00E67580" w:rsidP="00E67580">
      <w:pPr>
        <w:ind w:left="432" w:hanging="432"/>
      </w:pPr>
      <w:r w:rsidRPr="00E67580">
        <w:t>3.</w:t>
      </w:r>
      <w:r w:rsidRPr="00E67580">
        <w:tab/>
        <w:t>A bicycle pump cylinder contains a volume of 600 mL of air at 100 kPa. What is the volume of the air when the pressure increases to 250 kPa?</w:t>
      </w:r>
    </w:p>
    <w:p w:rsidR="00E67580" w:rsidRPr="00E67580" w:rsidRDefault="00E67580" w:rsidP="00E67580">
      <w:pPr>
        <w:ind w:left="432" w:hanging="432"/>
      </w:pPr>
    </w:p>
    <w:p w:rsidR="00E67580" w:rsidRPr="00E67580" w:rsidRDefault="00E67580" w:rsidP="00E67580">
      <w:pPr>
        <w:ind w:left="432" w:hanging="432"/>
      </w:pPr>
      <w:r w:rsidRPr="00E67580">
        <w:t>4.</w:t>
      </w:r>
      <w:r w:rsidRPr="00E67580">
        <w:tab/>
        <w:t>A balloon has a volume of 5.00 L at 20°C and 100 kPa. What is its volume at 35°C and 90 kPa?</w:t>
      </w:r>
    </w:p>
    <w:p w:rsidR="00E67580" w:rsidRPr="00E67580" w:rsidRDefault="00E67580" w:rsidP="00E67580">
      <w:pPr>
        <w:ind w:left="432" w:hanging="432"/>
      </w:pPr>
    </w:p>
    <w:p w:rsidR="00E67580" w:rsidRPr="00E67580" w:rsidRDefault="00E67580" w:rsidP="00E67580">
      <w:pPr>
        <w:ind w:left="432" w:hanging="432"/>
      </w:pPr>
      <w:r w:rsidRPr="00E67580">
        <w:lastRenderedPageBreak/>
        <w:t>5.</w:t>
      </w:r>
      <w:r w:rsidRPr="00E67580">
        <w:tab/>
        <w:t>A storage tank is designed to hold a fixed volume of butane gas at 150 kPa and 35°C. To prevent dangerous pressure build-up, the tank has a relief valve that opens at 250 kPa. At what (Celsius) temperature does the valve open?</w:t>
      </w:r>
    </w:p>
    <w:p w:rsidR="00E67580" w:rsidRPr="00E67580" w:rsidRDefault="00E67580" w:rsidP="00E67580">
      <w:pPr>
        <w:ind w:left="432" w:hanging="432"/>
      </w:pPr>
    </w:p>
    <w:p w:rsidR="00E67580" w:rsidRPr="00E67580" w:rsidRDefault="00E67580" w:rsidP="00E67580">
      <w:pPr>
        <w:ind w:left="432" w:hanging="432"/>
      </w:pPr>
      <w:r w:rsidRPr="00E67580">
        <w:t>6.</w:t>
      </w:r>
      <w:r w:rsidRPr="00E67580">
        <w:tab/>
        <w:t>In a cylinder of a diesel engine, 500 mL of air at 40°C and 1.00 atm is powerfully compressed just before the diesel fuel is injected. The resulting pressure is 35.0 atm. If the final volume is 23.0 mL, what is the final temperature in the cylinder?</w:t>
      </w:r>
    </w:p>
    <w:p w:rsidR="00E67580" w:rsidRPr="00E67580" w:rsidRDefault="00E67580" w:rsidP="00E67580">
      <w:pPr>
        <w:ind w:left="432" w:hanging="432"/>
      </w:pPr>
    </w:p>
    <w:p w:rsidR="00E67580" w:rsidRPr="00E67580" w:rsidRDefault="00E67580" w:rsidP="00E67580">
      <w:pPr>
        <w:ind w:left="432" w:hanging="432"/>
      </w:pPr>
      <w:r w:rsidRPr="00E67580">
        <w:t>7.</w:t>
      </w:r>
      <w:r w:rsidRPr="00E67580">
        <w:tab/>
        <w:t>A cylinder of helium gas has a volume of 1.0 L. The gas in the cylinder exerts a pressure of 800 kPa at 30°C. Assuming no temperature change occurs when the valve is opened, what volume of gas at SATP can be obtained from the cylinder?</w:t>
      </w:r>
    </w:p>
    <w:p w:rsidR="00E67580" w:rsidRPr="00E67580" w:rsidRDefault="00E67580" w:rsidP="00E67580">
      <w:pPr>
        <w:widowControl w:val="0"/>
        <w:ind w:left="432" w:hanging="432"/>
        <w:rPr>
          <w:snapToGrid w:val="0"/>
          <w:lang w:eastAsia="en-US"/>
        </w:rPr>
      </w:pPr>
    </w:p>
    <w:p w:rsidR="002C5209" w:rsidRPr="00E67580" w:rsidRDefault="00E67580" w:rsidP="00E67580">
      <w:pPr>
        <w:widowControl w:val="0"/>
        <w:ind w:left="432" w:hanging="432"/>
        <w:rPr>
          <w:snapToGrid w:val="0"/>
          <w:lang w:eastAsia="en-US"/>
        </w:rPr>
      </w:pPr>
      <w:r w:rsidRPr="00E67580">
        <w:rPr>
          <w:snapToGrid w:val="0"/>
          <w:lang w:eastAsia="en-US"/>
        </w:rPr>
        <w:t>8</w:t>
      </w:r>
      <w:r w:rsidR="002C5209" w:rsidRPr="00E67580">
        <w:rPr>
          <w:snapToGrid w:val="0"/>
          <w:lang w:eastAsia="en-US"/>
        </w:rPr>
        <w:t>.</w:t>
      </w:r>
      <w:r w:rsidR="002C5209" w:rsidRPr="00E67580">
        <w:rPr>
          <w:snapToGrid w:val="0"/>
          <w:lang w:eastAsia="en-US"/>
        </w:rPr>
        <w:tab/>
        <w:t>A non-rigid balloon is filled with 10,000 L of helium at 7</w:t>
      </w:r>
      <w:r w:rsidRPr="00E67580">
        <w:rPr>
          <w:snapToGrid w:val="0"/>
          <w:vertAlign w:val="superscript"/>
          <w:lang w:eastAsia="en-US"/>
        </w:rPr>
        <w:t>o</w:t>
      </w:r>
      <w:r w:rsidR="002C5209" w:rsidRPr="00E67580">
        <w:rPr>
          <w:snapToGrid w:val="0"/>
          <w:lang w:eastAsia="en-US"/>
        </w:rPr>
        <w:t>C and 101 kPa.  What will be the volume if the balloon rises to a point where the temperature is -33</w:t>
      </w:r>
      <w:r w:rsidRPr="00E67580">
        <w:rPr>
          <w:snapToGrid w:val="0"/>
          <w:vertAlign w:val="superscript"/>
          <w:lang w:eastAsia="en-US"/>
        </w:rPr>
        <w:t>o</w:t>
      </w:r>
      <w:r w:rsidR="002C5209" w:rsidRPr="00E67580">
        <w:rPr>
          <w:snapToGrid w:val="0"/>
          <w:lang w:eastAsia="en-US"/>
        </w:rPr>
        <w:t>C and the pressure drops to 26.6 kPa?</w:t>
      </w:r>
    </w:p>
    <w:p w:rsidR="00E67580" w:rsidRPr="00E67580" w:rsidRDefault="00E67580" w:rsidP="00E67580">
      <w:pPr>
        <w:widowControl w:val="0"/>
        <w:ind w:left="432" w:hanging="432"/>
        <w:rPr>
          <w:snapToGrid w:val="0"/>
          <w:lang w:eastAsia="en-US"/>
        </w:rPr>
      </w:pPr>
    </w:p>
    <w:p w:rsidR="002C5209" w:rsidRPr="00E67580" w:rsidRDefault="00E67580" w:rsidP="00E67580">
      <w:pPr>
        <w:widowControl w:val="0"/>
        <w:ind w:left="432" w:hanging="432"/>
        <w:rPr>
          <w:snapToGrid w:val="0"/>
          <w:lang w:eastAsia="en-US"/>
        </w:rPr>
      </w:pPr>
      <w:r w:rsidRPr="00E67580">
        <w:rPr>
          <w:snapToGrid w:val="0"/>
          <w:lang w:eastAsia="en-US"/>
        </w:rPr>
        <w:t>9</w:t>
      </w:r>
      <w:r w:rsidR="002C5209" w:rsidRPr="00E67580">
        <w:rPr>
          <w:snapToGrid w:val="0"/>
          <w:lang w:eastAsia="en-US"/>
        </w:rPr>
        <w:t>.</w:t>
      </w:r>
      <w:r w:rsidR="002C5209" w:rsidRPr="00E67580">
        <w:rPr>
          <w:snapToGrid w:val="0"/>
          <w:lang w:eastAsia="en-US"/>
        </w:rPr>
        <w:tab/>
        <w:t>A rigid balloon is filled with 10,000 L of helium at 7</w:t>
      </w:r>
      <w:r w:rsidRPr="00E67580">
        <w:rPr>
          <w:snapToGrid w:val="0"/>
          <w:vertAlign w:val="superscript"/>
          <w:lang w:eastAsia="en-US"/>
        </w:rPr>
        <w:t xml:space="preserve"> o</w:t>
      </w:r>
      <w:r w:rsidRPr="00E67580">
        <w:rPr>
          <w:snapToGrid w:val="0"/>
          <w:lang w:eastAsia="en-US"/>
        </w:rPr>
        <w:t>C</w:t>
      </w:r>
      <w:r w:rsidR="002C5209" w:rsidRPr="00E67580">
        <w:rPr>
          <w:snapToGrid w:val="0"/>
          <w:lang w:eastAsia="en-US"/>
        </w:rPr>
        <w:t xml:space="preserve"> and 101 kPa.  What will be the pressure if the balloon rises to an altitude where the temperature is -33</w:t>
      </w:r>
      <w:r w:rsidRPr="00E67580">
        <w:rPr>
          <w:snapToGrid w:val="0"/>
          <w:vertAlign w:val="superscript"/>
          <w:lang w:eastAsia="en-US"/>
        </w:rPr>
        <w:t xml:space="preserve"> o</w:t>
      </w:r>
      <w:r w:rsidRPr="00E67580">
        <w:rPr>
          <w:snapToGrid w:val="0"/>
          <w:lang w:eastAsia="en-US"/>
        </w:rPr>
        <w:t>C</w:t>
      </w:r>
      <w:r w:rsidR="002C5209" w:rsidRPr="00E67580">
        <w:rPr>
          <w:snapToGrid w:val="0"/>
          <w:lang w:eastAsia="en-US"/>
        </w:rPr>
        <w:t>?</w:t>
      </w:r>
    </w:p>
    <w:p w:rsidR="00795EA9" w:rsidRDefault="00795EA9" w:rsidP="00E67580">
      <w:pPr>
        <w:widowControl w:val="0"/>
        <w:ind w:left="432" w:hanging="432"/>
        <w:rPr>
          <w:snapToGrid w:val="0"/>
          <w:lang w:eastAsia="en-US"/>
        </w:rPr>
      </w:pPr>
    </w:p>
    <w:p w:rsidR="002C5209" w:rsidRPr="00E67580" w:rsidRDefault="00E67580" w:rsidP="00E67580">
      <w:pPr>
        <w:widowControl w:val="0"/>
        <w:ind w:left="432" w:hanging="432"/>
        <w:rPr>
          <w:snapToGrid w:val="0"/>
          <w:lang w:eastAsia="en-US"/>
        </w:rPr>
      </w:pPr>
      <w:r w:rsidRPr="00E67580">
        <w:rPr>
          <w:snapToGrid w:val="0"/>
          <w:lang w:eastAsia="en-US"/>
        </w:rPr>
        <w:t>10</w:t>
      </w:r>
      <w:r w:rsidR="002C5209" w:rsidRPr="00E67580">
        <w:rPr>
          <w:snapToGrid w:val="0"/>
          <w:lang w:eastAsia="en-US"/>
        </w:rPr>
        <w:t>.</w:t>
      </w:r>
      <w:r w:rsidR="002C5209" w:rsidRPr="00E67580">
        <w:rPr>
          <w:snapToGrid w:val="0"/>
          <w:lang w:eastAsia="en-US"/>
        </w:rPr>
        <w:tab/>
        <w:t>10 L of a gas at STP has a mass of 60 g.  What is the mass of the gas at 57</w:t>
      </w:r>
      <w:r w:rsidR="00795EA9" w:rsidRPr="00E67580">
        <w:rPr>
          <w:snapToGrid w:val="0"/>
          <w:vertAlign w:val="superscript"/>
          <w:lang w:eastAsia="en-US"/>
        </w:rPr>
        <w:t>o</w:t>
      </w:r>
      <w:r w:rsidR="002C5209" w:rsidRPr="00E67580">
        <w:rPr>
          <w:snapToGrid w:val="0"/>
          <w:lang w:eastAsia="en-US"/>
        </w:rPr>
        <w:t>C and 2.0 atm?</w:t>
      </w:r>
    </w:p>
    <w:p w:rsidR="00E67580" w:rsidRPr="00E67580" w:rsidRDefault="00E67580" w:rsidP="00E67580">
      <w:pPr>
        <w:widowControl w:val="0"/>
        <w:ind w:left="432" w:hanging="432"/>
        <w:rPr>
          <w:snapToGrid w:val="0"/>
          <w:lang w:eastAsia="en-US"/>
        </w:rPr>
      </w:pPr>
    </w:p>
    <w:p w:rsidR="002C5209" w:rsidRPr="00E67580" w:rsidRDefault="00E67580" w:rsidP="00E67580">
      <w:pPr>
        <w:widowControl w:val="0"/>
        <w:ind w:left="432" w:hanging="432"/>
        <w:rPr>
          <w:snapToGrid w:val="0"/>
          <w:lang w:eastAsia="en-US"/>
        </w:rPr>
      </w:pPr>
      <w:r w:rsidRPr="00E67580">
        <w:rPr>
          <w:snapToGrid w:val="0"/>
          <w:lang w:eastAsia="en-US"/>
        </w:rPr>
        <w:t>11</w:t>
      </w:r>
      <w:r w:rsidR="002C5209" w:rsidRPr="00E67580">
        <w:rPr>
          <w:snapToGrid w:val="0"/>
          <w:lang w:eastAsia="en-US"/>
        </w:rPr>
        <w:t>.</w:t>
      </w:r>
      <w:r w:rsidR="002C5209" w:rsidRPr="00E67580">
        <w:rPr>
          <w:snapToGrid w:val="0"/>
          <w:lang w:eastAsia="en-US"/>
        </w:rPr>
        <w:tab/>
        <w:t>20 L of a gas at STP has a mass of 40 g.  What is the density of the gas at 27</w:t>
      </w:r>
      <w:r w:rsidRPr="00E67580">
        <w:rPr>
          <w:snapToGrid w:val="0"/>
          <w:vertAlign w:val="superscript"/>
          <w:lang w:eastAsia="en-US"/>
        </w:rPr>
        <w:t>o</w:t>
      </w:r>
      <w:r w:rsidRPr="00E67580">
        <w:rPr>
          <w:snapToGrid w:val="0"/>
          <w:lang w:eastAsia="en-US"/>
        </w:rPr>
        <w:t>C</w:t>
      </w:r>
      <w:r w:rsidR="002C5209" w:rsidRPr="00E67580">
        <w:rPr>
          <w:snapToGrid w:val="0"/>
          <w:lang w:eastAsia="en-US"/>
        </w:rPr>
        <w:t xml:space="preserve"> and 202 kPa?  Remember, density = mass/volume.</w:t>
      </w:r>
    </w:p>
    <w:p w:rsidR="00E67580" w:rsidRPr="00E67580" w:rsidRDefault="00E67580" w:rsidP="00E67580">
      <w:pPr>
        <w:widowControl w:val="0"/>
        <w:ind w:left="432" w:hanging="432"/>
        <w:rPr>
          <w:snapToGrid w:val="0"/>
          <w:lang w:eastAsia="en-US"/>
        </w:rPr>
      </w:pPr>
    </w:p>
    <w:p w:rsidR="00E67580" w:rsidRPr="00E67580" w:rsidRDefault="00E67580" w:rsidP="00E67580">
      <w:pPr>
        <w:ind w:left="432" w:hanging="432"/>
      </w:pPr>
      <w:r w:rsidRPr="00E67580">
        <w:t>12.</w:t>
      </w:r>
      <w:r w:rsidRPr="00E67580">
        <w:tab/>
        <w:t>Weather balloons filled with hydrogen gas are occasionally reported as UFOs. They can reach altitudes of about 40 km. What volume does 7.50 mol of hydrogen gas in a weather balloon occupy at SATP?</w:t>
      </w:r>
    </w:p>
    <w:p w:rsidR="00E67580" w:rsidRPr="00E67580" w:rsidRDefault="00E67580" w:rsidP="00E67580">
      <w:pPr>
        <w:ind w:left="432" w:hanging="432"/>
      </w:pPr>
    </w:p>
    <w:p w:rsidR="00E67580" w:rsidRPr="00E67580" w:rsidRDefault="00E67580" w:rsidP="00E67580">
      <w:pPr>
        <w:ind w:left="432" w:hanging="432"/>
      </w:pPr>
      <w:r w:rsidRPr="00E67580">
        <w:t>13.</w:t>
      </w:r>
      <w:r w:rsidRPr="00E67580">
        <w:tab/>
        <w:t>Sulfur dioxide gas is emitted from marshes, volcanos, and refineries that process crude oil and natural gas. What amount of sulfur dioxide is contained in 50 mL of the gas at SATP?</w:t>
      </w:r>
    </w:p>
    <w:p w:rsidR="00E67580" w:rsidRPr="00E67580" w:rsidRDefault="00E67580" w:rsidP="00E67580">
      <w:pPr>
        <w:ind w:left="432" w:hanging="432"/>
      </w:pPr>
    </w:p>
    <w:p w:rsidR="00E67580" w:rsidRPr="00E67580" w:rsidRDefault="00E67580" w:rsidP="00E67580">
      <w:pPr>
        <w:ind w:left="432" w:hanging="432"/>
      </w:pPr>
      <w:r w:rsidRPr="00E67580">
        <w:t>14.</w:t>
      </w:r>
      <w:r w:rsidRPr="00E67580">
        <w:tab/>
        <w:t>Neon gas under low pressure emits the red light that glows in advertising signs. What volume does 2.25 mol of neon gas occupy at STP before being added to neon tubes in a sign?</w:t>
      </w:r>
    </w:p>
    <w:p w:rsidR="00E67580" w:rsidRPr="00E67580" w:rsidRDefault="00E67580" w:rsidP="00E67580">
      <w:pPr>
        <w:ind w:left="432" w:hanging="432"/>
      </w:pPr>
    </w:p>
    <w:p w:rsidR="00E67580" w:rsidRPr="00E67580" w:rsidRDefault="00E67580" w:rsidP="00E67580">
      <w:pPr>
        <w:ind w:left="432" w:hanging="432"/>
      </w:pPr>
      <w:r w:rsidRPr="00E67580">
        <w:t>15.</w:t>
      </w:r>
      <w:r w:rsidRPr="00E67580">
        <w:tab/>
        <w:t>Oxygen is released by plants during photosynthesis and is used by plants and animals during respiration. What amount in moles of oxygen is present in 20.0 L of air at STP? Assume that air is 20% oxygen (by volume).</w:t>
      </w:r>
    </w:p>
    <w:p w:rsidR="002C5209" w:rsidRPr="00E67580" w:rsidRDefault="002C5209" w:rsidP="002E380B">
      <w:pPr>
        <w:widowControl w:val="0"/>
        <w:rPr>
          <w:snapToGrid w:val="0"/>
          <w:lang w:eastAsia="en-US"/>
        </w:rPr>
      </w:pPr>
    </w:p>
    <w:p w:rsidR="00401498" w:rsidRPr="00E67580" w:rsidRDefault="00401498">
      <w:bookmarkStart w:id="0" w:name="_GoBack"/>
      <w:bookmarkEnd w:id="0"/>
    </w:p>
    <w:sectPr w:rsidR="00401498" w:rsidRPr="00E67580" w:rsidSect="00EE1D91">
      <w:footerReference w:type="default" r:id="rId32"/>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E21" w:rsidRDefault="000B3E21">
      <w:r>
        <w:separator/>
      </w:r>
    </w:p>
  </w:endnote>
  <w:endnote w:type="continuationSeparator" w:id="0">
    <w:p w:rsidR="000B3E21" w:rsidRDefault="000B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EE1D91">
    <w:pPr>
      <w:pStyle w:val="Footer"/>
    </w:pPr>
    <w:r>
      <w:rPr>
        <w:sz w:val="18"/>
      </w:rPr>
      <w:t xml:space="preserve">Dr. Ron Licht  </w:t>
    </w:r>
    <w:r>
      <w:rPr>
        <w:noProof/>
        <w:sz w:val="18"/>
      </w:rPr>
      <w:drawing>
        <wp:inline distT="0" distB="0" distL="0" distR="0" wp14:anchorId="6946B4C1" wp14:editId="589130D8">
          <wp:extent cx="838200" cy="299720"/>
          <wp:effectExtent l="0" t="0" r="0" b="5080"/>
          <wp:docPr id="10" name="Picture 1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720"/>
                  </a:xfrm>
                  <a:prstGeom prst="rect">
                    <a:avLst/>
                  </a:prstGeom>
                  <a:noFill/>
                  <a:ln>
                    <a:noFill/>
                  </a:ln>
                </pic:spPr>
              </pic:pic>
            </a:graphicData>
          </a:graphic>
        </wp:inline>
      </w:drawing>
    </w:r>
    <w:r>
      <w:rPr>
        <w:sz w:val="18"/>
      </w:rPr>
      <w:t xml:space="preserve"> </w:t>
    </w:r>
    <w:r w:rsidR="00B7390B">
      <w:tab/>
    </w:r>
    <w:r w:rsidR="00A93F61">
      <w:t>3</w:t>
    </w:r>
    <w:r w:rsidR="00840865">
      <w:t>1</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3</w:t>
    </w:r>
    <w:r w:rsidR="00401498">
      <w:rPr>
        <w:rStyle w:val="PageNumber"/>
      </w:rPr>
      <w:fldChar w:fldCharType="end"/>
    </w:r>
    <w:r w:rsidR="00401498">
      <w:rPr>
        <w:rStyle w:val="PageNumber"/>
      </w:rPr>
      <w:tab/>
    </w:r>
    <w:r w:rsidRPr="00EE1D91">
      <w:rPr>
        <w:rStyle w:val="PageNumber"/>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E21" w:rsidRDefault="000B3E21">
      <w:r>
        <w:separator/>
      </w:r>
    </w:p>
  </w:footnote>
  <w:footnote w:type="continuationSeparator" w:id="0">
    <w:p w:rsidR="000B3E21" w:rsidRDefault="000B3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508AC"/>
    <w:rsid w:val="000B3E21"/>
    <w:rsid w:val="001266EF"/>
    <w:rsid w:val="001C093E"/>
    <w:rsid w:val="001D63AA"/>
    <w:rsid w:val="002C5209"/>
    <w:rsid w:val="002D0887"/>
    <w:rsid w:val="002E380B"/>
    <w:rsid w:val="00362623"/>
    <w:rsid w:val="00380608"/>
    <w:rsid w:val="00394E67"/>
    <w:rsid w:val="00401498"/>
    <w:rsid w:val="00495BBC"/>
    <w:rsid w:val="005908D5"/>
    <w:rsid w:val="0066711D"/>
    <w:rsid w:val="006975D1"/>
    <w:rsid w:val="006B79DD"/>
    <w:rsid w:val="00700094"/>
    <w:rsid w:val="007717F7"/>
    <w:rsid w:val="00795EA9"/>
    <w:rsid w:val="007F1E62"/>
    <w:rsid w:val="00840865"/>
    <w:rsid w:val="009E6B73"/>
    <w:rsid w:val="00A93F61"/>
    <w:rsid w:val="00AA15BE"/>
    <w:rsid w:val="00B07B24"/>
    <w:rsid w:val="00B7390B"/>
    <w:rsid w:val="00C35287"/>
    <w:rsid w:val="00C60444"/>
    <w:rsid w:val="00CB607C"/>
    <w:rsid w:val="00DB7035"/>
    <w:rsid w:val="00E67580"/>
    <w:rsid w:val="00EB00AB"/>
    <w:rsid w:val="00EB1C0A"/>
    <w:rsid w:val="00EC1DD0"/>
    <w:rsid w:val="00EE1D91"/>
    <w:rsid w:val="00EE7055"/>
    <w:rsid w:val="00F02B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6975D1"/>
    <w:rPr>
      <w:rFonts w:ascii="Tahoma" w:hAnsi="Tahoma" w:cs="Tahoma"/>
      <w:sz w:val="16"/>
      <w:szCs w:val="16"/>
    </w:rPr>
  </w:style>
  <w:style w:type="character" w:customStyle="1" w:styleId="BalloonTextChar">
    <w:name w:val="Balloon Text Char"/>
    <w:basedOn w:val="DefaultParagraphFont"/>
    <w:link w:val="BalloonText"/>
    <w:rsid w:val="006975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6975D1"/>
    <w:rPr>
      <w:rFonts w:ascii="Tahoma" w:hAnsi="Tahoma" w:cs="Tahoma"/>
      <w:sz w:val="16"/>
      <w:szCs w:val="16"/>
    </w:rPr>
  </w:style>
  <w:style w:type="character" w:customStyle="1" w:styleId="BalloonTextChar">
    <w:name w:val="Balloon Text Char"/>
    <w:basedOn w:val="DefaultParagraphFont"/>
    <w:link w:val="BalloonText"/>
    <w:rsid w:val="00697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8</cp:revision>
  <cp:lastPrinted>2016-05-26T15:49:00Z</cp:lastPrinted>
  <dcterms:created xsi:type="dcterms:W3CDTF">2010-11-29T17:34:00Z</dcterms:created>
  <dcterms:modified xsi:type="dcterms:W3CDTF">2016-05-26T15:50:00Z</dcterms:modified>
</cp:coreProperties>
</file>