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4D1" w:rsidRDefault="009604D1">
      <w:pPr>
        <w:pStyle w:val="Title"/>
        <w:rPr>
          <w:rFonts w:ascii="Times New Roman" w:hAnsi="Times New Roman"/>
        </w:rPr>
      </w:pPr>
      <w:bookmarkStart w:id="0" w:name="_GoBack"/>
      <w:bookmarkEnd w:id="0"/>
      <w:r>
        <w:rPr>
          <w:rFonts w:ascii="Times New Roman" w:hAnsi="Times New Roman"/>
        </w:rPr>
        <w:t>Chemistry 20</w:t>
      </w:r>
    </w:p>
    <w:p w:rsidR="00481A4D" w:rsidRPr="009604D1" w:rsidRDefault="009604D1">
      <w:pPr>
        <w:pStyle w:val="Title"/>
        <w:rPr>
          <w:rFonts w:ascii="Times New Roman" w:hAnsi="Times New Roman"/>
        </w:rPr>
      </w:pPr>
      <w:r>
        <w:rPr>
          <w:rFonts w:ascii="Times New Roman" w:hAnsi="Times New Roman"/>
        </w:rPr>
        <w:t>Lessons 1 to 14</w:t>
      </w:r>
      <w:r w:rsidR="002F7B44" w:rsidRPr="009604D1">
        <w:rPr>
          <w:rFonts w:ascii="Times New Roman" w:hAnsi="Times New Roman"/>
        </w:rPr>
        <w:t xml:space="preserve"> Review</w:t>
      </w:r>
    </w:p>
    <w:p w:rsidR="009604D1" w:rsidRPr="009604D1" w:rsidRDefault="009604D1" w:rsidP="009604D1">
      <w:pPr>
        <w:widowControl w:val="0"/>
        <w:rPr>
          <w:rFonts w:ascii="Times New Roman" w:hAnsi="Times New Roman"/>
          <w:b/>
          <w:snapToGrid w:val="0"/>
          <w:sz w:val="28"/>
          <w:lang w:eastAsia="en-US"/>
        </w:rPr>
      </w:pPr>
      <w:r w:rsidRPr="009604D1">
        <w:rPr>
          <w:rFonts w:ascii="Times New Roman" w:hAnsi="Times New Roman"/>
          <w:b/>
          <w:snapToGrid w:val="0"/>
          <w:sz w:val="28"/>
          <w:lang w:eastAsia="en-US"/>
        </w:rPr>
        <w:t>Notes</w:t>
      </w:r>
    </w:p>
    <w:p w:rsidR="009604D1" w:rsidRDefault="009604D1" w:rsidP="009604D1">
      <w:pPr>
        <w:widowControl w:val="0"/>
        <w:rPr>
          <w:rFonts w:ascii="Times New Roman" w:hAnsi="Times New Roman"/>
          <w:snapToGrid w:val="0"/>
          <w:lang w:eastAsia="en-US"/>
        </w:rPr>
      </w:pPr>
    </w:p>
    <w:p w:rsidR="009604D1" w:rsidRPr="009604D1" w:rsidRDefault="009604D1" w:rsidP="009604D1">
      <w:pPr>
        <w:widowControl w:val="0"/>
        <w:rPr>
          <w:rFonts w:ascii="Times New Roman" w:hAnsi="Times New Roman"/>
          <w:snapToGrid w:val="0"/>
          <w:lang w:eastAsia="en-US"/>
        </w:rPr>
      </w:pPr>
      <w:r w:rsidRPr="009604D1">
        <w:rPr>
          <w:rFonts w:ascii="Times New Roman" w:hAnsi="Times New Roman"/>
          <w:snapToGrid w:val="0"/>
          <w:lang w:eastAsia="en-US"/>
        </w:rPr>
        <w:t>Why do chemical bonds form?</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A chemical bond will form if a molecule is more stable than the isolated atoms from which it is formed.</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A bond is formed due to the simultaneous attraction for the electrons of one atom by the nucleus of another atom.</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proofErr w:type="spellStart"/>
      <w:r w:rsidRPr="009604D1">
        <w:rPr>
          <w:rFonts w:ascii="Times New Roman" w:hAnsi="Times New Roman"/>
          <w:b/>
          <w:snapToGrid w:val="0"/>
          <w:sz w:val="28"/>
          <w:lang w:eastAsia="en-US"/>
        </w:rPr>
        <w:t>Intramolecular</w:t>
      </w:r>
      <w:proofErr w:type="spellEnd"/>
      <w:r w:rsidRPr="009604D1">
        <w:rPr>
          <w:rFonts w:ascii="Times New Roman" w:hAnsi="Times New Roman"/>
          <w:b/>
          <w:snapToGrid w:val="0"/>
          <w:sz w:val="28"/>
          <w:lang w:eastAsia="en-US"/>
        </w:rPr>
        <w:t xml:space="preserve"> bonding</w:t>
      </w:r>
      <w:r w:rsidRPr="009604D1">
        <w:rPr>
          <w:rFonts w:ascii="Times New Roman" w:hAnsi="Times New Roman"/>
          <w:snapToGrid w:val="0"/>
          <w:lang w:eastAsia="en-US"/>
        </w:rPr>
        <w:t xml:space="preserve"> - bonding </w:t>
      </w:r>
      <w:r w:rsidRPr="009604D1">
        <w:rPr>
          <w:rFonts w:ascii="Times New Roman" w:hAnsi="Times New Roman"/>
          <w:snapToGrid w:val="0"/>
          <w:u w:val="single"/>
          <w:lang w:eastAsia="en-US"/>
        </w:rPr>
        <w:t>within</w:t>
      </w:r>
      <w:r w:rsidRPr="009604D1">
        <w:rPr>
          <w:rFonts w:ascii="Times New Roman" w:hAnsi="Times New Roman"/>
          <w:snapToGrid w:val="0"/>
          <w:lang w:eastAsia="en-US"/>
        </w:rPr>
        <w:t xml:space="preserve"> molecules</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 xml:space="preserve">1. </w:t>
      </w:r>
      <w:r w:rsidRPr="009604D1">
        <w:rPr>
          <w:rFonts w:ascii="Times New Roman" w:hAnsi="Times New Roman"/>
          <w:b/>
          <w:snapToGrid w:val="0"/>
          <w:lang w:eastAsia="en-US"/>
        </w:rPr>
        <w:t>Covalent Bonds</w:t>
      </w:r>
      <w:r w:rsidRPr="009604D1">
        <w:rPr>
          <w:rFonts w:ascii="Times New Roman" w:hAnsi="Times New Roman"/>
          <w:snapToGrid w:val="0"/>
          <w:lang w:eastAsia="en-US"/>
        </w:rPr>
        <w:t xml:space="preserve"> - unpaired valence electrons are shared between 2 nuclei in order to obtain a stable structure.</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a) single covalent bond - 1 pair of electrons are shared</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d) double covalent bond - 2 pairs of electrons are shared</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c) triple covalent bond - 3 pairs of electrons are shared</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 xml:space="preserve">If the </w:t>
      </w:r>
      <w:proofErr w:type="spellStart"/>
      <w:r w:rsidRPr="009604D1">
        <w:rPr>
          <w:rFonts w:ascii="Times New Roman" w:hAnsi="Times New Roman"/>
          <w:snapToGrid w:val="0"/>
          <w:lang w:eastAsia="en-US"/>
        </w:rPr>
        <w:t>electronegativities</w:t>
      </w:r>
      <w:proofErr w:type="spellEnd"/>
      <w:r w:rsidRPr="009604D1">
        <w:rPr>
          <w:rFonts w:ascii="Times New Roman" w:hAnsi="Times New Roman"/>
          <w:snapToGrid w:val="0"/>
          <w:lang w:eastAsia="en-US"/>
        </w:rPr>
        <w:t xml:space="preserve"> of the two atoms are the same, the bond between them will be a </w:t>
      </w:r>
      <w:r w:rsidRPr="009604D1">
        <w:rPr>
          <w:rFonts w:ascii="Times New Roman" w:hAnsi="Times New Roman"/>
          <w:b/>
          <w:snapToGrid w:val="0"/>
          <w:lang w:eastAsia="en-US"/>
        </w:rPr>
        <w:t xml:space="preserve">non-polar covalent </w:t>
      </w:r>
      <w:r w:rsidRPr="009604D1">
        <w:rPr>
          <w:rFonts w:ascii="Times New Roman" w:hAnsi="Times New Roman"/>
          <w:snapToGrid w:val="0"/>
          <w:lang w:eastAsia="en-US"/>
        </w:rPr>
        <w:t>bond.</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 xml:space="preserve">If the </w:t>
      </w:r>
      <w:proofErr w:type="spellStart"/>
      <w:r w:rsidRPr="009604D1">
        <w:rPr>
          <w:rFonts w:ascii="Times New Roman" w:hAnsi="Times New Roman"/>
          <w:snapToGrid w:val="0"/>
          <w:lang w:eastAsia="en-US"/>
        </w:rPr>
        <w:t>electronegativities</w:t>
      </w:r>
      <w:proofErr w:type="spellEnd"/>
      <w:r w:rsidRPr="009604D1">
        <w:rPr>
          <w:rFonts w:ascii="Times New Roman" w:hAnsi="Times New Roman"/>
          <w:snapToGrid w:val="0"/>
          <w:lang w:eastAsia="en-US"/>
        </w:rPr>
        <w:t xml:space="preserve"> are different, the bond will be </w:t>
      </w:r>
      <w:r w:rsidRPr="009604D1">
        <w:rPr>
          <w:rFonts w:ascii="Times New Roman" w:hAnsi="Times New Roman"/>
          <w:b/>
          <w:snapToGrid w:val="0"/>
          <w:lang w:eastAsia="en-US"/>
        </w:rPr>
        <w:t>polar covalent</w:t>
      </w:r>
      <w:r w:rsidRPr="009604D1">
        <w:rPr>
          <w:rFonts w:ascii="Times New Roman" w:hAnsi="Times New Roman"/>
          <w:snapToGrid w:val="0"/>
          <w:lang w:eastAsia="en-US"/>
        </w:rPr>
        <w:t>.</w:t>
      </w:r>
    </w:p>
    <w:p w:rsidR="009604D1" w:rsidRPr="009604D1" w:rsidRDefault="009604D1" w:rsidP="009604D1">
      <w:pPr>
        <w:widowControl w:val="0"/>
        <w:ind w:left="115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b/>
          <w:snapToGrid w:val="0"/>
          <w:u w:val="single"/>
          <w:lang w:eastAsia="en-US"/>
        </w:rPr>
        <w:t>Shapes of molecules</w:t>
      </w:r>
      <w:r w:rsidRPr="009604D1">
        <w:rPr>
          <w:rFonts w:ascii="Times New Roman" w:hAnsi="Times New Roman"/>
          <w:snapToGrid w:val="0"/>
          <w:lang w:eastAsia="en-US"/>
        </w:rPr>
        <w:t>:</w: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t>Draw the Lewis diagram for the molecule and count the lone pairs and bonding groups around the central atom.  Using the table, one may determine the shape of the molecule:</w:t>
      </w:r>
    </w:p>
    <w:p w:rsidR="009604D1" w:rsidRPr="009604D1" w:rsidRDefault="009604D1" w:rsidP="009604D1">
      <w:pPr>
        <w:widowControl w:val="0"/>
        <w:ind w:left="432" w:hanging="432"/>
        <w:rPr>
          <w:rFonts w:ascii="Times New Roman" w:hAnsi="Times New Roman"/>
          <w:b/>
          <w:i/>
          <w:snapToGrid w:val="0"/>
          <w:lang w:eastAsia="en-US"/>
        </w:rPr>
      </w:pPr>
      <w:r>
        <w:rPr>
          <w:rFonts w:ascii="Times New Roman" w:hAnsi="Times New Roman"/>
          <w:noProof/>
        </w:rPr>
        <mc:AlternateContent>
          <mc:Choice Requires="wpg">
            <w:drawing>
              <wp:anchor distT="0" distB="0" distL="114300" distR="114300" simplePos="0" relativeHeight="251659264" behindDoc="0" locked="0" layoutInCell="0" allowOverlap="1">
                <wp:simplePos x="0" y="0"/>
                <wp:positionH relativeFrom="column">
                  <wp:posOffset>4663440</wp:posOffset>
                </wp:positionH>
                <wp:positionV relativeFrom="paragraph">
                  <wp:posOffset>80645</wp:posOffset>
                </wp:positionV>
                <wp:extent cx="1005840" cy="1005840"/>
                <wp:effectExtent l="0" t="0" r="0" b="0"/>
                <wp:wrapNone/>
                <wp:docPr id="38"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1005840"/>
                          <a:chOff x="10368" y="5328"/>
                          <a:chExt cx="1584" cy="1584"/>
                        </a:xfrm>
                      </wpg:grpSpPr>
                      <wpg:grpSp>
                        <wpg:cNvPr id="39" name="Group 434"/>
                        <wpg:cNvGrpSpPr>
                          <a:grpSpLocks/>
                        </wpg:cNvGrpSpPr>
                        <wpg:grpSpPr bwMode="auto">
                          <a:xfrm>
                            <a:off x="10944" y="6192"/>
                            <a:ext cx="144" cy="288"/>
                            <a:chOff x="5040" y="2736"/>
                            <a:chExt cx="144" cy="288"/>
                          </a:xfrm>
                        </wpg:grpSpPr>
                        <wps:wsp>
                          <wps:cNvPr id="40" name="Line 435"/>
                          <wps:cNvCnPr/>
                          <wps:spPr bwMode="auto">
                            <a:xfrm flipH="1">
                              <a:off x="5040" y="2736"/>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6"/>
                          <wps:cNvCnPr/>
                          <wps:spPr bwMode="auto">
                            <a:xfrm>
                              <a:off x="5184" y="273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37"/>
                          <wps:cNvCnPr/>
                          <wps:spPr bwMode="auto">
                            <a:xfrm>
                              <a:off x="5040" y="302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Line 438"/>
                        <wps:cNvCnPr/>
                        <wps:spPr bwMode="auto">
                          <a:xfrm flipH="1">
                            <a:off x="10656" y="6048"/>
                            <a:ext cx="288" cy="14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4" name="Text Box 439"/>
                        <wps:cNvSpPr txBox="1">
                          <a:spLocks noChangeArrowheads="1"/>
                        </wps:cNvSpPr>
                        <wps:spPr bwMode="auto">
                          <a:xfrm>
                            <a:off x="10800" y="590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wps:txbx>
                        <wps:bodyPr rot="0" vert="horz" wrap="square" lIns="0" tIns="0" rIns="0" bIns="0" anchor="t" anchorCtr="0" upright="1">
                          <a:noAutofit/>
                        </wps:bodyPr>
                      </wps:wsp>
                      <wps:wsp>
                        <wps:cNvPr id="45" name="Text Box 440"/>
                        <wps:cNvSpPr txBox="1">
                          <a:spLocks noChangeArrowheads="1"/>
                        </wps:cNvSpPr>
                        <wps:spPr bwMode="auto">
                          <a:xfrm>
                            <a:off x="11376" y="604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46" name="Line 441"/>
                        <wps:cNvCnPr/>
                        <wps:spPr bwMode="auto">
                          <a:xfrm>
                            <a:off x="11232" y="6048"/>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42"/>
                        <wps:cNvCnPr/>
                        <wps:spPr bwMode="auto">
                          <a:xfrm flipV="1">
                            <a:off x="11088" y="561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443"/>
                        <wps:cNvSpPr txBox="1">
                          <a:spLocks noChangeArrowheads="1"/>
                        </wps:cNvSpPr>
                        <wps:spPr bwMode="auto">
                          <a:xfrm>
                            <a:off x="10800"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49" name="Text Box 444"/>
                        <wps:cNvSpPr txBox="1">
                          <a:spLocks noChangeArrowheads="1"/>
                        </wps:cNvSpPr>
                        <wps:spPr bwMode="auto">
                          <a:xfrm>
                            <a:off x="10656" y="64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50" name="Text Box 445"/>
                        <wps:cNvSpPr txBox="1">
                          <a:spLocks noChangeArrowheads="1"/>
                        </wps:cNvSpPr>
                        <wps:spPr bwMode="auto">
                          <a:xfrm>
                            <a:off x="10368" y="604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3" o:spid="_x0000_s1026" style="position:absolute;left:0;text-align:left;margin-left:367.2pt;margin-top:6.35pt;width:79.2pt;height:79.2pt;z-index:251659264" coordorigin="10368,5328" coordsize="1584,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" o:allowincell="f">
                <v:group id="Group 434" o:spid="_x0000_s1027" style="position:absolute;left:10944;top:6192;width:144;height:288" coordorigin="5040,2736" coordsize="14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Line 435" o:spid="_x0000_s1028" style="position:absolute;flip:x;visibility:visible;mso-wrap-style:square" from="5040,2736" to="51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36" o:spid="_x0000_s1029" style="position:absolute;visibility:visible;mso-wrap-style:square" from="5184,2736" to="51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437" o:spid="_x0000_s1030" style="position:absolute;visibility:visible;mso-wrap-style:square" from="5040,3024" to="51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v:line id="Line 438" o:spid="_x0000_s1031" style="position:absolute;flip:x;visibility:visible;mso-wrap-style:square" from="10656,6048" to="1094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p4cMAAADbAAAADwAAAGRycy9kb3ducmV2LnhtbESP3WrCQBSE7wXfYTlC78ymP4jEbEJR&#10;SosFwZ8HOGSPyWL2bMhuY/Tpu4WCl8PMfMPk5WhbMVDvjWMFz0kKgrhy2nCt4HT8mC9B+ICssXVM&#10;Cm7koSymkxwz7a68p+EQahEh7DNU0ITQZVL6qiGLPnEdcfTOrrcYouxrqXu8Rrht5UuaLqRFw3Gh&#10;wY7WDVWXw49VEL7vn8YMO7298XD3tN9u8LRQ6mk2vq9ABBrDI/zf/tIK3l7h70v8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aeHDAAAA2wAAAA8AAAAAAAAAAAAA&#10;AAAAoQIAAGRycy9kb3ducmV2LnhtbFBLBQYAAAAABAAEAPkAAACRAwAAAAA=&#10;">
                  <v:stroke dashstyle="1 1"/>
                </v:line>
                <v:shapetype id="_x0000_t202" coordsize="21600,21600" o:spt="202" path="m,l,21600r21600,l21600,xe">
                  <v:stroke joinstyle="miter"/>
                  <v:path gradientshapeok="t" o:connecttype="rect"/>
                </v:shapetype>
                <v:shape id="Text Box 439" o:spid="_x0000_s1032" type="#_x0000_t202" style="position:absolute;left:10800;top:59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v:textbox>
                </v:shape>
                <v:shape id="Text Box 440" o:spid="_x0000_s1033" type="#_x0000_t202" style="position:absolute;left:11376;top:604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line id="Line 441" o:spid="_x0000_s1034" style="position:absolute;visibility:visible;mso-wrap-style:square" from="11232,6048" to="1152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442" o:spid="_x0000_s1035" style="position:absolute;flip:y;visibility:visible;mso-wrap-style:square" from="11088,5616" to="1108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shape id="Text Box 443" o:spid="_x0000_s1036" type="#_x0000_t202" style="position:absolute;left:10800;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shape id="Text Box 444" o:spid="_x0000_s1037" type="#_x0000_t202" style="position:absolute;left:10656;top:64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shape id="Text Box 445" o:spid="_x0000_s1038" type="#_x0000_t202" style="position:absolute;left:10368;top:604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group>
            </w:pict>
          </mc:Fallback>
        </mc:AlternateContent>
      </w:r>
      <w:r w:rsidRPr="009604D1">
        <w:rPr>
          <w:rFonts w:ascii="Times New Roman" w:hAnsi="Times New Roman"/>
          <w:snapToGrid w:val="0"/>
          <w:lang w:eastAsia="en-US"/>
        </w:rPr>
        <w:tab/>
      </w:r>
      <w:r w:rsidRPr="009604D1">
        <w:rPr>
          <w:rFonts w:ascii="Times New Roman" w:hAnsi="Times New Roman"/>
          <w:b/>
          <w:i/>
          <w:snapToGrid w:val="0"/>
          <w:lang w:eastAsia="en-US"/>
        </w:rPr>
        <w:t>Situation around the central atom</w:t>
      </w:r>
      <w:r w:rsidRPr="009604D1">
        <w:rPr>
          <w:rFonts w:ascii="Times New Roman" w:hAnsi="Times New Roman"/>
          <w:b/>
          <w:i/>
          <w:snapToGrid w:val="0"/>
          <w:lang w:eastAsia="en-US"/>
        </w:rPr>
        <w:tab/>
      </w:r>
      <w:r w:rsidRPr="009604D1">
        <w:rPr>
          <w:rFonts w:ascii="Times New Roman" w:hAnsi="Times New Roman"/>
          <w:b/>
          <w:i/>
          <w:snapToGrid w:val="0"/>
          <w:lang w:eastAsia="en-US"/>
        </w:rPr>
        <w:tab/>
        <w:t>Shape name</w:t>
      </w:r>
      <w:r w:rsidRPr="009604D1">
        <w:rPr>
          <w:rFonts w:ascii="Times New Roman" w:hAnsi="Times New Roman"/>
          <w:b/>
          <w:i/>
          <w:snapToGrid w:val="0"/>
          <w:lang w:eastAsia="en-US"/>
        </w:rPr>
        <w:tab/>
      </w:r>
      <w:r w:rsidRPr="009604D1">
        <w:rPr>
          <w:rFonts w:ascii="Times New Roman" w:hAnsi="Times New Roman"/>
          <w:b/>
          <w:i/>
          <w:snapToGrid w:val="0"/>
          <w:lang w:eastAsia="en-US"/>
        </w:rPr>
        <w:tab/>
        <w:t>Shape diagram</w: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b/>
          <w:i/>
          <w:snapToGrid w:val="0"/>
          <w:lang w:eastAsia="en-US"/>
        </w:rPr>
        <w:tab/>
      </w:r>
      <w:r w:rsidRPr="009604D1">
        <w:rPr>
          <w:rFonts w:ascii="Times New Roman" w:hAnsi="Times New Roman"/>
          <w:b/>
          <w:i/>
          <w:snapToGrid w:val="0"/>
          <w:lang w:eastAsia="en-US"/>
        </w:rPr>
        <w:tab/>
        <w:t>LP</w:t>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t>BP</w:t>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r w:rsidRPr="009604D1">
        <w:rPr>
          <w:rFonts w:ascii="Times New Roman" w:hAnsi="Times New Roman"/>
          <w:b/>
          <w:i/>
          <w:snapToGrid w:val="0"/>
          <w:lang w:eastAsia="en-US"/>
        </w:rPr>
        <w:tab/>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r>
      <w:r w:rsidRPr="009604D1">
        <w:rPr>
          <w:rFonts w:ascii="Times New Roman" w:hAnsi="Times New Roman"/>
          <w:snapToGrid w:val="0"/>
          <w:lang w:eastAsia="en-US"/>
        </w:rPr>
        <w:tab/>
        <w:t>0</w:t>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t>4</w:t>
      </w:r>
      <w:r w:rsidRPr="009604D1">
        <w:rPr>
          <w:rFonts w:ascii="Times New Roman" w:hAnsi="Times New Roman"/>
          <w:snapToGrid w:val="0"/>
          <w:lang w:eastAsia="en-US"/>
        </w:rPr>
        <w:tab/>
      </w:r>
      <w:r w:rsidRPr="009604D1">
        <w:rPr>
          <w:rFonts w:ascii="Times New Roman" w:hAnsi="Times New Roman"/>
          <w:snapToGrid w:val="0"/>
          <w:lang w:eastAsia="en-US"/>
        </w:rPr>
        <w:tab/>
        <w:t>tetrahedral</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Pr>
          <w:rFonts w:ascii="Times New Roman" w:hAnsi="Times New Roman"/>
          <w:noProof/>
        </w:rPr>
        <mc:AlternateContent>
          <mc:Choice Requires="wpg">
            <w:drawing>
              <wp:anchor distT="0" distB="0" distL="114300" distR="114300" simplePos="0" relativeHeight="251660288" behindDoc="0" locked="0" layoutInCell="0" allowOverlap="1">
                <wp:simplePos x="0" y="0"/>
                <wp:positionH relativeFrom="column">
                  <wp:posOffset>4206240</wp:posOffset>
                </wp:positionH>
                <wp:positionV relativeFrom="paragraph">
                  <wp:posOffset>29845</wp:posOffset>
                </wp:positionV>
                <wp:extent cx="1005840" cy="640080"/>
                <wp:effectExtent l="0" t="0" r="0" b="0"/>
                <wp:wrapNone/>
                <wp:docPr id="27"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640080"/>
                          <a:chOff x="8928" y="9936"/>
                          <a:chExt cx="1584" cy="1008"/>
                        </a:xfrm>
                      </wpg:grpSpPr>
                      <wpg:grpSp>
                        <wpg:cNvPr id="28" name="Group 447"/>
                        <wpg:cNvGrpSpPr>
                          <a:grpSpLocks/>
                        </wpg:cNvGrpSpPr>
                        <wpg:grpSpPr bwMode="auto">
                          <a:xfrm>
                            <a:off x="9504" y="10224"/>
                            <a:ext cx="144" cy="288"/>
                            <a:chOff x="5040" y="2736"/>
                            <a:chExt cx="144" cy="288"/>
                          </a:xfrm>
                        </wpg:grpSpPr>
                        <wps:wsp>
                          <wps:cNvPr id="29" name="Line 448"/>
                          <wps:cNvCnPr/>
                          <wps:spPr bwMode="auto">
                            <a:xfrm flipH="1">
                              <a:off x="5040" y="2736"/>
                              <a:ext cx="144"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449"/>
                          <wps:cNvCnPr/>
                          <wps:spPr bwMode="auto">
                            <a:xfrm>
                              <a:off x="5184" y="273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450"/>
                          <wps:cNvCnPr/>
                          <wps:spPr bwMode="auto">
                            <a:xfrm>
                              <a:off x="5040" y="302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Line 451"/>
                        <wps:cNvCnPr/>
                        <wps:spPr bwMode="auto">
                          <a:xfrm flipH="1">
                            <a:off x="9216" y="10080"/>
                            <a:ext cx="288" cy="14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 name="Text Box 452"/>
                        <wps:cNvSpPr txBox="1">
                          <a:spLocks noChangeArrowheads="1"/>
                        </wps:cNvSpPr>
                        <wps:spPr bwMode="auto">
                          <a:xfrm>
                            <a:off x="9360" y="993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wps:txbx>
                        <wps:bodyPr rot="0" vert="horz" wrap="square" lIns="0" tIns="0" rIns="0" bIns="0" anchor="t" anchorCtr="0" upright="1">
                          <a:noAutofit/>
                        </wps:bodyPr>
                      </wps:wsp>
                      <wps:wsp>
                        <wps:cNvPr id="34" name="Text Box 453"/>
                        <wps:cNvSpPr txBox="1">
                          <a:spLocks noChangeArrowheads="1"/>
                        </wps:cNvSpPr>
                        <wps:spPr bwMode="auto">
                          <a:xfrm>
                            <a:off x="9936" y="100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35" name="Line 454"/>
                        <wps:cNvCnPr/>
                        <wps:spPr bwMode="auto">
                          <a:xfrm>
                            <a:off x="9792" y="10080"/>
                            <a:ext cx="288"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455"/>
                        <wps:cNvSpPr txBox="1">
                          <a:spLocks noChangeArrowheads="1"/>
                        </wps:cNvSpPr>
                        <wps:spPr bwMode="auto">
                          <a:xfrm>
                            <a:off x="9216" y="105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37" name="Text Box 456"/>
                        <wps:cNvSpPr txBox="1">
                          <a:spLocks noChangeArrowheads="1"/>
                        </wps:cNvSpPr>
                        <wps:spPr bwMode="auto">
                          <a:xfrm>
                            <a:off x="8928" y="100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6" o:spid="_x0000_s1039" style="position:absolute;left:0;text-align:left;margin-left:331.2pt;margin-top:2.35pt;width:79.2pt;height:50.4pt;z-index:251660288" coordorigin="8928,9936" coordsize="158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" o:allowincell="f">
                <v:group id="Group 447" o:spid="_x0000_s1040" style="position:absolute;left:9504;top:10224;width:144;height:288" coordorigin="5040,2736" coordsize="14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448" o:spid="_x0000_s1041" style="position:absolute;flip:x;visibility:visible;mso-wrap-style:square" from="5040,2736" to="51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449" o:spid="_x0000_s1042" style="position:absolute;visibility:visible;mso-wrap-style:square" from="5184,2736" to="51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450" o:spid="_x0000_s1043" style="position:absolute;visibility:visible;mso-wrap-style:square" from="5040,3024" to="51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group>
                <v:line id="Line 451" o:spid="_x0000_s1044" style="position:absolute;flip:x;visibility:visible;mso-wrap-style:square" from="9216,10080" to="9504,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B8EAAADbAAAADwAAAGRycy9kb3ducmV2LnhtbESP3YrCMBSE7xd8h3AE79ZUBVmqUUQR&#10;RUHw5wEOzbENNielibX69EYQ9nKYmW+Y6by1pWio9saxgkE/AUGcOW04V3A5r3//QPiArLF0TAqe&#10;5GE+6/xMMdXuwUdqTiEXEcI+RQVFCFUqpc8Ksuj7riKO3tXVFkOUdS51jY8It6UcJslYWjQcFwqs&#10;aFlQdjvdrYKwf22MaQ569+Tm5em4W+FlrFSv2y4mIAK14T/8bW+1gtEQ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kr8HwQAAANsAAAAPAAAAAAAAAAAAAAAA&#10;AKECAABkcnMvZG93bnJldi54bWxQSwUGAAAAAAQABAD5AAAAjwMAAAAA&#10;">
                  <v:stroke dashstyle="1 1"/>
                </v:line>
                <v:shape id="Text Box 452" o:spid="_x0000_s1045" type="#_x0000_t202" style="position:absolute;left:9360;top:993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v:textbox>
                </v:shape>
                <v:shape id="Text Box 453" o:spid="_x0000_s1046" type="#_x0000_t202" style="position:absolute;left:9936;top:100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line id="Line 454" o:spid="_x0000_s1047" style="position:absolute;visibility:visible;mso-wrap-style:square" from="9792,10080" to="10080,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455" o:spid="_x0000_s1048" type="#_x0000_t202" style="position:absolute;left:9216;top:105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shape id="Text Box 456" o:spid="_x0000_s1049" type="#_x0000_t202" style="position:absolute;left:8928;top:100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group>
            </w:pict>
          </mc:Fallback>
        </mc:AlternateConten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r>
      <w:r w:rsidRPr="009604D1">
        <w:rPr>
          <w:rFonts w:ascii="Times New Roman" w:hAnsi="Times New Roman"/>
          <w:snapToGrid w:val="0"/>
          <w:lang w:eastAsia="en-US"/>
        </w:rPr>
        <w:tab/>
        <w:t>1</w:t>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t>3</w:t>
      </w:r>
      <w:r w:rsidRPr="009604D1">
        <w:rPr>
          <w:rFonts w:ascii="Times New Roman" w:hAnsi="Times New Roman"/>
          <w:snapToGrid w:val="0"/>
          <w:lang w:eastAsia="en-US"/>
        </w:rPr>
        <w:tab/>
      </w:r>
      <w:r w:rsidRPr="009604D1">
        <w:rPr>
          <w:rFonts w:ascii="Times New Roman" w:hAnsi="Times New Roman"/>
          <w:snapToGrid w:val="0"/>
          <w:lang w:eastAsia="en-US"/>
        </w:rPr>
        <w:tab/>
        <w:t>pyramidal</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Pr>
          <w:rFonts w:ascii="Times New Roman" w:hAnsi="Times New Roman"/>
          <w:noProof/>
        </w:rPr>
        <mc:AlternateContent>
          <mc:Choice Requires="wpg">
            <w:drawing>
              <wp:anchor distT="0" distB="0" distL="114300" distR="114300" simplePos="0" relativeHeight="251661312" behindDoc="0" locked="0" layoutInCell="0" allowOverlap="1">
                <wp:simplePos x="0" y="0"/>
                <wp:positionH relativeFrom="column">
                  <wp:posOffset>4480560</wp:posOffset>
                </wp:positionH>
                <wp:positionV relativeFrom="paragraph">
                  <wp:posOffset>151765</wp:posOffset>
                </wp:positionV>
                <wp:extent cx="822960" cy="457200"/>
                <wp:effectExtent l="0" t="0" r="0" b="0"/>
                <wp:wrapNone/>
                <wp:docPr id="21"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57200"/>
                          <a:chOff x="9072" y="11088"/>
                          <a:chExt cx="1296" cy="720"/>
                        </a:xfrm>
                      </wpg:grpSpPr>
                      <wps:wsp>
                        <wps:cNvPr id="22" name="Text Box 458"/>
                        <wps:cNvSpPr txBox="1">
                          <a:spLocks noChangeArrowheads="1"/>
                        </wps:cNvSpPr>
                        <wps:spPr bwMode="auto">
                          <a:xfrm>
                            <a:off x="9360" y="1108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wps:txbx>
                        <wps:bodyPr rot="0" vert="horz" wrap="square" lIns="0" tIns="0" rIns="0" bIns="0" anchor="t" anchorCtr="0" upright="1">
                          <a:noAutofit/>
                        </wps:bodyPr>
                      </wps:wsp>
                      <wps:wsp>
                        <wps:cNvPr id="23" name="Text Box 459"/>
                        <wps:cNvSpPr txBox="1">
                          <a:spLocks noChangeArrowheads="1"/>
                        </wps:cNvSpPr>
                        <wps:spPr bwMode="auto">
                          <a:xfrm>
                            <a:off x="9792" y="1137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24" name="Line 460"/>
                        <wps:cNvCnPr/>
                        <wps:spPr bwMode="auto">
                          <a:xfrm>
                            <a:off x="9648" y="11232"/>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61"/>
                        <wps:cNvCnPr/>
                        <wps:spPr bwMode="auto">
                          <a:xfrm flipV="1">
                            <a:off x="9360" y="11232"/>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462"/>
                        <wps:cNvSpPr txBox="1">
                          <a:spLocks noChangeArrowheads="1"/>
                        </wps:cNvSpPr>
                        <wps:spPr bwMode="auto">
                          <a:xfrm>
                            <a:off x="9072" y="1137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7" o:spid="_x0000_s1050" style="position:absolute;left:0;text-align:left;margin-left:352.8pt;margin-top:11.95pt;width:64.8pt;height:36pt;z-index:251661312" coordorigin="9072,11088" coordsize="129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" o:allowincell="f">
                <v:shape id="Text Box 458" o:spid="_x0000_s1051" type="#_x0000_t202" style="position:absolute;left:9360;top:1108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v:textbox>
                </v:shape>
                <v:shape id="Text Box 459" o:spid="_x0000_s1052" type="#_x0000_t202" style="position:absolute;left:9792;top:1137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line id="Line 460" o:spid="_x0000_s1053" style="position:absolute;visibility:visible;mso-wrap-style:square" from="9648,11232" to="1008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461" o:spid="_x0000_s1054" style="position:absolute;flip:y;visibility:visible;mso-wrap-style:square" from="9360,11232" to="9648,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shape id="Text Box 462" o:spid="_x0000_s1055" type="#_x0000_t202" style="position:absolute;left:9072;top:1137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group>
            </w:pict>
          </mc:Fallback>
        </mc:AlternateConten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r>
      <w:r w:rsidRPr="009604D1">
        <w:rPr>
          <w:rFonts w:ascii="Times New Roman" w:hAnsi="Times New Roman"/>
          <w:snapToGrid w:val="0"/>
          <w:lang w:eastAsia="en-US"/>
        </w:rPr>
        <w:tab/>
        <w:t>2</w:t>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t>2</w:t>
      </w:r>
      <w:r w:rsidRPr="009604D1">
        <w:rPr>
          <w:rFonts w:ascii="Times New Roman" w:hAnsi="Times New Roman"/>
          <w:snapToGrid w:val="0"/>
          <w:lang w:eastAsia="en-US"/>
        </w:rPr>
        <w:tab/>
      </w:r>
      <w:r w:rsidRPr="009604D1">
        <w:rPr>
          <w:rFonts w:ascii="Times New Roman" w:hAnsi="Times New Roman"/>
          <w:snapToGrid w:val="0"/>
          <w:lang w:eastAsia="en-US"/>
        </w:rPr>
        <w:tab/>
        <w:t>V shaped</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Pr>
          <w:rFonts w:ascii="Times New Roman" w:hAnsi="Times New Roman"/>
          <w:noProof/>
        </w:rPr>
        <mc:AlternateContent>
          <mc:Choice Requires="wpg">
            <w:drawing>
              <wp:anchor distT="0" distB="0" distL="114300" distR="114300" simplePos="0" relativeHeight="251662336" behindDoc="0" locked="0" layoutInCell="0" allowOverlap="1">
                <wp:simplePos x="0" y="0"/>
                <wp:positionH relativeFrom="column">
                  <wp:posOffset>4480560</wp:posOffset>
                </wp:positionH>
                <wp:positionV relativeFrom="paragraph">
                  <wp:posOffset>-635</wp:posOffset>
                </wp:positionV>
                <wp:extent cx="914400" cy="822960"/>
                <wp:effectExtent l="0" t="0" r="0" b="0"/>
                <wp:wrapNone/>
                <wp:docPr id="1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22960"/>
                          <a:chOff x="8928" y="11664"/>
                          <a:chExt cx="1440" cy="1296"/>
                        </a:xfrm>
                      </wpg:grpSpPr>
                      <wps:wsp>
                        <wps:cNvPr id="14" name="Text Box 464"/>
                        <wps:cNvSpPr txBox="1">
                          <a:spLocks noChangeArrowheads="1"/>
                        </wps:cNvSpPr>
                        <wps:spPr bwMode="auto">
                          <a:xfrm>
                            <a:off x="9360" y="122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wps:txbx>
                        <wps:bodyPr rot="0" vert="horz" wrap="square" lIns="0" tIns="0" rIns="0" bIns="0" anchor="t" anchorCtr="0" upright="1">
                          <a:noAutofit/>
                        </wps:bodyPr>
                      </wps:wsp>
                      <wps:wsp>
                        <wps:cNvPr id="15" name="Text Box 465"/>
                        <wps:cNvSpPr txBox="1">
                          <a:spLocks noChangeArrowheads="1"/>
                        </wps:cNvSpPr>
                        <wps:spPr bwMode="auto">
                          <a:xfrm>
                            <a:off x="9792" y="125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16" name="Line 466"/>
                        <wps:cNvCnPr/>
                        <wps:spPr bwMode="auto">
                          <a:xfrm>
                            <a:off x="9648" y="12384"/>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467"/>
                        <wps:cNvCnPr/>
                        <wps:spPr bwMode="auto">
                          <a:xfrm flipV="1">
                            <a:off x="9216" y="12384"/>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468"/>
                        <wps:cNvSpPr txBox="1">
                          <a:spLocks noChangeArrowheads="1"/>
                        </wps:cNvSpPr>
                        <wps:spPr bwMode="auto">
                          <a:xfrm>
                            <a:off x="8928" y="125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s:wsp>
                        <wps:cNvPr id="19" name="Line 469"/>
                        <wps:cNvCnPr/>
                        <wps:spPr bwMode="auto">
                          <a:xfrm flipV="1">
                            <a:off x="9648" y="11952"/>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470"/>
                        <wps:cNvSpPr txBox="1">
                          <a:spLocks noChangeArrowheads="1"/>
                        </wps:cNvSpPr>
                        <wps:spPr bwMode="auto">
                          <a:xfrm>
                            <a:off x="9360" y="116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3" o:spid="_x0000_s1056" style="position:absolute;left:0;text-align:left;margin-left:352.8pt;margin-top:-.05pt;width:1in;height:64.8pt;z-index:251662336" coordorigin="8928,11664" coordsize="1440,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" o:allowincell="f">
                <v:shape id="Text Box 464" o:spid="_x0000_s1057" type="#_x0000_t202" style="position:absolute;left:9360;top:122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v:textbox>
                </v:shape>
                <v:shape id="Text Box 465" o:spid="_x0000_s1058" type="#_x0000_t202" style="position:absolute;left:9792;top:125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line id="Line 466" o:spid="_x0000_s1059" style="position:absolute;visibility:visible;mso-wrap-style:square" from="9648,12384" to="10080,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467" o:spid="_x0000_s1060" style="position:absolute;flip:y;visibility:visible;mso-wrap-style:square" from="9216,12384" to="9648,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shape id="Text Box 468" o:spid="_x0000_s1061" type="#_x0000_t202" style="position:absolute;left:8928;top:125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line id="Line 469" o:spid="_x0000_s1062" style="position:absolute;flip:y;visibility:visible;mso-wrap-style:square" from="9648,11952" to="9648,1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shape id="Text Box 470" o:spid="_x0000_s1063" type="#_x0000_t202" style="position:absolute;left:9360;top:116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9604D1" w:rsidRDefault="009604D1" w:rsidP="009604D1">
                        <w:pPr>
                          <w:jc w:val="center"/>
                          <w:rPr>
                            <w:rFonts w:ascii="Arial Black" w:hAnsi="Arial Black"/>
                          </w:rPr>
                        </w:pPr>
                        <w:r>
                          <w:rPr>
                            <w:rFonts w:ascii="Arial Black" w:hAnsi="Arial Black"/>
                          </w:rPr>
                          <w:t>o</w:t>
                        </w:r>
                      </w:p>
                    </w:txbxContent>
                  </v:textbox>
                </v:shape>
              </v:group>
            </w:pict>
          </mc:Fallback>
        </mc:AlternateConten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r>
      <w:r w:rsidRPr="009604D1">
        <w:rPr>
          <w:rFonts w:ascii="Times New Roman" w:hAnsi="Times New Roman"/>
          <w:snapToGrid w:val="0"/>
          <w:lang w:eastAsia="en-US"/>
        </w:rPr>
        <w:tab/>
        <w:t>0</w:t>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t>3</w:t>
      </w:r>
      <w:r w:rsidRPr="009604D1">
        <w:rPr>
          <w:rFonts w:ascii="Times New Roman" w:hAnsi="Times New Roman"/>
          <w:snapToGrid w:val="0"/>
          <w:lang w:eastAsia="en-US"/>
        </w:rPr>
        <w:tab/>
      </w:r>
      <w:r w:rsidRPr="009604D1">
        <w:rPr>
          <w:rFonts w:ascii="Times New Roman" w:hAnsi="Times New Roman"/>
          <w:snapToGrid w:val="0"/>
          <w:lang w:eastAsia="en-US"/>
        </w:rPr>
        <w:tab/>
      </w:r>
      <w:proofErr w:type="spellStart"/>
      <w:r w:rsidRPr="009604D1">
        <w:rPr>
          <w:rFonts w:ascii="Times New Roman" w:hAnsi="Times New Roman"/>
          <w:snapToGrid w:val="0"/>
          <w:lang w:eastAsia="en-US"/>
        </w:rPr>
        <w:t>trigonal</w:t>
      </w:r>
      <w:proofErr w:type="spellEnd"/>
      <w:r w:rsidRPr="009604D1">
        <w:rPr>
          <w:rFonts w:ascii="Times New Roman" w:hAnsi="Times New Roman"/>
          <w:snapToGrid w:val="0"/>
          <w:lang w:eastAsia="en-US"/>
        </w:rPr>
        <w:t xml:space="preserve"> planar</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Pr>
          <w:rFonts w:ascii="Times New Roman" w:hAnsi="Times New Roman"/>
          <w:noProof/>
        </w:rPr>
        <mc:AlternateContent>
          <mc:Choice Requires="wpg">
            <w:drawing>
              <wp:anchor distT="0" distB="0" distL="114300" distR="114300" simplePos="0" relativeHeight="251663360" behindDoc="0" locked="0" layoutInCell="0" allowOverlap="1">
                <wp:simplePos x="0" y="0"/>
                <wp:positionH relativeFrom="column">
                  <wp:posOffset>4389120</wp:posOffset>
                </wp:positionH>
                <wp:positionV relativeFrom="paragraph">
                  <wp:posOffset>37465</wp:posOffset>
                </wp:positionV>
                <wp:extent cx="1097280" cy="822960"/>
                <wp:effectExtent l="0" t="0" r="0" b="0"/>
                <wp:wrapNone/>
                <wp:docPr id="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822960"/>
                          <a:chOff x="8928" y="12960"/>
                          <a:chExt cx="1728" cy="1296"/>
                        </a:xfrm>
                      </wpg:grpSpPr>
                      <wpg:grpSp>
                        <wpg:cNvPr id="2" name="Group 472"/>
                        <wpg:cNvGrpSpPr>
                          <a:grpSpLocks/>
                        </wpg:cNvGrpSpPr>
                        <wpg:grpSpPr bwMode="auto">
                          <a:xfrm>
                            <a:off x="8928" y="12960"/>
                            <a:ext cx="1728" cy="576"/>
                            <a:chOff x="8928" y="13248"/>
                            <a:chExt cx="1728" cy="576"/>
                          </a:xfrm>
                        </wpg:grpSpPr>
                        <wps:wsp>
                          <wps:cNvPr id="3" name="Text Box 473"/>
                          <wps:cNvSpPr txBox="1">
                            <a:spLocks noChangeArrowheads="1"/>
                          </wps:cNvSpPr>
                          <wps:spPr bwMode="auto">
                            <a:xfrm>
                              <a:off x="9504" y="1339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wps:txbx>
                          <wps:bodyPr rot="0" vert="horz" wrap="square" lIns="0" tIns="0" rIns="0" bIns="0" anchor="t" anchorCtr="0" upright="1">
                            <a:noAutofit/>
                          </wps:bodyPr>
                        </wps:wsp>
                        <wps:wsp>
                          <wps:cNvPr id="4" name="Text Box 474"/>
                          <wps:cNvSpPr txBox="1">
                            <a:spLocks noChangeArrowheads="1"/>
                          </wps:cNvSpPr>
                          <wps:spPr bwMode="auto">
                            <a:xfrm>
                              <a:off x="10080" y="1324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45720" rIns="0" bIns="0" anchor="t" anchorCtr="0" upright="1">
                            <a:noAutofit/>
                          </wps:bodyPr>
                        </wps:wsp>
                        <wps:wsp>
                          <wps:cNvPr id="5" name="Line 475"/>
                          <wps:cNvCnPr/>
                          <wps:spPr bwMode="auto">
                            <a:xfrm>
                              <a:off x="9792" y="1353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476"/>
                          <wps:cNvCnPr/>
                          <wps:spPr bwMode="auto">
                            <a:xfrm flipV="1">
                              <a:off x="9360" y="1353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477"/>
                          <wps:cNvSpPr txBox="1">
                            <a:spLocks noChangeArrowheads="1"/>
                          </wps:cNvSpPr>
                          <wps:spPr bwMode="auto">
                            <a:xfrm>
                              <a:off x="8928" y="1324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45720" rIns="0" bIns="0" anchor="t" anchorCtr="0" upright="1">
                            <a:noAutofit/>
                          </wps:bodyPr>
                        </wps:wsp>
                      </wpg:grpSp>
                      <wps:wsp>
                        <wps:cNvPr id="8" name="Text Box 478"/>
                        <wps:cNvSpPr txBox="1">
                          <a:spLocks noChangeArrowheads="1"/>
                        </wps:cNvSpPr>
                        <wps:spPr bwMode="auto">
                          <a:xfrm>
                            <a:off x="9360" y="13392"/>
                            <a:ext cx="864" cy="432"/>
                          </a:xfrm>
                          <a:prstGeom prst="rect">
                            <a:avLst/>
                          </a:prstGeom>
                          <a:noFill/>
                          <a:ln>
                            <a:noFill/>
                          </a:ln>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pPr>
                              <w:r>
                                <w:t>or</w:t>
                              </w:r>
                            </w:p>
                          </w:txbxContent>
                        </wps:txbx>
                        <wps:bodyPr rot="0" vert="horz" wrap="square" lIns="91440" tIns="45720" rIns="91440" bIns="45720" anchor="t" anchorCtr="0" upright="1">
                          <a:noAutofit/>
                        </wps:bodyPr>
                      </wps:wsp>
                      <wpg:grpSp>
                        <wpg:cNvPr id="9" name="Group 479"/>
                        <wpg:cNvGrpSpPr>
                          <a:grpSpLocks/>
                        </wpg:cNvGrpSpPr>
                        <wpg:grpSpPr bwMode="auto">
                          <a:xfrm>
                            <a:off x="9072" y="13680"/>
                            <a:ext cx="1296" cy="576"/>
                            <a:chOff x="6480" y="13680"/>
                            <a:chExt cx="1296" cy="576"/>
                          </a:xfrm>
                        </wpg:grpSpPr>
                        <wps:wsp>
                          <wps:cNvPr id="10" name="Text Box 480"/>
                          <wps:cNvSpPr txBox="1">
                            <a:spLocks noChangeArrowheads="1"/>
                          </wps:cNvSpPr>
                          <wps:spPr bwMode="auto">
                            <a:xfrm>
                              <a:off x="7200" y="1368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45720" rIns="0" bIns="0" anchor="t" anchorCtr="0" upright="1">
                            <a:noAutofit/>
                          </wps:bodyPr>
                        </wps:wsp>
                        <wps:wsp>
                          <wps:cNvPr id="11" name="Line 481"/>
                          <wps:cNvCnPr/>
                          <wps:spPr bwMode="auto">
                            <a:xfrm flipV="1">
                              <a:off x="6912" y="1396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482"/>
                          <wps:cNvSpPr txBox="1">
                            <a:spLocks noChangeArrowheads="1"/>
                          </wps:cNvSpPr>
                          <wps:spPr bwMode="auto">
                            <a:xfrm>
                              <a:off x="6480" y="1368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4D1" w:rsidRDefault="009604D1" w:rsidP="009604D1">
                                <w:pPr>
                                  <w:jc w:val="center"/>
                                  <w:rPr>
                                    <w:rFonts w:ascii="Arial Black" w:hAnsi="Arial Black"/>
                                  </w:rPr>
                                </w:pPr>
                                <w:r>
                                  <w:rPr>
                                    <w:rFonts w:ascii="Arial Black" w:hAnsi="Arial Black"/>
                                  </w:rPr>
                                  <w:t>o</w:t>
                                </w:r>
                              </w:p>
                            </w:txbxContent>
                          </wps:txbx>
                          <wps:bodyPr rot="0" vert="horz" wrap="square" lIns="0" tIns="4572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1" o:spid="_x0000_s1064" style="position:absolute;left:0;text-align:left;margin-left:345.6pt;margin-top:2.95pt;width:86.4pt;height:64.8pt;z-index:251663360" coordorigin="8928,12960" coordsize="1728,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" o:allowincell="f">
                <v:group id="Group 472" o:spid="_x0000_s1065" style="position:absolute;left:8928;top:12960;width:1728;height:576" coordorigin="8928,13248" coordsize="172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473" o:spid="_x0000_s1066" type="#_x0000_t202" style="position:absolute;left:9504;top:1339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9604D1" w:rsidRDefault="009604D1" w:rsidP="009604D1">
                          <w:pPr>
                            <w:jc w:val="center"/>
                            <w:rPr>
                              <w:rFonts w:ascii="Arial Black" w:hAnsi="Arial Black"/>
                            </w:rPr>
                          </w:pPr>
                          <w:r>
                            <w:rPr>
                              <w:rFonts w:ascii="Arial Black" w:hAnsi="Arial Black"/>
                            </w:rPr>
                            <w:t xml:space="preserve"> </w:t>
                          </w:r>
                          <w:r>
                            <w:rPr>
                              <w:rFonts w:ascii="Arial Black" w:hAnsi="Arial Black"/>
                            </w:rPr>
                            <w:sym w:font="Symbol" w:char="F0B7"/>
                          </w:r>
                        </w:p>
                      </w:txbxContent>
                    </v:textbox>
                  </v:shape>
                  <v:shape id="Text Box 474" o:spid="_x0000_s1067" type="#_x0000_t202" style="position:absolute;left:10080;top:1324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AtrMUA&#10;AADaAAAADwAAAGRycy9kb3ducmV2LnhtbESPW2vCQBSE3wv+h+UIfasbrYhEV/GCUFsRvD34dsge&#10;k2D2bMxuk/TfdwsFH4eZ+YaZzltTiJoql1tW0O9FIIgTq3NOFZxPm7cxCOeRNRaWScEPOZjPOi9T&#10;jLVt+ED10aciQNjFqCDzvoyldElGBl3PlsTBu9nKoA+ySqWusAlwU8hBFI2kwZzDQoYlrTJK7sdv&#10;o6C+XJej5hPf7+1XvT081ovddZ8q9dptFxMQnlr/DP+3P7SCIfxdCT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C2sxQAAANoAAAAPAAAAAAAAAAAAAAAAAJgCAABkcnMv&#10;ZG93bnJldi54bWxQSwUGAAAAAAQABAD1AAAAigMAAAAA&#10;" filled="f" stroked="f">
                    <v:textbox inset="0,,0,0">
                      <w:txbxContent>
                        <w:p w:rsidR="009604D1" w:rsidRDefault="009604D1" w:rsidP="009604D1">
                          <w:pPr>
                            <w:jc w:val="center"/>
                            <w:rPr>
                              <w:rFonts w:ascii="Arial Black" w:hAnsi="Arial Black"/>
                            </w:rPr>
                          </w:pPr>
                          <w:r>
                            <w:rPr>
                              <w:rFonts w:ascii="Arial Black" w:hAnsi="Arial Black"/>
                            </w:rPr>
                            <w:t>o</w:t>
                          </w:r>
                        </w:p>
                      </w:txbxContent>
                    </v:textbox>
                  </v:shape>
                  <v:line id="Line 475" o:spid="_x0000_s1068" style="position:absolute;visibility:visible;mso-wrap-style:square" from="9792,13536" to="10224,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476" o:spid="_x0000_s1069" style="position:absolute;flip:y;visibility:visible;mso-wrap-style:square" from="9360,13536" to="9792,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shape id="Text Box 477" o:spid="_x0000_s1070" type="#_x0000_t202" style="position:absolute;left:8928;top:1324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z28YA&#10;AADaAAAADwAAAGRycy9kb3ducmV2LnhtbESPT2vCQBTE7wW/w/KE3uqmFlRSN8E/CLYWQdsevD2y&#10;r0kw+zZm1yT99l1B6HGYmd8w87Q3lWipcaVlBc+jCARxZnXJuYKvz83TDITzyBory6TglxykyeBh&#10;jrG2HR+oPfpcBAi7GBUU3texlC4ryKAb2Zo4eD+2MeiDbHKpG+wC3FRyHEUTabDksFBgTauCsvPx&#10;ahS036flpHvHl3O/a98Ol/Xi47TPlXoc9otXEJ56/x++t7dawRRuV8INk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Kz28YAAADaAAAADwAAAAAAAAAAAAAAAACYAgAAZHJz&#10;L2Rvd25yZXYueG1sUEsFBgAAAAAEAAQA9QAAAIsDAAAAAA==&#10;" filled="f" stroked="f">
                    <v:textbox inset="0,,0,0">
                      <w:txbxContent>
                        <w:p w:rsidR="009604D1" w:rsidRDefault="009604D1" w:rsidP="009604D1">
                          <w:pPr>
                            <w:jc w:val="center"/>
                            <w:rPr>
                              <w:rFonts w:ascii="Arial Black" w:hAnsi="Arial Black"/>
                            </w:rPr>
                          </w:pPr>
                          <w:r>
                            <w:rPr>
                              <w:rFonts w:ascii="Arial Black" w:hAnsi="Arial Black"/>
                            </w:rPr>
                            <w:t>o</w:t>
                          </w:r>
                        </w:p>
                      </w:txbxContent>
                    </v:textbox>
                  </v:shape>
                </v:group>
                <v:shape id="Text Box 478" o:spid="_x0000_s1071" type="#_x0000_t202" style="position:absolute;left:9360;top:1339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jQ7sA&#10;AADaAAAADwAAAGRycy9kb3ducmV2LnhtbERPSwrCMBDdC94hjODOprpQqUYRURF3fg4wNGNTbCal&#10;iVp7erMQXD7ef7lubSVe1PjSsYJxkoIgzp0uuVBwu+5HcxA+IGusHJOCD3lYr/q9JWbavflMr0so&#10;RAxhn6ECE0KdSelzQxZ94mriyN1dYzFE2BRSN/iO4baSkzSdSoslxwaDNW0N5Y/L0ypwj/khP59M&#10;52ddt/uMybr9bKLUcNBuFiACteEv/rmPWkHcGq/EG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b6Y0O7AAAA2gAAAA8AAAAAAAAAAAAAAAAAmAIAAGRycy9kb3ducmV2Lnht&#10;bFBLBQYAAAAABAAEAPUAAACAAwAAAAA=&#10;" filled="f" fillcolor="aqua" stroked="f">
                  <v:textbox>
                    <w:txbxContent>
                      <w:p w:rsidR="009604D1" w:rsidRDefault="009604D1" w:rsidP="009604D1">
                        <w:pPr>
                          <w:jc w:val="center"/>
                        </w:pPr>
                        <w:r>
                          <w:t>or</w:t>
                        </w:r>
                      </w:p>
                    </w:txbxContent>
                  </v:textbox>
                </v:shape>
                <v:group id="Group 479" o:spid="_x0000_s1072" style="position:absolute;left:9072;top:13680;width:1296;height:576" coordorigin="6480,13680" coordsize="129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480" o:spid="_x0000_s1073" type="#_x0000_t202" style="position:absolute;left:7200;top:1368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2dMYA&#10;AADbAAAADwAAAGRycy9kb3ducmV2LnhtbESPzWvCQBDF7wX/h2WE3urGClKiq6hFsB8U/Dp4G7Jj&#10;EszOxuw2Sf/7zqHQ2wzvzXu/mS97V6mWmlB6NjAeJaCIM29Lzg2cjtunF1AhIlusPJOBHwqwXAwe&#10;5pha3/Ge2kPMlYRwSNFAEWOdah2yghyGka+JRbv6xmGUtcm1bbCTcFfp5ySZaoclS0OBNW0Kym6H&#10;b2egPV/W0+4dJ7f+o33b319Xn5ev3JjHYb+agYrUx3/z3/XOCr7Qyy8y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C2dMYAAADbAAAADwAAAAAAAAAAAAAAAACYAgAAZHJz&#10;L2Rvd25yZXYueG1sUEsFBgAAAAAEAAQA9QAAAIsDAAAAAA==&#10;" filled="f" stroked="f">
                    <v:textbox inset="0,,0,0">
                      <w:txbxContent>
                        <w:p w:rsidR="009604D1" w:rsidRDefault="009604D1" w:rsidP="009604D1">
                          <w:pPr>
                            <w:jc w:val="center"/>
                            <w:rPr>
                              <w:rFonts w:ascii="Arial Black" w:hAnsi="Arial Black"/>
                            </w:rPr>
                          </w:pPr>
                          <w:r>
                            <w:rPr>
                              <w:rFonts w:ascii="Arial Black" w:hAnsi="Arial Black"/>
                            </w:rPr>
                            <w:t>o</w:t>
                          </w:r>
                        </w:p>
                      </w:txbxContent>
                    </v:textbox>
                  </v:shape>
                  <v:line id="Line 481" o:spid="_x0000_s1074" style="position:absolute;flip:y;visibility:visible;mso-wrap-style:square" from="6912,13968" to="7344,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shape id="Text Box 482" o:spid="_x0000_s1075" type="#_x0000_t202" style="position:absolute;left:6480;top:1368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6NmMQA&#10;AADbAAAADwAAAGRycy9kb3ducmV2LnhtbERPS2vCQBC+F/wPyxR6q5umEErqKj4QrJZCrB68Ddkx&#10;CWZnY3abxH/vFgq9zcf3nMlsMLXoqHWVZQUv4wgEcW51xYWCw/f6+Q2E88gaa8uk4EYOZtPRwwRT&#10;bXvOqNv7QoQQdikqKL1vUildXpJBN7YNceDOtjXoA2wLqVvsQ7ipZRxFiTRYcWgosaFlSfll/2MU&#10;dMfTIum3+HoZdt1Hdl3NP09fhVJPj8P8HYSnwf+L/9wbHebH8PtLOE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ujZjEAAAA2wAAAA8AAAAAAAAAAAAAAAAAmAIAAGRycy9k&#10;b3ducmV2LnhtbFBLBQYAAAAABAAEAPUAAACJAwAAAAA=&#10;" filled="f" stroked="f">
                    <v:textbox inset="0,,0,0">
                      <w:txbxContent>
                        <w:p w:rsidR="009604D1" w:rsidRDefault="009604D1" w:rsidP="009604D1">
                          <w:pPr>
                            <w:jc w:val="center"/>
                            <w:rPr>
                              <w:rFonts w:ascii="Arial Black" w:hAnsi="Arial Black"/>
                            </w:rPr>
                          </w:pPr>
                          <w:r>
                            <w:rPr>
                              <w:rFonts w:ascii="Arial Black" w:hAnsi="Arial Black"/>
                            </w:rPr>
                            <w:t>o</w:t>
                          </w:r>
                        </w:p>
                      </w:txbxContent>
                    </v:textbox>
                  </v:shape>
                </v:group>
              </v:group>
            </w:pict>
          </mc:Fallback>
        </mc:AlternateConten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r>
      <w:r w:rsidRPr="009604D1">
        <w:rPr>
          <w:rFonts w:ascii="Times New Roman" w:hAnsi="Times New Roman"/>
          <w:snapToGrid w:val="0"/>
          <w:lang w:eastAsia="en-US"/>
        </w:rPr>
        <w:tab/>
        <w:t>0</w:t>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r>
      <w:r w:rsidRPr="009604D1">
        <w:rPr>
          <w:rFonts w:ascii="Times New Roman" w:hAnsi="Times New Roman"/>
          <w:snapToGrid w:val="0"/>
          <w:lang w:eastAsia="en-US"/>
        </w:rPr>
        <w:tab/>
        <w:t>2</w:t>
      </w:r>
      <w:r w:rsidRPr="009604D1">
        <w:rPr>
          <w:rFonts w:ascii="Times New Roman" w:hAnsi="Times New Roman"/>
          <w:snapToGrid w:val="0"/>
          <w:lang w:eastAsia="en-US"/>
        </w:rPr>
        <w:tab/>
      </w:r>
      <w:r w:rsidRPr="009604D1">
        <w:rPr>
          <w:rFonts w:ascii="Times New Roman" w:hAnsi="Times New Roman"/>
          <w:snapToGrid w:val="0"/>
          <w:lang w:eastAsia="en-US"/>
        </w:rPr>
        <w:tab/>
        <w:t>linear</w:t>
      </w:r>
    </w:p>
    <w:p w:rsidR="009604D1" w:rsidRPr="009604D1" w:rsidRDefault="009604D1" w:rsidP="009604D1">
      <w:pPr>
        <w:widowControl w:val="0"/>
        <w:rPr>
          <w:rFonts w:ascii="Times New Roman" w:hAnsi="Times New Roman"/>
          <w:snapToGrid w:val="0"/>
          <w:lang w:eastAsia="en-US"/>
        </w:rPr>
      </w:pPr>
    </w:p>
    <w:p w:rsidR="009604D1" w:rsidRPr="009604D1" w:rsidRDefault="009604D1" w:rsidP="009604D1">
      <w:pPr>
        <w:widowControl w:val="0"/>
        <w:rPr>
          <w:rFonts w:ascii="Times New Roman" w:hAnsi="Times New Roman"/>
          <w:snapToGrid w:val="0"/>
          <w:lang w:eastAsia="en-US"/>
        </w:rPr>
      </w:pPr>
    </w:p>
    <w:p w:rsidR="009604D1" w:rsidRPr="009604D1" w:rsidRDefault="009604D1" w:rsidP="009604D1">
      <w:pPr>
        <w:widowControl w:val="0"/>
        <w:rPr>
          <w:rFonts w:ascii="Times New Roman" w:hAnsi="Times New Roman"/>
          <w:snapToGrid w:val="0"/>
          <w:lang w:eastAsia="en-US"/>
        </w:rPr>
      </w:pPr>
      <w:r>
        <w:rPr>
          <w:rFonts w:ascii="Times New Roman" w:hAnsi="Times New Roman"/>
          <w:snapToGrid w:val="0"/>
          <w:lang w:eastAsia="en-US"/>
        </w:rPr>
        <w:br w:type="page"/>
      </w:r>
      <w:r w:rsidRPr="009604D1">
        <w:rPr>
          <w:rFonts w:ascii="Times New Roman" w:hAnsi="Times New Roman"/>
          <w:snapToGrid w:val="0"/>
          <w:lang w:eastAsia="en-US"/>
        </w:rPr>
        <w:lastRenderedPageBreak/>
        <w:t xml:space="preserve">2. </w:t>
      </w:r>
      <w:r w:rsidRPr="009604D1">
        <w:rPr>
          <w:rFonts w:ascii="Times New Roman" w:hAnsi="Times New Roman"/>
          <w:b/>
          <w:snapToGrid w:val="0"/>
          <w:lang w:eastAsia="en-US"/>
        </w:rPr>
        <w:t>Ionic Bonds</w:t>
      </w:r>
      <w:r w:rsidRPr="009604D1">
        <w:rPr>
          <w:rFonts w:ascii="Times New Roman" w:hAnsi="Times New Roman"/>
          <w:snapToGrid w:val="0"/>
          <w:lang w:eastAsia="en-US"/>
        </w:rPr>
        <w:t xml:space="preserve"> - are very polar bonds which occur if the difference in </w: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ab/>
      </w:r>
      <w:proofErr w:type="spellStart"/>
      <w:r w:rsidRPr="009604D1">
        <w:rPr>
          <w:rFonts w:ascii="Times New Roman" w:hAnsi="Times New Roman"/>
          <w:snapToGrid w:val="0"/>
          <w:lang w:eastAsia="en-US"/>
        </w:rPr>
        <w:t>electronegativities</w:t>
      </w:r>
      <w:proofErr w:type="spellEnd"/>
      <w:r w:rsidRPr="009604D1">
        <w:rPr>
          <w:rFonts w:ascii="Times New Roman" w:hAnsi="Times New Roman"/>
          <w:snapToGrid w:val="0"/>
          <w:lang w:eastAsia="en-US"/>
        </w:rPr>
        <w:t xml:space="preserve"> exceeds 1.7.</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Occurs between metals and non-metals.</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Ionic compounds exist as crystalline lattices with no distinct molecules.</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 xml:space="preserve">Formed from the </w:t>
      </w:r>
      <w:r w:rsidRPr="009604D1">
        <w:rPr>
          <w:rFonts w:ascii="Times New Roman" w:hAnsi="Times New Roman"/>
          <w:snapToGrid w:val="0"/>
          <w:u w:val="single"/>
          <w:lang w:eastAsia="en-US"/>
        </w:rPr>
        <w:t>exchange</w:t>
      </w:r>
      <w:r w:rsidRPr="009604D1">
        <w:rPr>
          <w:rFonts w:ascii="Times New Roman" w:hAnsi="Times New Roman"/>
          <w:snapToGrid w:val="0"/>
          <w:lang w:eastAsia="en-US"/>
        </w:rPr>
        <w:t xml:space="preserve"> of electrons:</w:t>
      </w:r>
    </w:p>
    <w:p w:rsidR="009604D1" w:rsidRDefault="009604D1" w:rsidP="009604D1">
      <w:pPr>
        <w:widowControl w:val="0"/>
        <w:ind w:left="432" w:hanging="432"/>
        <w:rPr>
          <w:rFonts w:ascii="Times New Roman" w:hAnsi="Times New Roman"/>
          <w:b/>
          <w:snapToGrid w:val="0"/>
          <w:sz w:val="28"/>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b/>
          <w:snapToGrid w:val="0"/>
          <w:sz w:val="28"/>
          <w:lang w:eastAsia="en-US"/>
        </w:rPr>
        <w:t>Intermolecular forces</w:t>
      </w:r>
      <w:r w:rsidRPr="009604D1">
        <w:rPr>
          <w:rFonts w:ascii="Times New Roman" w:hAnsi="Times New Roman"/>
          <w:snapToGrid w:val="0"/>
          <w:lang w:eastAsia="en-US"/>
        </w:rPr>
        <w:t xml:space="preserve"> - forces </w:t>
      </w:r>
      <w:r w:rsidRPr="009604D1">
        <w:rPr>
          <w:rFonts w:ascii="Times New Roman" w:hAnsi="Times New Roman"/>
          <w:snapToGrid w:val="0"/>
          <w:u w:val="single"/>
          <w:lang w:eastAsia="en-US"/>
        </w:rPr>
        <w:t>between</w:t>
      </w:r>
      <w:r w:rsidRPr="009604D1">
        <w:rPr>
          <w:rFonts w:ascii="Times New Roman" w:hAnsi="Times New Roman"/>
          <w:snapToGrid w:val="0"/>
          <w:lang w:eastAsia="en-US"/>
        </w:rPr>
        <w:t xml:space="preserve"> molecules</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 xml:space="preserve">1. </w:t>
      </w:r>
      <w:r w:rsidRPr="009604D1">
        <w:rPr>
          <w:rFonts w:ascii="Times New Roman" w:hAnsi="Times New Roman"/>
          <w:b/>
          <w:snapToGrid w:val="0"/>
          <w:lang w:eastAsia="en-US"/>
        </w:rPr>
        <w:t>London dispersion forces</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Exist between all molecules.</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Weak force of attraction from the nuclei of one molecule for the electrons of a different molecule.</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The greater the number of electrons, the greater the dispersion forces. (generally)</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The larger the molecule, the greater the dispersion forces.  (generally)</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The greater the dispersion forces, the higher the boiling point of the substance. (generally)</w: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 xml:space="preserve">2. </w:t>
      </w:r>
      <w:r w:rsidRPr="009604D1">
        <w:rPr>
          <w:rFonts w:ascii="Times New Roman" w:hAnsi="Times New Roman"/>
          <w:b/>
          <w:snapToGrid w:val="0"/>
          <w:lang w:eastAsia="en-US"/>
        </w:rPr>
        <w:t>Dipole-dipole forces</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 xml:space="preserve">Occurs </w:t>
      </w:r>
      <w:r w:rsidRPr="009604D1">
        <w:rPr>
          <w:rFonts w:ascii="Times New Roman" w:hAnsi="Times New Roman"/>
          <w:snapToGrid w:val="0"/>
          <w:u w:val="single"/>
          <w:lang w:eastAsia="en-US"/>
        </w:rPr>
        <w:t>only</w:t>
      </w:r>
      <w:r w:rsidRPr="009604D1">
        <w:rPr>
          <w:rFonts w:ascii="Times New Roman" w:hAnsi="Times New Roman"/>
          <w:snapToGrid w:val="0"/>
          <w:lang w:eastAsia="en-US"/>
        </w:rPr>
        <w:t xml:space="preserve"> between polar molecules.</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Negative end of one molecule will attract the positive end of a different molecule.</w:t>
      </w:r>
    </w:p>
    <w:p w:rsidR="009604D1" w:rsidRPr="009604D1" w:rsidRDefault="009604D1" w:rsidP="009604D1">
      <w:pPr>
        <w:widowControl w:val="0"/>
        <w:ind w:left="1152" w:hanging="432"/>
        <w:rPr>
          <w:rFonts w:ascii="Times New Roman" w:hAnsi="Times New Roman"/>
          <w:snapToGrid w:val="0"/>
          <w:lang w:eastAsia="en-US"/>
        </w:rPr>
      </w:pPr>
    </w:p>
    <w:p w:rsidR="009604D1" w:rsidRPr="009604D1" w:rsidRDefault="009604D1" w:rsidP="009604D1">
      <w:pPr>
        <w:widowControl w:val="0"/>
        <w:ind w:left="1872" w:hanging="432"/>
        <w:rPr>
          <w:rFonts w:ascii="Times New Roman" w:hAnsi="Times New Roman"/>
          <w:snapToGrid w:val="0"/>
          <w:lang w:eastAsia="en-US"/>
        </w:rPr>
      </w:pPr>
      <w:r w:rsidRPr="009604D1">
        <w:rPr>
          <w:rFonts w:ascii="Times New Roman" w:hAnsi="Times New Roman"/>
          <w:snapToGrid w:val="0"/>
          <w:lang w:eastAsia="en-US"/>
        </w:rPr>
        <w:t>(+  -)  (+  -)  (+  -)  (+  -)  (+  -)</w:t>
      </w:r>
    </w:p>
    <w:p w:rsidR="009604D1" w:rsidRPr="009604D1" w:rsidRDefault="009604D1" w:rsidP="009604D1">
      <w:pPr>
        <w:widowControl w:val="0"/>
        <w:ind w:left="1872" w:hanging="432"/>
        <w:rPr>
          <w:rFonts w:ascii="Times New Roman" w:hAnsi="Times New Roman"/>
          <w:snapToGrid w:val="0"/>
          <w:lang w:eastAsia="en-US"/>
        </w:rPr>
      </w:pPr>
      <w:r w:rsidRPr="009604D1">
        <w:rPr>
          <w:rFonts w:ascii="Times New Roman" w:hAnsi="Times New Roman"/>
          <w:snapToGrid w:val="0"/>
          <w:lang w:eastAsia="en-US"/>
        </w:rPr>
        <w:t>(-  +)  (-  +)  (-  +)  (-  +)  (-  +)</w:t>
      </w:r>
    </w:p>
    <w:p w:rsidR="009604D1" w:rsidRPr="009604D1" w:rsidRDefault="009604D1" w:rsidP="009604D1">
      <w:pPr>
        <w:widowControl w:val="0"/>
        <w:ind w:left="1872" w:hanging="432"/>
        <w:rPr>
          <w:rFonts w:ascii="Times New Roman" w:hAnsi="Times New Roman"/>
          <w:snapToGrid w:val="0"/>
          <w:lang w:eastAsia="en-US"/>
        </w:rPr>
      </w:pPr>
      <w:r w:rsidRPr="009604D1">
        <w:rPr>
          <w:rFonts w:ascii="Times New Roman" w:hAnsi="Times New Roman"/>
          <w:snapToGrid w:val="0"/>
          <w:lang w:eastAsia="en-US"/>
        </w:rPr>
        <w:t>(+  -)  (+  -)  (+  -)  (+  -)  (+  -)</w:t>
      </w:r>
    </w:p>
    <w:p w:rsidR="009604D1" w:rsidRPr="009604D1" w:rsidRDefault="009604D1" w:rsidP="009604D1">
      <w:pPr>
        <w:widowControl w:val="0"/>
        <w:ind w:left="1152" w:hanging="432"/>
        <w:rPr>
          <w:rFonts w:ascii="Times New Roman" w:hAnsi="Times New Roman"/>
          <w:snapToGrid w:val="0"/>
          <w:lang w:eastAsia="en-US"/>
        </w:rPr>
      </w:pP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u w:val="single"/>
          <w:lang w:eastAsia="en-US"/>
        </w:rPr>
        <w:t>Solubility</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Tends to follow the rule that "like dissolves like".</w:t>
      </w:r>
    </w:p>
    <w:p w:rsidR="009604D1" w:rsidRPr="009604D1" w:rsidRDefault="009604D1" w:rsidP="009604D1">
      <w:pPr>
        <w:widowControl w:val="0"/>
        <w:ind w:left="1872" w:hanging="432"/>
        <w:rPr>
          <w:rFonts w:ascii="Times New Roman" w:hAnsi="Times New Roman"/>
          <w:snapToGrid w:val="0"/>
          <w:lang w:val="fr-FR" w:eastAsia="en-US"/>
        </w:rPr>
      </w:pPr>
      <w:r w:rsidRPr="009604D1">
        <w:rPr>
          <w:rFonts w:ascii="Times New Roman" w:hAnsi="Times New Roman"/>
          <w:snapToGrid w:val="0"/>
          <w:lang w:val="fr-FR" w:eastAsia="en-US"/>
        </w:rPr>
        <w:t>-</w:t>
      </w:r>
      <w:r w:rsidRPr="009604D1">
        <w:rPr>
          <w:rFonts w:ascii="Times New Roman" w:hAnsi="Times New Roman"/>
          <w:snapToGrid w:val="0"/>
          <w:lang w:val="fr-FR" w:eastAsia="en-US"/>
        </w:rPr>
        <w:tab/>
        <w:t>Polar substances dissolve polar substances.</w:t>
      </w:r>
    </w:p>
    <w:p w:rsidR="009604D1" w:rsidRPr="009604D1" w:rsidRDefault="009604D1" w:rsidP="009604D1">
      <w:pPr>
        <w:widowControl w:val="0"/>
        <w:ind w:left="1872" w:hanging="432"/>
        <w:rPr>
          <w:rFonts w:ascii="Times New Roman" w:hAnsi="Times New Roman"/>
          <w:snapToGrid w:val="0"/>
          <w:lang w:val="fr-FR" w:eastAsia="en-US"/>
        </w:rPr>
      </w:pPr>
      <w:r w:rsidRPr="009604D1">
        <w:rPr>
          <w:rFonts w:ascii="Times New Roman" w:hAnsi="Times New Roman"/>
          <w:snapToGrid w:val="0"/>
          <w:lang w:val="fr-FR" w:eastAsia="en-US"/>
        </w:rPr>
        <w:t>-</w:t>
      </w:r>
      <w:r w:rsidRPr="009604D1">
        <w:rPr>
          <w:rFonts w:ascii="Times New Roman" w:hAnsi="Times New Roman"/>
          <w:snapToGrid w:val="0"/>
          <w:lang w:val="fr-FR" w:eastAsia="en-US"/>
        </w:rPr>
        <w:tab/>
        <w:t>Non-polar substances dissolve non-polar substances.</w:t>
      </w:r>
    </w:p>
    <w:p w:rsidR="009604D1" w:rsidRPr="009604D1" w:rsidRDefault="009604D1" w:rsidP="009604D1">
      <w:pPr>
        <w:widowControl w:val="0"/>
        <w:ind w:left="187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Polar and non-polar do not dissolve well together.</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 xml:space="preserve">3. </w:t>
      </w:r>
      <w:r w:rsidRPr="009604D1">
        <w:rPr>
          <w:rFonts w:ascii="Times New Roman" w:hAnsi="Times New Roman"/>
          <w:b/>
          <w:snapToGrid w:val="0"/>
          <w:lang w:eastAsia="en-US"/>
        </w:rPr>
        <w:t>Hydrogen Bonding</w:t>
      </w:r>
    </w:p>
    <w:p w:rsidR="009604D1" w:rsidRPr="009604D1" w:rsidRDefault="009604D1" w:rsidP="009604D1">
      <w:pPr>
        <w:widowControl w:val="0"/>
        <w:ind w:left="115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Hydrogen bonds are the result of dipole-dipole interactions between a highly electronegative atom (F, O, N) and a hydrogen atom.  The "naked" positive charge of the hydrogen atom will bond with the negatively charged atom of a different molecule.</w:t>
      </w: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b/>
          <w:snapToGrid w:val="0"/>
          <w:lang w:eastAsia="en-US"/>
        </w:rPr>
        <w:t>Energy Changes in Reactions</w: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A chemical reaction will occur in the direction of least energy.  If the products formed have a lower more stable energy state than the reactants, the reaction will occur.</w:t>
      </w:r>
    </w:p>
    <w:p w:rsidR="009604D1" w:rsidRPr="009604D1" w:rsidRDefault="009604D1" w:rsidP="009604D1">
      <w:pPr>
        <w:widowControl w:val="0"/>
        <w:ind w:left="432" w:hanging="432"/>
        <w:rPr>
          <w:rFonts w:ascii="Times New Roman" w:hAnsi="Times New Roman"/>
          <w:snapToGrid w:val="0"/>
          <w:lang w:eastAsia="en-US"/>
        </w:rPr>
      </w:pPr>
      <w:r w:rsidRPr="009604D1">
        <w:rPr>
          <w:rFonts w:ascii="Times New Roman" w:hAnsi="Times New Roman"/>
          <w:snapToGrid w:val="0"/>
          <w:lang w:eastAsia="en-US"/>
        </w:rPr>
        <w:t>-</w:t>
      </w:r>
      <w:r w:rsidRPr="009604D1">
        <w:rPr>
          <w:rFonts w:ascii="Times New Roman" w:hAnsi="Times New Roman"/>
          <w:snapToGrid w:val="0"/>
          <w:lang w:eastAsia="en-US"/>
        </w:rPr>
        <w:tab/>
        <w:t>A reaction may be accompanied by a release of energy (</w:t>
      </w:r>
      <w:r w:rsidRPr="009604D1">
        <w:rPr>
          <w:rFonts w:ascii="Times New Roman" w:hAnsi="Times New Roman"/>
          <w:i/>
          <w:snapToGrid w:val="0"/>
          <w:lang w:eastAsia="en-US"/>
        </w:rPr>
        <w:t>exothermic</w:t>
      </w:r>
      <w:r w:rsidRPr="009604D1">
        <w:rPr>
          <w:rFonts w:ascii="Times New Roman" w:hAnsi="Times New Roman"/>
          <w:snapToGrid w:val="0"/>
          <w:lang w:eastAsia="en-US"/>
        </w:rPr>
        <w:t>) or an absorption of energy (</w:t>
      </w:r>
      <w:r w:rsidRPr="009604D1">
        <w:rPr>
          <w:rFonts w:ascii="Times New Roman" w:hAnsi="Times New Roman"/>
          <w:i/>
          <w:snapToGrid w:val="0"/>
          <w:lang w:eastAsia="en-US"/>
        </w:rPr>
        <w:t>endothermic</w:t>
      </w:r>
      <w:r w:rsidRPr="009604D1">
        <w:rPr>
          <w:rFonts w:ascii="Times New Roman" w:hAnsi="Times New Roman"/>
          <w:snapToGrid w:val="0"/>
          <w:lang w:eastAsia="en-US"/>
        </w:rPr>
        <w:t>).</w:t>
      </w:r>
    </w:p>
    <w:p w:rsidR="009604D1" w:rsidRPr="009604D1" w:rsidRDefault="009604D1">
      <w:pPr>
        <w:rPr>
          <w:rFonts w:ascii="Times New Roman" w:hAnsi="Times New Roman"/>
          <w:b/>
          <w:sz w:val="28"/>
          <w:szCs w:val="28"/>
        </w:rPr>
      </w:pPr>
      <w:r w:rsidRPr="009604D1">
        <w:rPr>
          <w:rFonts w:ascii="Times New Roman" w:hAnsi="Times New Roman"/>
        </w:rPr>
        <w:br w:type="page"/>
      </w:r>
      <w:r w:rsidRPr="009604D1">
        <w:rPr>
          <w:rFonts w:ascii="Times New Roman" w:hAnsi="Times New Roman"/>
          <w:b/>
          <w:sz w:val="28"/>
          <w:szCs w:val="28"/>
        </w:rPr>
        <w:lastRenderedPageBreak/>
        <w:t>Questions</w:t>
      </w:r>
    </w:p>
    <w:p w:rsidR="00481A4D" w:rsidRPr="009604D1" w:rsidRDefault="002F7B44">
      <w:pPr>
        <w:rPr>
          <w:rFonts w:ascii="Times New Roman" w:hAnsi="Times New Roman"/>
        </w:rPr>
      </w:pPr>
      <w:r w:rsidRPr="009604D1">
        <w:rPr>
          <w:rFonts w:ascii="Times New Roman" w:hAnsi="Times New Roman"/>
        </w:rPr>
        <w:t xml:space="preserve">For each of the following substances, draw the Lewis dot, structural, and shape diagrams for the molecule and identify the molecule as polar or non-polar. </w:t>
      </w:r>
    </w:p>
    <w:p w:rsidR="00481A4D" w:rsidRPr="009604D1" w:rsidRDefault="002F7B44">
      <w:pPr>
        <w:ind w:left="576" w:hanging="576"/>
        <w:rPr>
          <w:rFonts w:ascii="Times New Roman" w:hAnsi="Times New Roman"/>
        </w:rPr>
      </w:pPr>
      <w:r w:rsidRPr="009604D1">
        <w:rPr>
          <w:rFonts w:ascii="Times New Roman" w:hAnsi="Times New Roman"/>
        </w:rPr>
        <w:t>1.</w:t>
      </w:r>
      <w:r w:rsidRPr="009604D1">
        <w:rPr>
          <w:rFonts w:ascii="Times New Roman" w:hAnsi="Times New Roman"/>
        </w:rPr>
        <w:tab/>
      </w:r>
      <w:proofErr w:type="spellStart"/>
      <w:r w:rsidRPr="009604D1">
        <w:rPr>
          <w:rFonts w:ascii="Times New Roman" w:hAnsi="Times New Roman"/>
        </w:rPr>
        <w:t>BrF</w:t>
      </w:r>
      <w:proofErr w:type="spellEnd"/>
      <w:r w:rsidRPr="009604D1">
        <w:rPr>
          <w:rFonts w:ascii="Times New Roman" w:hAnsi="Times New Roman"/>
          <w:vertAlign w:val="subscript"/>
        </w:rPr>
        <w:t>(g)</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vertAlign w:val="subscript"/>
        </w:rPr>
      </w:pPr>
      <w:r w:rsidRPr="009604D1">
        <w:rPr>
          <w:rFonts w:ascii="Times New Roman" w:hAnsi="Times New Roman"/>
        </w:rPr>
        <w:t>2.</w:t>
      </w:r>
      <w:r w:rsidRPr="009604D1">
        <w:rPr>
          <w:rFonts w:ascii="Times New Roman" w:hAnsi="Times New Roman"/>
        </w:rPr>
        <w:tab/>
        <w:t>CH</w:t>
      </w:r>
      <w:r w:rsidRPr="009604D1">
        <w:rPr>
          <w:rFonts w:ascii="Times New Roman" w:hAnsi="Times New Roman"/>
          <w:vertAlign w:val="subscript"/>
        </w:rPr>
        <w:t>3</w:t>
      </w:r>
      <w:r w:rsidRPr="009604D1">
        <w:rPr>
          <w:rFonts w:ascii="Times New Roman" w:hAnsi="Times New Roman"/>
        </w:rPr>
        <w:t>CI</w:t>
      </w:r>
      <w:r w:rsidRPr="009604D1">
        <w:rPr>
          <w:rFonts w:ascii="Times New Roman" w:hAnsi="Times New Roman"/>
          <w:vertAlign w:val="subscript"/>
        </w:rPr>
        <w:t>(g)</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3.</w:t>
      </w:r>
      <w:r w:rsidRPr="009604D1">
        <w:rPr>
          <w:rFonts w:ascii="Times New Roman" w:hAnsi="Times New Roman"/>
        </w:rPr>
        <w:tab/>
        <w:t>C</w:t>
      </w:r>
      <w:r w:rsidRPr="009604D1">
        <w:rPr>
          <w:rFonts w:ascii="Times New Roman" w:hAnsi="Times New Roman"/>
          <w:vertAlign w:val="subscript"/>
        </w:rPr>
        <w:t>2</w:t>
      </w:r>
      <w:r w:rsidRPr="009604D1">
        <w:rPr>
          <w:rFonts w:ascii="Times New Roman" w:hAnsi="Times New Roman"/>
        </w:rPr>
        <w:t>Br</w:t>
      </w:r>
      <w:r w:rsidRPr="009604D1">
        <w:rPr>
          <w:rFonts w:ascii="Times New Roman" w:hAnsi="Times New Roman"/>
          <w:vertAlign w:val="subscript"/>
        </w:rPr>
        <w:t>4</w:t>
      </w:r>
      <w:r w:rsidRPr="009604D1">
        <w:rPr>
          <w:rFonts w:ascii="Times New Roman" w:hAnsi="Times New Roman"/>
        </w:rPr>
        <w:t xml:space="preserve"> </w:t>
      </w:r>
      <w:r w:rsidRPr="009604D1">
        <w:rPr>
          <w:rFonts w:ascii="Times New Roman" w:hAnsi="Times New Roman"/>
          <w:vertAlign w:val="subscript"/>
        </w:rPr>
        <w:t>(s)</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4.</w:t>
      </w:r>
      <w:r w:rsidRPr="009604D1">
        <w:rPr>
          <w:rFonts w:ascii="Times New Roman" w:hAnsi="Times New Roman"/>
        </w:rPr>
        <w:tab/>
        <w:t>NCl</w:t>
      </w:r>
      <w:r w:rsidRPr="009604D1">
        <w:rPr>
          <w:rFonts w:ascii="Times New Roman" w:hAnsi="Times New Roman"/>
          <w:vertAlign w:val="subscript"/>
        </w:rPr>
        <w:t>3</w:t>
      </w:r>
      <w:r w:rsidRPr="009604D1">
        <w:rPr>
          <w:rFonts w:ascii="Times New Roman" w:hAnsi="Times New Roman"/>
        </w:rPr>
        <w:t xml:space="preserve"> </w:t>
      </w:r>
      <w:r w:rsidRPr="009604D1">
        <w:rPr>
          <w:rFonts w:ascii="Times New Roman" w:hAnsi="Times New Roman"/>
          <w:vertAlign w:val="subscript"/>
        </w:rPr>
        <w:t>(l)</w:t>
      </w:r>
    </w:p>
    <w:p w:rsidR="00481A4D" w:rsidRPr="009604D1" w:rsidRDefault="002F7B44">
      <w:pPr>
        <w:ind w:left="576" w:hanging="576"/>
        <w:rPr>
          <w:rFonts w:ascii="Times New Roman" w:hAnsi="Times New Roman"/>
        </w:rPr>
      </w:pPr>
      <w:r w:rsidRPr="009604D1">
        <w:rPr>
          <w:rFonts w:ascii="Times New Roman" w:hAnsi="Times New Roman"/>
        </w:rPr>
        <w:br w:type="page"/>
      </w:r>
      <w:r w:rsidRPr="009604D1">
        <w:rPr>
          <w:rFonts w:ascii="Times New Roman" w:hAnsi="Times New Roman"/>
        </w:rPr>
        <w:lastRenderedPageBreak/>
        <w:t>5.</w:t>
      </w:r>
      <w:r w:rsidRPr="009604D1">
        <w:rPr>
          <w:rFonts w:ascii="Times New Roman" w:hAnsi="Times New Roman"/>
        </w:rPr>
        <w:tab/>
        <w:t>List the intermolecular bonding forces present in ethanol.</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Consider the substances C</w:t>
      </w:r>
      <w:r w:rsidRPr="009604D1">
        <w:rPr>
          <w:rFonts w:ascii="Times New Roman" w:hAnsi="Times New Roman"/>
          <w:vertAlign w:val="subscript"/>
        </w:rPr>
        <w:t>2</w:t>
      </w:r>
      <w:r w:rsidRPr="009604D1">
        <w:rPr>
          <w:rFonts w:ascii="Times New Roman" w:hAnsi="Times New Roman"/>
        </w:rPr>
        <w:t>H</w:t>
      </w:r>
      <w:r w:rsidRPr="009604D1">
        <w:rPr>
          <w:rFonts w:ascii="Times New Roman" w:hAnsi="Times New Roman"/>
          <w:vertAlign w:val="subscript"/>
        </w:rPr>
        <w:t>3</w:t>
      </w:r>
      <w:r w:rsidRPr="009604D1">
        <w:rPr>
          <w:rFonts w:ascii="Times New Roman" w:hAnsi="Times New Roman"/>
        </w:rPr>
        <w:t>CI and C</w:t>
      </w:r>
      <w:r w:rsidRPr="009604D1">
        <w:rPr>
          <w:rFonts w:ascii="Times New Roman" w:hAnsi="Times New Roman"/>
          <w:vertAlign w:val="subscript"/>
        </w:rPr>
        <w:t>2</w:t>
      </w:r>
      <w:r w:rsidRPr="009604D1">
        <w:rPr>
          <w:rFonts w:ascii="Times New Roman" w:hAnsi="Times New Roman"/>
        </w:rPr>
        <w:t>H</w:t>
      </w:r>
      <w:r w:rsidRPr="009604D1">
        <w:rPr>
          <w:rFonts w:ascii="Times New Roman" w:hAnsi="Times New Roman"/>
          <w:vertAlign w:val="subscript"/>
        </w:rPr>
        <w:t>3</w:t>
      </w:r>
      <w:r w:rsidRPr="009604D1">
        <w:rPr>
          <w:rFonts w:ascii="Times New Roman" w:hAnsi="Times New Roman"/>
        </w:rPr>
        <w:t>I when answering the next three questions.</w:t>
      </w: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6.</w:t>
      </w:r>
      <w:r w:rsidRPr="009604D1">
        <w:rPr>
          <w:rFonts w:ascii="Times New Roman" w:hAnsi="Times New Roman"/>
        </w:rPr>
        <w:tab/>
        <w:t>Which of the substances, C</w:t>
      </w:r>
      <w:r w:rsidRPr="009604D1">
        <w:rPr>
          <w:rFonts w:ascii="Times New Roman" w:hAnsi="Times New Roman"/>
          <w:vertAlign w:val="subscript"/>
        </w:rPr>
        <w:t>2</w:t>
      </w:r>
      <w:r w:rsidRPr="009604D1">
        <w:rPr>
          <w:rFonts w:ascii="Times New Roman" w:hAnsi="Times New Roman"/>
        </w:rPr>
        <w:t>H</w:t>
      </w:r>
      <w:r w:rsidRPr="009604D1">
        <w:rPr>
          <w:rFonts w:ascii="Times New Roman" w:hAnsi="Times New Roman"/>
          <w:vertAlign w:val="subscript"/>
        </w:rPr>
        <w:t>3</w:t>
      </w:r>
      <w:r w:rsidRPr="009604D1">
        <w:rPr>
          <w:rFonts w:ascii="Times New Roman" w:hAnsi="Times New Roman"/>
        </w:rPr>
        <w:t>CI and C</w:t>
      </w:r>
      <w:r w:rsidRPr="009604D1">
        <w:rPr>
          <w:rFonts w:ascii="Times New Roman" w:hAnsi="Times New Roman"/>
          <w:vertAlign w:val="subscript"/>
        </w:rPr>
        <w:t>2</w:t>
      </w:r>
      <w:r w:rsidRPr="009604D1">
        <w:rPr>
          <w:rFonts w:ascii="Times New Roman" w:hAnsi="Times New Roman"/>
        </w:rPr>
        <w:t>H</w:t>
      </w:r>
      <w:r w:rsidRPr="009604D1">
        <w:rPr>
          <w:rFonts w:ascii="Times New Roman" w:hAnsi="Times New Roman"/>
          <w:vertAlign w:val="subscript"/>
        </w:rPr>
        <w:t>3</w:t>
      </w:r>
      <w:r w:rsidRPr="009604D1">
        <w:rPr>
          <w:rFonts w:ascii="Times New Roman" w:hAnsi="Times New Roman"/>
        </w:rPr>
        <w:t>I, would probably be more polar?</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7.</w:t>
      </w:r>
      <w:r w:rsidRPr="009604D1">
        <w:rPr>
          <w:rFonts w:ascii="Times New Roman" w:hAnsi="Times New Roman"/>
        </w:rPr>
        <w:tab/>
        <w:t>Which would probably have the higher boiling point?</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8.</w:t>
      </w:r>
      <w:r w:rsidRPr="009604D1">
        <w:rPr>
          <w:rFonts w:ascii="Times New Roman" w:hAnsi="Times New Roman"/>
        </w:rPr>
        <w:tab/>
        <w:t>What specific type of bonding probably contributes most to the intermolecular attractions in these substances?</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9.</w:t>
      </w:r>
      <w:r w:rsidRPr="009604D1">
        <w:rPr>
          <w:rFonts w:ascii="Times New Roman" w:hAnsi="Times New Roman"/>
        </w:rPr>
        <w:tab/>
        <w:t>In which of the following does repulsion from a lone pair not influence molecular shape?</w:t>
      </w:r>
    </w:p>
    <w:p w:rsidR="00481A4D" w:rsidRPr="009604D1" w:rsidRDefault="00481A4D">
      <w:pPr>
        <w:ind w:left="576" w:hanging="576"/>
        <w:rPr>
          <w:rFonts w:ascii="Times New Roman" w:hAnsi="Times New Roman"/>
        </w:rPr>
      </w:pPr>
    </w:p>
    <w:p w:rsidR="00481A4D" w:rsidRPr="009604D1" w:rsidRDefault="002F7B44">
      <w:pPr>
        <w:ind w:left="1296" w:hanging="576"/>
        <w:rPr>
          <w:rFonts w:ascii="Times New Roman" w:hAnsi="Times New Roman"/>
        </w:rPr>
      </w:pPr>
      <w:r w:rsidRPr="009604D1">
        <w:rPr>
          <w:rFonts w:ascii="Times New Roman" w:hAnsi="Times New Roman"/>
        </w:rPr>
        <w:t>A.  H</w:t>
      </w:r>
      <w:r w:rsidRPr="009604D1">
        <w:rPr>
          <w:rFonts w:ascii="Times New Roman" w:hAnsi="Times New Roman"/>
          <w:vertAlign w:val="subscript"/>
        </w:rPr>
        <w:t>2</w:t>
      </w:r>
      <w:r w:rsidRPr="009604D1">
        <w:rPr>
          <w:rFonts w:ascii="Times New Roman" w:hAnsi="Times New Roman"/>
        </w:rPr>
        <w:t>S</w:t>
      </w:r>
      <w:r w:rsidRPr="009604D1">
        <w:rPr>
          <w:rFonts w:ascii="Times New Roman" w:hAnsi="Times New Roman"/>
        </w:rPr>
        <w:tab/>
        <w:t>B.   NI</w:t>
      </w:r>
      <w:r w:rsidRPr="009604D1">
        <w:rPr>
          <w:rFonts w:ascii="Times New Roman" w:hAnsi="Times New Roman"/>
          <w:vertAlign w:val="subscript"/>
        </w:rPr>
        <w:t>3</w:t>
      </w:r>
      <w:r w:rsidRPr="009604D1">
        <w:rPr>
          <w:rFonts w:ascii="Times New Roman" w:hAnsi="Times New Roman"/>
        </w:rPr>
        <w:t xml:space="preserve"> </w:t>
      </w:r>
      <w:r w:rsidRPr="009604D1">
        <w:rPr>
          <w:rFonts w:ascii="Times New Roman" w:hAnsi="Times New Roman"/>
        </w:rPr>
        <w:tab/>
        <w:t xml:space="preserve">C.  </w:t>
      </w:r>
      <w:proofErr w:type="spellStart"/>
      <w:r w:rsidRPr="009604D1">
        <w:rPr>
          <w:rFonts w:ascii="Times New Roman" w:hAnsi="Times New Roman"/>
        </w:rPr>
        <w:t>HBr</w:t>
      </w:r>
      <w:proofErr w:type="spellEnd"/>
      <w:r w:rsidRPr="009604D1">
        <w:rPr>
          <w:rFonts w:ascii="Times New Roman" w:hAnsi="Times New Roman"/>
        </w:rPr>
        <w:t xml:space="preserve"> </w:t>
      </w:r>
      <w:r w:rsidRPr="009604D1">
        <w:rPr>
          <w:rFonts w:ascii="Times New Roman" w:hAnsi="Times New Roman"/>
        </w:rPr>
        <w:tab/>
        <w:t>D.  OF</w:t>
      </w:r>
      <w:r w:rsidRPr="009604D1">
        <w:rPr>
          <w:rFonts w:ascii="Times New Roman" w:hAnsi="Times New Roman"/>
          <w:vertAlign w:val="subscript"/>
        </w:rPr>
        <w:t>2</w:t>
      </w:r>
      <w:r w:rsidRPr="009604D1">
        <w:rPr>
          <w:rFonts w:ascii="Times New Roman" w:hAnsi="Times New Roman"/>
        </w:rPr>
        <w:tab/>
        <w:t>E. PH</w:t>
      </w:r>
      <w:r w:rsidRPr="009604D1">
        <w:rPr>
          <w:rFonts w:ascii="Times New Roman" w:hAnsi="Times New Roman"/>
          <w:vertAlign w:val="subscript"/>
        </w:rPr>
        <w:t>3</w:t>
      </w:r>
    </w:p>
    <w:p w:rsidR="00481A4D" w:rsidRPr="009604D1" w:rsidRDefault="00481A4D">
      <w:pPr>
        <w:rPr>
          <w:rFonts w:ascii="Times New Roman" w:hAnsi="Times New Roman"/>
        </w:rPr>
      </w:pPr>
    </w:p>
    <w:p w:rsidR="00481A4D" w:rsidRPr="009604D1" w:rsidRDefault="00481A4D">
      <w:pPr>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10.</w:t>
      </w:r>
      <w:r w:rsidRPr="009604D1">
        <w:rPr>
          <w:rFonts w:ascii="Times New Roman" w:hAnsi="Times New Roman"/>
        </w:rPr>
        <w:tab/>
        <w:t>The Organic Chemistry unit will provide information about the molecular compound benzene, 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6</w:t>
      </w:r>
      <w:r w:rsidRPr="009604D1">
        <w:rPr>
          <w:rFonts w:ascii="Times New Roman" w:hAnsi="Times New Roman"/>
        </w:rPr>
        <w:t xml:space="preserve"> . The boiling points for some benzene compounds are:</w:t>
      </w:r>
    </w:p>
    <w:p w:rsidR="00481A4D" w:rsidRPr="009604D1" w:rsidRDefault="00481A4D">
      <w:pPr>
        <w:ind w:left="576" w:hanging="576"/>
        <w:rPr>
          <w:rFonts w:ascii="Times New Roman" w:hAnsi="Times New Roman"/>
        </w:rPr>
      </w:pPr>
    </w:p>
    <w:p w:rsidR="00481A4D" w:rsidRPr="009604D1" w:rsidRDefault="002F7B44">
      <w:pPr>
        <w:ind w:left="576"/>
        <w:rPr>
          <w:rFonts w:ascii="Times New Roman" w:hAnsi="Times New Roman"/>
        </w:rPr>
      </w:pPr>
      <w:r w:rsidRPr="009604D1">
        <w:rPr>
          <w:rFonts w:ascii="Times New Roman" w:hAnsi="Times New Roman"/>
        </w:rPr>
        <w:t>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5</w:t>
      </w:r>
      <w:r w:rsidRPr="009604D1">
        <w:rPr>
          <w:rFonts w:ascii="Times New Roman" w:hAnsi="Times New Roman"/>
        </w:rPr>
        <w:t xml:space="preserve">F: 85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ab/>
      </w:r>
      <w:r w:rsidRPr="009604D1">
        <w:rPr>
          <w:rFonts w:ascii="Times New Roman" w:hAnsi="Times New Roman"/>
        </w:rPr>
        <w:tab/>
      </w:r>
      <w:r w:rsidRPr="009604D1">
        <w:rPr>
          <w:rFonts w:ascii="Times New Roman" w:hAnsi="Times New Roman"/>
        </w:rPr>
        <w:tab/>
        <w:t>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5</w:t>
      </w:r>
      <w:r w:rsidRPr="009604D1">
        <w:rPr>
          <w:rFonts w:ascii="Times New Roman" w:hAnsi="Times New Roman"/>
        </w:rPr>
        <w:t xml:space="preserve">Cl:132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ab/>
      </w:r>
      <w:r w:rsidRPr="009604D1">
        <w:rPr>
          <w:rFonts w:ascii="Times New Roman" w:hAnsi="Times New Roman"/>
        </w:rPr>
        <w:tab/>
        <w:t>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5</w:t>
      </w:r>
      <w:r w:rsidRPr="009604D1">
        <w:rPr>
          <w:rFonts w:ascii="Times New Roman" w:hAnsi="Times New Roman"/>
        </w:rPr>
        <w:t>I:</w:t>
      </w:r>
      <w:r w:rsidRPr="009604D1">
        <w:rPr>
          <w:rFonts w:ascii="Times New Roman" w:hAnsi="Times New Roman"/>
        </w:rPr>
        <w:tab/>
        <w:t xml:space="preserve">188 </w:t>
      </w:r>
      <w:proofErr w:type="spellStart"/>
      <w:r w:rsidRPr="009604D1">
        <w:rPr>
          <w:rFonts w:ascii="Times New Roman" w:hAnsi="Times New Roman"/>
          <w:vertAlign w:val="superscript"/>
        </w:rPr>
        <w:t>o</w:t>
      </w:r>
      <w:r w:rsidRPr="009604D1">
        <w:rPr>
          <w:rFonts w:ascii="Times New Roman" w:hAnsi="Times New Roman"/>
        </w:rPr>
        <w:t>C</w:t>
      </w:r>
      <w:proofErr w:type="spellEnd"/>
    </w:p>
    <w:p w:rsidR="00481A4D" w:rsidRPr="009604D1" w:rsidRDefault="00481A4D">
      <w:pPr>
        <w:ind w:left="576" w:hanging="576"/>
        <w:rPr>
          <w:rFonts w:ascii="Times New Roman" w:hAnsi="Times New Roman"/>
        </w:rPr>
      </w:pPr>
    </w:p>
    <w:p w:rsidR="00481A4D" w:rsidRPr="009604D1" w:rsidRDefault="002F7B44">
      <w:pPr>
        <w:ind w:left="576"/>
        <w:rPr>
          <w:rFonts w:ascii="Times New Roman" w:hAnsi="Times New Roman"/>
        </w:rPr>
      </w:pPr>
      <w:r w:rsidRPr="009604D1">
        <w:rPr>
          <w:rFonts w:ascii="Times New Roman" w:hAnsi="Times New Roman"/>
        </w:rPr>
        <w:t>Which of the following is the boiling point for 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5</w:t>
      </w:r>
      <w:r w:rsidRPr="009604D1">
        <w:rPr>
          <w:rFonts w:ascii="Times New Roman" w:hAnsi="Times New Roman"/>
        </w:rPr>
        <w:t>Br?</w:t>
      </w:r>
    </w:p>
    <w:p w:rsidR="00481A4D" w:rsidRPr="009604D1" w:rsidRDefault="00481A4D">
      <w:pPr>
        <w:ind w:left="576" w:hanging="576"/>
        <w:rPr>
          <w:rFonts w:ascii="Times New Roman" w:hAnsi="Times New Roman"/>
        </w:rPr>
      </w:pPr>
    </w:p>
    <w:p w:rsidR="00481A4D" w:rsidRPr="009604D1" w:rsidRDefault="002F7B44">
      <w:pPr>
        <w:ind w:left="576"/>
        <w:rPr>
          <w:rFonts w:ascii="Times New Roman" w:hAnsi="Times New Roman"/>
        </w:rPr>
      </w:pPr>
      <w:r w:rsidRPr="009604D1">
        <w:rPr>
          <w:rFonts w:ascii="Times New Roman" w:hAnsi="Times New Roman"/>
        </w:rPr>
        <w:t xml:space="preserve">A. 98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 xml:space="preserve"> </w:t>
      </w:r>
      <w:r w:rsidRPr="009604D1">
        <w:rPr>
          <w:rFonts w:ascii="Times New Roman" w:hAnsi="Times New Roman"/>
        </w:rPr>
        <w:tab/>
        <w:t xml:space="preserve">B. 122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 xml:space="preserve"> </w:t>
      </w:r>
      <w:r w:rsidRPr="009604D1">
        <w:rPr>
          <w:rFonts w:ascii="Times New Roman" w:hAnsi="Times New Roman"/>
        </w:rPr>
        <w:tab/>
        <w:t xml:space="preserve">C. 156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 xml:space="preserve"> </w:t>
      </w:r>
      <w:r w:rsidRPr="009604D1">
        <w:rPr>
          <w:rFonts w:ascii="Times New Roman" w:hAnsi="Times New Roman"/>
        </w:rPr>
        <w:tab/>
        <w:t xml:space="preserve">D. 249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 xml:space="preserve"> </w:t>
      </w:r>
      <w:r w:rsidRPr="009604D1">
        <w:rPr>
          <w:rFonts w:ascii="Times New Roman" w:hAnsi="Times New Roman"/>
        </w:rPr>
        <w:tab/>
        <w:t xml:space="preserve">E. 337 </w:t>
      </w:r>
      <w:proofErr w:type="spellStart"/>
      <w:r w:rsidRPr="009604D1">
        <w:rPr>
          <w:rFonts w:ascii="Times New Roman" w:hAnsi="Times New Roman"/>
          <w:vertAlign w:val="superscript"/>
        </w:rPr>
        <w:t>o</w:t>
      </w:r>
      <w:r w:rsidRPr="009604D1">
        <w:rPr>
          <w:rFonts w:ascii="Times New Roman" w:hAnsi="Times New Roman"/>
        </w:rPr>
        <w:t>C</w:t>
      </w:r>
      <w:proofErr w:type="spellEnd"/>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11.</w:t>
      </w:r>
      <w:r w:rsidRPr="009604D1">
        <w:rPr>
          <w:rFonts w:ascii="Times New Roman" w:hAnsi="Times New Roman"/>
        </w:rPr>
        <w:tab/>
        <w:t>Phenol, 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5</w:t>
      </w:r>
      <w:r w:rsidRPr="009604D1">
        <w:rPr>
          <w:rFonts w:ascii="Times New Roman" w:hAnsi="Times New Roman"/>
        </w:rPr>
        <w:t xml:space="preserve">OH (182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 xml:space="preserve">) has a boiling point very close to that of </w:t>
      </w:r>
      <w:proofErr w:type="spellStart"/>
      <w:r w:rsidRPr="009604D1">
        <w:rPr>
          <w:rFonts w:ascii="Times New Roman" w:hAnsi="Times New Roman"/>
        </w:rPr>
        <w:t>iodobenzene</w:t>
      </w:r>
      <w:proofErr w:type="spellEnd"/>
      <w:r w:rsidRPr="009604D1">
        <w:rPr>
          <w:rFonts w:ascii="Times New Roman" w:hAnsi="Times New Roman"/>
        </w:rPr>
        <w:t>, C</w:t>
      </w:r>
      <w:r w:rsidRPr="009604D1">
        <w:rPr>
          <w:rFonts w:ascii="Times New Roman" w:hAnsi="Times New Roman"/>
          <w:vertAlign w:val="subscript"/>
        </w:rPr>
        <w:t>6</w:t>
      </w:r>
      <w:r w:rsidRPr="009604D1">
        <w:rPr>
          <w:rFonts w:ascii="Times New Roman" w:hAnsi="Times New Roman"/>
        </w:rPr>
        <w:t>H</w:t>
      </w:r>
      <w:r w:rsidRPr="009604D1">
        <w:rPr>
          <w:rFonts w:ascii="Times New Roman" w:hAnsi="Times New Roman"/>
          <w:vertAlign w:val="subscript"/>
        </w:rPr>
        <w:t>5</w:t>
      </w:r>
      <w:r w:rsidRPr="009604D1">
        <w:rPr>
          <w:rFonts w:ascii="Times New Roman" w:hAnsi="Times New Roman"/>
        </w:rPr>
        <w:t xml:space="preserve">I (188 </w:t>
      </w:r>
      <w:proofErr w:type="spellStart"/>
      <w:r w:rsidRPr="009604D1">
        <w:rPr>
          <w:rFonts w:ascii="Times New Roman" w:hAnsi="Times New Roman"/>
          <w:vertAlign w:val="superscript"/>
        </w:rPr>
        <w:t>o</w:t>
      </w:r>
      <w:r w:rsidRPr="009604D1">
        <w:rPr>
          <w:rFonts w:ascii="Times New Roman" w:hAnsi="Times New Roman"/>
        </w:rPr>
        <w:t>C</w:t>
      </w:r>
      <w:proofErr w:type="spellEnd"/>
      <w:r w:rsidRPr="009604D1">
        <w:rPr>
          <w:rFonts w:ascii="Times New Roman" w:hAnsi="Times New Roman"/>
        </w:rPr>
        <w:t>).</w:t>
      </w:r>
    </w:p>
    <w:p w:rsidR="00481A4D" w:rsidRPr="009604D1" w:rsidRDefault="00481A4D">
      <w:pPr>
        <w:ind w:left="576"/>
        <w:rPr>
          <w:rFonts w:ascii="Times New Roman" w:hAnsi="Times New Roman"/>
        </w:rPr>
      </w:pPr>
    </w:p>
    <w:p w:rsidR="00481A4D" w:rsidRPr="009604D1" w:rsidRDefault="002F7B44">
      <w:pPr>
        <w:ind w:left="576"/>
        <w:rPr>
          <w:rFonts w:ascii="Times New Roman" w:hAnsi="Times New Roman"/>
        </w:rPr>
      </w:pPr>
      <w:r w:rsidRPr="009604D1">
        <w:rPr>
          <w:rFonts w:ascii="Times New Roman" w:hAnsi="Times New Roman"/>
        </w:rPr>
        <w:t>List, the bond types contributing to the Intermolecular attractions in each substance.  Explain why it is not possible to confidently predict which has the higher boiling point.</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br w:type="page"/>
      </w:r>
      <w:r w:rsidRPr="009604D1">
        <w:rPr>
          <w:rFonts w:ascii="Times New Roman" w:hAnsi="Times New Roman"/>
        </w:rPr>
        <w:lastRenderedPageBreak/>
        <w:t>12.</w:t>
      </w:r>
      <w:r w:rsidRPr="009604D1">
        <w:rPr>
          <w:rFonts w:ascii="Times New Roman" w:hAnsi="Times New Roman"/>
        </w:rPr>
        <w:tab/>
        <w:t>Arrange the following substances in order of increasing boiling points.  List beside each substance the type of bonding present in the solid state.  For the molecular substances, also list the number of electrons per molecule and note whether any of the substances are isoelectronic.</w:t>
      </w:r>
    </w:p>
    <w:p w:rsidR="00481A4D" w:rsidRPr="009604D1" w:rsidRDefault="00481A4D">
      <w:pPr>
        <w:ind w:left="576" w:hanging="576"/>
        <w:rPr>
          <w:rFonts w:ascii="Times New Roman" w:hAnsi="Times New Roman"/>
        </w:rPr>
      </w:pPr>
    </w:p>
    <w:p w:rsidR="00481A4D" w:rsidRPr="009604D1" w:rsidRDefault="002F7B44">
      <w:pPr>
        <w:ind w:left="576"/>
        <w:rPr>
          <w:rFonts w:ascii="Times New Roman" w:hAnsi="Times New Roman"/>
          <w:lang w:val="de-DE"/>
        </w:rPr>
      </w:pPr>
      <w:r w:rsidRPr="009604D1">
        <w:rPr>
          <w:rFonts w:ascii="Times New Roman" w:hAnsi="Times New Roman"/>
          <w:lang w:val="de-DE"/>
        </w:rPr>
        <w:t>C</w:t>
      </w:r>
      <w:r w:rsidRPr="009604D1">
        <w:rPr>
          <w:rFonts w:ascii="Times New Roman" w:hAnsi="Times New Roman"/>
          <w:vertAlign w:val="subscript"/>
          <w:lang w:val="de-DE"/>
        </w:rPr>
        <w:t>8</w:t>
      </w:r>
      <w:r w:rsidRPr="009604D1">
        <w:rPr>
          <w:rFonts w:ascii="Times New Roman" w:hAnsi="Times New Roman"/>
          <w:lang w:val="de-DE"/>
        </w:rPr>
        <w:t>H</w:t>
      </w:r>
      <w:r w:rsidRPr="009604D1">
        <w:rPr>
          <w:rFonts w:ascii="Times New Roman" w:hAnsi="Times New Roman"/>
          <w:vertAlign w:val="subscript"/>
          <w:lang w:val="de-DE"/>
        </w:rPr>
        <w:t>18</w:t>
      </w:r>
      <w:r w:rsidRPr="009604D1">
        <w:rPr>
          <w:rFonts w:ascii="Times New Roman" w:hAnsi="Times New Roman"/>
          <w:lang w:val="de-DE"/>
        </w:rPr>
        <w:tab/>
      </w:r>
      <w:r w:rsidRPr="009604D1">
        <w:rPr>
          <w:rFonts w:ascii="Times New Roman" w:hAnsi="Times New Roman"/>
          <w:lang w:val="de-DE"/>
        </w:rPr>
        <w:tab/>
        <w:t>C</w:t>
      </w:r>
      <w:r w:rsidRPr="009604D1">
        <w:rPr>
          <w:rFonts w:ascii="Times New Roman" w:hAnsi="Times New Roman"/>
          <w:vertAlign w:val="subscript"/>
          <w:lang w:val="de-DE"/>
        </w:rPr>
        <w:t>3</w:t>
      </w:r>
      <w:r w:rsidRPr="009604D1">
        <w:rPr>
          <w:rFonts w:ascii="Times New Roman" w:hAnsi="Times New Roman"/>
          <w:lang w:val="de-DE"/>
        </w:rPr>
        <w:t>H</w:t>
      </w:r>
      <w:r w:rsidRPr="009604D1">
        <w:rPr>
          <w:rFonts w:ascii="Times New Roman" w:hAnsi="Times New Roman"/>
          <w:vertAlign w:val="subscript"/>
          <w:lang w:val="de-DE"/>
        </w:rPr>
        <w:t>5</w:t>
      </w:r>
      <w:r w:rsidRPr="009604D1">
        <w:rPr>
          <w:rFonts w:ascii="Times New Roman" w:hAnsi="Times New Roman"/>
          <w:lang w:val="de-DE"/>
        </w:rPr>
        <w:t>(OH)</w:t>
      </w:r>
      <w:r w:rsidRPr="009604D1">
        <w:rPr>
          <w:rFonts w:ascii="Times New Roman" w:hAnsi="Times New Roman"/>
          <w:vertAlign w:val="subscript"/>
          <w:lang w:val="de-DE"/>
        </w:rPr>
        <w:t>3</w:t>
      </w:r>
      <w:r w:rsidRPr="009604D1">
        <w:rPr>
          <w:rFonts w:ascii="Times New Roman" w:hAnsi="Times New Roman"/>
          <w:lang w:val="de-DE"/>
        </w:rPr>
        <w:tab/>
      </w:r>
      <w:r w:rsidRPr="009604D1">
        <w:rPr>
          <w:rFonts w:ascii="Times New Roman" w:hAnsi="Times New Roman"/>
          <w:lang w:val="de-DE"/>
        </w:rPr>
        <w:tab/>
        <w:t>C</w:t>
      </w:r>
      <w:r w:rsidRPr="009604D1">
        <w:rPr>
          <w:rFonts w:ascii="Times New Roman" w:hAnsi="Times New Roman"/>
          <w:vertAlign w:val="subscript"/>
          <w:lang w:val="de-DE"/>
        </w:rPr>
        <w:t>6</w:t>
      </w:r>
      <w:r w:rsidRPr="009604D1">
        <w:rPr>
          <w:rFonts w:ascii="Times New Roman" w:hAnsi="Times New Roman"/>
          <w:lang w:val="de-DE"/>
        </w:rPr>
        <w:t>H</w:t>
      </w:r>
      <w:r w:rsidRPr="009604D1">
        <w:rPr>
          <w:rFonts w:ascii="Times New Roman" w:hAnsi="Times New Roman"/>
          <w:vertAlign w:val="subscript"/>
          <w:lang w:val="de-DE"/>
        </w:rPr>
        <w:t>14</w:t>
      </w:r>
      <w:r w:rsidRPr="009604D1">
        <w:rPr>
          <w:rFonts w:ascii="Times New Roman" w:hAnsi="Times New Roman"/>
          <w:lang w:val="de-DE"/>
        </w:rPr>
        <w:tab/>
      </w:r>
      <w:r w:rsidRPr="009604D1">
        <w:rPr>
          <w:rFonts w:ascii="Times New Roman" w:hAnsi="Times New Roman"/>
          <w:lang w:val="de-DE"/>
        </w:rPr>
        <w:tab/>
        <w:t>C</w:t>
      </w:r>
      <w:r w:rsidRPr="009604D1">
        <w:rPr>
          <w:rFonts w:ascii="Times New Roman" w:hAnsi="Times New Roman"/>
          <w:vertAlign w:val="subscript"/>
          <w:lang w:val="de-DE"/>
        </w:rPr>
        <w:t>4</w:t>
      </w:r>
      <w:r w:rsidRPr="009604D1">
        <w:rPr>
          <w:rFonts w:ascii="Times New Roman" w:hAnsi="Times New Roman"/>
          <w:lang w:val="de-DE"/>
        </w:rPr>
        <w:t xml:space="preserve"> H</w:t>
      </w:r>
      <w:r w:rsidRPr="009604D1">
        <w:rPr>
          <w:rFonts w:ascii="Times New Roman" w:hAnsi="Times New Roman"/>
          <w:vertAlign w:val="subscript"/>
          <w:lang w:val="de-DE"/>
        </w:rPr>
        <w:t>9</w:t>
      </w:r>
      <w:r w:rsidRPr="009604D1">
        <w:rPr>
          <w:rFonts w:ascii="Times New Roman" w:hAnsi="Times New Roman"/>
          <w:lang w:val="de-DE"/>
        </w:rPr>
        <w:t xml:space="preserve"> Cl</w:t>
      </w:r>
      <w:r w:rsidRPr="009604D1">
        <w:rPr>
          <w:rFonts w:ascii="Times New Roman" w:hAnsi="Times New Roman"/>
          <w:lang w:val="de-DE"/>
        </w:rPr>
        <w:tab/>
      </w:r>
      <w:proofErr w:type="spellStart"/>
      <w:r w:rsidRPr="009604D1">
        <w:rPr>
          <w:rFonts w:ascii="Times New Roman" w:hAnsi="Times New Roman"/>
          <w:lang w:val="de-DE"/>
        </w:rPr>
        <w:t>NaF</w:t>
      </w:r>
      <w:proofErr w:type="spellEnd"/>
    </w:p>
    <w:p w:rsidR="00481A4D" w:rsidRPr="009604D1" w:rsidRDefault="00481A4D">
      <w:pPr>
        <w:ind w:left="576" w:hanging="576"/>
        <w:rPr>
          <w:rFonts w:ascii="Times New Roman" w:hAnsi="Times New Roman"/>
          <w:lang w:val="de-DE"/>
        </w:rPr>
      </w:pPr>
    </w:p>
    <w:p w:rsidR="00481A4D" w:rsidRPr="009604D1" w:rsidRDefault="00481A4D">
      <w:pPr>
        <w:ind w:left="576" w:hanging="576"/>
        <w:rPr>
          <w:rFonts w:ascii="Times New Roman" w:hAnsi="Times New Roman"/>
          <w:lang w:val="de-DE"/>
        </w:rPr>
      </w:pPr>
    </w:p>
    <w:p w:rsidR="00481A4D" w:rsidRPr="009604D1" w:rsidRDefault="002F7B44">
      <w:pPr>
        <w:ind w:left="576" w:hanging="576"/>
        <w:rPr>
          <w:rFonts w:ascii="Times New Roman" w:hAnsi="Times New Roman"/>
          <w:snapToGrid w:val="0"/>
          <w:lang w:eastAsia="en-US"/>
        </w:rPr>
      </w:pPr>
      <w:r w:rsidRPr="009604D1">
        <w:rPr>
          <w:rFonts w:ascii="Times New Roman" w:hAnsi="Times New Roman"/>
          <w:snapToGrid w:val="0"/>
          <w:lang w:eastAsia="en-US"/>
        </w:rPr>
        <w:t>13.</w:t>
      </w:r>
      <w:r w:rsidRPr="009604D1">
        <w:rPr>
          <w:rFonts w:ascii="Times New Roman" w:hAnsi="Times New Roman"/>
          <w:snapToGrid w:val="0"/>
          <w:lang w:eastAsia="en-US"/>
        </w:rPr>
        <w:tab/>
        <w:t>Arrange the following from highest to lowest boiling point.</w:t>
      </w:r>
    </w:p>
    <w:p w:rsidR="00481A4D" w:rsidRPr="009604D1" w:rsidRDefault="00481A4D">
      <w:pPr>
        <w:rPr>
          <w:rFonts w:ascii="Times New Roman" w:hAnsi="Times New Roman"/>
          <w:snapToGrid w:val="0"/>
          <w:lang w:eastAsia="en-US"/>
        </w:rPr>
      </w:pPr>
    </w:p>
    <w:p w:rsidR="00481A4D" w:rsidRPr="009604D1" w:rsidRDefault="002F7B44">
      <w:pPr>
        <w:ind w:firstLine="576"/>
        <w:rPr>
          <w:rFonts w:ascii="Times New Roman" w:hAnsi="Times New Roman"/>
          <w:snapToGrid w:val="0"/>
          <w:lang w:eastAsia="en-US"/>
        </w:rPr>
      </w:pPr>
      <w:r w:rsidRPr="009604D1">
        <w:rPr>
          <w:rFonts w:ascii="Times New Roman" w:hAnsi="Times New Roman"/>
          <w:snapToGrid w:val="0"/>
          <w:lang w:eastAsia="en-US"/>
        </w:rPr>
        <w:t>F</w:t>
      </w:r>
      <w:r w:rsidRPr="009604D1">
        <w:rPr>
          <w:rFonts w:ascii="Times New Roman" w:hAnsi="Times New Roman"/>
          <w:snapToGrid w:val="0"/>
          <w:position w:val="-8"/>
          <w:vertAlign w:val="subscript"/>
          <w:lang w:eastAsia="en-US"/>
        </w:rPr>
        <w:t>2</w:t>
      </w:r>
      <w:r w:rsidRPr="009604D1">
        <w:rPr>
          <w:rFonts w:ascii="Times New Roman" w:hAnsi="Times New Roman"/>
          <w:snapToGrid w:val="0"/>
          <w:lang w:eastAsia="en-US"/>
        </w:rPr>
        <w:tab/>
      </w:r>
      <w:r w:rsidRPr="009604D1">
        <w:rPr>
          <w:rFonts w:ascii="Times New Roman" w:hAnsi="Times New Roman"/>
          <w:snapToGrid w:val="0"/>
          <w:lang w:eastAsia="en-US"/>
        </w:rPr>
        <w:tab/>
      </w:r>
      <w:proofErr w:type="spellStart"/>
      <w:r w:rsidRPr="009604D1">
        <w:rPr>
          <w:rFonts w:ascii="Times New Roman" w:hAnsi="Times New Roman"/>
          <w:snapToGrid w:val="0"/>
          <w:lang w:eastAsia="en-US"/>
        </w:rPr>
        <w:t>HCl</w:t>
      </w:r>
      <w:proofErr w:type="spellEnd"/>
      <w:r w:rsidRPr="009604D1">
        <w:rPr>
          <w:rFonts w:ascii="Times New Roman" w:hAnsi="Times New Roman"/>
          <w:snapToGrid w:val="0"/>
          <w:lang w:eastAsia="en-US"/>
        </w:rPr>
        <w:tab/>
      </w:r>
      <w:r w:rsidRPr="009604D1">
        <w:rPr>
          <w:rFonts w:ascii="Times New Roman" w:hAnsi="Times New Roman"/>
          <w:snapToGrid w:val="0"/>
          <w:lang w:eastAsia="en-US"/>
        </w:rPr>
        <w:tab/>
        <w:t>CH</w:t>
      </w:r>
      <w:r w:rsidRPr="009604D1">
        <w:rPr>
          <w:rFonts w:ascii="Times New Roman" w:hAnsi="Times New Roman"/>
          <w:snapToGrid w:val="0"/>
          <w:vertAlign w:val="subscript"/>
          <w:lang w:eastAsia="en-US"/>
        </w:rPr>
        <w:t>3</w:t>
      </w:r>
      <w:r w:rsidRPr="009604D1">
        <w:rPr>
          <w:rFonts w:ascii="Times New Roman" w:hAnsi="Times New Roman"/>
          <w:snapToGrid w:val="0"/>
          <w:lang w:eastAsia="en-US"/>
        </w:rPr>
        <w:t>OH</w:t>
      </w:r>
      <w:r w:rsidRPr="009604D1">
        <w:rPr>
          <w:rFonts w:ascii="Times New Roman" w:hAnsi="Times New Roman"/>
          <w:snapToGrid w:val="0"/>
          <w:lang w:eastAsia="en-US"/>
        </w:rPr>
        <w:tab/>
      </w:r>
      <w:r w:rsidRPr="009604D1">
        <w:rPr>
          <w:rFonts w:ascii="Times New Roman" w:hAnsi="Times New Roman"/>
          <w:snapToGrid w:val="0"/>
          <w:lang w:eastAsia="en-US"/>
        </w:rPr>
        <w:tab/>
        <w:t>C</w:t>
      </w:r>
      <w:r w:rsidRPr="009604D1">
        <w:rPr>
          <w:rFonts w:ascii="Times New Roman" w:hAnsi="Times New Roman"/>
          <w:snapToGrid w:val="0"/>
          <w:position w:val="-8"/>
          <w:vertAlign w:val="subscript"/>
          <w:lang w:eastAsia="en-US"/>
        </w:rPr>
        <w:t>2</w:t>
      </w:r>
      <w:r w:rsidRPr="009604D1">
        <w:rPr>
          <w:rFonts w:ascii="Times New Roman" w:hAnsi="Times New Roman"/>
          <w:snapToGrid w:val="0"/>
          <w:lang w:eastAsia="en-US"/>
        </w:rPr>
        <w:t>H</w:t>
      </w:r>
      <w:r w:rsidRPr="009604D1">
        <w:rPr>
          <w:rFonts w:ascii="Times New Roman" w:hAnsi="Times New Roman"/>
          <w:snapToGrid w:val="0"/>
          <w:position w:val="-8"/>
          <w:vertAlign w:val="subscript"/>
          <w:lang w:eastAsia="en-US"/>
        </w:rPr>
        <w:t>6</w:t>
      </w:r>
      <w:r w:rsidRPr="009604D1">
        <w:rPr>
          <w:rFonts w:ascii="Times New Roman" w:hAnsi="Times New Roman"/>
          <w:snapToGrid w:val="0"/>
          <w:lang w:eastAsia="en-US"/>
        </w:rPr>
        <w:tab/>
      </w:r>
      <w:r w:rsidRPr="009604D1">
        <w:rPr>
          <w:rFonts w:ascii="Times New Roman" w:hAnsi="Times New Roman"/>
          <w:snapToGrid w:val="0"/>
          <w:lang w:eastAsia="en-US"/>
        </w:rPr>
        <w:tab/>
        <w:t>H</w:t>
      </w:r>
      <w:r w:rsidRPr="009604D1">
        <w:rPr>
          <w:rFonts w:ascii="Times New Roman" w:hAnsi="Times New Roman"/>
          <w:snapToGrid w:val="0"/>
          <w:position w:val="-8"/>
          <w:vertAlign w:val="subscript"/>
          <w:lang w:eastAsia="en-US"/>
        </w:rPr>
        <w:t>2</w:t>
      </w:r>
      <w:r w:rsidRPr="009604D1">
        <w:rPr>
          <w:rFonts w:ascii="Times New Roman" w:hAnsi="Times New Roman"/>
          <w:snapToGrid w:val="0"/>
          <w:lang w:eastAsia="en-US"/>
        </w:rPr>
        <w:t>O</w:t>
      </w:r>
      <w:r w:rsidRPr="009604D1">
        <w:rPr>
          <w:rFonts w:ascii="Times New Roman" w:hAnsi="Times New Roman"/>
          <w:snapToGrid w:val="0"/>
          <w:position w:val="-8"/>
          <w:vertAlign w:val="subscript"/>
          <w:lang w:eastAsia="en-US"/>
        </w:rPr>
        <w:t>2</w:t>
      </w:r>
    </w:p>
    <w:p w:rsidR="00481A4D" w:rsidRPr="009604D1" w:rsidRDefault="00481A4D">
      <w:pPr>
        <w:rPr>
          <w:rFonts w:ascii="Times New Roman" w:hAnsi="Times New Roman"/>
        </w:rPr>
      </w:pP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14.</w:t>
      </w:r>
      <w:r w:rsidRPr="009604D1">
        <w:rPr>
          <w:rFonts w:ascii="Times New Roman" w:hAnsi="Times New Roman"/>
        </w:rPr>
        <w:tab/>
        <w:t>Complete the following statement.</w:t>
      </w:r>
    </w:p>
    <w:p w:rsidR="00481A4D" w:rsidRPr="009604D1" w:rsidRDefault="00481A4D">
      <w:pPr>
        <w:ind w:left="576" w:hanging="576"/>
        <w:rPr>
          <w:rFonts w:ascii="Times New Roman" w:hAnsi="Times New Roman"/>
        </w:rPr>
      </w:pPr>
    </w:p>
    <w:p w:rsidR="00481A4D" w:rsidRPr="009604D1" w:rsidRDefault="002F7B44">
      <w:pPr>
        <w:ind w:left="576"/>
        <w:rPr>
          <w:rFonts w:ascii="Times New Roman" w:hAnsi="Times New Roman"/>
        </w:rPr>
      </w:pPr>
      <w:r w:rsidRPr="009604D1">
        <w:rPr>
          <w:rFonts w:ascii="Times New Roman" w:hAnsi="Times New Roman"/>
          <w:i/>
        </w:rPr>
        <w:t>All chemical bonds result from</w:t>
      </w:r>
      <w:r w:rsidRPr="009604D1">
        <w:rPr>
          <w:rFonts w:ascii="Times New Roman" w:hAnsi="Times New Roman"/>
        </w:rPr>
        <w:t>...</w:t>
      </w:r>
    </w:p>
    <w:p w:rsidR="00481A4D" w:rsidRPr="009604D1" w:rsidRDefault="00481A4D">
      <w:pPr>
        <w:ind w:left="576"/>
        <w:rPr>
          <w:rFonts w:ascii="Times New Roman" w:hAnsi="Times New Roman"/>
        </w:rPr>
      </w:pPr>
    </w:p>
    <w:p w:rsidR="00481A4D" w:rsidRPr="009604D1" w:rsidRDefault="00481A4D">
      <w:pPr>
        <w:ind w:left="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15.</w:t>
      </w:r>
      <w:r w:rsidRPr="009604D1">
        <w:rPr>
          <w:rFonts w:ascii="Times New Roman" w:hAnsi="Times New Roman"/>
        </w:rPr>
        <w:tab/>
        <w:t>If 2.0 g of ethane (C</w:t>
      </w:r>
      <w:r w:rsidRPr="009604D1">
        <w:rPr>
          <w:rFonts w:ascii="Times New Roman" w:hAnsi="Times New Roman"/>
          <w:vertAlign w:val="subscript"/>
        </w:rPr>
        <w:t>2</w:t>
      </w:r>
      <w:r w:rsidRPr="009604D1">
        <w:rPr>
          <w:rFonts w:ascii="Times New Roman" w:hAnsi="Times New Roman"/>
        </w:rPr>
        <w:t>H</w:t>
      </w:r>
      <w:r w:rsidRPr="009604D1">
        <w:rPr>
          <w:rFonts w:ascii="Times New Roman" w:hAnsi="Times New Roman"/>
          <w:vertAlign w:val="subscript"/>
        </w:rPr>
        <w:t>6</w:t>
      </w:r>
      <w:r w:rsidRPr="009604D1">
        <w:rPr>
          <w:rFonts w:ascii="Times New Roman" w:hAnsi="Times New Roman"/>
        </w:rPr>
        <w:t>) is burned, what mass of water vapour is produced?</w:t>
      </w:r>
    </w:p>
    <w:p w:rsidR="00481A4D" w:rsidRPr="009604D1" w:rsidRDefault="00481A4D">
      <w:pPr>
        <w:ind w:left="576" w:hanging="576"/>
        <w:rPr>
          <w:rFonts w:ascii="Times New Roman" w:hAnsi="Times New Roman"/>
        </w:rPr>
      </w:pPr>
    </w:p>
    <w:p w:rsidR="00481A4D" w:rsidRPr="009604D1" w:rsidRDefault="00481A4D">
      <w:pPr>
        <w:ind w:left="576" w:hanging="576"/>
        <w:rPr>
          <w:rFonts w:ascii="Times New Roman" w:hAnsi="Times New Roman"/>
        </w:rPr>
      </w:pPr>
    </w:p>
    <w:p w:rsidR="00481A4D" w:rsidRPr="009604D1" w:rsidRDefault="002F7B44">
      <w:pPr>
        <w:ind w:left="576" w:hanging="576"/>
        <w:rPr>
          <w:rFonts w:ascii="Times New Roman" w:hAnsi="Times New Roman"/>
        </w:rPr>
      </w:pPr>
      <w:r w:rsidRPr="009604D1">
        <w:rPr>
          <w:rFonts w:ascii="Times New Roman" w:hAnsi="Times New Roman"/>
        </w:rPr>
        <w:t>16.</w:t>
      </w:r>
      <w:r w:rsidRPr="009604D1">
        <w:rPr>
          <w:rFonts w:ascii="Times New Roman" w:hAnsi="Times New Roman"/>
        </w:rPr>
        <w:tab/>
        <w:t>Sodium chloride is decomposed using electrolysis.  What mass of sodium chloride is decomposed to produce 1.35 kg of chlorine gas?</w:t>
      </w:r>
    </w:p>
    <w:p w:rsidR="00481A4D" w:rsidRPr="009604D1" w:rsidRDefault="00481A4D">
      <w:pPr>
        <w:ind w:left="576" w:hanging="576"/>
        <w:rPr>
          <w:rFonts w:ascii="Times New Roman" w:hAnsi="Times New Roman"/>
        </w:rPr>
      </w:pPr>
    </w:p>
    <w:p w:rsidR="00481A4D" w:rsidRPr="009604D1" w:rsidRDefault="009604D1">
      <w:pPr>
        <w:widowControl w:val="0"/>
        <w:ind w:left="576" w:hanging="576"/>
        <w:rPr>
          <w:rFonts w:ascii="Times New Roman" w:hAnsi="Times New Roman"/>
          <w:snapToGrid w:val="0"/>
          <w:lang w:eastAsia="en-US"/>
        </w:rPr>
      </w:pPr>
      <w:r>
        <w:rPr>
          <w:rFonts w:ascii="Times New Roman" w:hAnsi="Times New Roman"/>
        </w:rPr>
        <w:t>1</w:t>
      </w:r>
      <w:r w:rsidR="002F7B44" w:rsidRPr="009604D1">
        <w:rPr>
          <w:rFonts w:ascii="Times New Roman" w:hAnsi="Times New Roman"/>
        </w:rPr>
        <w:t>7.</w:t>
      </w:r>
      <w:r w:rsidR="002F7B44" w:rsidRPr="009604D1">
        <w:rPr>
          <w:rFonts w:ascii="Times New Roman" w:hAnsi="Times New Roman"/>
        </w:rPr>
        <w:tab/>
      </w:r>
      <w:r w:rsidR="002F7B44" w:rsidRPr="009604D1">
        <w:rPr>
          <w:rFonts w:ascii="Times New Roman" w:hAnsi="Times New Roman"/>
          <w:snapToGrid w:val="0"/>
          <w:lang w:eastAsia="en-US"/>
        </w:rPr>
        <w:t>The following observations were recorded when some copper wire was immersed in a concentrated solution of silver nitrate.</w:t>
      </w:r>
    </w:p>
    <w:p w:rsidR="00481A4D" w:rsidRPr="009604D1" w:rsidRDefault="00481A4D">
      <w:pPr>
        <w:widowControl w:val="0"/>
        <w:ind w:left="576" w:hanging="576"/>
        <w:rPr>
          <w:rFonts w:ascii="Times New Roman" w:hAnsi="Times New Roman"/>
          <w:snapToGrid w:val="0"/>
          <w:lang w:eastAsia="en-US"/>
        </w:rPr>
      </w:pPr>
    </w:p>
    <w:p w:rsidR="00481A4D" w:rsidRPr="009604D1" w:rsidRDefault="002F7B44">
      <w:pPr>
        <w:widowControl w:val="0"/>
        <w:ind w:left="1296" w:hanging="576"/>
        <w:rPr>
          <w:rFonts w:ascii="Times New Roman" w:hAnsi="Times New Roman"/>
          <w:snapToGrid w:val="0"/>
          <w:lang w:eastAsia="en-US"/>
        </w:rPr>
      </w:pPr>
      <w:r w:rsidRPr="009604D1">
        <w:rPr>
          <w:rFonts w:ascii="Times New Roman" w:hAnsi="Times New Roman"/>
          <w:snapToGrid w:val="0"/>
          <w:lang w:eastAsia="en-US"/>
        </w:rPr>
        <w:t>initial mass of copper ........................  3.68 g</w:t>
      </w:r>
    </w:p>
    <w:p w:rsidR="00481A4D" w:rsidRPr="009604D1" w:rsidRDefault="002F7B44">
      <w:pPr>
        <w:widowControl w:val="0"/>
        <w:ind w:left="1296" w:hanging="576"/>
        <w:rPr>
          <w:rFonts w:ascii="Times New Roman" w:hAnsi="Times New Roman"/>
          <w:snapToGrid w:val="0"/>
          <w:lang w:eastAsia="en-US"/>
        </w:rPr>
      </w:pPr>
      <w:r w:rsidRPr="009604D1">
        <w:rPr>
          <w:rFonts w:ascii="Times New Roman" w:hAnsi="Times New Roman"/>
          <w:snapToGrid w:val="0"/>
          <w:lang w:eastAsia="en-US"/>
        </w:rPr>
        <w:t>final mass of copper ..........................  0.49 g</w:t>
      </w:r>
    </w:p>
    <w:p w:rsidR="00481A4D" w:rsidRPr="009604D1" w:rsidRDefault="00481A4D">
      <w:pPr>
        <w:widowControl w:val="0"/>
        <w:ind w:left="576" w:hanging="576"/>
        <w:rPr>
          <w:rFonts w:ascii="Times New Roman" w:hAnsi="Times New Roman"/>
          <w:snapToGrid w:val="0"/>
          <w:lang w:eastAsia="en-US"/>
        </w:rPr>
      </w:pPr>
    </w:p>
    <w:p w:rsidR="00481A4D" w:rsidRPr="009604D1" w:rsidRDefault="002F7B44">
      <w:pPr>
        <w:widowControl w:val="0"/>
        <w:ind w:left="576" w:hanging="576"/>
        <w:rPr>
          <w:rFonts w:ascii="Times New Roman" w:hAnsi="Times New Roman"/>
          <w:snapToGrid w:val="0"/>
          <w:lang w:eastAsia="en-US"/>
        </w:rPr>
      </w:pPr>
      <w:r w:rsidRPr="009604D1">
        <w:rPr>
          <w:rFonts w:ascii="Times New Roman" w:hAnsi="Times New Roman"/>
          <w:snapToGrid w:val="0"/>
          <w:lang w:eastAsia="en-US"/>
        </w:rPr>
        <w:tab/>
        <w:t>What mass of silver is produced?</w:t>
      </w:r>
    </w:p>
    <w:p w:rsidR="002F7B44" w:rsidRPr="009604D1" w:rsidRDefault="002F7B44">
      <w:pPr>
        <w:ind w:left="576" w:hanging="576"/>
        <w:rPr>
          <w:rFonts w:ascii="Times New Roman" w:hAnsi="Times New Roman"/>
        </w:rPr>
      </w:pPr>
    </w:p>
    <w:sectPr w:rsidR="002F7B44" w:rsidRPr="009604D1" w:rsidSect="00562902">
      <w:footerReference w:type="default" r:id="rId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75C" w:rsidRDefault="00C5775C">
      <w:r>
        <w:separator/>
      </w:r>
    </w:p>
  </w:endnote>
  <w:endnote w:type="continuationSeparator" w:id="0">
    <w:p w:rsidR="00C5775C" w:rsidRDefault="00C57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A4D" w:rsidRPr="009604D1" w:rsidRDefault="00562902">
    <w:pPr>
      <w:pStyle w:val="Footer"/>
      <w:rPr>
        <w:rFonts w:ascii="Times New Roman" w:hAnsi="Times New Roman"/>
        <w:sz w:val="18"/>
        <w:szCs w:val="18"/>
      </w:rPr>
    </w:pPr>
    <w:r>
      <w:rPr>
        <w:sz w:val="18"/>
      </w:rPr>
      <w:t xml:space="preserve">Dr. Ron Licht  </w:t>
    </w:r>
    <w:r>
      <w:rPr>
        <w:noProof/>
        <w:sz w:val="18"/>
      </w:rPr>
      <w:drawing>
        <wp:inline distT="0" distB="0" distL="0" distR="0" wp14:anchorId="25A2F939" wp14:editId="783FC71C">
          <wp:extent cx="838200" cy="297180"/>
          <wp:effectExtent l="0" t="0" r="0" b="7620"/>
          <wp:docPr id="51" name="Picture 5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2F7B44" w:rsidRPr="009604D1">
      <w:rPr>
        <w:rFonts w:ascii="Times New Roman" w:hAnsi="Times New Roman"/>
        <w:sz w:val="18"/>
        <w:szCs w:val="18"/>
      </w:rPr>
      <w:tab/>
    </w:r>
    <w:r w:rsidR="002F7B44" w:rsidRPr="009604D1">
      <w:rPr>
        <w:rStyle w:val="PageNumber"/>
        <w:rFonts w:ascii="Times New Roman" w:hAnsi="Times New Roman"/>
        <w:sz w:val="18"/>
        <w:szCs w:val="18"/>
      </w:rPr>
      <w:fldChar w:fldCharType="begin"/>
    </w:r>
    <w:r w:rsidR="002F7B44" w:rsidRPr="009604D1">
      <w:rPr>
        <w:rStyle w:val="PageNumber"/>
        <w:rFonts w:ascii="Times New Roman" w:hAnsi="Times New Roman"/>
        <w:sz w:val="18"/>
        <w:szCs w:val="18"/>
      </w:rPr>
      <w:instrText xml:space="preserve"> PAGE </w:instrText>
    </w:r>
    <w:r w:rsidR="002F7B44" w:rsidRPr="009604D1">
      <w:rPr>
        <w:rStyle w:val="PageNumber"/>
        <w:rFonts w:ascii="Times New Roman" w:hAnsi="Times New Roman"/>
        <w:sz w:val="18"/>
        <w:szCs w:val="18"/>
      </w:rPr>
      <w:fldChar w:fldCharType="separate"/>
    </w:r>
    <w:r>
      <w:rPr>
        <w:rStyle w:val="PageNumber"/>
        <w:rFonts w:ascii="Times New Roman" w:hAnsi="Times New Roman"/>
        <w:noProof/>
        <w:sz w:val="18"/>
        <w:szCs w:val="18"/>
      </w:rPr>
      <w:t>5</w:t>
    </w:r>
    <w:r w:rsidR="002F7B44" w:rsidRPr="009604D1">
      <w:rPr>
        <w:rStyle w:val="PageNumber"/>
        <w:rFonts w:ascii="Times New Roman" w:hAnsi="Times New Roman"/>
        <w:sz w:val="18"/>
        <w:szCs w:val="18"/>
      </w:rPr>
      <w:fldChar w:fldCharType="end"/>
    </w:r>
    <w:r w:rsidR="002F7B44" w:rsidRPr="009604D1">
      <w:rPr>
        <w:rStyle w:val="PageNumber"/>
        <w:rFonts w:ascii="Times New Roman" w:hAnsi="Times New Roman"/>
        <w:sz w:val="18"/>
        <w:szCs w:val="18"/>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75C" w:rsidRDefault="00C5775C">
      <w:r>
        <w:separator/>
      </w:r>
    </w:p>
  </w:footnote>
  <w:footnote w:type="continuationSeparator" w:id="0">
    <w:p w:rsidR="00C5775C" w:rsidRDefault="00C577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4D1"/>
    <w:rsid w:val="002F7B44"/>
    <w:rsid w:val="00481A4D"/>
    <w:rsid w:val="00562902"/>
    <w:rsid w:val="009604D1"/>
    <w:rsid w:val="00C57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tabs>
        <w:tab w:val="clear" w:pos="432"/>
      </w:tabs>
    </w:pPr>
  </w:style>
  <w:style w:type="paragraph" w:styleId="ListBullet2">
    <w:name w:val="List Bullet 2"/>
    <w:basedOn w:val="Normal"/>
    <w:autoRedefine/>
    <w:semiHidden/>
    <w:pPr>
      <w:numPr>
        <w:numId w:val="2"/>
      </w:numPr>
      <w:tabs>
        <w:tab w:val="clear" w:pos="432"/>
      </w:tabs>
      <w:ind w:left="1152"/>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character" w:styleId="PageNumber">
    <w:name w:val="page number"/>
    <w:basedOn w:val="DefaultParagraphFont"/>
    <w:semiHidden/>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9604D1"/>
    <w:rPr>
      <w:rFonts w:ascii="Tahoma" w:hAnsi="Tahoma" w:cs="Tahoma"/>
      <w:sz w:val="16"/>
      <w:szCs w:val="16"/>
    </w:rPr>
  </w:style>
  <w:style w:type="character" w:customStyle="1" w:styleId="BalloonTextChar">
    <w:name w:val="Balloon Text Char"/>
    <w:basedOn w:val="DefaultParagraphFont"/>
    <w:link w:val="BalloonText"/>
    <w:uiPriority w:val="99"/>
    <w:semiHidden/>
    <w:rsid w:val="009604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tabs>
        <w:tab w:val="clear" w:pos="432"/>
      </w:tabs>
    </w:pPr>
  </w:style>
  <w:style w:type="paragraph" w:styleId="ListBullet2">
    <w:name w:val="List Bullet 2"/>
    <w:basedOn w:val="Normal"/>
    <w:autoRedefine/>
    <w:semiHidden/>
    <w:pPr>
      <w:numPr>
        <w:numId w:val="2"/>
      </w:numPr>
      <w:tabs>
        <w:tab w:val="clear" w:pos="432"/>
      </w:tabs>
      <w:ind w:left="1152"/>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character" w:styleId="PageNumber">
    <w:name w:val="page number"/>
    <w:basedOn w:val="DefaultParagraphFont"/>
    <w:semiHidden/>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9604D1"/>
    <w:rPr>
      <w:rFonts w:ascii="Tahoma" w:hAnsi="Tahoma" w:cs="Tahoma"/>
      <w:sz w:val="16"/>
      <w:szCs w:val="16"/>
    </w:rPr>
  </w:style>
  <w:style w:type="character" w:customStyle="1" w:styleId="BalloonTextChar">
    <w:name w:val="Balloon Text Char"/>
    <w:basedOn w:val="DefaultParagraphFont"/>
    <w:link w:val="BalloonText"/>
    <w:uiPriority w:val="99"/>
    <w:semiHidden/>
    <w:rsid w:val="009604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4</cp:revision>
  <cp:lastPrinted>2016-05-30T17:14:00Z</cp:lastPrinted>
  <dcterms:created xsi:type="dcterms:W3CDTF">2010-12-15T18:01:00Z</dcterms:created>
  <dcterms:modified xsi:type="dcterms:W3CDTF">2016-05-30T17:14:00Z</dcterms:modified>
</cp:coreProperties>
</file>