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126" w:rsidRDefault="00B46447" w:rsidP="00916126">
      <w:pPr>
        <w:widowControl w:val="0"/>
        <w:ind w:left="576" w:hanging="576"/>
        <w:jc w:val="center"/>
        <w:rPr>
          <w:b/>
          <w:snapToGrid w:val="0"/>
          <w:sz w:val="32"/>
        </w:rPr>
      </w:pPr>
      <w:bookmarkStart w:id="0" w:name="_GoBack"/>
      <w:bookmarkEnd w:id="0"/>
      <w:r>
        <w:rPr>
          <w:b/>
          <w:snapToGrid w:val="0"/>
          <w:sz w:val="32"/>
        </w:rPr>
        <w:t>Chemistry 20</w:t>
      </w:r>
    </w:p>
    <w:p w:rsidR="00B46447" w:rsidRDefault="00916126" w:rsidP="00916126">
      <w:pPr>
        <w:widowControl w:val="0"/>
        <w:ind w:left="576" w:hanging="576"/>
        <w:jc w:val="center"/>
        <w:rPr>
          <w:snapToGrid w:val="0"/>
          <w:sz w:val="32"/>
        </w:rPr>
      </w:pPr>
      <w:r>
        <w:rPr>
          <w:b/>
          <w:snapToGrid w:val="0"/>
          <w:sz w:val="32"/>
        </w:rPr>
        <w:t>Lessons 1 to 23</w:t>
      </w:r>
      <w:r w:rsidR="001E0484">
        <w:rPr>
          <w:b/>
          <w:snapToGrid w:val="0"/>
          <w:sz w:val="32"/>
        </w:rPr>
        <w:t xml:space="preserve"> </w:t>
      </w:r>
      <w:r w:rsidR="00B46447">
        <w:rPr>
          <w:b/>
          <w:snapToGrid w:val="0"/>
          <w:sz w:val="32"/>
        </w:rPr>
        <w:t>Review</w:t>
      </w:r>
    </w:p>
    <w:p w:rsidR="001E0484" w:rsidRPr="001E0484" w:rsidRDefault="001E0484" w:rsidP="001E0484">
      <w:pPr>
        <w:pStyle w:val="Title"/>
        <w:jc w:val="left"/>
        <w:rPr>
          <w:rFonts w:ascii="Times New Roman" w:hAnsi="Times New Roman"/>
          <w:sz w:val="32"/>
          <w:szCs w:val="32"/>
        </w:rPr>
      </w:pPr>
      <w:r w:rsidRPr="00916126">
        <w:rPr>
          <w:rFonts w:ascii="Times New Roman" w:hAnsi="Times New Roman"/>
          <w:sz w:val="32"/>
          <w:szCs w:val="32"/>
        </w:rPr>
        <w:t>Chemical</w:t>
      </w:r>
      <w:r w:rsidRPr="001E0484">
        <w:rPr>
          <w:rFonts w:ascii="Times New Roman" w:hAnsi="Times New Roman"/>
          <w:sz w:val="32"/>
          <w:szCs w:val="32"/>
        </w:rPr>
        <w:t xml:space="preserve"> Bonding Review</w:t>
      </w:r>
    </w:p>
    <w:p w:rsidR="001E0484" w:rsidRDefault="001E0484" w:rsidP="001E0484">
      <w:r>
        <w:t xml:space="preserve">For each of the following substances, draw the Lewis dot, structural, and shape diagrams for the molecule and identify the molecule as polar or non-polar. </w:t>
      </w:r>
    </w:p>
    <w:p w:rsidR="001E0484" w:rsidRDefault="001E0484" w:rsidP="001E0484">
      <w:pPr>
        <w:ind w:left="576" w:hanging="576"/>
      </w:pPr>
      <w:r>
        <w:t>1.</w:t>
      </w:r>
      <w:r>
        <w:tab/>
      </w:r>
      <w:proofErr w:type="spellStart"/>
      <w:r>
        <w:t>BrF</w:t>
      </w:r>
      <w:proofErr w:type="spellEnd"/>
      <w:r>
        <w:rPr>
          <w:vertAlign w:val="subscript"/>
        </w:rPr>
        <w:t>(g)</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rPr>
          <w:vertAlign w:val="subscript"/>
        </w:rPr>
      </w:pPr>
      <w:r>
        <w:t>2.</w:t>
      </w:r>
      <w:r>
        <w:tab/>
        <w:t>CH</w:t>
      </w:r>
      <w:r>
        <w:rPr>
          <w:vertAlign w:val="subscript"/>
        </w:rPr>
        <w:t>3</w:t>
      </w:r>
      <w:r>
        <w:t>CI</w:t>
      </w:r>
      <w:r>
        <w:rPr>
          <w:vertAlign w:val="subscript"/>
        </w:rPr>
        <w:t>(g)</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3.</w:t>
      </w:r>
      <w:r>
        <w:tab/>
        <w:t>C</w:t>
      </w:r>
      <w:r>
        <w:rPr>
          <w:vertAlign w:val="subscript"/>
        </w:rPr>
        <w:t>2</w:t>
      </w:r>
      <w:r>
        <w:t>Br</w:t>
      </w:r>
      <w:r>
        <w:rPr>
          <w:vertAlign w:val="subscript"/>
        </w:rPr>
        <w:t>4</w:t>
      </w:r>
      <w:r>
        <w:t xml:space="preserve"> </w:t>
      </w:r>
      <w:r>
        <w:rPr>
          <w:vertAlign w:val="subscript"/>
        </w:rPr>
        <w:t>(s)</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4.</w:t>
      </w:r>
      <w:r>
        <w:tab/>
        <w:t>NCl</w:t>
      </w:r>
      <w:r>
        <w:rPr>
          <w:vertAlign w:val="subscript"/>
        </w:rPr>
        <w:t>3</w:t>
      </w:r>
      <w:r>
        <w:t xml:space="preserve"> </w:t>
      </w:r>
      <w:r>
        <w:rPr>
          <w:vertAlign w:val="subscript"/>
        </w:rPr>
        <w:t>(l)</w:t>
      </w:r>
    </w:p>
    <w:p w:rsidR="001E0484" w:rsidRDefault="001E0484" w:rsidP="001E0484">
      <w:pPr>
        <w:ind w:left="576" w:hanging="576"/>
      </w:pPr>
      <w:r>
        <w:br w:type="page"/>
      </w:r>
      <w:r>
        <w:lastRenderedPageBreak/>
        <w:t>5.</w:t>
      </w:r>
      <w:r>
        <w:tab/>
        <w:t>List the intermolecular bonding forces present in methanol.</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Consider the substances C</w:t>
      </w:r>
      <w:r>
        <w:rPr>
          <w:vertAlign w:val="subscript"/>
        </w:rPr>
        <w:t>2</w:t>
      </w:r>
      <w:r>
        <w:t>H</w:t>
      </w:r>
      <w:r>
        <w:rPr>
          <w:vertAlign w:val="subscript"/>
        </w:rPr>
        <w:t>3</w:t>
      </w:r>
      <w:r>
        <w:t>CI and C</w:t>
      </w:r>
      <w:r>
        <w:rPr>
          <w:vertAlign w:val="subscript"/>
        </w:rPr>
        <w:t>2</w:t>
      </w:r>
      <w:r>
        <w:t>H</w:t>
      </w:r>
      <w:r>
        <w:rPr>
          <w:vertAlign w:val="subscript"/>
        </w:rPr>
        <w:t>3</w:t>
      </w:r>
      <w:r>
        <w:t>I when answering the next three questions.</w:t>
      </w:r>
    </w:p>
    <w:p w:rsidR="001E0484" w:rsidRDefault="001E0484" w:rsidP="001E0484">
      <w:pPr>
        <w:ind w:left="576" w:hanging="576"/>
      </w:pPr>
    </w:p>
    <w:p w:rsidR="001E0484" w:rsidRDefault="001E0484" w:rsidP="001E0484">
      <w:pPr>
        <w:ind w:left="576" w:hanging="576"/>
      </w:pPr>
      <w:r>
        <w:t>6.</w:t>
      </w:r>
      <w:r>
        <w:tab/>
        <w:t>Which of the substances, C</w:t>
      </w:r>
      <w:r>
        <w:rPr>
          <w:vertAlign w:val="subscript"/>
        </w:rPr>
        <w:t>2</w:t>
      </w:r>
      <w:r>
        <w:t>H</w:t>
      </w:r>
      <w:r>
        <w:rPr>
          <w:vertAlign w:val="subscript"/>
        </w:rPr>
        <w:t>3</w:t>
      </w:r>
      <w:r>
        <w:t>CI and C</w:t>
      </w:r>
      <w:r>
        <w:rPr>
          <w:vertAlign w:val="subscript"/>
        </w:rPr>
        <w:t>2</w:t>
      </w:r>
      <w:r>
        <w:t>H</w:t>
      </w:r>
      <w:r>
        <w:rPr>
          <w:vertAlign w:val="subscript"/>
        </w:rPr>
        <w:t>3</w:t>
      </w:r>
      <w:r>
        <w:t>I, would probably be more polar?</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7.</w:t>
      </w:r>
      <w:r>
        <w:tab/>
        <w:t>Which would probably have the higher boiling point?</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8.</w:t>
      </w:r>
      <w:r>
        <w:tab/>
        <w:t>What specific type of bonding probably contributes most to the intermolecular attractions in these substances?</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9.</w:t>
      </w:r>
      <w:r>
        <w:tab/>
        <w:t>In which of the following does repulsion from a lone pair not influence molecular shape?</w:t>
      </w:r>
    </w:p>
    <w:p w:rsidR="001E0484" w:rsidRDefault="001E0484" w:rsidP="001E0484">
      <w:pPr>
        <w:ind w:left="576" w:hanging="576"/>
      </w:pPr>
    </w:p>
    <w:p w:rsidR="001E0484" w:rsidRDefault="001E0484" w:rsidP="001E0484">
      <w:pPr>
        <w:ind w:left="1296" w:hanging="576"/>
      </w:pPr>
      <w:r>
        <w:t>A.  H</w:t>
      </w:r>
      <w:r>
        <w:rPr>
          <w:vertAlign w:val="subscript"/>
        </w:rPr>
        <w:t>2</w:t>
      </w:r>
      <w:r>
        <w:t>S</w:t>
      </w:r>
      <w:r>
        <w:tab/>
        <w:t>B.   NI</w:t>
      </w:r>
      <w:r>
        <w:rPr>
          <w:vertAlign w:val="subscript"/>
        </w:rPr>
        <w:t>3</w:t>
      </w:r>
      <w:r>
        <w:t xml:space="preserve"> </w:t>
      </w:r>
      <w:r>
        <w:tab/>
        <w:t xml:space="preserve">C.  </w:t>
      </w:r>
      <w:proofErr w:type="spellStart"/>
      <w:r>
        <w:t>HBr</w:t>
      </w:r>
      <w:proofErr w:type="spellEnd"/>
      <w:r>
        <w:t xml:space="preserve"> </w:t>
      </w:r>
      <w:r>
        <w:tab/>
        <w:t>D.  OF</w:t>
      </w:r>
      <w:r>
        <w:rPr>
          <w:vertAlign w:val="subscript"/>
        </w:rPr>
        <w:t>2</w:t>
      </w:r>
      <w:r>
        <w:tab/>
      </w:r>
      <w:smartTag w:uri="urn:schemas-microsoft-com:office:smarttags" w:element="place">
        <w:r>
          <w:t>E. PH</w:t>
        </w:r>
        <w:r>
          <w:rPr>
            <w:vertAlign w:val="subscript"/>
          </w:rPr>
          <w:t>3</w:t>
        </w:r>
      </w:smartTag>
    </w:p>
    <w:p w:rsidR="001E0484" w:rsidRDefault="001E0484" w:rsidP="001E0484"/>
    <w:p w:rsidR="001E0484" w:rsidRDefault="001E0484" w:rsidP="001E0484"/>
    <w:p w:rsidR="001E0484" w:rsidRDefault="001E0484" w:rsidP="001E0484">
      <w:pPr>
        <w:ind w:left="576" w:hanging="576"/>
      </w:pPr>
      <w:r>
        <w:t>10.</w:t>
      </w:r>
      <w:r>
        <w:tab/>
        <w:t>The Organic Chemistry unit will provide information about the molecular compound benzene, C</w:t>
      </w:r>
      <w:r>
        <w:rPr>
          <w:vertAlign w:val="subscript"/>
        </w:rPr>
        <w:t>6</w:t>
      </w:r>
      <w:r>
        <w:t>H</w:t>
      </w:r>
      <w:r>
        <w:rPr>
          <w:vertAlign w:val="subscript"/>
        </w:rPr>
        <w:t>6</w:t>
      </w:r>
      <w:r>
        <w:t xml:space="preserve"> . The boiling points for some benzene compounds are:</w:t>
      </w:r>
    </w:p>
    <w:p w:rsidR="001E0484" w:rsidRDefault="001E0484" w:rsidP="001E0484">
      <w:pPr>
        <w:ind w:left="576" w:hanging="576"/>
      </w:pPr>
    </w:p>
    <w:p w:rsidR="001E0484" w:rsidRDefault="001E0484" w:rsidP="001E0484">
      <w:pPr>
        <w:ind w:left="576"/>
      </w:pPr>
      <w:r>
        <w:t>C</w:t>
      </w:r>
      <w:r>
        <w:rPr>
          <w:vertAlign w:val="subscript"/>
        </w:rPr>
        <w:t>6</w:t>
      </w:r>
      <w:r>
        <w:t>H</w:t>
      </w:r>
      <w:r>
        <w:rPr>
          <w:vertAlign w:val="subscript"/>
        </w:rPr>
        <w:t>5</w:t>
      </w:r>
      <w:r>
        <w:t xml:space="preserve">F: 85 </w:t>
      </w:r>
      <w:proofErr w:type="spellStart"/>
      <w:r>
        <w:rPr>
          <w:vertAlign w:val="superscript"/>
        </w:rPr>
        <w:t>o</w:t>
      </w:r>
      <w:r>
        <w:t>C</w:t>
      </w:r>
      <w:proofErr w:type="spellEnd"/>
      <w:r>
        <w:tab/>
      </w:r>
      <w:r>
        <w:tab/>
      </w:r>
      <w:r>
        <w:tab/>
        <w:t>C</w:t>
      </w:r>
      <w:r>
        <w:rPr>
          <w:vertAlign w:val="subscript"/>
        </w:rPr>
        <w:t>6</w:t>
      </w:r>
      <w:r>
        <w:t>H</w:t>
      </w:r>
      <w:r>
        <w:rPr>
          <w:vertAlign w:val="subscript"/>
        </w:rPr>
        <w:t>5</w:t>
      </w:r>
      <w:r>
        <w:t xml:space="preserve">Cl:132 </w:t>
      </w:r>
      <w:proofErr w:type="spellStart"/>
      <w:r>
        <w:rPr>
          <w:vertAlign w:val="superscript"/>
        </w:rPr>
        <w:t>o</w:t>
      </w:r>
      <w:r>
        <w:t>C</w:t>
      </w:r>
      <w:proofErr w:type="spellEnd"/>
      <w:r>
        <w:tab/>
      </w:r>
      <w:r>
        <w:tab/>
        <w:t>C</w:t>
      </w:r>
      <w:r>
        <w:rPr>
          <w:vertAlign w:val="subscript"/>
        </w:rPr>
        <w:t>6</w:t>
      </w:r>
      <w:r>
        <w:t>H</w:t>
      </w:r>
      <w:r>
        <w:rPr>
          <w:vertAlign w:val="subscript"/>
        </w:rPr>
        <w:t>5</w:t>
      </w:r>
      <w:r>
        <w:t>I:</w:t>
      </w:r>
      <w:r>
        <w:tab/>
        <w:t xml:space="preserve">188 </w:t>
      </w:r>
      <w:proofErr w:type="spellStart"/>
      <w:r>
        <w:rPr>
          <w:vertAlign w:val="superscript"/>
        </w:rPr>
        <w:t>o</w:t>
      </w:r>
      <w:r>
        <w:t>C</w:t>
      </w:r>
      <w:proofErr w:type="spellEnd"/>
    </w:p>
    <w:p w:rsidR="001E0484" w:rsidRDefault="001E0484" w:rsidP="001E0484">
      <w:pPr>
        <w:ind w:left="576" w:hanging="576"/>
      </w:pPr>
    </w:p>
    <w:p w:rsidR="001E0484" w:rsidRDefault="001E0484" w:rsidP="001E0484">
      <w:pPr>
        <w:ind w:left="576"/>
      </w:pPr>
      <w:r>
        <w:t>Which of the following is the boiling point for C</w:t>
      </w:r>
      <w:r>
        <w:rPr>
          <w:vertAlign w:val="subscript"/>
        </w:rPr>
        <w:t>6</w:t>
      </w:r>
      <w:r>
        <w:t>H</w:t>
      </w:r>
      <w:r>
        <w:rPr>
          <w:vertAlign w:val="subscript"/>
        </w:rPr>
        <w:t>5</w:t>
      </w:r>
      <w:r>
        <w:t>Br?</w:t>
      </w:r>
    </w:p>
    <w:p w:rsidR="001E0484" w:rsidRDefault="001E0484" w:rsidP="001E0484">
      <w:pPr>
        <w:ind w:left="576" w:hanging="576"/>
      </w:pPr>
    </w:p>
    <w:p w:rsidR="001E0484" w:rsidRDefault="001E0484" w:rsidP="001E0484">
      <w:pPr>
        <w:ind w:left="576"/>
      </w:pPr>
      <w:r>
        <w:t xml:space="preserve">A. 98 </w:t>
      </w:r>
      <w:proofErr w:type="spellStart"/>
      <w:r>
        <w:rPr>
          <w:vertAlign w:val="superscript"/>
        </w:rPr>
        <w:t>o</w:t>
      </w:r>
      <w:r>
        <w:t>C</w:t>
      </w:r>
      <w:proofErr w:type="spellEnd"/>
      <w:r>
        <w:t xml:space="preserve"> </w:t>
      </w:r>
      <w:r>
        <w:tab/>
        <w:t xml:space="preserve">B. 122 </w:t>
      </w:r>
      <w:proofErr w:type="spellStart"/>
      <w:r>
        <w:rPr>
          <w:vertAlign w:val="superscript"/>
        </w:rPr>
        <w:t>o</w:t>
      </w:r>
      <w:r>
        <w:t>C</w:t>
      </w:r>
      <w:proofErr w:type="spellEnd"/>
      <w:r>
        <w:t xml:space="preserve"> </w:t>
      </w:r>
      <w:r>
        <w:tab/>
        <w:t xml:space="preserve">C. 156 </w:t>
      </w:r>
      <w:proofErr w:type="spellStart"/>
      <w:r>
        <w:rPr>
          <w:vertAlign w:val="superscript"/>
        </w:rPr>
        <w:t>o</w:t>
      </w:r>
      <w:r>
        <w:t>C</w:t>
      </w:r>
      <w:proofErr w:type="spellEnd"/>
      <w:r>
        <w:t xml:space="preserve"> </w:t>
      </w:r>
      <w:r>
        <w:tab/>
        <w:t xml:space="preserve">D. 249 </w:t>
      </w:r>
      <w:proofErr w:type="spellStart"/>
      <w:r>
        <w:rPr>
          <w:vertAlign w:val="superscript"/>
        </w:rPr>
        <w:t>o</w:t>
      </w:r>
      <w:r>
        <w:t>C</w:t>
      </w:r>
      <w:proofErr w:type="spellEnd"/>
      <w:r>
        <w:t xml:space="preserve"> </w:t>
      </w:r>
      <w:r>
        <w:tab/>
        <w:t xml:space="preserve">E. 337 </w:t>
      </w:r>
      <w:proofErr w:type="spellStart"/>
      <w:r>
        <w:rPr>
          <w:vertAlign w:val="superscript"/>
        </w:rPr>
        <w:t>o</w:t>
      </w:r>
      <w:r>
        <w:t>C</w:t>
      </w:r>
      <w:proofErr w:type="spellEnd"/>
    </w:p>
    <w:p w:rsidR="001E0484" w:rsidRDefault="001E0484" w:rsidP="001E0484">
      <w:pPr>
        <w:ind w:left="576" w:hanging="576"/>
      </w:pPr>
    </w:p>
    <w:p w:rsidR="001E0484" w:rsidRDefault="001E0484" w:rsidP="001E0484">
      <w:pPr>
        <w:ind w:left="576" w:hanging="576"/>
      </w:pPr>
      <w:r>
        <w:t>11.</w:t>
      </w:r>
      <w:r>
        <w:tab/>
        <w:t>Phenol, C</w:t>
      </w:r>
      <w:r>
        <w:rPr>
          <w:vertAlign w:val="subscript"/>
        </w:rPr>
        <w:t>6</w:t>
      </w:r>
      <w:r>
        <w:t>H</w:t>
      </w:r>
      <w:r>
        <w:rPr>
          <w:vertAlign w:val="subscript"/>
        </w:rPr>
        <w:t>5</w:t>
      </w:r>
      <w:r>
        <w:t xml:space="preserve">OH (182 </w:t>
      </w:r>
      <w:proofErr w:type="spellStart"/>
      <w:r>
        <w:rPr>
          <w:vertAlign w:val="superscript"/>
        </w:rPr>
        <w:t>o</w:t>
      </w:r>
      <w:r>
        <w:t>C</w:t>
      </w:r>
      <w:proofErr w:type="spellEnd"/>
      <w:r>
        <w:t xml:space="preserve">) has a boiling point very close to that of </w:t>
      </w:r>
      <w:proofErr w:type="spellStart"/>
      <w:r>
        <w:t>iodobenzene</w:t>
      </w:r>
      <w:proofErr w:type="spellEnd"/>
      <w:r>
        <w:t>, C</w:t>
      </w:r>
      <w:r>
        <w:rPr>
          <w:vertAlign w:val="subscript"/>
        </w:rPr>
        <w:t>6</w:t>
      </w:r>
      <w:r>
        <w:t>H</w:t>
      </w:r>
      <w:r>
        <w:rPr>
          <w:vertAlign w:val="subscript"/>
        </w:rPr>
        <w:t>5</w:t>
      </w:r>
      <w:r>
        <w:t xml:space="preserve">I (188 </w:t>
      </w:r>
      <w:proofErr w:type="spellStart"/>
      <w:r>
        <w:rPr>
          <w:vertAlign w:val="superscript"/>
        </w:rPr>
        <w:t>o</w:t>
      </w:r>
      <w:r>
        <w:t>C</w:t>
      </w:r>
      <w:proofErr w:type="spellEnd"/>
      <w:r>
        <w:t>).</w:t>
      </w:r>
    </w:p>
    <w:p w:rsidR="001E0484" w:rsidRDefault="001E0484" w:rsidP="001E0484">
      <w:pPr>
        <w:ind w:left="576"/>
      </w:pPr>
    </w:p>
    <w:p w:rsidR="001E0484" w:rsidRDefault="001E0484" w:rsidP="001E0484">
      <w:pPr>
        <w:ind w:left="576"/>
      </w:pPr>
      <w:r>
        <w:t>List, the bond types contributing to the Intermolecular attractions in each substance.  Explain why it is not possible to confidently predict which has the higher boiling point.</w:t>
      </w: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p>
    <w:p w:rsidR="001E0484" w:rsidRDefault="001E0484" w:rsidP="001E0484">
      <w:pPr>
        <w:ind w:left="576" w:hanging="576"/>
      </w:pPr>
      <w:r>
        <w:t>12.</w:t>
      </w:r>
      <w:r>
        <w:tab/>
        <w:t>Arrange the following substances in order of increasing boiling points.  List beside each substance the type of bonding present in the solid state.  For the molecular substances, also list the number of electrons per molecule and note whether any of the substances are isoelectronic.</w:t>
      </w:r>
    </w:p>
    <w:p w:rsidR="001E0484" w:rsidRDefault="001E0484" w:rsidP="001E0484">
      <w:pPr>
        <w:ind w:left="576" w:hanging="576"/>
      </w:pPr>
    </w:p>
    <w:p w:rsidR="001E0484" w:rsidRPr="00916126" w:rsidRDefault="001E0484" w:rsidP="001E0484">
      <w:pPr>
        <w:ind w:left="576"/>
        <w:rPr>
          <w:lang w:val="de-DE"/>
        </w:rPr>
      </w:pPr>
      <w:r w:rsidRPr="00916126">
        <w:rPr>
          <w:lang w:val="de-DE"/>
        </w:rPr>
        <w:t>C</w:t>
      </w:r>
      <w:r w:rsidRPr="00916126">
        <w:rPr>
          <w:vertAlign w:val="subscript"/>
          <w:lang w:val="de-DE"/>
        </w:rPr>
        <w:t>8</w:t>
      </w:r>
      <w:r w:rsidRPr="00916126">
        <w:rPr>
          <w:lang w:val="de-DE"/>
        </w:rPr>
        <w:t>H</w:t>
      </w:r>
      <w:r w:rsidRPr="00916126">
        <w:rPr>
          <w:vertAlign w:val="subscript"/>
          <w:lang w:val="de-DE"/>
        </w:rPr>
        <w:t>18</w:t>
      </w:r>
      <w:r w:rsidRPr="00916126">
        <w:rPr>
          <w:lang w:val="de-DE"/>
        </w:rPr>
        <w:tab/>
      </w:r>
      <w:r w:rsidRPr="00916126">
        <w:rPr>
          <w:lang w:val="de-DE"/>
        </w:rPr>
        <w:tab/>
        <w:t>C</w:t>
      </w:r>
      <w:r w:rsidRPr="00916126">
        <w:rPr>
          <w:vertAlign w:val="subscript"/>
          <w:lang w:val="de-DE"/>
        </w:rPr>
        <w:t>3</w:t>
      </w:r>
      <w:r w:rsidRPr="00916126">
        <w:rPr>
          <w:lang w:val="de-DE"/>
        </w:rPr>
        <w:t>H</w:t>
      </w:r>
      <w:r w:rsidRPr="00916126">
        <w:rPr>
          <w:vertAlign w:val="subscript"/>
          <w:lang w:val="de-DE"/>
        </w:rPr>
        <w:t>5</w:t>
      </w:r>
      <w:r w:rsidRPr="00916126">
        <w:rPr>
          <w:lang w:val="de-DE"/>
        </w:rPr>
        <w:t>(OH)</w:t>
      </w:r>
      <w:r w:rsidRPr="00916126">
        <w:rPr>
          <w:vertAlign w:val="subscript"/>
          <w:lang w:val="de-DE"/>
        </w:rPr>
        <w:t>3</w:t>
      </w:r>
      <w:r w:rsidRPr="00916126">
        <w:rPr>
          <w:lang w:val="de-DE"/>
        </w:rPr>
        <w:tab/>
      </w:r>
      <w:r w:rsidRPr="00916126">
        <w:rPr>
          <w:lang w:val="de-DE"/>
        </w:rPr>
        <w:tab/>
        <w:t>C</w:t>
      </w:r>
      <w:r w:rsidRPr="00916126">
        <w:rPr>
          <w:vertAlign w:val="subscript"/>
          <w:lang w:val="de-DE"/>
        </w:rPr>
        <w:t>6</w:t>
      </w:r>
      <w:r w:rsidRPr="00916126">
        <w:rPr>
          <w:lang w:val="de-DE"/>
        </w:rPr>
        <w:t>H</w:t>
      </w:r>
      <w:r w:rsidRPr="00916126">
        <w:rPr>
          <w:vertAlign w:val="subscript"/>
          <w:lang w:val="de-DE"/>
        </w:rPr>
        <w:t>14</w:t>
      </w:r>
      <w:r w:rsidRPr="00916126">
        <w:rPr>
          <w:lang w:val="de-DE"/>
        </w:rPr>
        <w:tab/>
      </w:r>
      <w:r w:rsidRPr="00916126">
        <w:rPr>
          <w:lang w:val="de-DE"/>
        </w:rPr>
        <w:tab/>
        <w:t>C</w:t>
      </w:r>
      <w:r w:rsidRPr="00916126">
        <w:rPr>
          <w:vertAlign w:val="subscript"/>
          <w:lang w:val="de-DE"/>
        </w:rPr>
        <w:t>4</w:t>
      </w:r>
      <w:r w:rsidRPr="00916126">
        <w:rPr>
          <w:lang w:val="de-DE"/>
        </w:rPr>
        <w:t>H</w:t>
      </w:r>
      <w:r w:rsidRPr="00916126">
        <w:rPr>
          <w:vertAlign w:val="subscript"/>
          <w:lang w:val="de-DE"/>
        </w:rPr>
        <w:t>9</w:t>
      </w:r>
      <w:r w:rsidRPr="00916126">
        <w:rPr>
          <w:lang w:val="de-DE"/>
        </w:rPr>
        <w:t>Cl</w:t>
      </w:r>
      <w:r w:rsidRPr="00916126">
        <w:rPr>
          <w:lang w:val="de-DE"/>
        </w:rPr>
        <w:tab/>
      </w:r>
      <w:r w:rsidR="00916126">
        <w:rPr>
          <w:lang w:val="de-DE"/>
        </w:rPr>
        <w:tab/>
        <w:t>H</w:t>
      </w:r>
      <w:r w:rsidRPr="00916126">
        <w:rPr>
          <w:lang w:val="de-DE"/>
        </w:rPr>
        <w:t>F</w:t>
      </w:r>
    </w:p>
    <w:p w:rsidR="001E0484" w:rsidRPr="00916126" w:rsidRDefault="001E0484" w:rsidP="001E0484">
      <w:pPr>
        <w:ind w:left="576" w:hanging="576"/>
        <w:rPr>
          <w:lang w:val="de-DE"/>
        </w:rPr>
      </w:pPr>
    </w:p>
    <w:p w:rsidR="001E0484" w:rsidRPr="00916126" w:rsidRDefault="001E0484" w:rsidP="001E0484">
      <w:pPr>
        <w:ind w:left="576" w:hanging="576"/>
        <w:rPr>
          <w:lang w:val="de-DE"/>
        </w:rPr>
      </w:pPr>
    </w:p>
    <w:p w:rsidR="001E0484" w:rsidRDefault="001E0484" w:rsidP="001E0484">
      <w:pPr>
        <w:ind w:left="576" w:hanging="576"/>
        <w:rPr>
          <w:snapToGrid w:val="0"/>
        </w:rPr>
      </w:pPr>
      <w:r>
        <w:rPr>
          <w:snapToGrid w:val="0"/>
        </w:rPr>
        <w:t>13.</w:t>
      </w:r>
      <w:r>
        <w:rPr>
          <w:snapToGrid w:val="0"/>
        </w:rPr>
        <w:tab/>
        <w:t>Arrange the following from highest to lowest boiling point.</w:t>
      </w:r>
    </w:p>
    <w:p w:rsidR="001E0484" w:rsidRDefault="001E0484" w:rsidP="001E0484">
      <w:pPr>
        <w:rPr>
          <w:snapToGrid w:val="0"/>
        </w:rPr>
      </w:pPr>
    </w:p>
    <w:p w:rsidR="001E0484" w:rsidRDefault="001E0484" w:rsidP="001E0484">
      <w:pPr>
        <w:ind w:firstLine="576"/>
        <w:rPr>
          <w:snapToGrid w:val="0"/>
        </w:rPr>
      </w:pPr>
      <w:r>
        <w:rPr>
          <w:snapToGrid w:val="0"/>
        </w:rPr>
        <w:t>F</w:t>
      </w:r>
      <w:r>
        <w:rPr>
          <w:snapToGrid w:val="0"/>
          <w:position w:val="-8"/>
          <w:vertAlign w:val="subscript"/>
        </w:rPr>
        <w:t>2</w:t>
      </w:r>
      <w:r>
        <w:rPr>
          <w:snapToGrid w:val="0"/>
        </w:rPr>
        <w:tab/>
      </w:r>
      <w:r>
        <w:rPr>
          <w:snapToGrid w:val="0"/>
        </w:rPr>
        <w:tab/>
      </w:r>
      <w:proofErr w:type="spellStart"/>
      <w:r>
        <w:rPr>
          <w:snapToGrid w:val="0"/>
        </w:rPr>
        <w:t>HCl</w:t>
      </w:r>
      <w:proofErr w:type="spellEnd"/>
      <w:r>
        <w:rPr>
          <w:snapToGrid w:val="0"/>
        </w:rPr>
        <w:tab/>
      </w:r>
      <w:r>
        <w:rPr>
          <w:snapToGrid w:val="0"/>
        </w:rPr>
        <w:tab/>
        <w:t>CH</w:t>
      </w:r>
      <w:r>
        <w:rPr>
          <w:snapToGrid w:val="0"/>
          <w:vertAlign w:val="subscript"/>
        </w:rPr>
        <w:t>3</w:t>
      </w:r>
      <w:r>
        <w:rPr>
          <w:snapToGrid w:val="0"/>
        </w:rPr>
        <w:t>OH</w:t>
      </w:r>
      <w:r>
        <w:rPr>
          <w:snapToGrid w:val="0"/>
        </w:rPr>
        <w:tab/>
      </w:r>
      <w:r>
        <w:rPr>
          <w:snapToGrid w:val="0"/>
        </w:rPr>
        <w:tab/>
        <w:t>C</w:t>
      </w:r>
      <w:r>
        <w:rPr>
          <w:snapToGrid w:val="0"/>
          <w:position w:val="-8"/>
          <w:vertAlign w:val="subscript"/>
        </w:rPr>
        <w:t>2</w:t>
      </w:r>
      <w:r>
        <w:rPr>
          <w:snapToGrid w:val="0"/>
        </w:rPr>
        <w:t>H</w:t>
      </w:r>
      <w:r>
        <w:rPr>
          <w:snapToGrid w:val="0"/>
          <w:position w:val="-8"/>
          <w:vertAlign w:val="subscript"/>
        </w:rPr>
        <w:t>6</w:t>
      </w:r>
      <w:r>
        <w:rPr>
          <w:snapToGrid w:val="0"/>
        </w:rPr>
        <w:tab/>
      </w:r>
      <w:r>
        <w:rPr>
          <w:snapToGrid w:val="0"/>
        </w:rPr>
        <w:tab/>
        <w:t>H</w:t>
      </w:r>
      <w:r>
        <w:rPr>
          <w:snapToGrid w:val="0"/>
          <w:position w:val="-8"/>
          <w:vertAlign w:val="subscript"/>
        </w:rPr>
        <w:t>2</w:t>
      </w:r>
      <w:r>
        <w:rPr>
          <w:snapToGrid w:val="0"/>
        </w:rPr>
        <w:t>O</w:t>
      </w:r>
      <w:r>
        <w:rPr>
          <w:snapToGrid w:val="0"/>
          <w:position w:val="-8"/>
          <w:vertAlign w:val="subscript"/>
        </w:rPr>
        <w:t>2</w:t>
      </w:r>
    </w:p>
    <w:p w:rsidR="001E0484" w:rsidRDefault="001E0484" w:rsidP="001E0484"/>
    <w:p w:rsidR="001E0484" w:rsidRDefault="001E0484" w:rsidP="001E0484">
      <w:pPr>
        <w:ind w:left="576" w:hanging="576"/>
      </w:pPr>
    </w:p>
    <w:p w:rsidR="001E0484" w:rsidRDefault="001E0484" w:rsidP="001E0484">
      <w:pPr>
        <w:ind w:left="576" w:hanging="576"/>
      </w:pPr>
      <w:r>
        <w:t>14.</w:t>
      </w:r>
      <w:r>
        <w:tab/>
        <w:t>Complete the following statement.</w:t>
      </w:r>
    </w:p>
    <w:p w:rsidR="001E0484" w:rsidRDefault="001E0484" w:rsidP="001E0484">
      <w:pPr>
        <w:ind w:left="576" w:hanging="576"/>
      </w:pPr>
    </w:p>
    <w:p w:rsidR="001E0484" w:rsidRDefault="001E0484" w:rsidP="001E0484">
      <w:pPr>
        <w:ind w:left="576"/>
      </w:pPr>
      <w:r>
        <w:rPr>
          <w:i/>
        </w:rPr>
        <w:t>All chemical bonds result from</w:t>
      </w:r>
      <w:r>
        <w:t>...</w:t>
      </w:r>
    </w:p>
    <w:p w:rsidR="00B46447" w:rsidRDefault="001E0484" w:rsidP="001E0484">
      <w:pPr>
        <w:rPr>
          <w:b/>
          <w:snapToGrid w:val="0"/>
          <w:sz w:val="32"/>
        </w:rPr>
      </w:pPr>
      <w:r>
        <w:br w:type="page"/>
      </w:r>
      <w:r>
        <w:rPr>
          <w:b/>
          <w:snapToGrid w:val="0"/>
          <w:sz w:val="32"/>
        </w:rPr>
        <w:lastRenderedPageBreak/>
        <w:t>Solutions Review</w:t>
      </w:r>
    </w:p>
    <w:p w:rsidR="00916126" w:rsidRDefault="0009782F" w:rsidP="001E0484">
      <w:pPr>
        <w:rPr>
          <w:b/>
          <w:snapToGrid w:val="0"/>
          <w:sz w:val="32"/>
        </w:rPr>
      </w:pPr>
      <w:r>
        <w:rPr>
          <w:b/>
          <w:snapToGrid w:val="0"/>
          <w:sz w:val="32"/>
        </w:rPr>
        <w:t>Part A</w:t>
      </w:r>
    </w:p>
    <w:p w:rsidR="00916126" w:rsidRDefault="00916126" w:rsidP="00916126">
      <w:pPr>
        <w:autoSpaceDE w:val="0"/>
        <w:autoSpaceDN w:val="0"/>
        <w:adjustRightInd w:val="0"/>
        <w:ind w:left="576" w:hanging="576"/>
        <w:rPr>
          <w:sz w:val="24"/>
          <w:szCs w:val="24"/>
        </w:rPr>
      </w:pPr>
      <w:r>
        <w:rPr>
          <w:sz w:val="24"/>
          <w:szCs w:val="24"/>
        </w:rPr>
        <w:t>Fill in the blanks in the following questions:</w:t>
      </w:r>
    </w:p>
    <w:p w:rsidR="00916126" w:rsidRDefault="00916126" w:rsidP="00916126">
      <w:pPr>
        <w:autoSpaceDE w:val="0"/>
        <w:autoSpaceDN w:val="0"/>
        <w:adjustRightInd w:val="0"/>
        <w:spacing w:line="360" w:lineRule="atLeast"/>
        <w:ind w:left="576" w:hanging="576"/>
        <w:rPr>
          <w:sz w:val="24"/>
          <w:szCs w:val="24"/>
        </w:rPr>
      </w:pPr>
      <w:r>
        <w:rPr>
          <w:sz w:val="24"/>
          <w:szCs w:val="24"/>
        </w:rPr>
        <w:t>1.</w:t>
      </w:r>
      <w:r>
        <w:rPr>
          <w:sz w:val="24"/>
          <w:szCs w:val="24"/>
        </w:rPr>
        <w:tab/>
        <w:t>A substance containing only one type of particle is a ____________ 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2.</w:t>
      </w:r>
      <w:r>
        <w:rPr>
          <w:sz w:val="24"/>
          <w:szCs w:val="24"/>
        </w:rPr>
        <w:tab/>
        <w:t>A mixture where the individual components remain separate is called a ____________ mixture.</w:t>
      </w:r>
    </w:p>
    <w:p w:rsidR="00916126" w:rsidRDefault="00916126" w:rsidP="00916126">
      <w:pPr>
        <w:autoSpaceDE w:val="0"/>
        <w:autoSpaceDN w:val="0"/>
        <w:adjustRightInd w:val="0"/>
        <w:spacing w:line="360" w:lineRule="atLeast"/>
        <w:ind w:left="576" w:hanging="576"/>
        <w:rPr>
          <w:sz w:val="24"/>
          <w:szCs w:val="24"/>
        </w:rPr>
      </w:pPr>
      <w:r>
        <w:rPr>
          <w:sz w:val="24"/>
          <w:szCs w:val="24"/>
        </w:rPr>
        <w:t>3.</w:t>
      </w:r>
      <w:r>
        <w:rPr>
          <w:sz w:val="24"/>
          <w:szCs w:val="24"/>
        </w:rPr>
        <w:tab/>
        <w:t>Another name for a homogeneous mixture is a ____________.  It consists of a ____________ and a 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4.</w:t>
      </w:r>
      <w:r>
        <w:rPr>
          <w:sz w:val="24"/>
          <w:szCs w:val="24"/>
        </w:rPr>
        <w:tab/>
        <w:t>In a sugar water solution, the solvent is the __________ and the solute is the ____________.  This is an example of a ____________ solution.</w:t>
      </w:r>
    </w:p>
    <w:p w:rsidR="00916126" w:rsidRDefault="00916126" w:rsidP="00916126">
      <w:pPr>
        <w:autoSpaceDE w:val="0"/>
        <w:autoSpaceDN w:val="0"/>
        <w:adjustRightInd w:val="0"/>
        <w:spacing w:line="360" w:lineRule="atLeast"/>
        <w:ind w:left="576" w:hanging="576"/>
        <w:rPr>
          <w:sz w:val="24"/>
          <w:szCs w:val="24"/>
        </w:rPr>
      </w:pPr>
      <w:r>
        <w:rPr>
          <w:sz w:val="24"/>
          <w:szCs w:val="24"/>
        </w:rPr>
        <w:t>5.</w:t>
      </w:r>
      <w:r>
        <w:rPr>
          <w:sz w:val="24"/>
          <w:szCs w:val="24"/>
        </w:rPr>
        <w:tab/>
        <w:t>If an alloy consisted of 5% carbon and 95% iron, the solvent is the __________ and the solute is the ____________.  This is an example of a ____________ solution.</w:t>
      </w:r>
    </w:p>
    <w:p w:rsidR="00916126" w:rsidRDefault="00916126" w:rsidP="00916126">
      <w:pPr>
        <w:autoSpaceDE w:val="0"/>
        <w:autoSpaceDN w:val="0"/>
        <w:adjustRightInd w:val="0"/>
        <w:spacing w:line="360" w:lineRule="atLeast"/>
        <w:ind w:left="576" w:hanging="576"/>
        <w:rPr>
          <w:sz w:val="24"/>
          <w:szCs w:val="24"/>
        </w:rPr>
      </w:pPr>
      <w:r>
        <w:rPr>
          <w:sz w:val="24"/>
          <w:szCs w:val="24"/>
        </w:rPr>
        <w:t>6.</w:t>
      </w:r>
      <w:r>
        <w:rPr>
          <w:sz w:val="24"/>
          <w:szCs w:val="24"/>
        </w:rPr>
        <w:tab/>
        <w:t>When two liquids will homogeneously mix together in all proportions they are said to be ____________.  If two liquids will not mix they are 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7.</w:t>
      </w:r>
      <w:r>
        <w:rPr>
          <w:sz w:val="24"/>
          <w:szCs w:val="24"/>
        </w:rPr>
        <w:tab/>
        <w:t xml:space="preserve">What is the difference between these two states of matter:  </w:t>
      </w:r>
      <w:r>
        <w:rPr>
          <w:sz w:val="24"/>
          <w:szCs w:val="24"/>
          <w:u w:val="single"/>
        </w:rPr>
        <w:t>aqueous</w:t>
      </w:r>
      <w:r>
        <w:rPr>
          <w:sz w:val="24"/>
          <w:szCs w:val="24"/>
        </w:rPr>
        <w:t xml:space="preserve"> and </w:t>
      </w:r>
      <w:r>
        <w:rPr>
          <w:sz w:val="24"/>
          <w:szCs w:val="24"/>
          <w:u w:val="single"/>
        </w:rPr>
        <w:t>liquid</w:t>
      </w:r>
      <w:r>
        <w:rPr>
          <w:sz w:val="24"/>
          <w:szCs w:val="24"/>
        </w:rPr>
        <w:t xml:space="preserve">?  What is the difference between </w:t>
      </w:r>
      <w:proofErr w:type="spellStart"/>
      <w:r>
        <w:rPr>
          <w:sz w:val="24"/>
          <w:szCs w:val="24"/>
        </w:rPr>
        <w:t>NaCl</w:t>
      </w:r>
      <w:proofErr w:type="spellEnd"/>
      <w:r>
        <w:rPr>
          <w:position w:val="-8"/>
          <w:sz w:val="24"/>
          <w:szCs w:val="24"/>
          <w:vertAlign w:val="subscript"/>
        </w:rPr>
        <w:t>(l)</w:t>
      </w:r>
      <w:r>
        <w:rPr>
          <w:sz w:val="24"/>
          <w:szCs w:val="24"/>
        </w:rPr>
        <w:t xml:space="preserve"> and </w:t>
      </w:r>
      <w:proofErr w:type="spellStart"/>
      <w:r>
        <w:rPr>
          <w:sz w:val="24"/>
          <w:szCs w:val="24"/>
        </w:rPr>
        <w:t>NaCl</w:t>
      </w:r>
      <w:proofErr w:type="spellEnd"/>
      <w:r>
        <w:rPr>
          <w:position w:val="-8"/>
          <w:sz w:val="24"/>
          <w:szCs w:val="24"/>
          <w:vertAlign w:val="subscript"/>
        </w:rPr>
        <w:t>(</w:t>
      </w:r>
      <w:proofErr w:type="spellStart"/>
      <w:r>
        <w:rPr>
          <w:position w:val="-8"/>
          <w:sz w:val="24"/>
          <w:szCs w:val="24"/>
          <w:vertAlign w:val="subscript"/>
        </w:rPr>
        <w:t>aq</w:t>
      </w:r>
      <w:proofErr w:type="spellEnd"/>
      <w:r>
        <w:rPr>
          <w:position w:val="-8"/>
          <w:sz w:val="24"/>
          <w:szCs w:val="24"/>
          <w:vertAlign w:val="subscript"/>
        </w:rPr>
        <w:t>)</w:t>
      </w:r>
      <w:r>
        <w:rPr>
          <w:sz w:val="24"/>
          <w:szCs w:val="24"/>
        </w:rPr>
        <w:t>?</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8.</w:t>
      </w:r>
      <w:r>
        <w:rPr>
          <w:sz w:val="24"/>
          <w:szCs w:val="24"/>
        </w:rPr>
        <w:tab/>
        <w:t xml:space="preserve">A solution with a </w:t>
      </w:r>
      <w:r>
        <w:rPr>
          <w:sz w:val="24"/>
          <w:szCs w:val="24"/>
          <w:u w:val="single"/>
        </w:rPr>
        <w:t>small</w:t>
      </w:r>
      <w:r>
        <w:rPr>
          <w:sz w:val="24"/>
          <w:szCs w:val="24"/>
        </w:rPr>
        <w:t xml:space="preserve"> amount of solute relative to the solvent is said to be ____________, while a solution with a </w:t>
      </w:r>
      <w:r>
        <w:rPr>
          <w:sz w:val="24"/>
          <w:szCs w:val="24"/>
          <w:u w:val="single"/>
        </w:rPr>
        <w:t>large</w:t>
      </w:r>
      <w:r>
        <w:rPr>
          <w:sz w:val="24"/>
          <w:szCs w:val="24"/>
        </w:rPr>
        <w:t xml:space="preserve"> amount of solute relative to the solvent is said to be 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9.</w:t>
      </w:r>
      <w:r>
        <w:rPr>
          <w:sz w:val="24"/>
          <w:szCs w:val="24"/>
        </w:rPr>
        <w:tab/>
        <w:t>Complete the following equations:</w:t>
      </w:r>
    </w:p>
    <w:p w:rsidR="00916126" w:rsidRDefault="00916126" w:rsidP="00916126">
      <w:pPr>
        <w:autoSpaceDE w:val="0"/>
        <w:autoSpaceDN w:val="0"/>
        <w:adjustRightInd w:val="0"/>
        <w:spacing w:line="360" w:lineRule="atLeast"/>
        <w:ind w:left="1296" w:hanging="576"/>
        <w:rPr>
          <w:sz w:val="24"/>
          <w:szCs w:val="24"/>
        </w:rPr>
      </w:pPr>
      <w:r>
        <w:rPr>
          <w:b/>
          <w:bCs/>
          <w:sz w:val="24"/>
          <w:szCs w:val="24"/>
        </w:rPr>
        <w:t>c = ?</w:t>
      </w:r>
      <w:r>
        <w:rPr>
          <w:b/>
          <w:bCs/>
          <w:sz w:val="24"/>
          <w:szCs w:val="24"/>
        </w:rPr>
        <w:tab/>
      </w:r>
      <w:r>
        <w:rPr>
          <w:b/>
          <w:bCs/>
          <w:sz w:val="24"/>
          <w:szCs w:val="24"/>
        </w:rPr>
        <w:tab/>
      </w:r>
      <w:r>
        <w:rPr>
          <w:b/>
          <w:bCs/>
          <w:sz w:val="24"/>
          <w:szCs w:val="24"/>
        </w:rPr>
        <w:tab/>
        <w:t>n = ?</w:t>
      </w:r>
      <w:r>
        <w:rPr>
          <w:b/>
          <w:bCs/>
          <w:sz w:val="24"/>
          <w:szCs w:val="24"/>
        </w:rPr>
        <w:tab/>
      </w:r>
      <w:r>
        <w:rPr>
          <w:b/>
          <w:bCs/>
          <w:sz w:val="24"/>
          <w:szCs w:val="24"/>
        </w:rPr>
        <w:tab/>
      </w:r>
      <w:r>
        <w:rPr>
          <w:b/>
          <w:bCs/>
          <w:sz w:val="24"/>
          <w:szCs w:val="24"/>
        </w:rPr>
        <w:tab/>
        <w:t>v = ?</w:t>
      </w:r>
    </w:p>
    <w:p w:rsidR="00916126" w:rsidRDefault="00916126" w:rsidP="00916126">
      <w:pPr>
        <w:autoSpaceDE w:val="0"/>
        <w:autoSpaceDN w:val="0"/>
        <w:adjustRightInd w:val="0"/>
        <w:spacing w:line="360" w:lineRule="atLeast"/>
        <w:ind w:left="576" w:hanging="576"/>
        <w:rPr>
          <w:sz w:val="24"/>
          <w:szCs w:val="24"/>
        </w:rPr>
      </w:pPr>
      <w:r>
        <w:rPr>
          <w:sz w:val="24"/>
          <w:szCs w:val="24"/>
        </w:rPr>
        <w:t>10.</w:t>
      </w:r>
      <w:r>
        <w:rPr>
          <w:sz w:val="24"/>
          <w:szCs w:val="24"/>
        </w:rPr>
        <w:tab/>
      </w:r>
      <w:r>
        <w:rPr>
          <w:sz w:val="24"/>
          <w:szCs w:val="24"/>
          <w:u w:val="single"/>
        </w:rPr>
        <w:t>Solubility</w:t>
      </w:r>
      <w:r>
        <w:rPr>
          <w:sz w:val="24"/>
          <w:szCs w:val="24"/>
        </w:rPr>
        <w:t xml:space="preserve"> has two meanings:</w:t>
      </w:r>
    </w:p>
    <w:p w:rsidR="00916126" w:rsidRDefault="00916126" w:rsidP="00916126">
      <w:pPr>
        <w:autoSpaceDE w:val="0"/>
        <w:autoSpaceDN w:val="0"/>
        <w:adjustRightInd w:val="0"/>
        <w:spacing w:line="360" w:lineRule="atLeast"/>
        <w:ind w:left="1296" w:hanging="576"/>
        <w:rPr>
          <w:sz w:val="24"/>
          <w:szCs w:val="24"/>
        </w:rPr>
      </w:pPr>
      <w:r>
        <w:rPr>
          <w:sz w:val="24"/>
          <w:szCs w:val="24"/>
        </w:rPr>
        <w:t>qualitative ______________________________________________________</w:t>
      </w:r>
    </w:p>
    <w:p w:rsidR="00916126" w:rsidRDefault="00916126" w:rsidP="00916126">
      <w:pPr>
        <w:autoSpaceDE w:val="0"/>
        <w:autoSpaceDN w:val="0"/>
        <w:adjustRightInd w:val="0"/>
        <w:spacing w:line="360" w:lineRule="atLeast"/>
        <w:ind w:left="1296" w:hanging="576"/>
        <w:rPr>
          <w:sz w:val="24"/>
          <w:szCs w:val="24"/>
        </w:rPr>
      </w:pPr>
      <w:r>
        <w:rPr>
          <w:sz w:val="24"/>
          <w:szCs w:val="24"/>
        </w:rPr>
        <w:t>quantitative 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11.</w:t>
      </w:r>
      <w:r>
        <w:rPr>
          <w:sz w:val="24"/>
          <w:szCs w:val="24"/>
        </w:rPr>
        <w:tab/>
        <w:t xml:space="preserve">In terms of polarity for solubility:  ________ dissolves ________.  </w:t>
      </w:r>
    </w:p>
    <w:p w:rsidR="00916126" w:rsidRDefault="00916126" w:rsidP="00916126">
      <w:pPr>
        <w:autoSpaceDE w:val="0"/>
        <w:autoSpaceDN w:val="0"/>
        <w:adjustRightInd w:val="0"/>
        <w:spacing w:line="360" w:lineRule="atLeast"/>
        <w:ind w:left="576" w:hanging="576"/>
        <w:rPr>
          <w:sz w:val="24"/>
          <w:szCs w:val="24"/>
        </w:rPr>
      </w:pPr>
      <w:r>
        <w:rPr>
          <w:sz w:val="24"/>
          <w:szCs w:val="24"/>
        </w:rPr>
        <w:t>12.</w:t>
      </w:r>
      <w:r>
        <w:rPr>
          <w:sz w:val="24"/>
          <w:szCs w:val="24"/>
        </w:rPr>
        <w:tab/>
        <w:t>What are the effects of pressure and temperature changes for different types of solutions?</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13.</w:t>
      </w:r>
      <w:r>
        <w:rPr>
          <w:sz w:val="24"/>
          <w:szCs w:val="24"/>
        </w:rPr>
        <w:tab/>
        <w:t xml:space="preserve">Determine whether the following are </w:t>
      </w:r>
      <w:r>
        <w:rPr>
          <w:sz w:val="24"/>
          <w:szCs w:val="24"/>
          <w:u w:val="single"/>
        </w:rPr>
        <w:t>soluble</w:t>
      </w:r>
      <w:r>
        <w:rPr>
          <w:sz w:val="24"/>
          <w:szCs w:val="24"/>
        </w:rPr>
        <w:t xml:space="preserve"> or </w:t>
      </w:r>
      <w:r>
        <w:rPr>
          <w:sz w:val="24"/>
          <w:szCs w:val="24"/>
          <w:u w:val="single"/>
        </w:rPr>
        <w:t>insoluble</w:t>
      </w:r>
      <w:r>
        <w:rPr>
          <w:sz w:val="24"/>
          <w:szCs w:val="24"/>
        </w:rPr>
        <w:t>.</w:t>
      </w:r>
    </w:p>
    <w:p w:rsidR="00916126" w:rsidRDefault="00916126" w:rsidP="00916126">
      <w:pPr>
        <w:autoSpaceDE w:val="0"/>
        <w:autoSpaceDN w:val="0"/>
        <w:adjustRightInd w:val="0"/>
        <w:spacing w:line="360" w:lineRule="atLeast"/>
        <w:ind w:left="1296" w:hanging="576"/>
        <w:rPr>
          <w:sz w:val="24"/>
          <w:szCs w:val="24"/>
        </w:rPr>
      </w:pPr>
      <w:r>
        <w:rPr>
          <w:sz w:val="24"/>
          <w:szCs w:val="24"/>
        </w:rPr>
        <w:t>sodium nitrate</w:t>
      </w:r>
      <w:r>
        <w:rPr>
          <w:sz w:val="24"/>
          <w:szCs w:val="24"/>
        </w:rPr>
        <w:tab/>
      </w:r>
      <w:r>
        <w:rPr>
          <w:sz w:val="24"/>
          <w:szCs w:val="24"/>
        </w:rPr>
        <w:tab/>
      </w:r>
      <w:r>
        <w:rPr>
          <w:sz w:val="24"/>
          <w:szCs w:val="24"/>
        </w:rPr>
        <w:tab/>
        <w:t>hydrogen chloride</w:t>
      </w:r>
    </w:p>
    <w:p w:rsidR="00916126" w:rsidRDefault="00916126" w:rsidP="00916126">
      <w:pPr>
        <w:autoSpaceDE w:val="0"/>
        <w:autoSpaceDN w:val="0"/>
        <w:adjustRightInd w:val="0"/>
        <w:spacing w:line="360" w:lineRule="atLeast"/>
        <w:ind w:left="1296" w:hanging="576"/>
        <w:rPr>
          <w:sz w:val="24"/>
          <w:szCs w:val="24"/>
        </w:rPr>
      </w:pPr>
      <w:r>
        <w:rPr>
          <w:sz w:val="24"/>
          <w:szCs w:val="24"/>
        </w:rPr>
        <w:t>ammonium sulfide</w:t>
      </w:r>
      <w:r>
        <w:rPr>
          <w:sz w:val="24"/>
          <w:szCs w:val="24"/>
        </w:rPr>
        <w:tab/>
      </w:r>
      <w:r>
        <w:rPr>
          <w:sz w:val="24"/>
          <w:szCs w:val="24"/>
        </w:rPr>
        <w:tab/>
        <w:t>calcium hydroxide</w:t>
      </w:r>
    </w:p>
    <w:p w:rsidR="00916126" w:rsidRDefault="00916126" w:rsidP="00916126">
      <w:pPr>
        <w:autoSpaceDE w:val="0"/>
        <w:autoSpaceDN w:val="0"/>
        <w:adjustRightInd w:val="0"/>
        <w:spacing w:line="360" w:lineRule="atLeast"/>
        <w:ind w:left="1296" w:hanging="576"/>
        <w:rPr>
          <w:sz w:val="24"/>
          <w:szCs w:val="24"/>
        </w:rPr>
      </w:pPr>
      <w:r>
        <w:rPr>
          <w:sz w:val="24"/>
          <w:szCs w:val="24"/>
        </w:rPr>
        <w:t>silver sulfide</w:t>
      </w:r>
      <w:r>
        <w:rPr>
          <w:sz w:val="24"/>
          <w:szCs w:val="24"/>
        </w:rPr>
        <w:tab/>
      </w:r>
      <w:r>
        <w:rPr>
          <w:sz w:val="24"/>
          <w:szCs w:val="24"/>
        </w:rPr>
        <w:tab/>
      </w:r>
      <w:r>
        <w:rPr>
          <w:sz w:val="24"/>
          <w:szCs w:val="24"/>
        </w:rPr>
        <w:tab/>
        <w:t>magnesium bromide</w:t>
      </w:r>
    </w:p>
    <w:p w:rsidR="00916126" w:rsidRDefault="00916126" w:rsidP="00916126">
      <w:pPr>
        <w:autoSpaceDE w:val="0"/>
        <w:autoSpaceDN w:val="0"/>
        <w:adjustRightInd w:val="0"/>
        <w:spacing w:line="360" w:lineRule="atLeast"/>
        <w:ind w:left="1296" w:hanging="576"/>
        <w:rPr>
          <w:sz w:val="24"/>
          <w:szCs w:val="24"/>
        </w:rPr>
      </w:pPr>
      <w:r>
        <w:rPr>
          <w:sz w:val="24"/>
          <w:szCs w:val="24"/>
        </w:rPr>
        <w:t xml:space="preserve">lead (II) </w:t>
      </w:r>
      <w:proofErr w:type="spellStart"/>
      <w:r>
        <w:rPr>
          <w:sz w:val="24"/>
          <w:szCs w:val="24"/>
        </w:rPr>
        <w:t>sulfate</w:t>
      </w:r>
      <w:proofErr w:type="spellEnd"/>
      <w:r>
        <w:rPr>
          <w:sz w:val="24"/>
          <w:szCs w:val="24"/>
        </w:rPr>
        <w:tab/>
      </w:r>
      <w:r>
        <w:rPr>
          <w:sz w:val="24"/>
          <w:szCs w:val="24"/>
        </w:rPr>
        <w:tab/>
        <w:t>hydrogen acetate</w:t>
      </w:r>
    </w:p>
    <w:p w:rsidR="00916126" w:rsidRDefault="00916126" w:rsidP="00916126">
      <w:pPr>
        <w:autoSpaceDE w:val="0"/>
        <w:autoSpaceDN w:val="0"/>
        <w:adjustRightInd w:val="0"/>
        <w:spacing w:line="360" w:lineRule="atLeast"/>
        <w:ind w:left="1296" w:hanging="576"/>
        <w:rPr>
          <w:sz w:val="24"/>
          <w:szCs w:val="24"/>
        </w:rPr>
      </w:pPr>
      <w:r>
        <w:rPr>
          <w:sz w:val="24"/>
          <w:szCs w:val="24"/>
        </w:rPr>
        <w:t>calcium phosphate</w:t>
      </w:r>
      <w:r>
        <w:rPr>
          <w:sz w:val="24"/>
          <w:szCs w:val="24"/>
        </w:rPr>
        <w:tab/>
      </w:r>
      <w:r>
        <w:rPr>
          <w:sz w:val="24"/>
          <w:szCs w:val="24"/>
        </w:rPr>
        <w:tab/>
        <w:t>barium hydroxide</w:t>
      </w:r>
    </w:p>
    <w:p w:rsidR="00916126" w:rsidRDefault="00916126" w:rsidP="00916126">
      <w:pPr>
        <w:autoSpaceDE w:val="0"/>
        <w:autoSpaceDN w:val="0"/>
        <w:adjustRightInd w:val="0"/>
        <w:spacing w:line="360" w:lineRule="atLeast"/>
        <w:ind w:left="1296" w:hanging="576"/>
        <w:rPr>
          <w:sz w:val="24"/>
          <w:szCs w:val="24"/>
        </w:rPr>
      </w:pPr>
      <w:r>
        <w:rPr>
          <w:sz w:val="24"/>
          <w:szCs w:val="24"/>
        </w:rPr>
        <w:lastRenderedPageBreak/>
        <w:t>calcium carbonate</w:t>
      </w:r>
      <w:r>
        <w:rPr>
          <w:sz w:val="24"/>
          <w:szCs w:val="24"/>
        </w:rPr>
        <w:tab/>
      </w:r>
      <w:r>
        <w:rPr>
          <w:sz w:val="24"/>
          <w:szCs w:val="24"/>
        </w:rPr>
        <w:tab/>
        <w:t xml:space="preserve">iron (III) </w:t>
      </w:r>
      <w:proofErr w:type="spellStart"/>
      <w:r>
        <w:rPr>
          <w:sz w:val="24"/>
          <w:szCs w:val="24"/>
        </w:rPr>
        <w:t>sulfate</w:t>
      </w:r>
      <w:proofErr w:type="spellEnd"/>
    </w:p>
    <w:p w:rsidR="00916126" w:rsidRDefault="00916126" w:rsidP="00916126">
      <w:pPr>
        <w:autoSpaceDE w:val="0"/>
        <w:autoSpaceDN w:val="0"/>
        <w:adjustRightInd w:val="0"/>
        <w:spacing w:line="360" w:lineRule="atLeast"/>
        <w:ind w:left="1296" w:hanging="576"/>
        <w:rPr>
          <w:sz w:val="24"/>
          <w:szCs w:val="24"/>
        </w:rPr>
      </w:pPr>
      <w:r>
        <w:rPr>
          <w:sz w:val="24"/>
          <w:szCs w:val="24"/>
        </w:rPr>
        <w:t>copper (I) chloride</w:t>
      </w:r>
      <w:r>
        <w:rPr>
          <w:sz w:val="24"/>
          <w:szCs w:val="24"/>
        </w:rPr>
        <w:tab/>
      </w:r>
      <w:r>
        <w:rPr>
          <w:sz w:val="24"/>
          <w:szCs w:val="24"/>
        </w:rPr>
        <w:tab/>
        <w:t>copper (II) chloride</w:t>
      </w:r>
    </w:p>
    <w:p w:rsidR="00916126" w:rsidRDefault="00916126" w:rsidP="00916126">
      <w:pPr>
        <w:autoSpaceDE w:val="0"/>
        <w:autoSpaceDN w:val="0"/>
        <w:adjustRightInd w:val="0"/>
        <w:spacing w:line="360" w:lineRule="atLeast"/>
        <w:ind w:left="576" w:hanging="576"/>
        <w:rPr>
          <w:sz w:val="24"/>
          <w:szCs w:val="24"/>
        </w:rPr>
      </w:pPr>
      <w:r>
        <w:rPr>
          <w:sz w:val="24"/>
          <w:szCs w:val="24"/>
        </w:rPr>
        <w:t>14.</w:t>
      </w:r>
      <w:r>
        <w:rPr>
          <w:sz w:val="24"/>
          <w:szCs w:val="24"/>
        </w:rPr>
        <w:tab/>
        <w:t xml:space="preserve">What is a </w:t>
      </w:r>
      <w:r>
        <w:rPr>
          <w:i/>
          <w:iCs/>
          <w:sz w:val="24"/>
          <w:szCs w:val="24"/>
        </w:rPr>
        <w:t>saturated solution</w:t>
      </w:r>
      <w:r>
        <w:rPr>
          <w:sz w:val="24"/>
          <w:szCs w:val="24"/>
        </w:rPr>
        <w:t>?</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15.</w:t>
      </w:r>
      <w:r>
        <w:rPr>
          <w:sz w:val="24"/>
          <w:szCs w:val="24"/>
        </w:rPr>
        <w:tab/>
        <w:t xml:space="preserve">What is a </w:t>
      </w:r>
      <w:r>
        <w:rPr>
          <w:i/>
          <w:iCs/>
          <w:sz w:val="24"/>
          <w:szCs w:val="24"/>
        </w:rPr>
        <w:t>supersaturated solution</w:t>
      </w:r>
      <w:r>
        <w:rPr>
          <w:sz w:val="24"/>
          <w:szCs w:val="24"/>
        </w:rPr>
        <w:t>?</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16.</w:t>
      </w:r>
      <w:r>
        <w:rPr>
          <w:sz w:val="24"/>
          <w:szCs w:val="24"/>
        </w:rPr>
        <w:tab/>
        <w:t xml:space="preserve">What is </w:t>
      </w:r>
      <w:r>
        <w:rPr>
          <w:i/>
          <w:iCs/>
          <w:sz w:val="24"/>
          <w:szCs w:val="24"/>
        </w:rPr>
        <w:t>dynamic equilibrium</w:t>
      </w:r>
      <w:r>
        <w:rPr>
          <w:sz w:val="24"/>
          <w:szCs w:val="24"/>
        </w:rPr>
        <w:t>?</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ab/>
        <w:t>___________________________________________________________________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17.</w:t>
      </w:r>
      <w:r>
        <w:rPr>
          <w:sz w:val="24"/>
          <w:szCs w:val="24"/>
        </w:rPr>
        <w:tab/>
        <w:t>____________ are compounds which form solutions that conduct electricity.  These are ____________ compounds and ___________ compounds.</w:t>
      </w:r>
    </w:p>
    <w:p w:rsidR="00916126" w:rsidRDefault="00916126" w:rsidP="00916126">
      <w:pPr>
        <w:autoSpaceDE w:val="0"/>
        <w:autoSpaceDN w:val="0"/>
        <w:adjustRightInd w:val="0"/>
        <w:spacing w:line="360" w:lineRule="atLeast"/>
        <w:ind w:left="576" w:hanging="576"/>
        <w:rPr>
          <w:sz w:val="24"/>
          <w:szCs w:val="24"/>
        </w:rPr>
      </w:pPr>
      <w:r>
        <w:rPr>
          <w:sz w:val="24"/>
          <w:szCs w:val="24"/>
        </w:rPr>
        <w:t>18.</w:t>
      </w:r>
      <w:r>
        <w:rPr>
          <w:sz w:val="24"/>
          <w:szCs w:val="24"/>
        </w:rPr>
        <w:tab/>
        <w:t>____________ are compounds which form solutions that do not conduct electricity.  These are ____________ compounds.</w:t>
      </w:r>
    </w:p>
    <w:p w:rsidR="00916126" w:rsidRDefault="00916126" w:rsidP="00916126">
      <w:pPr>
        <w:autoSpaceDE w:val="0"/>
        <w:autoSpaceDN w:val="0"/>
        <w:adjustRightInd w:val="0"/>
        <w:spacing w:line="360" w:lineRule="atLeast"/>
        <w:ind w:left="576" w:hanging="576"/>
        <w:rPr>
          <w:sz w:val="24"/>
          <w:szCs w:val="24"/>
        </w:rPr>
      </w:pPr>
      <w:r>
        <w:rPr>
          <w:sz w:val="24"/>
          <w:szCs w:val="24"/>
        </w:rPr>
        <w:t>19.</w:t>
      </w:r>
      <w:r>
        <w:rPr>
          <w:sz w:val="24"/>
          <w:szCs w:val="24"/>
        </w:rPr>
        <w:tab/>
        <w:t>When compounds dissolve and separate into ions the process is called ____________.</w:t>
      </w:r>
    </w:p>
    <w:p w:rsidR="00916126" w:rsidRDefault="00916126" w:rsidP="00916126">
      <w:pPr>
        <w:autoSpaceDE w:val="0"/>
        <w:autoSpaceDN w:val="0"/>
        <w:adjustRightInd w:val="0"/>
        <w:spacing w:line="360" w:lineRule="atLeast"/>
        <w:ind w:left="576" w:hanging="576"/>
        <w:rPr>
          <w:sz w:val="24"/>
          <w:szCs w:val="24"/>
        </w:rPr>
      </w:pPr>
      <w:r>
        <w:rPr>
          <w:sz w:val="24"/>
          <w:szCs w:val="24"/>
        </w:rPr>
        <w:t>20.</w:t>
      </w:r>
      <w:r>
        <w:rPr>
          <w:sz w:val="24"/>
          <w:szCs w:val="24"/>
        </w:rPr>
        <w:tab/>
        <w:t>When compounds dissolve and react with water to form ions the process is called ____________.</w:t>
      </w:r>
    </w:p>
    <w:p w:rsidR="00916126" w:rsidRDefault="00916126" w:rsidP="00916126">
      <w:pPr>
        <w:autoSpaceDE w:val="0"/>
        <w:autoSpaceDN w:val="0"/>
        <w:adjustRightInd w:val="0"/>
        <w:spacing w:line="360" w:lineRule="atLeast"/>
        <w:rPr>
          <w:sz w:val="24"/>
          <w:szCs w:val="24"/>
        </w:rPr>
      </w:pPr>
      <w:r>
        <w:rPr>
          <w:sz w:val="24"/>
          <w:szCs w:val="24"/>
        </w:rPr>
        <w:t>21.</w:t>
      </w:r>
      <w:r>
        <w:rPr>
          <w:sz w:val="24"/>
          <w:szCs w:val="24"/>
        </w:rPr>
        <w:tab/>
        <w:t>Write dissociation equations for the following:</w:t>
      </w:r>
    </w:p>
    <w:p w:rsidR="00916126" w:rsidRDefault="00916126" w:rsidP="00916126">
      <w:pPr>
        <w:autoSpaceDE w:val="0"/>
        <w:autoSpaceDN w:val="0"/>
        <w:adjustRightInd w:val="0"/>
        <w:spacing w:line="360" w:lineRule="atLeast"/>
        <w:ind w:left="1296" w:hanging="576"/>
        <w:rPr>
          <w:sz w:val="24"/>
          <w:szCs w:val="24"/>
        </w:rPr>
      </w:pPr>
      <w:r>
        <w:rPr>
          <w:sz w:val="24"/>
          <w:szCs w:val="24"/>
        </w:rPr>
        <w:t>a) sodium silicate</w:t>
      </w:r>
    </w:p>
    <w:p w:rsidR="00916126" w:rsidRDefault="00916126" w:rsidP="00916126">
      <w:pPr>
        <w:autoSpaceDE w:val="0"/>
        <w:autoSpaceDN w:val="0"/>
        <w:adjustRightInd w:val="0"/>
        <w:spacing w:line="360" w:lineRule="atLeast"/>
        <w:ind w:left="1296" w:hanging="576"/>
        <w:rPr>
          <w:sz w:val="24"/>
          <w:szCs w:val="24"/>
        </w:rPr>
      </w:pPr>
      <w:r>
        <w:rPr>
          <w:sz w:val="24"/>
          <w:szCs w:val="24"/>
        </w:rPr>
        <w:t xml:space="preserve">b) barium hydroxide </w:t>
      </w:r>
      <w:proofErr w:type="spellStart"/>
      <w:r>
        <w:rPr>
          <w:sz w:val="24"/>
          <w:szCs w:val="24"/>
        </w:rPr>
        <w:t>octahydrate</w:t>
      </w:r>
      <w:proofErr w:type="spellEnd"/>
    </w:p>
    <w:p w:rsidR="00916126" w:rsidRPr="00BB15B0" w:rsidRDefault="00916126" w:rsidP="00916126">
      <w:pPr>
        <w:autoSpaceDE w:val="0"/>
        <w:autoSpaceDN w:val="0"/>
        <w:adjustRightInd w:val="0"/>
        <w:spacing w:line="360" w:lineRule="atLeast"/>
        <w:ind w:left="1296" w:hanging="576"/>
        <w:rPr>
          <w:sz w:val="24"/>
          <w:szCs w:val="24"/>
          <w:lang w:val="de-DE"/>
        </w:rPr>
      </w:pPr>
      <w:r w:rsidRPr="00BB15B0">
        <w:rPr>
          <w:sz w:val="24"/>
          <w:szCs w:val="24"/>
          <w:lang w:val="de-DE"/>
        </w:rPr>
        <w:t xml:space="preserve">c) </w:t>
      </w:r>
      <w:proofErr w:type="spellStart"/>
      <w:r w:rsidRPr="00BB15B0">
        <w:rPr>
          <w:sz w:val="24"/>
          <w:szCs w:val="24"/>
          <w:lang w:val="de-DE"/>
        </w:rPr>
        <w:t>sodium</w:t>
      </w:r>
      <w:proofErr w:type="spellEnd"/>
      <w:r w:rsidRPr="00BB15B0">
        <w:rPr>
          <w:sz w:val="24"/>
          <w:szCs w:val="24"/>
          <w:lang w:val="de-DE"/>
        </w:rPr>
        <w:t xml:space="preserve"> </w:t>
      </w:r>
      <w:proofErr w:type="spellStart"/>
      <w:r w:rsidRPr="00BB15B0">
        <w:rPr>
          <w:sz w:val="24"/>
          <w:szCs w:val="24"/>
          <w:lang w:val="de-DE"/>
        </w:rPr>
        <w:t>phosphate</w:t>
      </w:r>
      <w:proofErr w:type="spellEnd"/>
    </w:p>
    <w:p w:rsidR="00916126" w:rsidRPr="00BB15B0" w:rsidRDefault="00916126" w:rsidP="00916126">
      <w:pPr>
        <w:autoSpaceDE w:val="0"/>
        <w:autoSpaceDN w:val="0"/>
        <w:adjustRightInd w:val="0"/>
        <w:spacing w:line="360" w:lineRule="atLeast"/>
        <w:ind w:left="1296" w:hanging="576"/>
        <w:rPr>
          <w:sz w:val="24"/>
          <w:szCs w:val="24"/>
          <w:lang w:val="de-DE"/>
        </w:rPr>
      </w:pPr>
      <w:r w:rsidRPr="00BB15B0">
        <w:rPr>
          <w:sz w:val="24"/>
          <w:szCs w:val="24"/>
          <w:lang w:val="de-DE"/>
        </w:rPr>
        <w:t xml:space="preserve">d) </w:t>
      </w:r>
      <w:proofErr w:type="spellStart"/>
      <w:r w:rsidRPr="00BB15B0">
        <w:rPr>
          <w:sz w:val="24"/>
          <w:szCs w:val="24"/>
          <w:lang w:val="de-DE"/>
        </w:rPr>
        <w:t>rubidium</w:t>
      </w:r>
      <w:proofErr w:type="spellEnd"/>
      <w:r w:rsidRPr="00BB15B0">
        <w:rPr>
          <w:sz w:val="24"/>
          <w:szCs w:val="24"/>
          <w:lang w:val="de-DE"/>
        </w:rPr>
        <w:t xml:space="preserve"> </w:t>
      </w:r>
      <w:proofErr w:type="spellStart"/>
      <w:r w:rsidRPr="00BB15B0">
        <w:rPr>
          <w:sz w:val="24"/>
          <w:szCs w:val="24"/>
          <w:lang w:val="de-DE"/>
        </w:rPr>
        <w:t>acetate</w:t>
      </w:r>
      <w:proofErr w:type="spellEnd"/>
    </w:p>
    <w:p w:rsidR="00916126" w:rsidRDefault="00916126" w:rsidP="00916126">
      <w:pPr>
        <w:autoSpaceDE w:val="0"/>
        <w:autoSpaceDN w:val="0"/>
        <w:adjustRightInd w:val="0"/>
        <w:ind w:left="1296" w:hanging="576"/>
        <w:rPr>
          <w:sz w:val="24"/>
          <w:szCs w:val="24"/>
        </w:rPr>
      </w:pPr>
      <w:r>
        <w:rPr>
          <w:sz w:val="24"/>
          <w:szCs w:val="24"/>
        </w:rPr>
        <w:t xml:space="preserve">e) ammonium </w:t>
      </w:r>
      <w:proofErr w:type="spellStart"/>
      <w:r>
        <w:rPr>
          <w:sz w:val="24"/>
          <w:szCs w:val="24"/>
        </w:rPr>
        <w:t>dihydrogen</w:t>
      </w:r>
      <w:proofErr w:type="spellEnd"/>
      <w:r>
        <w:rPr>
          <w:sz w:val="24"/>
          <w:szCs w:val="24"/>
        </w:rPr>
        <w:t xml:space="preserve"> phosphate</w:t>
      </w:r>
    </w:p>
    <w:p w:rsidR="0009782F" w:rsidRPr="0009782F" w:rsidRDefault="00916126" w:rsidP="0009782F">
      <w:pPr>
        <w:rPr>
          <w:b/>
          <w:sz w:val="32"/>
          <w:szCs w:val="32"/>
        </w:rPr>
      </w:pPr>
      <w:r>
        <w:rPr>
          <w:sz w:val="24"/>
          <w:szCs w:val="24"/>
        </w:rPr>
        <w:br w:type="page"/>
      </w:r>
      <w:r w:rsidR="0009782F" w:rsidRPr="0009782F">
        <w:rPr>
          <w:b/>
          <w:sz w:val="32"/>
          <w:szCs w:val="32"/>
        </w:rPr>
        <w:lastRenderedPageBreak/>
        <w:t xml:space="preserve">Part </w:t>
      </w:r>
      <w:r w:rsidR="0009782F">
        <w:rPr>
          <w:b/>
          <w:sz w:val="32"/>
          <w:szCs w:val="32"/>
        </w:rPr>
        <w:t>B</w:t>
      </w:r>
    </w:p>
    <w:p w:rsidR="00B46447" w:rsidRDefault="00B46447">
      <w:pPr>
        <w:pStyle w:val="ListNumber"/>
        <w:rPr>
          <w:snapToGrid w:val="0"/>
          <w:sz w:val="24"/>
        </w:rPr>
      </w:pPr>
      <w:r>
        <w:rPr>
          <w:snapToGrid w:val="0"/>
          <w:sz w:val="24"/>
        </w:rPr>
        <w:t>Define the following:</w:t>
      </w:r>
    </w:p>
    <w:p w:rsidR="00B46447" w:rsidRDefault="00B46447">
      <w:pPr>
        <w:widowControl w:val="0"/>
        <w:ind w:left="1296" w:hanging="576"/>
        <w:rPr>
          <w:snapToGrid w:val="0"/>
          <w:sz w:val="24"/>
        </w:rPr>
      </w:pPr>
      <w:r>
        <w:rPr>
          <w:snapToGrid w:val="0"/>
          <w:sz w:val="24"/>
        </w:rPr>
        <w:t>a) solution</w:t>
      </w:r>
    </w:p>
    <w:p w:rsidR="00B46447" w:rsidRDefault="00B46447">
      <w:pPr>
        <w:widowControl w:val="0"/>
        <w:ind w:left="1296" w:hanging="576"/>
        <w:rPr>
          <w:snapToGrid w:val="0"/>
          <w:sz w:val="24"/>
        </w:rPr>
      </w:pPr>
      <w:r>
        <w:rPr>
          <w:snapToGrid w:val="0"/>
          <w:sz w:val="24"/>
        </w:rPr>
        <w:t>b) solvent</w:t>
      </w:r>
    </w:p>
    <w:p w:rsidR="00B46447" w:rsidRDefault="00B46447">
      <w:pPr>
        <w:widowControl w:val="0"/>
        <w:ind w:left="1296" w:hanging="576"/>
        <w:rPr>
          <w:snapToGrid w:val="0"/>
          <w:sz w:val="24"/>
        </w:rPr>
      </w:pPr>
      <w:r>
        <w:rPr>
          <w:snapToGrid w:val="0"/>
          <w:sz w:val="24"/>
        </w:rPr>
        <w:t>c) solute</w:t>
      </w:r>
    </w:p>
    <w:p w:rsidR="00B46447" w:rsidRDefault="00B46447">
      <w:pPr>
        <w:widowControl w:val="0"/>
        <w:ind w:left="1296" w:hanging="576"/>
        <w:rPr>
          <w:snapToGrid w:val="0"/>
          <w:sz w:val="24"/>
        </w:rPr>
      </w:pPr>
      <w:r>
        <w:rPr>
          <w:snapToGrid w:val="0"/>
          <w:sz w:val="24"/>
        </w:rPr>
        <w:t>d) unsaturated solution</w:t>
      </w:r>
    </w:p>
    <w:p w:rsidR="00B46447" w:rsidRDefault="00B46447">
      <w:pPr>
        <w:widowControl w:val="0"/>
        <w:ind w:left="1296" w:hanging="576"/>
        <w:rPr>
          <w:snapToGrid w:val="0"/>
          <w:sz w:val="24"/>
        </w:rPr>
      </w:pPr>
      <w:r>
        <w:rPr>
          <w:snapToGrid w:val="0"/>
          <w:sz w:val="24"/>
        </w:rPr>
        <w:t>e) saturated solution</w:t>
      </w:r>
    </w:p>
    <w:p w:rsidR="00B46447" w:rsidRDefault="00B46447">
      <w:pPr>
        <w:widowControl w:val="0"/>
        <w:ind w:left="1296" w:hanging="576"/>
        <w:rPr>
          <w:snapToGrid w:val="0"/>
          <w:sz w:val="24"/>
        </w:rPr>
      </w:pPr>
      <w:r>
        <w:rPr>
          <w:snapToGrid w:val="0"/>
          <w:sz w:val="24"/>
        </w:rPr>
        <w:t>f) supersaturated solution.</w:t>
      </w:r>
    </w:p>
    <w:p w:rsidR="00B46447" w:rsidRDefault="00B46447">
      <w:pPr>
        <w:pStyle w:val="ListNumber"/>
        <w:numPr>
          <w:ilvl w:val="0"/>
          <w:numId w:val="0"/>
        </w:numPr>
        <w:ind w:left="1296" w:hanging="576"/>
        <w:rPr>
          <w:snapToGrid w:val="0"/>
          <w:sz w:val="24"/>
        </w:rPr>
      </w:pPr>
    </w:p>
    <w:p w:rsidR="00B46447" w:rsidRDefault="00B46447">
      <w:pPr>
        <w:pStyle w:val="ListNumber"/>
        <w:spacing w:after="120"/>
        <w:rPr>
          <w:snapToGrid w:val="0"/>
          <w:sz w:val="24"/>
        </w:rPr>
      </w:pPr>
      <w:r>
        <w:rPr>
          <w:snapToGrid w:val="0"/>
          <w:sz w:val="24"/>
        </w:rPr>
        <w:t>What are the units for molar concentration?</w:t>
      </w:r>
    </w:p>
    <w:p w:rsidR="00B46447" w:rsidRDefault="00B46447">
      <w:pPr>
        <w:pStyle w:val="ListNumber"/>
        <w:spacing w:after="120"/>
        <w:rPr>
          <w:snapToGrid w:val="0"/>
          <w:sz w:val="24"/>
        </w:rPr>
      </w:pPr>
      <w:r>
        <w:rPr>
          <w:snapToGrid w:val="0"/>
          <w:sz w:val="24"/>
        </w:rPr>
        <w:t>What is a (a) dilute solution, (b) concentrated solution, and (c) aqueous solution.</w:t>
      </w:r>
    </w:p>
    <w:p w:rsidR="00B46447" w:rsidRDefault="00B46447">
      <w:pPr>
        <w:pStyle w:val="ListNumber"/>
        <w:spacing w:after="120"/>
        <w:rPr>
          <w:snapToGrid w:val="0"/>
          <w:sz w:val="24"/>
        </w:rPr>
      </w:pPr>
      <w:r>
        <w:rPr>
          <w:snapToGrid w:val="0"/>
          <w:sz w:val="24"/>
        </w:rPr>
        <w:t>What does miscible mean?</w:t>
      </w:r>
    </w:p>
    <w:p w:rsidR="00B46447" w:rsidRDefault="00B46447">
      <w:pPr>
        <w:pStyle w:val="ListNumber"/>
        <w:spacing w:after="120"/>
        <w:rPr>
          <w:snapToGrid w:val="0"/>
          <w:sz w:val="24"/>
        </w:rPr>
      </w:pPr>
      <w:r>
        <w:rPr>
          <w:snapToGrid w:val="0"/>
          <w:sz w:val="24"/>
        </w:rPr>
        <w:t>What factors affect solubility?</w:t>
      </w:r>
    </w:p>
    <w:p w:rsidR="00B46447" w:rsidRDefault="00B46447">
      <w:pPr>
        <w:pStyle w:val="ListNumber"/>
        <w:spacing w:after="120"/>
        <w:rPr>
          <w:snapToGrid w:val="0"/>
          <w:sz w:val="24"/>
        </w:rPr>
      </w:pPr>
      <w:r>
        <w:rPr>
          <w:snapToGrid w:val="0"/>
          <w:sz w:val="24"/>
        </w:rPr>
        <w:t>Calculate the concentration of a solution that contains 2.8 mol of nitric acid in 4.0 L of solution.   (0.70 mol/L)</w:t>
      </w:r>
    </w:p>
    <w:p w:rsidR="00B46447" w:rsidRDefault="00B46447">
      <w:pPr>
        <w:pStyle w:val="ListNumber"/>
        <w:spacing w:after="120"/>
        <w:rPr>
          <w:snapToGrid w:val="0"/>
          <w:sz w:val="24"/>
        </w:rPr>
      </w:pPr>
      <w:r>
        <w:rPr>
          <w:snapToGrid w:val="0"/>
          <w:sz w:val="24"/>
        </w:rPr>
        <w:t>Calculate the concentration of a solution that contains 25.0 g of magnesium bromide in 500.0 mL of solution.  (0.272 mol/L)</w:t>
      </w:r>
    </w:p>
    <w:p w:rsidR="00B46447" w:rsidRDefault="00B46447">
      <w:pPr>
        <w:pStyle w:val="ListNumber"/>
        <w:spacing w:after="120"/>
        <w:rPr>
          <w:snapToGrid w:val="0"/>
          <w:sz w:val="24"/>
        </w:rPr>
      </w:pPr>
      <w:r>
        <w:rPr>
          <w:snapToGrid w:val="0"/>
          <w:sz w:val="24"/>
        </w:rPr>
        <w:t xml:space="preserve">What is the concentration if 2.25 g of copper (II) </w:t>
      </w:r>
      <w:proofErr w:type="spellStart"/>
      <w:r>
        <w:rPr>
          <w:snapToGrid w:val="0"/>
          <w:sz w:val="24"/>
        </w:rPr>
        <w:t>sulfate</w:t>
      </w:r>
      <w:proofErr w:type="spellEnd"/>
      <w:r>
        <w:rPr>
          <w:snapToGrid w:val="0"/>
          <w:sz w:val="24"/>
        </w:rPr>
        <w:t xml:space="preserve"> </w:t>
      </w:r>
      <w:proofErr w:type="spellStart"/>
      <w:r>
        <w:rPr>
          <w:snapToGrid w:val="0"/>
          <w:sz w:val="24"/>
        </w:rPr>
        <w:t>pentahydrate</w:t>
      </w:r>
      <w:proofErr w:type="spellEnd"/>
      <w:r>
        <w:rPr>
          <w:snapToGrid w:val="0"/>
          <w:sz w:val="24"/>
        </w:rPr>
        <w:t xml:space="preserve"> is used to prepare 50.0 mL of solution?  (0.180 mol/L)</w:t>
      </w:r>
    </w:p>
    <w:p w:rsidR="00B46447" w:rsidRDefault="00B46447">
      <w:pPr>
        <w:pStyle w:val="ListNumber"/>
        <w:spacing w:after="120"/>
        <w:rPr>
          <w:snapToGrid w:val="0"/>
          <w:sz w:val="24"/>
        </w:rPr>
      </w:pPr>
      <w:r>
        <w:rPr>
          <w:snapToGrid w:val="0"/>
          <w:sz w:val="24"/>
        </w:rPr>
        <w:t>Calculate the number of moles in 50.0 mL of a 2.50 mol/L solution of silver nitrate?  (0.125 mol)</w:t>
      </w:r>
    </w:p>
    <w:p w:rsidR="00B46447" w:rsidRDefault="00B46447">
      <w:pPr>
        <w:pStyle w:val="ListNumber"/>
        <w:spacing w:after="120"/>
        <w:rPr>
          <w:snapToGrid w:val="0"/>
          <w:sz w:val="24"/>
        </w:rPr>
      </w:pPr>
      <w:r>
        <w:rPr>
          <w:snapToGrid w:val="0"/>
          <w:sz w:val="24"/>
        </w:rPr>
        <w:t>Calculate the mass of barium hydroxide required to prepare 2.75 L of a 0.125 mol/L solution.  (58.9 g)</w:t>
      </w:r>
    </w:p>
    <w:p w:rsidR="00B46447" w:rsidRDefault="00B46447">
      <w:pPr>
        <w:pStyle w:val="ListNumber"/>
        <w:spacing w:after="120"/>
        <w:rPr>
          <w:snapToGrid w:val="0"/>
          <w:sz w:val="24"/>
        </w:rPr>
      </w:pPr>
      <w:r>
        <w:rPr>
          <w:snapToGrid w:val="0"/>
          <w:sz w:val="24"/>
        </w:rPr>
        <w:t xml:space="preserve">What mass of </w:t>
      </w:r>
      <w:proofErr w:type="spellStart"/>
      <w:r>
        <w:rPr>
          <w:snapToGrid w:val="0"/>
          <w:sz w:val="24"/>
        </w:rPr>
        <w:t>aluminum</w:t>
      </w:r>
      <w:proofErr w:type="spellEnd"/>
      <w:r>
        <w:rPr>
          <w:snapToGrid w:val="0"/>
          <w:sz w:val="24"/>
        </w:rPr>
        <w:t xml:space="preserve"> chloride is required to prepare 750.0 mL of a 0.30 mol/L solution?  (30 g)</w:t>
      </w:r>
    </w:p>
    <w:p w:rsidR="00B46447" w:rsidRDefault="00B46447">
      <w:pPr>
        <w:pStyle w:val="ListNumber"/>
        <w:spacing w:after="120"/>
        <w:rPr>
          <w:snapToGrid w:val="0"/>
          <w:sz w:val="24"/>
        </w:rPr>
      </w:pPr>
      <w:r>
        <w:rPr>
          <w:snapToGrid w:val="0"/>
          <w:sz w:val="24"/>
        </w:rPr>
        <w:t xml:space="preserve">Calculate the volume of solution that would contain 0.592 </w:t>
      </w:r>
      <w:proofErr w:type="spellStart"/>
      <w:r>
        <w:rPr>
          <w:snapToGrid w:val="0"/>
          <w:sz w:val="24"/>
        </w:rPr>
        <w:t>mol</w:t>
      </w:r>
      <w:proofErr w:type="spellEnd"/>
      <w:r>
        <w:rPr>
          <w:snapToGrid w:val="0"/>
          <w:sz w:val="24"/>
        </w:rPr>
        <w:t xml:space="preserve"> of </w:t>
      </w:r>
      <w:proofErr w:type="spellStart"/>
      <w:r>
        <w:rPr>
          <w:snapToGrid w:val="0"/>
          <w:sz w:val="24"/>
        </w:rPr>
        <w:t>hydrosulfuric</w:t>
      </w:r>
      <w:proofErr w:type="spellEnd"/>
      <w:r>
        <w:rPr>
          <w:snapToGrid w:val="0"/>
          <w:sz w:val="24"/>
        </w:rPr>
        <w:t xml:space="preserve"> acid from a 0.75 mol/L solution.  (0.790 L)</w:t>
      </w:r>
    </w:p>
    <w:p w:rsidR="00B46447" w:rsidRDefault="00B46447">
      <w:pPr>
        <w:pStyle w:val="ListNumber"/>
        <w:spacing w:after="120"/>
        <w:rPr>
          <w:snapToGrid w:val="0"/>
          <w:sz w:val="24"/>
        </w:rPr>
      </w:pPr>
      <w:r>
        <w:rPr>
          <w:snapToGrid w:val="0"/>
          <w:sz w:val="24"/>
        </w:rPr>
        <w:t>In pure form methanol has a concentration of 24.7 mol/L.  What volume of methanol is necessary to prepare 12.0 L of a 5.0 mol/L solution?  (2.43 L)</w:t>
      </w:r>
    </w:p>
    <w:p w:rsidR="00B46447" w:rsidRDefault="00B46447">
      <w:pPr>
        <w:pStyle w:val="ListNumber"/>
        <w:spacing w:after="120"/>
        <w:rPr>
          <w:snapToGrid w:val="0"/>
          <w:sz w:val="24"/>
        </w:rPr>
      </w:pPr>
      <w:r>
        <w:rPr>
          <w:snapToGrid w:val="0"/>
          <w:sz w:val="24"/>
        </w:rPr>
        <w:t>What is the molar concentration if 1.0 L of concentrated caustic soda solution (19.1 mol/L) is diluted to 50.0 L?  (0.38 mol/L)</w:t>
      </w:r>
    </w:p>
    <w:p w:rsidR="00B46447" w:rsidRDefault="00B46447">
      <w:pPr>
        <w:pStyle w:val="ListNumber"/>
        <w:spacing w:after="120"/>
        <w:rPr>
          <w:snapToGrid w:val="0"/>
          <w:sz w:val="24"/>
        </w:rPr>
      </w:pPr>
      <w:r>
        <w:rPr>
          <w:snapToGrid w:val="0"/>
          <w:sz w:val="24"/>
        </w:rPr>
        <w:t>Concentrated ammonia (NH</w:t>
      </w:r>
      <w:r>
        <w:rPr>
          <w:snapToGrid w:val="0"/>
          <w:position w:val="-8"/>
          <w:sz w:val="24"/>
          <w:vertAlign w:val="subscript"/>
        </w:rPr>
        <w:t>3(</w:t>
      </w:r>
      <w:proofErr w:type="spellStart"/>
      <w:r>
        <w:rPr>
          <w:snapToGrid w:val="0"/>
          <w:position w:val="-8"/>
          <w:sz w:val="24"/>
          <w:vertAlign w:val="subscript"/>
        </w:rPr>
        <w:t>aq</w:t>
      </w:r>
      <w:proofErr w:type="spellEnd"/>
      <w:r>
        <w:rPr>
          <w:snapToGrid w:val="0"/>
          <w:position w:val="-8"/>
          <w:sz w:val="24"/>
          <w:vertAlign w:val="subscript"/>
        </w:rPr>
        <w:t>)</w:t>
      </w:r>
      <w:r>
        <w:rPr>
          <w:snapToGrid w:val="0"/>
          <w:sz w:val="24"/>
        </w:rPr>
        <w:t xml:space="preserve">) is 14.8 </w:t>
      </w:r>
      <w:proofErr w:type="spellStart"/>
      <w:r>
        <w:rPr>
          <w:snapToGrid w:val="0"/>
          <w:sz w:val="24"/>
        </w:rPr>
        <w:t>mol</w:t>
      </w:r>
      <w:proofErr w:type="spellEnd"/>
      <w:r>
        <w:rPr>
          <w:snapToGrid w:val="0"/>
          <w:sz w:val="24"/>
        </w:rPr>
        <w:t>/L.  What volume is required to prepare 0.750 L of a 0.070 mol/L solution?  (35 mL)</w:t>
      </w:r>
    </w:p>
    <w:p w:rsidR="00B46447" w:rsidRDefault="00B46447">
      <w:pPr>
        <w:pStyle w:val="ListNumber"/>
        <w:spacing w:after="120"/>
        <w:rPr>
          <w:snapToGrid w:val="0"/>
          <w:sz w:val="24"/>
        </w:rPr>
      </w:pPr>
      <w:r>
        <w:rPr>
          <w:snapToGrid w:val="0"/>
          <w:sz w:val="24"/>
        </w:rPr>
        <w:t xml:space="preserve">If 600 L of a 2.50 mol/L toxic substance were dumped into a pond to give a final volume of  80 </w:t>
      </w:r>
      <w:proofErr w:type="spellStart"/>
      <w:r>
        <w:rPr>
          <w:snapToGrid w:val="0"/>
          <w:sz w:val="24"/>
        </w:rPr>
        <w:t>kL</w:t>
      </w:r>
      <w:proofErr w:type="spellEnd"/>
      <w:r>
        <w:rPr>
          <w:snapToGrid w:val="0"/>
          <w:sz w:val="24"/>
        </w:rPr>
        <w:t>, what would be the final concentration?  (0.0188 mol/L)</w:t>
      </w:r>
    </w:p>
    <w:p w:rsidR="00B46447" w:rsidRDefault="00B46447">
      <w:pPr>
        <w:pStyle w:val="ListNumber"/>
        <w:rPr>
          <w:snapToGrid w:val="0"/>
          <w:sz w:val="24"/>
        </w:rPr>
      </w:pPr>
      <w:r>
        <w:rPr>
          <w:snapToGrid w:val="0"/>
          <w:sz w:val="24"/>
        </w:rPr>
        <w:t>Write dissociation equations for the following:</w:t>
      </w:r>
    </w:p>
    <w:p w:rsidR="00B46447" w:rsidRDefault="00B46447">
      <w:pPr>
        <w:widowControl w:val="0"/>
        <w:ind w:left="1296" w:hanging="576"/>
        <w:rPr>
          <w:snapToGrid w:val="0"/>
          <w:sz w:val="24"/>
        </w:rPr>
      </w:pPr>
      <w:r>
        <w:rPr>
          <w:snapToGrid w:val="0"/>
          <w:sz w:val="24"/>
        </w:rPr>
        <w:t>a) sodium silicate</w:t>
      </w:r>
    </w:p>
    <w:p w:rsidR="00B46447" w:rsidRDefault="00B46447">
      <w:pPr>
        <w:widowControl w:val="0"/>
        <w:ind w:left="1296" w:hanging="576"/>
        <w:rPr>
          <w:snapToGrid w:val="0"/>
          <w:sz w:val="24"/>
        </w:rPr>
      </w:pPr>
      <w:r>
        <w:rPr>
          <w:snapToGrid w:val="0"/>
          <w:sz w:val="24"/>
        </w:rPr>
        <w:t xml:space="preserve">b) barium hydroxide </w:t>
      </w:r>
      <w:proofErr w:type="spellStart"/>
      <w:r>
        <w:rPr>
          <w:snapToGrid w:val="0"/>
          <w:sz w:val="24"/>
        </w:rPr>
        <w:t>octahydrate</w:t>
      </w:r>
      <w:proofErr w:type="spellEnd"/>
    </w:p>
    <w:p w:rsidR="00B46447" w:rsidRPr="00916126" w:rsidRDefault="00B46447">
      <w:pPr>
        <w:widowControl w:val="0"/>
        <w:ind w:left="1296" w:hanging="576"/>
        <w:rPr>
          <w:snapToGrid w:val="0"/>
          <w:sz w:val="24"/>
          <w:lang w:val="de-DE"/>
        </w:rPr>
      </w:pPr>
      <w:r w:rsidRPr="00916126">
        <w:rPr>
          <w:snapToGrid w:val="0"/>
          <w:sz w:val="24"/>
          <w:lang w:val="de-DE"/>
        </w:rPr>
        <w:t xml:space="preserve">c) hydrogen </w:t>
      </w:r>
      <w:proofErr w:type="spellStart"/>
      <w:r w:rsidRPr="00916126">
        <w:rPr>
          <w:snapToGrid w:val="0"/>
          <w:sz w:val="24"/>
          <w:lang w:val="de-DE"/>
        </w:rPr>
        <w:t>phosphide</w:t>
      </w:r>
      <w:proofErr w:type="spellEnd"/>
    </w:p>
    <w:p w:rsidR="00B46447" w:rsidRPr="00916126" w:rsidRDefault="00B46447">
      <w:pPr>
        <w:widowControl w:val="0"/>
        <w:ind w:left="1296" w:hanging="576"/>
        <w:rPr>
          <w:snapToGrid w:val="0"/>
          <w:sz w:val="24"/>
          <w:lang w:val="de-DE"/>
        </w:rPr>
      </w:pPr>
      <w:r w:rsidRPr="00916126">
        <w:rPr>
          <w:snapToGrid w:val="0"/>
          <w:sz w:val="24"/>
          <w:lang w:val="de-DE"/>
        </w:rPr>
        <w:t xml:space="preserve">d) </w:t>
      </w:r>
      <w:proofErr w:type="spellStart"/>
      <w:r w:rsidRPr="00916126">
        <w:rPr>
          <w:snapToGrid w:val="0"/>
          <w:sz w:val="24"/>
          <w:lang w:val="de-DE"/>
        </w:rPr>
        <w:t>rubidium</w:t>
      </w:r>
      <w:proofErr w:type="spellEnd"/>
      <w:r w:rsidRPr="00916126">
        <w:rPr>
          <w:snapToGrid w:val="0"/>
          <w:sz w:val="24"/>
          <w:lang w:val="de-DE"/>
        </w:rPr>
        <w:t xml:space="preserve"> </w:t>
      </w:r>
      <w:proofErr w:type="spellStart"/>
      <w:r w:rsidRPr="00916126">
        <w:rPr>
          <w:snapToGrid w:val="0"/>
          <w:sz w:val="24"/>
          <w:lang w:val="de-DE"/>
        </w:rPr>
        <w:t>acetate</w:t>
      </w:r>
      <w:proofErr w:type="spellEnd"/>
    </w:p>
    <w:p w:rsidR="00B46447" w:rsidRDefault="00B46447">
      <w:pPr>
        <w:widowControl w:val="0"/>
        <w:spacing w:after="120"/>
        <w:ind w:left="1296" w:hanging="576"/>
        <w:rPr>
          <w:snapToGrid w:val="0"/>
          <w:sz w:val="24"/>
        </w:rPr>
      </w:pPr>
      <w:r>
        <w:rPr>
          <w:snapToGrid w:val="0"/>
          <w:sz w:val="24"/>
        </w:rPr>
        <w:t xml:space="preserve">e) hydrogen </w:t>
      </w:r>
      <w:proofErr w:type="spellStart"/>
      <w:r>
        <w:rPr>
          <w:snapToGrid w:val="0"/>
          <w:sz w:val="24"/>
        </w:rPr>
        <w:t>hypochloride</w:t>
      </w:r>
      <w:proofErr w:type="spellEnd"/>
    </w:p>
    <w:p w:rsidR="00B46447" w:rsidRDefault="0009782F">
      <w:pPr>
        <w:pStyle w:val="ListNumber"/>
        <w:spacing w:after="120"/>
        <w:rPr>
          <w:snapToGrid w:val="0"/>
          <w:sz w:val="24"/>
        </w:rPr>
      </w:pPr>
      <w:r>
        <w:rPr>
          <w:snapToGrid w:val="0"/>
          <w:sz w:val="24"/>
        </w:rPr>
        <w:br w:type="page"/>
      </w:r>
      <w:r w:rsidR="00B46447">
        <w:rPr>
          <w:snapToGrid w:val="0"/>
          <w:sz w:val="24"/>
        </w:rPr>
        <w:lastRenderedPageBreak/>
        <w:t xml:space="preserve">In a 0.65 </w:t>
      </w:r>
      <w:proofErr w:type="spellStart"/>
      <w:r w:rsidR="00B46447">
        <w:rPr>
          <w:snapToGrid w:val="0"/>
          <w:sz w:val="24"/>
        </w:rPr>
        <w:t>mol</w:t>
      </w:r>
      <w:proofErr w:type="spellEnd"/>
      <w:r w:rsidR="00B46447">
        <w:rPr>
          <w:snapToGrid w:val="0"/>
          <w:sz w:val="24"/>
        </w:rPr>
        <w:t xml:space="preserve">/L solution of </w:t>
      </w:r>
      <w:proofErr w:type="spellStart"/>
      <w:r w:rsidR="00B46447">
        <w:rPr>
          <w:snapToGrid w:val="0"/>
          <w:sz w:val="24"/>
        </w:rPr>
        <w:t>Ga</w:t>
      </w:r>
      <w:proofErr w:type="spellEnd"/>
      <w:r w:rsidR="00B46447">
        <w:rPr>
          <w:snapToGrid w:val="0"/>
          <w:position w:val="-8"/>
          <w:sz w:val="24"/>
          <w:vertAlign w:val="subscript"/>
        </w:rPr>
        <w:t>2</w:t>
      </w:r>
      <w:r w:rsidR="00B46447">
        <w:rPr>
          <w:snapToGrid w:val="0"/>
          <w:sz w:val="24"/>
        </w:rPr>
        <w:t>(CO</w:t>
      </w:r>
      <w:r w:rsidR="00B46447">
        <w:rPr>
          <w:snapToGrid w:val="0"/>
          <w:position w:val="-8"/>
          <w:sz w:val="24"/>
          <w:vertAlign w:val="subscript"/>
        </w:rPr>
        <w:t>3</w:t>
      </w:r>
      <w:r w:rsidR="00B46447">
        <w:rPr>
          <w:snapToGrid w:val="0"/>
          <w:sz w:val="24"/>
        </w:rPr>
        <w:t>)</w:t>
      </w:r>
      <w:r w:rsidR="00B46447">
        <w:rPr>
          <w:snapToGrid w:val="0"/>
          <w:position w:val="-8"/>
          <w:sz w:val="24"/>
          <w:vertAlign w:val="subscript"/>
        </w:rPr>
        <w:t>3</w:t>
      </w:r>
      <w:r w:rsidR="00B46447">
        <w:rPr>
          <w:snapToGrid w:val="0"/>
          <w:sz w:val="24"/>
        </w:rPr>
        <w:t>, what is the molar concentration of each ion?</w:t>
      </w:r>
    </w:p>
    <w:p w:rsidR="00B46447" w:rsidRDefault="00B46447">
      <w:pPr>
        <w:pStyle w:val="ListNumber"/>
        <w:spacing w:after="120"/>
        <w:rPr>
          <w:snapToGrid w:val="0"/>
          <w:sz w:val="24"/>
        </w:rPr>
      </w:pPr>
      <w:r>
        <w:rPr>
          <w:snapToGrid w:val="0"/>
          <w:sz w:val="24"/>
        </w:rPr>
        <w:t>In a potassium dichromate solution where the concentration of the potassium ion is 0.360 mol/L, what is the concentration of the solute?</w:t>
      </w:r>
    </w:p>
    <w:p w:rsidR="00B46447" w:rsidRDefault="00B46447">
      <w:pPr>
        <w:pStyle w:val="ListNumber"/>
        <w:spacing w:after="120"/>
        <w:rPr>
          <w:snapToGrid w:val="0"/>
          <w:sz w:val="24"/>
        </w:rPr>
      </w:pPr>
      <w:r>
        <w:rPr>
          <w:snapToGrid w:val="0"/>
          <w:sz w:val="24"/>
        </w:rPr>
        <w:t>A solution contains 4.80 g of sodium carbonate dissolved in water to form 600 mL of solution.  What is the concentration of sodium ions in the solution?</w:t>
      </w:r>
    </w:p>
    <w:p w:rsidR="00B46447" w:rsidRDefault="00B46447">
      <w:pPr>
        <w:widowControl w:val="0"/>
        <w:ind w:left="576" w:hanging="576"/>
        <w:rPr>
          <w:snapToGrid w:val="0"/>
          <w:sz w:val="24"/>
        </w:rPr>
      </w:pPr>
    </w:p>
    <w:sectPr w:rsidR="00B46447" w:rsidSect="00AE4031">
      <w:headerReference w:type="default" r:id="rId8"/>
      <w:footerReference w:type="default" r:id="rId9"/>
      <w:pgSz w:w="12240" w:h="15840"/>
      <w:pgMar w:top="864" w:right="1440" w:bottom="720" w:left="1440" w:header="432" w:footer="432"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E4A" w:rsidRDefault="00F51E4A">
      <w:r>
        <w:separator/>
      </w:r>
    </w:p>
  </w:endnote>
  <w:endnote w:type="continuationSeparator" w:id="0">
    <w:p w:rsidR="00F51E4A" w:rsidRDefault="00F5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ABF" w:rsidRPr="009604D1" w:rsidRDefault="00AE4031" w:rsidP="00C71ABF">
    <w:pPr>
      <w:pStyle w:val="Footer"/>
      <w:rPr>
        <w:sz w:val="18"/>
        <w:szCs w:val="18"/>
      </w:rPr>
    </w:pPr>
    <w:proofErr w:type="spellStart"/>
    <w:r>
      <w:rPr>
        <w:sz w:val="18"/>
      </w:rPr>
      <w:t>Dr.</w:t>
    </w:r>
    <w:proofErr w:type="spellEnd"/>
    <w:r>
      <w:rPr>
        <w:sz w:val="18"/>
      </w:rPr>
      <w:t xml:space="preserve"> Ron Licht  </w:t>
    </w:r>
    <w:r>
      <w:rPr>
        <w:noProof/>
        <w:sz w:val="18"/>
        <w:lang w:val="en-CA" w:eastAsia="en-CA"/>
      </w:rPr>
      <w:drawing>
        <wp:inline distT="0" distB="0" distL="0" distR="0" wp14:anchorId="322B47E2" wp14:editId="417169D7">
          <wp:extent cx="841375"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298450"/>
                  </a:xfrm>
                  <a:prstGeom prst="rect">
                    <a:avLst/>
                  </a:prstGeom>
                  <a:noFill/>
                  <a:ln>
                    <a:noFill/>
                  </a:ln>
                </pic:spPr>
              </pic:pic>
            </a:graphicData>
          </a:graphic>
        </wp:inline>
      </w:drawing>
    </w:r>
    <w:r>
      <w:rPr>
        <w:sz w:val="18"/>
      </w:rPr>
      <w:t xml:space="preserve"> </w:t>
    </w:r>
    <w:r w:rsidR="00C71ABF" w:rsidRPr="009604D1">
      <w:rPr>
        <w:sz w:val="18"/>
        <w:szCs w:val="18"/>
      </w:rPr>
      <w:tab/>
    </w:r>
    <w:r w:rsidR="00C71ABF" w:rsidRPr="009604D1">
      <w:rPr>
        <w:rStyle w:val="PageNumber"/>
        <w:sz w:val="18"/>
        <w:szCs w:val="18"/>
      </w:rPr>
      <w:fldChar w:fldCharType="begin"/>
    </w:r>
    <w:r w:rsidR="00C71ABF" w:rsidRPr="009604D1">
      <w:rPr>
        <w:rStyle w:val="PageNumber"/>
        <w:sz w:val="18"/>
        <w:szCs w:val="18"/>
      </w:rPr>
      <w:instrText xml:space="preserve"> PAGE </w:instrText>
    </w:r>
    <w:r w:rsidR="00C71ABF" w:rsidRPr="009604D1">
      <w:rPr>
        <w:rStyle w:val="PageNumber"/>
        <w:sz w:val="18"/>
        <w:szCs w:val="18"/>
      </w:rPr>
      <w:fldChar w:fldCharType="separate"/>
    </w:r>
    <w:r>
      <w:rPr>
        <w:rStyle w:val="PageNumber"/>
        <w:noProof/>
        <w:sz w:val="18"/>
        <w:szCs w:val="18"/>
      </w:rPr>
      <w:t>6</w:t>
    </w:r>
    <w:r w:rsidR="00C71ABF" w:rsidRPr="009604D1">
      <w:rPr>
        <w:rStyle w:val="PageNumber"/>
        <w:sz w:val="18"/>
        <w:szCs w:val="18"/>
      </w:rPr>
      <w:fldChar w:fldCharType="end"/>
    </w:r>
    <w:r w:rsidR="00C71ABF" w:rsidRPr="009604D1">
      <w:rPr>
        <w:rStyle w:val="PageNumber"/>
        <w:sz w:val="18"/>
        <w:szCs w:val="18"/>
      </w:rPr>
      <w:tab/>
    </w:r>
    <w:r>
      <w:rPr>
        <w:rStyle w:val="PageNumber"/>
        <w:sz w:val="18"/>
      </w:rPr>
      <w:t>www.structuredindependentlearning.com</w:t>
    </w:r>
  </w:p>
  <w:p w:rsidR="00B46447" w:rsidRDefault="00B46447">
    <w:pPr>
      <w:widowControl w:val="0"/>
      <w:tabs>
        <w:tab w:val="center" w:pos="5112"/>
        <w:tab w:val="right" w:pos="10224"/>
      </w:tabs>
      <w:rPr>
        <w:snapToGrid w:val="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E4A" w:rsidRDefault="00F51E4A">
      <w:r>
        <w:separator/>
      </w:r>
    </w:p>
  </w:footnote>
  <w:footnote w:type="continuationSeparator" w:id="0">
    <w:p w:rsidR="00F51E4A" w:rsidRDefault="00F51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447" w:rsidRDefault="00B46447">
    <w:pPr>
      <w:widowControl w:val="0"/>
      <w:tabs>
        <w:tab w:val="center" w:pos="5112"/>
        <w:tab w:val="right" w:pos="10224"/>
      </w:tabs>
      <w:rPr>
        <w:snapToGrid w:val="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2A2B46A"/>
    <w:lvl w:ilvl="0">
      <w:start w:val="1"/>
      <w:numFmt w:val="decimal"/>
      <w:lvlText w:val="%1."/>
      <w:lvlJc w:val="left"/>
      <w:pPr>
        <w:tabs>
          <w:tab w:val="num" w:pos="360"/>
        </w:tabs>
        <w:ind w:left="360" w:hanging="360"/>
      </w:pPr>
    </w:lvl>
  </w:abstractNum>
  <w:abstractNum w:abstractNumId="1">
    <w:nsid w:val="3AA459B8"/>
    <w:multiLevelType w:val="singleLevel"/>
    <w:tmpl w:val="3016292A"/>
    <w:lvl w:ilvl="0">
      <w:start w:val="1"/>
      <w:numFmt w:val="decimal"/>
      <w:pStyle w:val="ListNumber"/>
      <w:lvlText w:val="%1."/>
      <w:lvlJc w:val="left"/>
      <w:pPr>
        <w:tabs>
          <w:tab w:val="num" w:pos="576"/>
        </w:tabs>
        <w:ind w:left="576" w:hanging="576"/>
      </w:pPr>
      <w:rPr>
        <w:sz w:val="24"/>
      </w:rPr>
    </w:lvl>
  </w:abstractNum>
  <w:abstractNum w:abstractNumId="2">
    <w:nsid w:val="61ED01BE"/>
    <w:multiLevelType w:val="singleLevel"/>
    <w:tmpl w:val="E786B36E"/>
    <w:lvl w:ilvl="0">
      <w:start w:val="1"/>
      <w:numFmt w:val="decimal"/>
      <w:lvlText w:val="%1."/>
      <w:lvlJc w:val="left"/>
      <w:pPr>
        <w:tabs>
          <w:tab w:val="num" w:pos="570"/>
        </w:tabs>
        <w:ind w:left="570" w:hanging="57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84"/>
    <w:rsid w:val="0009782F"/>
    <w:rsid w:val="001E0484"/>
    <w:rsid w:val="00545CA7"/>
    <w:rsid w:val="00916126"/>
    <w:rsid w:val="00AE4031"/>
    <w:rsid w:val="00B46447"/>
    <w:rsid w:val="00C71ABF"/>
    <w:rsid w:val="00F51E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2"/>
      </w:numPr>
    </w:pPr>
  </w:style>
  <w:style w:type="paragraph" w:styleId="Title">
    <w:name w:val="Title"/>
    <w:basedOn w:val="Normal"/>
    <w:qFormat/>
    <w:rsid w:val="001E0484"/>
    <w:pPr>
      <w:spacing w:after="240"/>
      <w:jc w:val="center"/>
      <w:outlineLvl w:val="0"/>
    </w:pPr>
    <w:rPr>
      <w:rFonts w:ascii="Arial" w:hAnsi="Arial"/>
      <w:b/>
      <w:kern w:val="28"/>
      <w:sz w:val="36"/>
      <w:lang w:val="en-CA"/>
    </w:rPr>
  </w:style>
  <w:style w:type="paragraph" w:styleId="Header">
    <w:name w:val="header"/>
    <w:basedOn w:val="Normal"/>
    <w:link w:val="HeaderChar"/>
    <w:uiPriority w:val="99"/>
    <w:unhideWhenUsed/>
    <w:rsid w:val="00916126"/>
    <w:pPr>
      <w:tabs>
        <w:tab w:val="center" w:pos="4680"/>
        <w:tab w:val="right" w:pos="9360"/>
      </w:tabs>
    </w:pPr>
  </w:style>
  <w:style w:type="character" w:customStyle="1" w:styleId="HeaderChar">
    <w:name w:val="Header Char"/>
    <w:basedOn w:val="DefaultParagraphFont"/>
    <w:link w:val="Header"/>
    <w:uiPriority w:val="99"/>
    <w:rsid w:val="00916126"/>
    <w:rPr>
      <w:lang w:val="en-GB" w:eastAsia="en-US"/>
    </w:rPr>
  </w:style>
  <w:style w:type="paragraph" w:styleId="Footer">
    <w:name w:val="footer"/>
    <w:basedOn w:val="Normal"/>
    <w:link w:val="FooterChar"/>
    <w:unhideWhenUsed/>
    <w:rsid w:val="00916126"/>
    <w:pPr>
      <w:tabs>
        <w:tab w:val="center" w:pos="4680"/>
        <w:tab w:val="right" w:pos="9360"/>
      </w:tabs>
    </w:pPr>
  </w:style>
  <w:style w:type="character" w:customStyle="1" w:styleId="FooterChar">
    <w:name w:val="Footer Char"/>
    <w:basedOn w:val="DefaultParagraphFont"/>
    <w:link w:val="Footer"/>
    <w:uiPriority w:val="99"/>
    <w:rsid w:val="00916126"/>
    <w:rPr>
      <w:lang w:val="en-GB" w:eastAsia="en-US"/>
    </w:rPr>
  </w:style>
  <w:style w:type="character" w:styleId="PageNumber">
    <w:name w:val="page number"/>
    <w:basedOn w:val="DefaultParagraphFont"/>
    <w:semiHidden/>
    <w:rsid w:val="00C71ABF"/>
  </w:style>
  <w:style w:type="paragraph" w:styleId="BalloonText">
    <w:name w:val="Balloon Text"/>
    <w:basedOn w:val="Normal"/>
    <w:link w:val="BalloonTextChar"/>
    <w:uiPriority w:val="99"/>
    <w:semiHidden/>
    <w:unhideWhenUsed/>
    <w:rsid w:val="00C71ABF"/>
    <w:rPr>
      <w:rFonts w:ascii="Tahoma" w:hAnsi="Tahoma" w:cs="Tahoma"/>
      <w:sz w:val="16"/>
      <w:szCs w:val="16"/>
    </w:rPr>
  </w:style>
  <w:style w:type="character" w:customStyle="1" w:styleId="BalloonTextChar">
    <w:name w:val="Balloon Text Char"/>
    <w:basedOn w:val="DefaultParagraphFont"/>
    <w:link w:val="BalloonText"/>
    <w:uiPriority w:val="99"/>
    <w:semiHidden/>
    <w:rsid w:val="00C71ABF"/>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2"/>
      </w:numPr>
    </w:pPr>
  </w:style>
  <w:style w:type="paragraph" w:styleId="Title">
    <w:name w:val="Title"/>
    <w:basedOn w:val="Normal"/>
    <w:qFormat/>
    <w:rsid w:val="001E0484"/>
    <w:pPr>
      <w:spacing w:after="240"/>
      <w:jc w:val="center"/>
      <w:outlineLvl w:val="0"/>
    </w:pPr>
    <w:rPr>
      <w:rFonts w:ascii="Arial" w:hAnsi="Arial"/>
      <w:b/>
      <w:kern w:val="28"/>
      <w:sz w:val="36"/>
      <w:lang w:val="en-CA"/>
    </w:rPr>
  </w:style>
  <w:style w:type="paragraph" w:styleId="Header">
    <w:name w:val="header"/>
    <w:basedOn w:val="Normal"/>
    <w:link w:val="HeaderChar"/>
    <w:uiPriority w:val="99"/>
    <w:unhideWhenUsed/>
    <w:rsid w:val="00916126"/>
    <w:pPr>
      <w:tabs>
        <w:tab w:val="center" w:pos="4680"/>
        <w:tab w:val="right" w:pos="9360"/>
      </w:tabs>
    </w:pPr>
  </w:style>
  <w:style w:type="character" w:customStyle="1" w:styleId="HeaderChar">
    <w:name w:val="Header Char"/>
    <w:basedOn w:val="DefaultParagraphFont"/>
    <w:link w:val="Header"/>
    <w:uiPriority w:val="99"/>
    <w:rsid w:val="00916126"/>
    <w:rPr>
      <w:lang w:val="en-GB" w:eastAsia="en-US"/>
    </w:rPr>
  </w:style>
  <w:style w:type="paragraph" w:styleId="Footer">
    <w:name w:val="footer"/>
    <w:basedOn w:val="Normal"/>
    <w:link w:val="FooterChar"/>
    <w:unhideWhenUsed/>
    <w:rsid w:val="00916126"/>
    <w:pPr>
      <w:tabs>
        <w:tab w:val="center" w:pos="4680"/>
        <w:tab w:val="right" w:pos="9360"/>
      </w:tabs>
    </w:pPr>
  </w:style>
  <w:style w:type="character" w:customStyle="1" w:styleId="FooterChar">
    <w:name w:val="Footer Char"/>
    <w:basedOn w:val="DefaultParagraphFont"/>
    <w:link w:val="Footer"/>
    <w:uiPriority w:val="99"/>
    <w:rsid w:val="00916126"/>
    <w:rPr>
      <w:lang w:val="en-GB" w:eastAsia="en-US"/>
    </w:rPr>
  </w:style>
  <w:style w:type="character" w:styleId="PageNumber">
    <w:name w:val="page number"/>
    <w:basedOn w:val="DefaultParagraphFont"/>
    <w:semiHidden/>
    <w:rsid w:val="00C71ABF"/>
  </w:style>
  <w:style w:type="paragraph" w:styleId="BalloonText">
    <w:name w:val="Balloon Text"/>
    <w:basedOn w:val="Normal"/>
    <w:link w:val="BalloonTextChar"/>
    <w:uiPriority w:val="99"/>
    <w:semiHidden/>
    <w:unhideWhenUsed/>
    <w:rsid w:val="00C71ABF"/>
    <w:rPr>
      <w:rFonts w:ascii="Tahoma" w:hAnsi="Tahoma" w:cs="Tahoma"/>
      <w:sz w:val="16"/>
      <w:szCs w:val="16"/>
    </w:rPr>
  </w:style>
  <w:style w:type="character" w:customStyle="1" w:styleId="BalloonTextChar">
    <w:name w:val="Balloon Text Char"/>
    <w:basedOn w:val="DefaultParagraphFont"/>
    <w:link w:val="BalloonText"/>
    <w:uiPriority w:val="99"/>
    <w:semiHidden/>
    <w:rsid w:val="00C71ABF"/>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8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5</cp:revision>
  <cp:lastPrinted>2016-05-30T17:11:00Z</cp:lastPrinted>
  <dcterms:created xsi:type="dcterms:W3CDTF">2010-12-15T19:25:00Z</dcterms:created>
  <dcterms:modified xsi:type="dcterms:W3CDTF">2016-05-30T17:11:00Z</dcterms:modified>
</cp:coreProperties>
</file>