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Default="00D932FC">
      <w:pPr>
        <w:pStyle w:val="Title"/>
      </w:pPr>
      <w:r>
        <w:t>Math</w:t>
      </w:r>
      <w:r w:rsidR="0082614B">
        <w:t xml:space="preserve"> </w:t>
      </w:r>
      <w:r>
        <w:t>1</w:t>
      </w:r>
      <w:r w:rsidR="0082614B">
        <w:t>0</w:t>
      </w:r>
    </w:p>
    <w:p w:rsidR="0082614B" w:rsidRDefault="0082614B">
      <w:pPr>
        <w:pStyle w:val="Title"/>
        <w:rPr>
          <w:sz w:val="28"/>
        </w:rPr>
      </w:pPr>
      <w:r>
        <w:rPr>
          <w:u w:val="single"/>
        </w:rPr>
        <w:t>Lesson</w:t>
      </w:r>
      <w:r w:rsidR="00D932FC">
        <w:rPr>
          <w:u w:val="single"/>
        </w:rPr>
        <w:t xml:space="preserve"> </w:t>
      </w:r>
      <w:r w:rsidR="00F41C88">
        <w:rPr>
          <w:u w:val="single"/>
        </w:rPr>
        <w:t>6</w:t>
      </w:r>
      <w:r w:rsidR="00D81402">
        <w:rPr>
          <w:u w:val="single"/>
        </w:rPr>
        <w:t>–</w:t>
      </w:r>
      <w:r w:rsidR="00A03A7D">
        <w:rPr>
          <w:u w:val="single"/>
        </w:rPr>
        <w:t>4</w:t>
      </w:r>
      <w:r>
        <w:t xml:space="preserve">  </w:t>
      </w:r>
      <w:r w:rsidR="00A03A7D">
        <w:t>Surface Area of Pyramids and Cones</w:t>
      </w:r>
    </w:p>
    <w:p w:rsidR="00016C5A" w:rsidRDefault="00016C5A" w:rsidP="00F86C47">
      <w:pPr>
        <w:pStyle w:val="Heading1"/>
      </w:pPr>
      <w:r w:rsidRPr="004F0101">
        <w:t>Lesson Objectives:</w:t>
      </w:r>
    </w:p>
    <w:p w:rsidR="00BA1883" w:rsidRPr="00BA1883" w:rsidRDefault="00AF5876" w:rsidP="00BA1883">
      <w:pPr>
        <w:pStyle w:val="ListParagraph"/>
        <w:numPr>
          <w:ilvl w:val="0"/>
          <w:numId w:val="11"/>
        </w:numPr>
        <w:rPr>
          <w:rFonts w:eastAsia="UniMath-Regular"/>
          <w:szCs w:val="24"/>
        </w:rPr>
      </w:pPr>
      <w:r>
        <w:rPr>
          <w:rFonts w:eastAsia="UniMath-Regular"/>
          <w:szCs w:val="24"/>
        </w:rPr>
        <w:t>Solve problems involving the surface areas of right pyramids and right cones.</w:t>
      </w:r>
    </w:p>
    <w:p w:rsidR="00B62356" w:rsidRPr="00B62356" w:rsidRDefault="00B62356" w:rsidP="00B62356"/>
    <w:p w:rsidR="007E7D75" w:rsidRPr="00A71B01" w:rsidRDefault="00B968E8" w:rsidP="00D6401C">
      <w:pPr>
        <w:pStyle w:val="Heading1"/>
      </w:pPr>
      <w:r>
        <w:t>Surface area of a right pyramid</w:t>
      </w:r>
    </w:p>
    <w:p w:rsidR="00B91196" w:rsidRPr="00B91196" w:rsidRDefault="00797F9F" w:rsidP="00B91196">
      <w:pPr>
        <w:autoSpaceDE w:val="0"/>
        <w:autoSpaceDN w:val="0"/>
        <w:adjustRightInd w:val="0"/>
        <w:rPr>
          <w:rFonts w:cs="Minion-Regular"/>
          <w:szCs w:val="24"/>
        </w:rPr>
      </w:pPr>
      <w:r>
        <w:rPr>
          <w:rFonts w:cs="Minion-Regular"/>
          <w:noProof/>
          <w:szCs w:val="24"/>
        </w:rPr>
        <w:drawing>
          <wp:anchor distT="0" distB="0" distL="114300" distR="114300" simplePos="0" relativeHeight="251612672" behindDoc="0" locked="0" layoutInCell="1" allowOverlap="1" wp14:anchorId="712FCEB1" wp14:editId="52194DB4">
            <wp:simplePos x="0" y="0"/>
            <wp:positionH relativeFrom="column">
              <wp:posOffset>3411110</wp:posOffset>
            </wp:positionH>
            <wp:positionV relativeFrom="paragraph">
              <wp:posOffset>34953</wp:posOffset>
            </wp:positionV>
            <wp:extent cx="2846705" cy="24155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705" cy="2415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96" w:rsidRPr="00B91196">
        <w:rPr>
          <w:rFonts w:cs="Minion-Regular"/>
          <w:szCs w:val="24"/>
        </w:rPr>
        <w:t xml:space="preserve">A </w:t>
      </w:r>
      <w:r w:rsidR="00B91196" w:rsidRPr="00B91196">
        <w:rPr>
          <w:rFonts w:cs="Minion-Bold"/>
          <w:b/>
          <w:bCs/>
          <w:szCs w:val="24"/>
        </w:rPr>
        <w:t xml:space="preserve">right pyramid </w:t>
      </w:r>
      <w:r w:rsidR="00B91196" w:rsidRPr="00B91196">
        <w:rPr>
          <w:rFonts w:cs="Minion-Regular"/>
          <w:szCs w:val="24"/>
        </w:rPr>
        <w:t>is a 3-dimensional object that has triangular faces and a base</w:t>
      </w:r>
      <w:r w:rsidR="00AF5876">
        <w:rPr>
          <w:rFonts w:cs="Minion-Regular"/>
          <w:szCs w:val="24"/>
        </w:rPr>
        <w:t xml:space="preserve"> </w:t>
      </w:r>
      <w:r w:rsidR="00B91196" w:rsidRPr="00B91196">
        <w:rPr>
          <w:rFonts w:cs="Minion-Regular"/>
          <w:szCs w:val="24"/>
        </w:rPr>
        <w:t xml:space="preserve">that is a polygon. The shape of the base </w:t>
      </w:r>
      <w:r>
        <w:rPr>
          <w:rFonts w:cs="Minion-Regular"/>
          <w:szCs w:val="24"/>
        </w:rPr>
        <w:t xml:space="preserve">(triangle, square, rectangle, pentagon, hexagon, etc.) </w:t>
      </w:r>
      <w:r w:rsidR="00B91196" w:rsidRPr="00B91196">
        <w:rPr>
          <w:rFonts w:cs="Minion-Regular"/>
          <w:szCs w:val="24"/>
        </w:rPr>
        <w:t>determines the name of the pyramid</w:t>
      </w:r>
      <w:r>
        <w:rPr>
          <w:rFonts w:cs="Minion-Regular"/>
          <w:szCs w:val="24"/>
        </w:rPr>
        <w:t xml:space="preserve"> (right triangular pyramid, right rectangular pyramid, etc.)</w:t>
      </w:r>
      <w:r w:rsidR="00B91196" w:rsidRPr="00B91196">
        <w:rPr>
          <w:rFonts w:cs="Minion-Regular"/>
          <w:szCs w:val="24"/>
        </w:rPr>
        <w:t>.</w:t>
      </w:r>
      <w:r w:rsidR="00AF5876">
        <w:rPr>
          <w:rFonts w:cs="Minion-Regular"/>
          <w:szCs w:val="24"/>
        </w:rPr>
        <w:t xml:space="preserve"> </w:t>
      </w:r>
      <w:r>
        <w:rPr>
          <w:rFonts w:cs="Minion-Regular"/>
          <w:szCs w:val="24"/>
        </w:rPr>
        <w:t xml:space="preserve"> </w:t>
      </w:r>
      <w:r w:rsidR="00B91196" w:rsidRPr="00B91196">
        <w:rPr>
          <w:rFonts w:cs="Minion-Regular"/>
          <w:szCs w:val="24"/>
        </w:rPr>
        <w:t xml:space="preserve">The triangular faces meet at a point called the </w:t>
      </w:r>
      <w:r w:rsidR="00B91196" w:rsidRPr="00B91196">
        <w:rPr>
          <w:rFonts w:cs="Minion-Bold"/>
          <w:b/>
          <w:bCs/>
          <w:szCs w:val="24"/>
        </w:rPr>
        <w:t>apex</w:t>
      </w:r>
      <w:r w:rsidR="00B91196" w:rsidRPr="00B91196">
        <w:rPr>
          <w:rFonts w:cs="Minion-Regular"/>
          <w:szCs w:val="24"/>
        </w:rPr>
        <w:t xml:space="preserve">. The </w:t>
      </w:r>
      <w:r w:rsidR="00B91196" w:rsidRPr="00797F9F">
        <w:rPr>
          <w:rFonts w:cs="Minion-Italic"/>
          <w:b/>
          <w:iCs/>
          <w:szCs w:val="24"/>
        </w:rPr>
        <w:t>height</w:t>
      </w:r>
      <w:r w:rsidR="00B91196" w:rsidRPr="00B91196">
        <w:rPr>
          <w:rFonts w:cs="Minion-Italic"/>
          <w:i/>
          <w:iCs/>
          <w:szCs w:val="24"/>
        </w:rPr>
        <w:t xml:space="preserve"> </w:t>
      </w:r>
      <w:r w:rsidR="00B91196" w:rsidRPr="00B91196">
        <w:rPr>
          <w:rFonts w:cs="Minion-Regular"/>
          <w:szCs w:val="24"/>
        </w:rPr>
        <w:t>of the pyramid</w:t>
      </w:r>
      <w:r w:rsidR="00AF5876">
        <w:rPr>
          <w:rFonts w:cs="Minion-Regular"/>
          <w:szCs w:val="24"/>
        </w:rPr>
        <w:t xml:space="preserve"> </w:t>
      </w:r>
      <w:r w:rsidR="00B91196" w:rsidRPr="00B91196">
        <w:rPr>
          <w:rFonts w:cs="Minion-Regular"/>
          <w:szCs w:val="24"/>
        </w:rPr>
        <w:t>is the perpendicular distance from the apex to the centre of the base.</w:t>
      </w:r>
    </w:p>
    <w:p w:rsidR="00B91196" w:rsidRDefault="00B91196" w:rsidP="00B91196">
      <w:pPr>
        <w:autoSpaceDE w:val="0"/>
        <w:autoSpaceDN w:val="0"/>
        <w:adjustRightInd w:val="0"/>
        <w:rPr>
          <w:rFonts w:cs="Minion-Regular"/>
          <w:szCs w:val="24"/>
        </w:rPr>
      </w:pPr>
    </w:p>
    <w:p w:rsidR="0031141F" w:rsidRDefault="00B91196" w:rsidP="00AF5876">
      <w:pPr>
        <w:autoSpaceDE w:val="0"/>
        <w:autoSpaceDN w:val="0"/>
        <w:adjustRightInd w:val="0"/>
        <w:rPr>
          <w:rFonts w:cs="Minion-Regular"/>
          <w:szCs w:val="24"/>
        </w:rPr>
      </w:pPr>
      <w:r w:rsidRPr="00B91196">
        <w:rPr>
          <w:rFonts w:cs="Minion-Regular"/>
          <w:szCs w:val="24"/>
        </w:rPr>
        <w:t>When the base of a right pyramid is a regular polygon, the triangular faces are</w:t>
      </w:r>
      <w:r w:rsidR="00AF5876">
        <w:rPr>
          <w:rFonts w:cs="Minion-Regular"/>
          <w:szCs w:val="24"/>
        </w:rPr>
        <w:t xml:space="preserve"> </w:t>
      </w:r>
      <w:r w:rsidRPr="00797F9F">
        <w:rPr>
          <w:rFonts w:cs="Minion-Regular"/>
          <w:i/>
          <w:szCs w:val="24"/>
        </w:rPr>
        <w:t>congruent</w:t>
      </w:r>
      <w:r w:rsidR="00797F9F">
        <w:rPr>
          <w:rFonts w:cs="Minion-Regular"/>
          <w:szCs w:val="24"/>
        </w:rPr>
        <w:t xml:space="preserve"> (i.e. they are identical)</w:t>
      </w:r>
      <w:r w:rsidRPr="00B91196">
        <w:rPr>
          <w:rFonts w:cs="Minion-Regular"/>
          <w:szCs w:val="24"/>
        </w:rPr>
        <w:t xml:space="preserve">. </w:t>
      </w:r>
      <w:r w:rsidR="00B968E8">
        <w:rPr>
          <w:rFonts w:cs="Minion-Regular"/>
          <w:szCs w:val="24"/>
        </w:rPr>
        <w:t xml:space="preserve">Notice that </w:t>
      </w:r>
      <w:r w:rsidRPr="00B91196">
        <w:rPr>
          <w:rFonts w:cs="Minion-Regular"/>
          <w:szCs w:val="24"/>
        </w:rPr>
        <w:t xml:space="preserve">the </w:t>
      </w:r>
      <w:r w:rsidRPr="00B91196">
        <w:rPr>
          <w:rFonts w:cs="Minion-Bold"/>
          <w:b/>
          <w:bCs/>
          <w:szCs w:val="24"/>
        </w:rPr>
        <w:t xml:space="preserve">slant height </w:t>
      </w:r>
      <w:r w:rsidRPr="00B91196">
        <w:rPr>
          <w:rFonts w:cs="Minion-Regular"/>
          <w:szCs w:val="24"/>
        </w:rPr>
        <w:t>of the right pyramid is the height of a</w:t>
      </w:r>
      <w:r w:rsidR="00AF5876">
        <w:rPr>
          <w:rFonts w:cs="Minion-Regular"/>
          <w:szCs w:val="24"/>
        </w:rPr>
        <w:t xml:space="preserve"> </w:t>
      </w:r>
      <w:r w:rsidRPr="00B91196">
        <w:rPr>
          <w:rFonts w:cs="Minion-Regular"/>
          <w:szCs w:val="24"/>
        </w:rPr>
        <w:t>triangular face.</w:t>
      </w:r>
    </w:p>
    <w:p w:rsidR="00B91196" w:rsidRDefault="00B91196" w:rsidP="00B91196">
      <w:pPr>
        <w:rPr>
          <w:szCs w:val="24"/>
        </w:rPr>
      </w:pPr>
      <w:r>
        <w:rPr>
          <w:noProof/>
          <w:szCs w:val="24"/>
        </w:rPr>
        <w:drawing>
          <wp:inline distT="0" distB="0" distL="0" distR="0">
            <wp:extent cx="5943600" cy="241650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6503"/>
                    </a:xfrm>
                    <a:prstGeom prst="rect">
                      <a:avLst/>
                    </a:prstGeom>
                    <a:noFill/>
                    <a:ln>
                      <a:noFill/>
                    </a:ln>
                  </pic:spPr>
                </pic:pic>
              </a:graphicData>
            </a:graphic>
          </wp:inline>
        </w:drawing>
      </w:r>
    </w:p>
    <w:p w:rsidR="00E14474" w:rsidRDefault="00E14474" w:rsidP="00797F9F">
      <w:pPr>
        <w:autoSpaceDE w:val="0"/>
        <w:autoSpaceDN w:val="0"/>
        <w:adjustRightInd w:val="0"/>
        <w:rPr>
          <w:rFonts w:cs="Minion-Regular"/>
          <w:szCs w:val="24"/>
        </w:rPr>
      </w:pPr>
    </w:p>
    <w:p w:rsidR="00076EE7" w:rsidRDefault="00F45236" w:rsidP="00797F9F">
      <w:pPr>
        <w:autoSpaceDE w:val="0"/>
        <w:autoSpaceDN w:val="0"/>
        <w:adjustRightInd w:val="0"/>
        <w:rPr>
          <w:szCs w:val="24"/>
        </w:rPr>
      </w:pPr>
      <w:r>
        <w:rPr>
          <w:rFonts w:cs="Minion-Regular"/>
          <w:szCs w:val="24"/>
        </w:rPr>
        <w:t>To calculate t</w:t>
      </w:r>
      <w:r w:rsidR="00B91196" w:rsidRPr="00B91196">
        <w:rPr>
          <w:rFonts w:cs="Minion-Regular"/>
          <w:szCs w:val="24"/>
        </w:rPr>
        <w:t>he surface area of a right pyramid</w:t>
      </w:r>
      <w:r>
        <w:rPr>
          <w:rFonts w:cs="Minion-Regular"/>
          <w:szCs w:val="24"/>
        </w:rPr>
        <w:t xml:space="preserve"> we think of it in terms of its parts.  We calculate the areas </w:t>
      </w:r>
      <w:r w:rsidR="00B91196" w:rsidRPr="00B91196">
        <w:rPr>
          <w:rFonts w:cs="Minion-Regular"/>
          <w:szCs w:val="24"/>
        </w:rPr>
        <w:t>of the triangular</w:t>
      </w:r>
      <w:r w:rsidR="00797F9F">
        <w:rPr>
          <w:rFonts w:cs="Minion-Regular"/>
          <w:szCs w:val="24"/>
        </w:rPr>
        <w:t xml:space="preserve"> </w:t>
      </w:r>
      <w:r>
        <w:rPr>
          <w:rFonts w:cs="Minion-Regular"/>
          <w:szCs w:val="24"/>
        </w:rPr>
        <w:t>faces and the base and then add them together.</w:t>
      </w:r>
    </w:p>
    <w:p w:rsidR="008A30ED" w:rsidRDefault="008A30ED">
      <w:pPr>
        <w:rPr>
          <w:szCs w:val="24"/>
        </w:rPr>
      </w:pPr>
    </w:p>
    <w:p w:rsidR="00E14474" w:rsidRDefault="00E14474">
      <w:pPr>
        <w:rPr>
          <w:szCs w:val="24"/>
        </w:rPr>
      </w:pPr>
      <w:r>
        <w:rPr>
          <w:szCs w:val="24"/>
        </w:rPr>
        <w:br w:type="page"/>
      </w:r>
    </w:p>
    <w:p w:rsidR="00B91196" w:rsidRDefault="009A562A" w:rsidP="009A562A">
      <w:pPr>
        <w:rPr>
          <w:rFonts w:cs="Minion-Regular"/>
          <w:szCs w:val="24"/>
        </w:rPr>
      </w:pPr>
      <w:r>
        <w:rPr>
          <w:rFonts w:cs="Minion-Regular"/>
          <w:noProof/>
          <w:szCs w:val="24"/>
        </w:rPr>
        <w:lastRenderedPageBreak/>
        <w:drawing>
          <wp:anchor distT="0" distB="0" distL="114300" distR="114300" simplePos="0" relativeHeight="251614720" behindDoc="0" locked="0" layoutInCell="1" allowOverlap="1" wp14:anchorId="71C231CD" wp14:editId="41FD6DB3">
            <wp:simplePos x="0" y="0"/>
            <wp:positionH relativeFrom="column">
              <wp:posOffset>4237990</wp:posOffset>
            </wp:positionH>
            <wp:positionV relativeFrom="paragraph">
              <wp:posOffset>-12093</wp:posOffset>
            </wp:positionV>
            <wp:extent cx="1630680" cy="158750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158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4474">
        <w:rPr>
          <w:szCs w:val="24"/>
        </w:rPr>
        <w:t xml:space="preserve">For example, </w:t>
      </w:r>
      <w:r>
        <w:rPr>
          <w:szCs w:val="24"/>
        </w:rPr>
        <w:t>t</w:t>
      </w:r>
      <w:r w:rsidR="00B91196" w:rsidRPr="00B91196">
        <w:rPr>
          <w:rFonts w:cs="Minion-Regular"/>
          <w:szCs w:val="24"/>
        </w:rPr>
        <w:t>his right square pyramid has a slant</w:t>
      </w:r>
      <w:r w:rsidR="00797F9F">
        <w:rPr>
          <w:rFonts w:cs="Minion-Regular"/>
          <w:szCs w:val="24"/>
        </w:rPr>
        <w:t xml:space="preserve"> </w:t>
      </w:r>
      <w:r w:rsidR="00B91196" w:rsidRPr="00B91196">
        <w:rPr>
          <w:rFonts w:cs="Minion-Regular"/>
          <w:szCs w:val="24"/>
        </w:rPr>
        <w:t>height of 10 cm and a base side</w:t>
      </w:r>
      <w:r w:rsidR="00797F9F">
        <w:rPr>
          <w:rFonts w:cs="Minion-Regular"/>
          <w:szCs w:val="24"/>
        </w:rPr>
        <w:t xml:space="preserve"> </w:t>
      </w:r>
      <w:r w:rsidR="00B91196" w:rsidRPr="00B91196">
        <w:rPr>
          <w:rFonts w:cs="Minion-Regular"/>
          <w:szCs w:val="24"/>
        </w:rPr>
        <w:t>length of 8 cm.</w:t>
      </w:r>
      <w:r>
        <w:rPr>
          <w:rFonts w:cs="Minion-Regular"/>
          <w:szCs w:val="24"/>
        </w:rPr>
        <w:t xml:space="preserve">  The total area of the pyramid is the sum of the triangular sides and the base</w:t>
      </w:r>
      <w:r w:rsidR="00F45236">
        <w:rPr>
          <w:rFonts w:cs="Minion-Regular"/>
          <w:szCs w:val="24"/>
        </w:rPr>
        <w:t xml:space="preserve"> (</w:t>
      </w:r>
      <w:r w:rsidR="00F45236" w:rsidRPr="00F45236">
        <w:rPr>
          <w:rFonts w:cs="Minion-Regular"/>
          <w:i/>
          <w:szCs w:val="24"/>
        </w:rPr>
        <w:t>A</w:t>
      </w:r>
      <w:r w:rsidR="00F45236" w:rsidRPr="00F45236">
        <w:rPr>
          <w:rFonts w:cs="Minion-Regular"/>
          <w:i/>
          <w:szCs w:val="24"/>
          <w:vertAlign w:val="subscript"/>
        </w:rPr>
        <w:t>B</w:t>
      </w:r>
      <w:r w:rsidR="00F45236">
        <w:rPr>
          <w:rFonts w:cs="Minion-Regular"/>
          <w:szCs w:val="24"/>
        </w:rPr>
        <w:t>)</w:t>
      </w:r>
      <w:r>
        <w:rPr>
          <w:rFonts w:cs="Minion-Regular"/>
          <w:szCs w:val="24"/>
        </w:rPr>
        <w:t xml:space="preserve">.  The area of the sides </w:t>
      </w:r>
      <w:r w:rsidR="00F45236">
        <w:rPr>
          <w:rFonts w:cs="Minion-Regular"/>
          <w:szCs w:val="24"/>
        </w:rPr>
        <w:t>are</w:t>
      </w:r>
      <w:r>
        <w:rPr>
          <w:rFonts w:cs="Minion-Regular"/>
          <w:szCs w:val="24"/>
        </w:rPr>
        <w:t xml:space="preserve"> referred to as the </w:t>
      </w:r>
      <w:r w:rsidRPr="009A562A">
        <w:rPr>
          <w:rFonts w:cs="Minion-Regular"/>
          <w:b/>
          <w:szCs w:val="24"/>
        </w:rPr>
        <w:t>lateral area</w:t>
      </w:r>
      <w:r>
        <w:rPr>
          <w:rFonts w:cs="Minion-Regular"/>
          <w:szCs w:val="24"/>
        </w:rPr>
        <w:t xml:space="preserve"> (</w:t>
      </w:r>
      <w:r w:rsidRPr="009A562A">
        <w:rPr>
          <w:rFonts w:cs="Minion-Regular"/>
          <w:i/>
          <w:szCs w:val="24"/>
        </w:rPr>
        <w:t>A</w:t>
      </w:r>
      <w:r>
        <w:rPr>
          <w:rFonts w:cs="Minion-Regular"/>
          <w:szCs w:val="24"/>
          <w:vertAlign w:val="subscript"/>
        </w:rPr>
        <w:t>L</w:t>
      </w:r>
      <w:r>
        <w:rPr>
          <w:rFonts w:cs="Minion-Regular"/>
          <w:szCs w:val="24"/>
        </w:rPr>
        <w:t>).</w:t>
      </w:r>
    </w:p>
    <w:p w:rsidR="008832FB" w:rsidRPr="009A562A" w:rsidRDefault="008832FB" w:rsidP="009A562A">
      <w:pPr>
        <w:rPr>
          <w:rFonts w:cs="Minion-Regular"/>
          <w:szCs w:val="24"/>
        </w:rPr>
      </w:pPr>
    </w:p>
    <w:p w:rsidR="00B91196" w:rsidRPr="00B91196" w:rsidRDefault="00B91196" w:rsidP="00B91196">
      <w:pPr>
        <w:autoSpaceDE w:val="0"/>
        <w:autoSpaceDN w:val="0"/>
        <w:adjustRightInd w:val="0"/>
        <w:rPr>
          <w:rFonts w:cs="Minion-Regular"/>
          <w:szCs w:val="24"/>
        </w:rPr>
      </w:pPr>
      <w:r w:rsidRPr="00B91196">
        <w:rPr>
          <w:rFonts w:cs="Minion-Regular"/>
          <w:szCs w:val="24"/>
        </w:rPr>
        <w:t xml:space="preserve"> </w:t>
      </w:r>
      <w:r w:rsidR="008832FB" w:rsidRPr="009A562A">
        <w:rPr>
          <w:rFonts w:cs="Minion-Regular"/>
          <w:position w:val="-12"/>
          <w:szCs w:val="24"/>
        </w:rPr>
        <w:object w:dxaOrig="12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8pt" o:ole="">
            <v:imagedata r:id="rId12" o:title=""/>
          </v:shape>
          <o:OLEObject Type="Embed" ProgID="Equation.DSMT4" ShapeID="_x0000_i1025" DrawAspect="Content" ObjectID="_1524998832" r:id="rId13"/>
        </w:object>
      </w:r>
      <w:r w:rsidR="009A562A">
        <w:rPr>
          <w:rFonts w:cs="Minion-Regular"/>
          <w:szCs w:val="24"/>
        </w:rPr>
        <w:t xml:space="preserve"> </w:t>
      </w:r>
    </w:p>
    <w:p w:rsidR="008832FB" w:rsidRDefault="008832FB" w:rsidP="00B91196">
      <w:pPr>
        <w:autoSpaceDE w:val="0"/>
        <w:autoSpaceDN w:val="0"/>
        <w:adjustRightInd w:val="0"/>
        <w:rPr>
          <w:rFonts w:cs="Minion-Regular"/>
          <w:szCs w:val="24"/>
        </w:rPr>
      </w:pPr>
    </w:p>
    <w:p w:rsidR="008832FB" w:rsidRDefault="008832FB" w:rsidP="00B91196">
      <w:pPr>
        <w:autoSpaceDE w:val="0"/>
        <w:autoSpaceDN w:val="0"/>
        <w:adjustRightInd w:val="0"/>
        <w:rPr>
          <w:rFonts w:cs="Minion-Regular"/>
          <w:szCs w:val="24"/>
        </w:rPr>
      </w:pPr>
    </w:p>
    <w:p w:rsidR="00B91196" w:rsidRDefault="005E7D2A" w:rsidP="00B91196">
      <w:pPr>
        <w:autoSpaceDE w:val="0"/>
        <w:autoSpaceDN w:val="0"/>
        <w:adjustRightInd w:val="0"/>
        <w:rPr>
          <w:rFonts w:cs="Minion-Regular"/>
          <w:szCs w:val="24"/>
        </w:rPr>
      </w:pPr>
      <w:r>
        <w:rPr>
          <w:rFonts w:cs="Minion-Regular"/>
          <w:noProof/>
          <w:szCs w:val="24"/>
        </w:rPr>
        <w:drawing>
          <wp:anchor distT="0" distB="0" distL="114300" distR="114300" simplePos="0" relativeHeight="251622912" behindDoc="0" locked="0" layoutInCell="1" allowOverlap="1" wp14:anchorId="3293E7A2" wp14:editId="6F2A064B">
            <wp:simplePos x="0" y="0"/>
            <wp:positionH relativeFrom="column">
              <wp:posOffset>4078605</wp:posOffset>
            </wp:positionH>
            <wp:positionV relativeFrom="paragraph">
              <wp:posOffset>159579</wp:posOffset>
            </wp:positionV>
            <wp:extent cx="1973150" cy="1940118"/>
            <wp:effectExtent l="0" t="0" r="825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3150" cy="1940118"/>
                    </a:xfrm>
                    <a:prstGeom prst="rect">
                      <a:avLst/>
                    </a:prstGeom>
                    <a:noFill/>
                    <a:ln>
                      <a:noFill/>
                    </a:ln>
                  </pic:spPr>
                </pic:pic>
              </a:graphicData>
            </a:graphic>
            <wp14:sizeRelH relativeFrom="page">
              <wp14:pctWidth>0</wp14:pctWidth>
            </wp14:sizeRelH>
            <wp14:sizeRelV relativeFrom="page">
              <wp14:pctHeight>0</wp14:pctHeight>
            </wp14:sizeRelV>
          </wp:anchor>
        </w:drawing>
      </w:r>
      <w:r w:rsidR="008832FB">
        <w:rPr>
          <w:rFonts w:cs="Minion-Regular"/>
          <w:szCs w:val="24"/>
        </w:rPr>
        <w:t xml:space="preserve">It may be helpful </w:t>
      </w:r>
      <w:r>
        <w:rPr>
          <w:rFonts w:cs="Minion-Regular"/>
          <w:szCs w:val="24"/>
        </w:rPr>
        <w:t>for</w:t>
      </w:r>
      <w:r w:rsidR="008832FB">
        <w:rPr>
          <w:rFonts w:cs="Minion-Regular"/>
          <w:szCs w:val="24"/>
        </w:rPr>
        <w:t xml:space="preserve"> some to</w:t>
      </w:r>
      <w:r w:rsidR="009A562A">
        <w:rPr>
          <w:rFonts w:cs="Minion-Regular"/>
          <w:szCs w:val="24"/>
        </w:rPr>
        <w:t xml:space="preserve"> imagine the pyramid being opened up and laid flat </w:t>
      </w:r>
      <w:r w:rsidR="008832FB">
        <w:rPr>
          <w:rFonts w:cs="Minion-Regular"/>
          <w:szCs w:val="24"/>
        </w:rPr>
        <w:t>as in</w:t>
      </w:r>
      <w:r w:rsidR="009A562A">
        <w:rPr>
          <w:rFonts w:cs="Minion-Regular"/>
          <w:szCs w:val="24"/>
        </w:rPr>
        <w:t xml:space="preserve"> the diagram </w:t>
      </w:r>
      <w:r w:rsidR="008832FB">
        <w:rPr>
          <w:rFonts w:cs="Minion-Regular"/>
          <w:szCs w:val="24"/>
        </w:rPr>
        <w:t>to the right</w:t>
      </w:r>
      <w:r w:rsidR="009A562A">
        <w:rPr>
          <w:rFonts w:cs="Minion-Regular"/>
          <w:szCs w:val="24"/>
        </w:rPr>
        <w:t xml:space="preserve">. </w:t>
      </w:r>
    </w:p>
    <w:p w:rsidR="00B91196" w:rsidRDefault="009A562A" w:rsidP="00B91196">
      <w:pPr>
        <w:autoSpaceDE w:val="0"/>
        <w:autoSpaceDN w:val="0"/>
        <w:adjustRightInd w:val="0"/>
        <w:rPr>
          <w:rFonts w:cs="Minion-Regular"/>
          <w:szCs w:val="24"/>
        </w:rPr>
      </w:pPr>
      <w:r>
        <w:rPr>
          <w:rFonts w:cs="Minion-Regular"/>
          <w:szCs w:val="24"/>
        </w:rPr>
        <w:t xml:space="preserve">Recall that the area of a triangle is </w:t>
      </w:r>
      <w:r w:rsidR="00F45236" w:rsidRPr="00F45236">
        <w:rPr>
          <w:rFonts w:cs="Minion-Regular"/>
          <w:position w:val="-12"/>
          <w:szCs w:val="24"/>
        </w:rPr>
        <w:object w:dxaOrig="820" w:dyaOrig="360">
          <v:shape id="_x0000_i1026" type="#_x0000_t75" style="width:40.5pt;height:18pt" o:ole="">
            <v:imagedata r:id="rId15" o:title=""/>
          </v:shape>
          <o:OLEObject Type="Embed" ProgID="Equation.DSMT4" ShapeID="_x0000_i1026" DrawAspect="Content" ObjectID="_1524998833" r:id="rId16"/>
        </w:object>
      </w:r>
      <w:r>
        <w:rPr>
          <w:rFonts w:cs="Minion-Regular"/>
          <w:szCs w:val="24"/>
        </w:rPr>
        <w:t xml:space="preserve"> </w:t>
      </w:r>
      <w:r w:rsidR="008832FB">
        <w:rPr>
          <w:rFonts w:cs="Minion-Regular"/>
          <w:szCs w:val="24"/>
        </w:rPr>
        <w:t xml:space="preserve">where </w:t>
      </w:r>
      <w:r w:rsidR="008832FB" w:rsidRPr="008832FB">
        <w:rPr>
          <w:rFonts w:cs="Minion-Regular"/>
          <w:i/>
          <w:szCs w:val="24"/>
        </w:rPr>
        <w:t>b</w:t>
      </w:r>
      <w:r w:rsidR="008832FB">
        <w:rPr>
          <w:rFonts w:cs="Minion-Regular"/>
          <w:szCs w:val="24"/>
        </w:rPr>
        <w:t xml:space="preserve"> is the base and </w:t>
      </w:r>
      <w:r w:rsidR="008832FB" w:rsidRPr="008832FB">
        <w:rPr>
          <w:rFonts w:cs="Minion-Regular"/>
          <w:i/>
          <w:szCs w:val="24"/>
        </w:rPr>
        <w:t>h</w:t>
      </w:r>
      <w:r w:rsidR="008832FB">
        <w:rPr>
          <w:rFonts w:cs="Minion-Regular"/>
          <w:szCs w:val="24"/>
        </w:rPr>
        <w:t xml:space="preserve"> is the height. </w:t>
      </w:r>
      <w:r w:rsidR="00B91196" w:rsidRPr="00B91196">
        <w:rPr>
          <w:rFonts w:cs="Minion-Regular"/>
          <w:szCs w:val="24"/>
        </w:rPr>
        <w:t>The area of each triangular face is:</w:t>
      </w:r>
    </w:p>
    <w:p w:rsidR="008832FB" w:rsidRPr="00B91196" w:rsidRDefault="00F45236" w:rsidP="008832FB">
      <w:pPr>
        <w:autoSpaceDE w:val="0"/>
        <w:autoSpaceDN w:val="0"/>
        <w:adjustRightInd w:val="0"/>
        <w:ind w:left="720"/>
        <w:rPr>
          <w:rFonts w:cs="Minion-Regular"/>
          <w:szCs w:val="24"/>
        </w:rPr>
      </w:pPr>
      <w:r w:rsidRPr="00F45236">
        <w:rPr>
          <w:rFonts w:cs="Minion-Regular"/>
          <w:position w:val="-12"/>
          <w:szCs w:val="24"/>
        </w:rPr>
        <w:object w:dxaOrig="2240" w:dyaOrig="360">
          <v:shape id="_x0000_i1027" type="#_x0000_t75" style="width:112pt;height:18pt" o:ole="">
            <v:imagedata r:id="rId17" o:title=""/>
          </v:shape>
          <o:OLEObject Type="Embed" ProgID="Equation.DSMT4" ShapeID="_x0000_i1027" DrawAspect="Content" ObjectID="_1524998834" r:id="rId18"/>
        </w:object>
      </w:r>
    </w:p>
    <w:p w:rsidR="00B91196" w:rsidRDefault="00B91196" w:rsidP="00B91196">
      <w:pPr>
        <w:autoSpaceDE w:val="0"/>
        <w:autoSpaceDN w:val="0"/>
        <w:adjustRightInd w:val="0"/>
        <w:rPr>
          <w:rFonts w:cs="Minion-Regular"/>
          <w:szCs w:val="24"/>
        </w:rPr>
      </w:pPr>
      <w:r w:rsidRPr="00B91196">
        <w:rPr>
          <w:rFonts w:cs="Minion-Regular"/>
          <w:szCs w:val="24"/>
        </w:rPr>
        <w:t>The area of the base is:</w:t>
      </w:r>
    </w:p>
    <w:p w:rsidR="008832FB" w:rsidRPr="00B91196" w:rsidRDefault="008B211C" w:rsidP="008832FB">
      <w:pPr>
        <w:autoSpaceDE w:val="0"/>
        <w:autoSpaceDN w:val="0"/>
        <w:adjustRightInd w:val="0"/>
        <w:ind w:left="720"/>
        <w:rPr>
          <w:rFonts w:cs="Minion-Regular"/>
          <w:szCs w:val="24"/>
        </w:rPr>
      </w:pPr>
      <w:r>
        <w:rPr>
          <w:rFonts w:cs="Minion-Regular"/>
          <w:noProof/>
          <w:szCs w:val="24"/>
        </w:rPr>
        <w:pict>
          <v:shape id="_x0000_s1033" type="#_x0000_t75" style="position:absolute;left:0;text-align:left;margin-left:217.55pt;margin-top:16.35pt;width:75.15pt;height:1in;z-index:251704832;mso-position-horizontal-relative:text;mso-position-vertical-relative:text">
            <v:imagedata r:id="rId19" o:title=""/>
          </v:shape>
          <o:OLEObject Type="Embed" ProgID="Equation.DSMT4" ShapeID="_x0000_s1033" DrawAspect="Content" ObjectID="_1524998841" r:id="rId20"/>
        </w:pict>
      </w:r>
      <w:r w:rsidR="008832FB" w:rsidRPr="008832FB">
        <w:rPr>
          <w:rFonts w:cs="Minion-Regular"/>
          <w:position w:val="-12"/>
          <w:szCs w:val="24"/>
        </w:rPr>
        <w:object w:dxaOrig="1939" w:dyaOrig="360">
          <v:shape id="_x0000_i1028" type="#_x0000_t75" style="width:97pt;height:18pt" o:ole="">
            <v:imagedata r:id="rId21" o:title=""/>
          </v:shape>
          <o:OLEObject Type="Embed" ProgID="Equation.DSMT4" ShapeID="_x0000_i1028" DrawAspect="Content" ObjectID="_1524998835" r:id="rId22"/>
        </w:object>
      </w:r>
    </w:p>
    <w:p w:rsidR="00B91196" w:rsidRDefault="00B91196" w:rsidP="00B91196">
      <w:pPr>
        <w:autoSpaceDE w:val="0"/>
        <w:autoSpaceDN w:val="0"/>
        <w:adjustRightInd w:val="0"/>
        <w:rPr>
          <w:rFonts w:cs="Minion-Regular"/>
          <w:szCs w:val="24"/>
        </w:rPr>
      </w:pPr>
      <w:r w:rsidRPr="00B91196">
        <w:rPr>
          <w:rFonts w:cs="Minion-Regular"/>
          <w:szCs w:val="24"/>
        </w:rPr>
        <w:t xml:space="preserve">So, the surface area, </w:t>
      </w:r>
      <w:r w:rsidRPr="00B91196">
        <w:rPr>
          <w:rFonts w:cs="Minion-Italic"/>
          <w:i/>
          <w:iCs/>
          <w:szCs w:val="24"/>
        </w:rPr>
        <w:t>SA</w:t>
      </w:r>
      <w:r w:rsidRPr="00B91196">
        <w:rPr>
          <w:rFonts w:cs="Minion-Regular"/>
          <w:szCs w:val="24"/>
        </w:rPr>
        <w:t>, of the pyramid is:</w:t>
      </w:r>
    </w:p>
    <w:p w:rsidR="008832FB" w:rsidRPr="00B91196" w:rsidRDefault="008832FB" w:rsidP="008832FB">
      <w:pPr>
        <w:autoSpaceDE w:val="0"/>
        <w:autoSpaceDN w:val="0"/>
        <w:adjustRightInd w:val="0"/>
        <w:ind w:left="720"/>
        <w:rPr>
          <w:rFonts w:cs="Minion-Regular"/>
          <w:szCs w:val="24"/>
        </w:rPr>
      </w:pPr>
    </w:p>
    <w:p w:rsidR="0080733A" w:rsidRDefault="0080733A" w:rsidP="00B91196">
      <w:pPr>
        <w:rPr>
          <w:rFonts w:cs="Minion-Regular"/>
          <w:szCs w:val="24"/>
        </w:rPr>
      </w:pPr>
    </w:p>
    <w:p w:rsidR="0080733A" w:rsidRDefault="0080733A" w:rsidP="00B91196">
      <w:pPr>
        <w:rPr>
          <w:rFonts w:cs="Minion-Regular"/>
          <w:szCs w:val="24"/>
        </w:rPr>
      </w:pPr>
    </w:p>
    <w:p w:rsidR="0080733A" w:rsidRDefault="0080733A" w:rsidP="00B91196">
      <w:pPr>
        <w:rPr>
          <w:rFonts w:cs="Minion-Regular"/>
          <w:szCs w:val="24"/>
        </w:rPr>
      </w:pPr>
    </w:p>
    <w:p w:rsidR="00B91196" w:rsidRDefault="00B91196" w:rsidP="00B91196">
      <w:pPr>
        <w:rPr>
          <w:szCs w:val="24"/>
        </w:rPr>
      </w:pPr>
      <w:r w:rsidRPr="00B91196">
        <w:rPr>
          <w:rFonts w:cs="Minion-Regular"/>
          <w:szCs w:val="24"/>
        </w:rPr>
        <w:t>The surface area of the pyramid is 224 cm</w:t>
      </w:r>
      <w:r w:rsidRPr="00710069">
        <w:rPr>
          <w:rFonts w:cs="Minion-Regular"/>
          <w:szCs w:val="24"/>
          <w:vertAlign w:val="superscript"/>
        </w:rPr>
        <w:t>2</w:t>
      </w:r>
      <w:r w:rsidRPr="00B91196">
        <w:rPr>
          <w:rFonts w:cs="Minion-Regular"/>
          <w:szCs w:val="24"/>
        </w:rPr>
        <w:t>.</w:t>
      </w:r>
    </w:p>
    <w:p w:rsidR="0080733A" w:rsidRDefault="00680960">
      <w:pPr>
        <w:rPr>
          <w:szCs w:val="24"/>
        </w:rPr>
      </w:pPr>
      <w:r>
        <w:rPr>
          <w:noProof/>
          <w:szCs w:val="24"/>
        </w:rPr>
        <mc:AlternateContent>
          <mc:Choice Requires="wpg">
            <w:drawing>
              <wp:anchor distT="0" distB="0" distL="114300" distR="114300" simplePos="0" relativeHeight="251652608" behindDoc="0" locked="0" layoutInCell="1" allowOverlap="1">
                <wp:simplePos x="0" y="0"/>
                <wp:positionH relativeFrom="column">
                  <wp:posOffset>4389120</wp:posOffset>
                </wp:positionH>
                <wp:positionV relativeFrom="paragraph">
                  <wp:posOffset>52484</wp:posOffset>
                </wp:positionV>
                <wp:extent cx="1661823" cy="1876508"/>
                <wp:effectExtent l="0" t="0" r="0" b="9525"/>
                <wp:wrapSquare wrapText="bothSides"/>
                <wp:docPr id="8" name="Group 8"/>
                <wp:cNvGraphicFramePr/>
                <a:graphic xmlns:a="http://schemas.openxmlformats.org/drawingml/2006/main">
                  <a:graphicData uri="http://schemas.microsoft.com/office/word/2010/wordprocessingGroup">
                    <wpg:wgp>
                      <wpg:cNvGrpSpPr/>
                      <wpg:grpSpPr>
                        <a:xfrm>
                          <a:off x="0" y="0"/>
                          <a:ext cx="1661823" cy="1876508"/>
                          <a:chOff x="0" y="0"/>
                          <a:chExt cx="1661823" cy="1876508"/>
                        </a:xfrm>
                      </wpg:grpSpPr>
                      <pic:pic xmlns:pic="http://schemas.openxmlformats.org/drawingml/2006/picture">
                        <pic:nvPicPr>
                          <pic:cNvPr id="22" name="Picture 22" descr="http://www.goblues.org/academics/placement/math_graphics/geom_graphics/fig_54.JPG"/>
                          <pic:cNvPicPr>
                            <a:picLocks noChangeAspect="1"/>
                          </pic:cNvPicPr>
                        </pic:nvPicPr>
                        <pic:blipFill rotWithShape="1">
                          <a:blip r:embed="rId23">
                            <a:extLst>
                              <a:ext uri="{28A0092B-C50C-407E-A947-70E740481C1C}">
                                <a14:useLocalDpi xmlns:a14="http://schemas.microsoft.com/office/drawing/2010/main" val="0"/>
                              </a:ext>
                            </a:extLst>
                          </a:blip>
                          <a:srcRect l="21256"/>
                          <a:stretch/>
                        </pic:blipFill>
                        <pic:spPr bwMode="auto">
                          <a:xfrm>
                            <a:off x="0" y="143124"/>
                            <a:ext cx="1590261" cy="1733384"/>
                          </a:xfrm>
                          <a:prstGeom prst="rect">
                            <a:avLst/>
                          </a:prstGeom>
                          <a:noFill/>
                          <a:ln>
                            <a:noFill/>
                          </a:ln>
                          <a:extLst>
                            <a:ext uri="{53640926-AAD7-44D8-BBD7-CCE9431645EC}">
                              <a14:shadowObscured xmlns:a14="http://schemas.microsoft.com/office/drawing/2010/main"/>
                            </a:ext>
                          </a:extLst>
                        </pic:spPr>
                      </pic:pic>
                      <wps:wsp>
                        <wps:cNvPr id="23" name="Text Box 23"/>
                        <wps:cNvSpPr txBox="1"/>
                        <wps:spPr>
                          <a:xfrm>
                            <a:off x="699715" y="0"/>
                            <a:ext cx="30162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D2A" w:rsidRDefault="005E7D2A">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612250" y="1256306"/>
                            <a:ext cx="302150" cy="31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D2A" w:rsidRDefault="005E7D2A" w:rsidP="005E7D2A">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59673" y="1208598"/>
                            <a:ext cx="302150" cy="31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D2A" w:rsidRDefault="005E7D2A" w:rsidP="005E7D2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026" style="position:absolute;margin-left:345.6pt;margin-top:4.15pt;width:130.85pt;height:147.75pt;z-index:251652608" coordsize="16618,187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">
                <v:shape id="Picture 22" o:spid="_x0000_s1027" type="#_x0000_t75" alt="http://www.goblues.org/academics/placement/math_graphics/geom_graphics/fig_54.JPG" style="position:absolute;top:1431;width:15902;height:1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sfbnDAAAA2wAAAA8AAABkcnMvZG93bnJldi54bWxEj81qwzAQhO+FvoPYQm+NHB8a40YJacFQ&#10;6KHkh0Bvi7WxRbwrY6mO+/ZVIJDjMDPfMMv1xJ0aaQjOi4H5LANFUnvrpDFw2FcvBagQUSx2XsjA&#10;HwVYrx4fllhaf5EtjbvYqASRUKKBNsa+1DrULTGGme9JknfyA2NMcmi0HfCS4NzpPMteNaOTtNBi&#10;Tx8t1efdLxv4qhfjqaoKnr/3BeOPY9d8H415fpo2b6AiTfEevrU/rYE8h+uX9AP06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x9ucMAAADbAAAADwAAAAAAAAAAAAAAAACf&#10;AgAAZHJzL2Rvd25yZXYueG1sUEsFBgAAAAAEAAQA9wAAAI8DAAAAAA==&#10;">
                  <v:imagedata r:id="rId24" o:title="fig_54" cropleft="13930f"/>
                  <v:path arrowok="t"/>
                </v:shape>
                <v:shapetype id="_x0000_t202" coordsize="21600,21600" o:spt="202" path="m,l,21600r21600,l21600,xe">
                  <v:stroke joinstyle="miter"/>
                  <v:path gradientshapeok="t" o:connecttype="rect"/>
                </v:shapetype>
                <v:shape id="Text Box 23" o:spid="_x0000_s1028" type="#_x0000_t202" style="position:absolute;left:6997;width:3016;height:3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5E7D2A" w:rsidRDefault="005E7D2A">
                        <w:r>
                          <w:t>A</w:t>
                        </w:r>
                      </w:p>
                    </w:txbxContent>
                  </v:textbox>
                </v:shape>
                <v:shape id="Text Box 24" o:spid="_x0000_s1029" type="#_x0000_t202" style="position:absolute;left:6122;top:12563;width:3022;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5E7D2A" w:rsidRDefault="005E7D2A" w:rsidP="005E7D2A">
                        <w:r>
                          <w:t>B</w:t>
                        </w:r>
                      </w:p>
                    </w:txbxContent>
                  </v:textbox>
                </v:shape>
                <v:shape id="Text Box 25" o:spid="_x0000_s1030" type="#_x0000_t202" style="position:absolute;left:13596;top:12085;width:3022;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5E7D2A" w:rsidRDefault="005E7D2A" w:rsidP="005E7D2A">
                        <w:r>
                          <w:t>C</w:t>
                        </w:r>
                      </w:p>
                    </w:txbxContent>
                  </v:textbox>
                </v:shape>
                <w10:wrap type="square"/>
              </v:group>
            </w:pict>
          </mc:Fallback>
        </mc:AlternateContent>
      </w:r>
    </w:p>
    <w:p w:rsidR="00B91196" w:rsidRDefault="005E7D2A">
      <w:pPr>
        <w:rPr>
          <w:szCs w:val="24"/>
        </w:rPr>
      </w:pPr>
      <w:r>
        <w:rPr>
          <w:szCs w:val="24"/>
        </w:rPr>
        <w:t xml:space="preserve">In the example above we were given the slant length of the </w:t>
      </w:r>
      <w:r w:rsidR="00680960">
        <w:rPr>
          <w:szCs w:val="24"/>
        </w:rPr>
        <w:t>pyramid</w:t>
      </w:r>
      <w:r>
        <w:rPr>
          <w:szCs w:val="24"/>
        </w:rPr>
        <w:t>.  What if we were given the height instead?  Consider the example to the right of a right square pyramid where the base length is 10 and the height is 12.  To find the slant length, note the triangle ABC.  AB is the height (12), BC is half the base length (5) and AC is the slant length.  Since ABC is a right triangle we can use the Pythagorean equation to calculate AC</w:t>
      </w:r>
      <w:r w:rsidR="00AF2B52">
        <w:rPr>
          <w:szCs w:val="24"/>
        </w:rPr>
        <w:t>.</w:t>
      </w:r>
    </w:p>
    <w:p w:rsidR="00AF2B52" w:rsidRDefault="008B211C" w:rsidP="00AF2B52">
      <w:pPr>
        <w:ind w:left="720"/>
        <w:rPr>
          <w:szCs w:val="24"/>
        </w:rPr>
      </w:pPr>
      <w:r>
        <w:rPr>
          <w:rFonts w:cs="Minion-Regular"/>
          <w:noProof/>
          <w:szCs w:val="24"/>
        </w:rPr>
        <w:pict>
          <v:shape id="_x0000_s1026" type="#_x0000_t75" style="position:absolute;left:0;text-align:left;margin-left:170.6pt;margin-top:117.1pt;width:128.95pt;height:110.2pt;z-index:251670016;mso-position-horizontal-relative:text;mso-position-vertical-relative:text">
            <v:imagedata r:id="rId25" o:title=""/>
          </v:shape>
          <o:OLEObject Type="Embed" ProgID="Equation.DSMT4" ShapeID="_x0000_s1026" DrawAspect="Content" ObjectID="_1524998842" r:id="rId26"/>
        </w:pict>
      </w:r>
      <w:r w:rsidR="00AF2B52" w:rsidRPr="00AF2B52">
        <w:rPr>
          <w:position w:val="-114"/>
          <w:szCs w:val="24"/>
        </w:rPr>
        <w:object w:dxaOrig="1719" w:dyaOrig="2400">
          <v:shape id="_x0000_i1029" type="#_x0000_t75" style="width:86.5pt;height:120pt" o:ole="">
            <v:imagedata r:id="rId27" o:title=""/>
          </v:shape>
          <o:OLEObject Type="Embed" ProgID="Equation.DSMT4" ShapeID="_x0000_i1029" DrawAspect="Content" ObjectID="_1524998836" r:id="rId28"/>
        </w:object>
      </w:r>
      <w:r w:rsidR="00AF2B52">
        <w:rPr>
          <w:szCs w:val="24"/>
        </w:rPr>
        <w:t xml:space="preserve"> </w:t>
      </w:r>
    </w:p>
    <w:p w:rsidR="00B91196" w:rsidRDefault="00496444">
      <w:pPr>
        <w:rPr>
          <w:szCs w:val="24"/>
        </w:rPr>
      </w:pPr>
      <w:r>
        <w:rPr>
          <w:szCs w:val="24"/>
        </w:rPr>
        <w:t>The surface are</w:t>
      </w:r>
      <w:r w:rsidR="00C11453">
        <w:rPr>
          <w:szCs w:val="24"/>
        </w:rPr>
        <w:t>a</w:t>
      </w:r>
      <w:r>
        <w:rPr>
          <w:szCs w:val="24"/>
        </w:rPr>
        <w:t xml:space="preserve"> of the pyramid is</w:t>
      </w:r>
    </w:p>
    <w:p w:rsidR="00496444" w:rsidRDefault="00496444" w:rsidP="00496444">
      <w:pPr>
        <w:ind w:left="720"/>
        <w:rPr>
          <w:szCs w:val="24"/>
        </w:rPr>
      </w:pPr>
    </w:p>
    <w:p w:rsidR="005E7D2A" w:rsidRDefault="005E7D2A">
      <w:pPr>
        <w:rPr>
          <w:szCs w:val="24"/>
        </w:rPr>
      </w:pPr>
    </w:p>
    <w:p w:rsidR="005E7D2A" w:rsidRDefault="005E7D2A">
      <w:pPr>
        <w:rPr>
          <w:szCs w:val="24"/>
        </w:rPr>
      </w:pPr>
    </w:p>
    <w:p w:rsidR="005E7D2A" w:rsidRDefault="005E7D2A">
      <w:pPr>
        <w:rPr>
          <w:szCs w:val="24"/>
        </w:rPr>
      </w:pPr>
    </w:p>
    <w:p w:rsidR="005E7D2A" w:rsidRDefault="005E7D2A">
      <w:pPr>
        <w:rPr>
          <w:szCs w:val="24"/>
        </w:rPr>
      </w:pPr>
    </w:p>
    <w:p w:rsidR="005E7D2A" w:rsidRDefault="005E7D2A">
      <w:pPr>
        <w:rPr>
          <w:szCs w:val="24"/>
        </w:rPr>
      </w:pPr>
    </w:p>
    <w:p w:rsidR="0080733A" w:rsidRDefault="0080733A">
      <w:pPr>
        <w:rPr>
          <w:szCs w:val="24"/>
        </w:rPr>
      </w:pPr>
      <w:r>
        <w:rPr>
          <w:szCs w:val="24"/>
        </w:rPr>
        <w:t>The surface area is 360.</w:t>
      </w:r>
    </w:p>
    <w:p w:rsidR="00680960" w:rsidRDefault="00680960">
      <w:pPr>
        <w:rPr>
          <w:rFonts w:cstheme="minorHAnsi"/>
          <w:b/>
          <w:szCs w:val="24"/>
        </w:rPr>
      </w:pPr>
      <w:r>
        <w:rPr>
          <w:rFonts w:cstheme="minorHAnsi"/>
          <w:b/>
          <w:szCs w:val="24"/>
        </w:rPr>
        <w:br w:type="page"/>
      </w:r>
    </w:p>
    <w:p w:rsidR="00076EE7" w:rsidRPr="008D1069" w:rsidRDefault="00496444" w:rsidP="00076EE7">
      <w:pPr>
        <w:rPr>
          <w:rFonts w:cstheme="minorHAnsi"/>
          <w:b/>
          <w:sz w:val="22"/>
          <w:szCs w:val="24"/>
        </w:rPr>
      </w:pPr>
      <w:r w:rsidRPr="008D1069">
        <w:rPr>
          <w:noProof/>
          <w:sz w:val="22"/>
          <w:szCs w:val="24"/>
        </w:rPr>
        <w:lastRenderedPageBreak/>
        <w:drawing>
          <wp:anchor distT="0" distB="0" distL="114300" distR="114300" simplePos="0" relativeHeight="251654656" behindDoc="0" locked="0" layoutInCell="1" allowOverlap="1" wp14:anchorId="6309923E" wp14:editId="013C34BC">
            <wp:simplePos x="0" y="0"/>
            <wp:positionH relativeFrom="column">
              <wp:posOffset>4126561</wp:posOffset>
            </wp:positionH>
            <wp:positionV relativeFrom="paragraph">
              <wp:posOffset>155519</wp:posOffset>
            </wp:positionV>
            <wp:extent cx="1854835" cy="15011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4835"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sidR="00076EE7" w:rsidRPr="008D1069">
        <w:rPr>
          <w:rFonts w:cstheme="minorHAnsi"/>
          <w:b/>
          <w:sz w:val="22"/>
          <w:szCs w:val="24"/>
        </w:rPr>
        <w:t xml:space="preserve">Question 1 </w:t>
      </w:r>
    </w:p>
    <w:p w:rsidR="00710069" w:rsidRPr="008D1069" w:rsidRDefault="00710069" w:rsidP="00496444">
      <w:pPr>
        <w:autoSpaceDE w:val="0"/>
        <w:autoSpaceDN w:val="0"/>
        <w:adjustRightInd w:val="0"/>
        <w:ind w:left="720"/>
        <w:rPr>
          <w:sz w:val="22"/>
          <w:szCs w:val="24"/>
        </w:rPr>
      </w:pPr>
      <w:r w:rsidRPr="008D1069">
        <w:rPr>
          <w:rFonts w:cs="Minion-Regular"/>
          <w:sz w:val="22"/>
          <w:szCs w:val="24"/>
        </w:rPr>
        <w:t>Calculate the surface area of</w:t>
      </w:r>
      <w:r w:rsidR="00E14474" w:rsidRPr="008D1069">
        <w:rPr>
          <w:rFonts w:cs="Minion-Regular"/>
          <w:sz w:val="22"/>
          <w:szCs w:val="24"/>
        </w:rPr>
        <w:t xml:space="preserve"> </w:t>
      </w:r>
      <w:r w:rsidRPr="008D1069">
        <w:rPr>
          <w:rFonts w:cs="Minion-Regular"/>
          <w:sz w:val="22"/>
          <w:szCs w:val="24"/>
        </w:rPr>
        <w:t>this regular tetrahedron to the</w:t>
      </w:r>
      <w:r w:rsidR="00E14474" w:rsidRPr="008D1069">
        <w:rPr>
          <w:rFonts w:cs="Minion-Regular"/>
          <w:sz w:val="22"/>
          <w:szCs w:val="24"/>
        </w:rPr>
        <w:t xml:space="preserve"> </w:t>
      </w:r>
      <w:r w:rsidRPr="008D1069">
        <w:rPr>
          <w:rFonts w:cs="Minion-Regular"/>
          <w:sz w:val="22"/>
          <w:szCs w:val="24"/>
        </w:rPr>
        <w:t>nearest square metre.</w:t>
      </w:r>
    </w:p>
    <w:p w:rsidR="00076EE7" w:rsidRPr="008D1069" w:rsidRDefault="00076EE7" w:rsidP="00076EE7">
      <w:pPr>
        <w:rPr>
          <w:sz w:val="22"/>
          <w:szCs w:val="24"/>
        </w:rPr>
      </w:pPr>
      <w:bookmarkStart w:id="0" w:name="_GoBack"/>
      <w:bookmarkEnd w:id="0"/>
    </w:p>
    <w:p w:rsidR="00496444" w:rsidRPr="008D1069" w:rsidRDefault="00496444" w:rsidP="00076EE7">
      <w:pPr>
        <w:rPr>
          <w:sz w:val="22"/>
          <w:szCs w:val="24"/>
        </w:rPr>
      </w:pPr>
    </w:p>
    <w:p w:rsidR="00496444" w:rsidRPr="008D1069" w:rsidRDefault="00496444" w:rsidP="00076EE7">
      <w:pPr>
        <w:rPr>
          <w:sz w:val="22"/>
          <w:szCs w:val="24"/>
        </w:rPr>
      </w:pPr>
    </w:p>
    <w:p w:rsidR="00496444" w:rsidRPr="008D1069" w:rsidRDefault="00496444" w:rsidP="00076EE7">
      <w:pPr>
        <w:rPr>
          <w:sz w:val="22"/>
          <w:szCs w:val="24"/>
        </w:rPr>
      </w:pPr>
    </w:p>
    <w:p w:rsidR="004C201D" w:rsidRPr="008D1069" w:rsidRDefault="004C201D" w:rsidP="00076EE7">
      <w:pPr>
        <w:rPr>
          <w:sz w:val="22"/>
          <w:szCs w:val="24"/>
        </w:rPr>
      </w:pPr>
    </w:p>
    <w:p w:rsidR="004C201D" w:rsidRPr="008D1069" w:rsidRDefault="004C201D" w:rsidP="00076EE7">
      <w:pPr>
        <w:rPr>
          <w:sz w:val="22"/>
          <w:szCs w:val="24"/>
        </w:rPr>
      </w:pPr>
    </w:p>
    <w:p w:rsidR="004C201D" w:rsidRPr="008D1069" w:rsidRDefault="004C201D" w:rsidP="00076EE7">
      <w:pPr>
        <w:rPr>
          <w:sz w:val="22"/>
          <w:szCs w:val="24"/>
        </w:rPr>
      </w:pPr>
    </w:p>
    <w:p w:rsidR="004C201D" w:rsidRPr="008D1069" w:rsidRDefault="004C201D" w:rsidP="00076EE7">
      <w:pPr>
        <w:rPr>
          <w:sz w:val="22"/>
          <w:szCs w:val="24"/>
        </w:rPr>
      </w:pPr>
    </w:p>
    <w:p w:rsidR="004C201D" w:rsidRPr="008D1069" w:rsidRDefault="004C201D" w:rsidP="00076EE7">
      <w:pPr>
        <w:rPr>
          <w:sz w:val="22"/>
          <w:szCs w:val="24"/>
        </w:rPr>
      </w:pPr>
    </w:p>
    <w:p w:rsidR="00496444" w:rsidRPr="008D1069" w:rsidRDefault="00496444" w:rsidP="00076EE7">
      <w:pPr>
        <w:rPr>
          <w:sz w:val="22"/>
          <w:szCs w:val="24"/>
        </w:rPr>
      </w:pPr>
    </w:p>
    <w:p w:rsidR="00496444" w:rsidRPr="008D1069" w:rsidRDefault="00496444" w:rsidP="00076EE7">
      <w:pPr>
        <w:rPr>
          <w:sz w:val="22"/>
          <w:szCs w:val="24"/>
        </w:rPr>
      </w:pPr>
    </w:p>
    <w:p w:rsidR="00496444" w:rsidRPr="008D1069" w:rsidRDefault="00496444" w:rsidP="00076EE7">
      <w:pPr>
        <w:rPr>
          <w:sz w:val="22"/>
          <w:szCs w:val="24"/>
        </w:rPr>
      </w:pPr>
    </w:p>
    <w:p w:rsidR="00496444" w:rsidRPr="008D1069" w:rsidRDefault="00496444" w:rsidP="00076EE7">
      <w:pPr>
        <w:rPr>
          <w:sz w:val="22"/>
          <w:szCs w:val="24"/>
        </w:rPr>
      </w:pPr>
    </w:p>
    <w:p w:rsidR="00C11453" w:rsidRPr="008D1069" w:rsidRDefault="00C11453" w:rsidP="00A016AF">
      <w:pPr>
        <w:rPr>
          <w:sz w:val="22"/>
          <w:szCs w:val="24"/>
        </w:rPr>
      </w:pPr>
    </w:p>
    <w:p w:rsidR="008336BC" w:rsidRPr="008D1069" w:rsidRDefault="00C11453" w:rsidP="008336BC">
      <w:pPr>
        <w:ind w:left="432" w:hanging="432"/>
        <w:rPr>
          <w:rFonts w:cstheme="minorHAnsi"/>
          <w:b/>
          <w:sz w:val="22"/>
          <w:szCs w:val="24"/>
        </w:rPr>
      </w:pPr>
      <w:r w:rsidRPr="008D1069">
        <w:rPr>
          <w:noProof/>
          <w:sz w:val="22"/>
        </w:rPr>
        <w:drawing>
          <wp:anchor distT="0" distB="0" distL="114300" distR="114300" simplePos="0" relativeHeight="251702784" behindDoc="0" locked="0" layoutInCell="1" allowOverlap="1" wp14:anchorId="745FFA83" wp14:editId="211A7A9D">
            <wp:simplePos x="0" y="0"/>
            <wp:positionH relativeFrom="column">
              <wp:posOffset>4077970</wp:posOffset>
            </wp:positionH>
            <wp:positionV relativeFrom="paragraph">
              <wp:posOffset>165100</wp:posOffset>
            </wp:positionV>
            <wp:extent cx="2106930" cy="1621706"/>
            <wp:effectExtent l="0" t="0" r="7620" b="0"/>
            <wp:wrapSquare wrapText="bothSides"/>
            <wp:docPr id="21" name="Picture 21" descr="http://s3.amazonaws.com/chegg.media.images/board/416/416451cc-67c7-460d-89e1-f3f11b5b3f10-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chegg.media.images/board/416/416451cc-67c7-460d-89e1-f3f11b5b3f10-original.png"/>
                    <pic:cNvPicPr>
                      <a:picLocks noChangeAspect="1" noChangeArrowheads="1"/>
                    </pic:cNvPicPr>
                  </pic:nvPicPr>
                  <pic:blipFill rotWithShape="1">
                    <a:blip r:embed="rId30">
                      <a:extLst>
                        <a:ext uri="{28A0092B-C50C-407E-A947-70E740481C1C}">
                          <a14:useLocalDpi xmlns:a14="http://schemas.microsoft.com/office/drawing/2010/main" val="0"/>
                        </a:ext>
                      </a:extLst>
                    </a:blip>
                    <a:srcRect t="7338" r="10451" b="13896"/>
                    <a:stretch/>
                  </pic:blipFill>
                  <pic:spPr bwMode="auto">
                    <a:xfrm>
                      <a:off x="0" y="0"/>
                      <a:ext cx="2106930" cy="162170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36BC" w:rsidRPr="008D1069">
        <w:rPr>
          <w:rFonts w:cstheme="minorHAnsi"/>
          <w:b/>
          <w:sz w:val="22"/>
          <w:szCs w:val="24"/>
        </w:rPr>
        <w:t xml:space="preserve">Question 2 </w:t>
      </w:r>
    </w:p>
    <w:p w:rsidR="00710069" w:rsidRPr="008D1069" w:rsidRDefault="00710069" w:rsidP="00C11453">
      <w:pPr>
        <w:autoSpaceDE w:val="0"/>
        <w:autoSpaceDN w:val="0"/>
        <w:adjustRightInd w:val="0"/>
        <w:ind w:left="432"/>
        <w:rPr>
          <w:rFonts w:cs="Minion-Regular"/>
          <w:sz w:val="22"/>
          <w:szCs w:val="24"/>
        </w:rPr>
      </w:pPr>
      <w:r w:rsidRPr="008D1069">
        <w:rPr>
          <w:rFonts w:cs="Minion-Regular"/>
          <w:sz w:val="22"/>
          <w:szCs w:val="24"/>
        </w:rPr>
        <w:t>A right rectangular pyramid</w:t>
      </w:r>
      <w:r w:rsidR="00C11453" w:rsidRPr="008D1069">
        <w:rPr>
          <w:rFonts w:cs="Minion-Regular"/>
          <w:sz w:val="22"/>
          <w:szCs w:val="24"/>
        </w:rPr>
        <w:t xml:space="preserve"> </w:t>
      </w:r>
      <w:r w:rsidRPr="008D1069">
        <w:rPr>
          <w:rFonts w:cs="Minion-Regular"/>
          <w:sz w:val="22"/>
          <w:szCs w:val="24"/>
        </w:rPr>
        <w:t xml:space="preserve">has base dimensions </w:t>
      </w:r>
      <w:r w:rsidR="008D1069">
        <w:rPr>
          <w:rFonts w:cs="Minion-Regular"/>
          <w:sz w:val="22"/>
          <w:szCs w:val="24"/>
        </w:rPr>
        <w:t xml:space="preserve">8 in. </w:t>
      </w:r>
      <w:r w:rsidRPr="008D1069">
        <w:rPr>
          <w:rFonts w:cs="Minion-Regular"/>
          <w:sz w:val="22"/>
          <w:szCs w:val="24"/>
        </w:rPr>
        <w:t>by</w:t>
      </w:r>
      <w:r w:rsidR="00C11453" w:rsidRPr="008D1069">
        <w:rPr>
          <w:rFonts w:cs="Minion-Regular"/>
          <w:sz w:val="22"/>
          <w:szCs w:val="24"/>
        </w:rPr>
        <w:t xml:space="preserve"> </w:t>
      </w:r>
      <w:r w:rsidR="008D1069">
        <w:rPr>
          <w:rFonts w:cs="Minion-Regular"/>
          <w:sz w:val="22"/>
          <w:szCs w:val="24"/>
        </w:rPr>
        <w:t>10 in.</w:t>
      </w:r>
      <w:r w:rsidRPr="008D1069">
        <w:rPr>
          <w:rFonts w:cs="Minion-Regular"/>
          <w:sz w:val="22"/>
          <w:szCs w:val="24"/>
        </w:rPr>
        <w:t xml:space="preserve"> and a height of </w:t>
      </w:r>
      <w:r w:rsidR="008D1069">
        <w:rPr>
          <w:rFonts w:cs="Minion-Regular"/>
          <w:sz w:val="22"/>
          <w:szCs w:val="24"/>
        </w:rPr>
        <w:t>6 in</w:t>
      </w:r>
      <w:r w:rsidRPr="008D1069">
        <w:rPr>
          <w:rFonts w:cs="Minion-Regular"/>
          <w:sz w:val="22"/>
          <w:szCs w:val="24"/>
        </w:rPr>
        <w:t>.</w:t>
      </w:r>
      <w:r w:rsidR="00C11453" w:rsidRPr="008D1069">
        <w:rPr>
          <w:rFonts w:cs="Minion-Regular"/>
          <w:sz w:val="22"/>
          <w:szCs w:val="24"/>
        </w:rPr>
        <w:t xml:space="preserve"> </w:t>
      </w:r>
      <w:r w:rsidRPr="008D1069">
        <w:rPr>
          <w:rFonts w:cs="Minion-Regular"/>
          <w:sz w:val="22"/>
          <w:szCs w:val="24"/>
        </w:rPr>
        <w:t>Calculate the surface area of</w:t>
      </w:r>
      <w:r w:rsidR="00C11453" w:rsidRPr="008D1069">
        <w:rPr>
          <w:rFonts w:cs="Minion-Regular"/>
          <w:sz w:val="22"/>
          <w:szCs w:val="24"/>
        </w:rPr>
        <w:t xml:space="preserve"> </w:t>
      </w:r>
      <w:r w:rsidRPr="008D1069">
        <w:rPr>
          <w:rFonts w:cs="Minion-Regular"/>
          <w:sz w:val="22"/>
          <w:szCs w:val="24"/>
        </w:rPr>
        <w:t>the pyramid to the nearest</w:t>
      </w:r>
      <w:r w:rsidR="008D1069">
        <w:rPr>
          <w:rFonts w:cs="Minion-Regular"/>
          <w:sz w:val="22"/>
          <w:szCs w:val="24"/>
        </w:rPr>
        <w:t xml:space="preserve"> tenth of a </w:t>
      </w:r>
      <w:r w:rsidRPr="008D1069">
        <w:rPr>
          <w:rFonts w:cs="Minion-Regular"/>
          <w:sz w:val="22"/>
          <w:szCs w:val="24"/>
        </w:rPr>
        <w:t xml:space="preserve">square </w:t>
      </w:r>
      <w:r w:rsidR="008D1069">
        <w:rPr>
          <w:rFonts w:cs="Minion-Regular"/>
          <w:sz w:val="22"/>
          <w:szCs w:val="24"/>
        </w:rPr>
        <w:t>inch</w:t>
      </w:r>
      <w:r w:rsidRPr="008D1069">
        <w:rPr>
          <w:rFonts w:cs="Minion-Regular"/>
          <w:sz w:val="22"/>
          <w:szCs w:val="24"/>
        </w:rPr>
        <w:t>.</w:t>
      </w:r>
      <w:r w:rsidR="00C11453" w:rsidRPr="008D1069">
        <w:rPr>
          <w:rFonts w:cs="Minion-Regular"/>
          <w:sz w:val="22"/>
          <w:szCs w:val="24"/>
        </w:rPr>
        <w:t xml:space="preserve"> (You may want to check out the example on pages 29 and 30 of the Pearson text book.)</w:t>
      </w:r>
    </w:p>
    <w:p w:rsidR="00710069" w:rsidRPr="008D1069" w:rsidRDefault="00710069" w:rsidP="00C11453">
      <w:pPr>
        <w:rPr>
          <w:sz w:val="22"/>
          <w:szCs w:val="24"/>
        </w:rPr>
      </w:pPr>
    </w:p>
    <w:p w:rsidR="00C11453" w:rsidRPr="008D1069" w:rsidRDefault="00C11453" w:rsidP="00C11453">
      <w:pPr>
        <w:rPr>
          <w:sz w:val="22"/>
          <w:szCs w:val="24"/>
        </w:rPr>
      </w:pPr>
    </w:p>
    <w:p w:rsidR="00C11453" w:rsidRPr="008D1069" w:rsidRDefault="00C11453" w:rsidP="00C11453">
      <w:pPr>
        <w:rPr>
          <w:sz w:val="22"/>
          <w:szCs w:val="24"/>
        </w:rPr>
      </w:pPr>
    </w:p>
    <w:p w:rsidR="00C11453" w:rsidRPr="008D1069" w:rsidRDefault="00C11453" w:rsidP="00C11453">
      <w:pPr>
        <w:rPr>
          <w:sz w:val="22"/>
          <w:szCs w:val="24"/>
        </w:rPr>
      </w:pPr>
    </w:p>
    <w:p w:rsidR="00C11453" w:rsidRPr="008D1069" w:rsidRDefault="00C11453" w:rsidP="00C11453">
      <w:pPr>
        <w:rPr>
          <w:sz w:val="22"/>
          <w:szCs w:val="24"/>
        </w:rPr>
      </w:pPr>
    </w:p>
    <w:p w:rsidR="00C11453" w:rsidRPr="008D1069" w:rsidRDefault="00C11453" w:rsidP="00C11453">
      <w:pPr>
        <w:rPr>
          <w:sz w:val="22"/>
          <w:szCs w:val="24"/>
        </w:rPr>
      </w:pPr>
    </w:p>
    <w:p w:rsidR="00C11453" w:rsidRPr="008D1069" w:rsidRDefault="00C11453" w:rsidP="00C11453">
      <w:pPr>
        <w:rPr>
          <w:sz w:val="22"/>
          <w:szCs w:val="24"/>
        </w:rPr>
      </w:pPr>
    </w:p>
    <w:p w:rsidR="00C11453" w:rsidRPr="008D1069" w:rsidRDefault="00C11453" w:rsidP="00C11453">
      <w:pPr>
        <w:rPr>
          <w:sz w:val="22"/>
          <w:szCs w:val="24"/>
        </w:rPr>
      </w:pPr>
    </w:p>
    <w:p w:rsidR="00C11453" w:rsidRDefault="00C11453" w:rsidP="00C11453">
      <w:pPr>
        <w:rPr>
          <w:szCs w:val="24"/>
        </w:rPr>
      </w:pPr>
    </w:p>
    <w:p w:rsidR="00C11453" w:rsidRDefault="00C11453" w:rsidP="00C11453">
      <w:pPr>
        <w:rPr>
          <w:szCs w:val="24"/>
        </w:rPr>
      </w:pPr>
    </w:p>
    <w:p w:rsidR="00C11453" w:rsidRDefault="00C11453" w:rsidP="00C11453">
      <w:pPr>
        <w:rPr>
          <w:szCs w:val="24"/>
        </w:rPr>
      </w:pPr>
    </w:p>
    <w:p w:rsidR="004C201D" w:rsidRDefault="004C201D">
      <w:pPr>
        <w:rPr>
          <w:b/>
          <w:kern w:val="28"/>
          <w:sz w:val="32"/>
        </w:rPr>
      </w:pPr>
      <w:r>
        <w:br w:type="page"/>
      </w:r>
    </w:p>
    <w:p w:rsidR="00E14474" w:rsidRDefault="00BB2A9B" w:rsidP="00E14474">
      <w:pPr>
        <w:pStyle w:val="Heading1"/>
      </w:pPr>
      <w:r>
        <w:rPr>
          <w:noProof/>
          <w:szCs w:val="24"/>
        </w:rPr>
        <w:lastRenderedPageBreak/>
        <w:drawing>
          <wp:anchor distT="0" distB="0" distL="114300" distR="114300" simplePos="0" relativeHeight="251665408" behindDoc="0" locked="0" layoutInCell="1" allowOverlap="1" wp14:anchorId="7B671C10" wp14:editId="3DAC79E3">
            <wp:simplePos x="0" y="0"/>
            <wp:positionH relativeFrom="column">
              <wp:posOffset>4657394</wp:posOffset>
            </wp:positionH>
            <wp:positionV relativeFrom="paragraph">
              <wp:posOffset>368935</wp:posOffset>
            </wp:positionV>
            <wp:extent cx="1285240" cy="16046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85240" cy="1604645"/>
                    </a:xfrm>
                    <a:prstGeom prst="rect">
                      <a:avLst/>
                    </a:prstGeom>
                    <a:noFill/>
                    <a:ln>
                      <a:noFill/>
                    </a:ln>
                  </pic:spPr>
                </pic:pic>
              </a:graphicData>
            </a:graphic>
            <wp14:sizeRelH relativeFrom="page">
              <wp14:pctWidth>0</wp14:pctWidth>
            </wp14:sizeRelH>
            <wp14:sizeRelV relativeFrom="page">
              <wp14:pctHeight>0</wp14:pctHeight>
            </wp14:sizeRelV>
          </wp:anchor>
        </w:drawing>
      </w:r>
      <w:r w:rsidR="00E14474">
        <w:t xml:space="preserve">General formula </w:t>
      </w:r>
      <w:r w:rsidR="00680960">
        <w:t>–</w:t>
      </w:r>
      <w:r w:rsidR="00E14474">
        <w:t xml:space="preserve"> derivation</w:t>
      </w:r>
    </w:p>
    <w:p w:rsidR="00710069" w:rsidRPr="00710069" w:rsidRDefault="00710069" w:rsidP="00710069">
      <w:pPr>
        <w:autoSpaceDE w:val="0"/>
        <w:autoSpaceDN w:val="0"/>
        <w:adjustRightInd w:val="0"/>
        <w:rPr>
          <w:rFonts w:cs="Minion-Regular"/>
          <w:szCs w:val="24"/>
        </w:rPr>
      </w:pPr>
      <w:r w:rsidRPr="0080733A">
        <w:rPr>
          <w:rFonts w:cs="Minion-Regular"/>
          <w:szCs w:val="24"/>
        </w:rPr>
        <w:t>We c</w:t>
      </w:r>
      <w:r w:rsidRPr="00710069">
        <w:rPr>
          <w:rFonts w:cs="Minion-Regular"/>
          <w:szCs w:val="24"/>
        </w:rPr>
        <w:t xml:space="preserve">an determine a formula for the surface area of </w:t>
      </w:r>
      <w:r w:rsidRPr="00B968E8">
        <w:rPr>
          <w:rFonts w:cs="Minion-Regular"/>
          <w:szCs w:val="24"/>
          <w:u w:val="single"/>
        </w:rPr>
        <w:t>any</w:t>
      </w:r>
      <w:r w:rsidRPr="00710069">
        <w:rPr>
          <w:rFonts w:cs="Minion-Regular"/>
          <w:szCs w:val="24"/>
        </w:rPr>
        <w:t xml:space="preserve"> right pyramid with a</w:t>
      </w:r>
      <w:r w:rsidR="00E14474">
        <w:rPr>
          <w:rFonts w:cs="Minion-Regular"/>
          <w:szCs w:val="24"/>
        </w:rPr>
        <w:t xml:space="preserve"> </w:t>
      </w:r>
      <w:r w:rsidRPr="00710069">
        <w:rPr>
          <w:rFonts w:cs="Minion-Regular"/>
          <w:szCs w:val="24"/>
        </w:rPr>
        <w:t xml:space="preserve">regular polygon base. Consider </w:t>
      </w:r>
      <w:r w:rsidR="00F23022">
        <w:rPr>
          <w:rFonts w:cs="Minion-Regular"/>
          <w:szCs w:val="24"/>
        </w:rPr>
        <w:t>a</w:t>
      </w:r>
      <w:r w:rsidRPr="00710069">
        <w:rPr>
          <w:rFonts w:cs="Minion-Regular"/>
          <w:szCs w:val="24"/>
        </w:rPr>
        <w:t xml:space="preserve"> right </w:t>
      </w:r>
      <w:r w:rsidR="00F23022">
        <w:rPr>
          <w:rFonts w:cs="Minion-Regular"/>
          <w:szCs w:val="24"/>
        </w:rPr>
        <w:t>pyr</w:t>
      </w:r>
      <w:r w:rsidRPr="00710069">
        <w:rPr>
          <w:rFonts w:cs="Minion-Regular"/>
          <w:szCs w:val="24"/>
        </w:rPr>
        <w:t>amid</w:t>
      </w:r>
      <w:r w:rsidR="00F23022">
        <w:rPr>
          <w:rFonts w:cs="Minion-Regular"/>
          <w:szCs w:val="24"/>
        </w:rPr>
        <w:t xml:space="preserve"> with </w:t>
      </w:r>
      <w:r w:rsidR="00F23022" w:rsidRPr="00F23022">
        <w:rPr>
          <w:rFonts w:cs="Minion-Regular"/>
          <w:i/>
          <w:szCs w:val="24"/>
        </w:rPr>
        <w:t>n</w:t>
      </w:r>
      <w:r w:rsidR="00F23022">
        <w:rPr>
          <w:rFonts w:cs="Minion-Regular"/>
          <w:szCs w:val="24"/>
        </w:rPr>
        <w:t xml:space="preserve"> sides and where e</w:t>
      </w:r>
      <w:r w:rsidRPr="00710069">
        <w:rPr>
          <w:rFonts w:cs="Minion-Regular"/>
          <w:szCs w:val="24"/>
        </w:rPr>
        <w:t>ach triangular face</w:t>
      </w:r>
      <w:r w:rsidR="00E14474">
        <w:rPr>
          <w:rFonts w:cs="Minion-Regular"/>
          <w:szCs w:val="24"/>
        </w:rPr>
        <w:t xml:space="preserve"> </w:t>
      </w:r>
      <w:r w:rsidRPr="00710069">
        <w:rPr>
          <w:rFonts w:cs="Minion-Regular"/>
          <w:szCs w:val="24"/>
        </w:rPr>
        <w:t>has base</w:t>
      </w:r>
      <w:r w:rsidR="0080733A">
        <w:rPr>
          <w:rFonts w:cs="Minion-Regular"/>
          <w:szCs w:val="24"/>
        </w:rPr>
        <w:t xml:space="preserve"> </w:t>
      </w:r>
      <w:r w:rsidR="0080733A" w:rsidRPr="0080733A">
        <w:rPr>
          <w:rFonts w:cs="Minion-Regular"/>
          <w:position w:val="-4"/>
          <w:szCs w:val="24"/>
        </w:rPr>
        <w:object w:dxaOrig="180" w:dyaOrig="260">
          <v:shape id="_x0000_i1030" type="#_x0000_t75" style="width:8.5pt;height:12.5pt" o:ole="">
            <v:imagedata r:id="rId32" o:title=""/>
          </v:shape>
          <o:OLEObject Type="Embed" ProgID="Equation.DSMT4" ShapeID="_x0000_i1030" DrawAspect="Content" ObjectID="_1524998837" r:id="rId33"/>
        </w:object>
      </w:r>
      <w:r w:rsidR="0080733A">
        <w:rPr>
          <w:rFonts w:cs="Minion-Regular"/>
          <w:szCs w:val="24"/>
        </w:rPr>
        <w:t xml:space="preserve"> </w:t>
      </w:r>
      <w:r w:rsidRPr="00710069">
        <w:rPr>
          <w:rFonts w:cs="Minion-Regular"/>
          <w:szCs w:val="24"/>
        </w:rPr>
        <w:t xml:space="preserve">and </w:t>
      </w:r>
      <w:r w:rsidR="00F23022">
        <w:rPr>
          <w:rFonts w:cs="Minion-Regular"/>
          <w:szCs w:val="24"/>
        </w:rPr>
        <w:t xml:space="preserve">slant </w:t>
      </w:r>
      <w:r w:rsidRPr="00710069">
        <w:rPr>
          <w:rFonts w:cs="Minion-Regular"/>
          <w:szCs w:val="24"/>
        </w:rPr>
        <w:t xml:space="preserve">height </w:t>
      </w:r>
      <w:r w:rsidRPr="00710069">
        <w:rPr>
          <w:rFonts w:cs="Minion-Italic"/>
          <w:i/>
          <w:iCs/>
          <w:szCs w:val="24"/>
        </w:rPr>
        <w:t>s</w:t>
      </w:r>
      <w:r w:rsidRPr="00710069">
        <w:rPr>
          <w:rFonts w:cs="Minion-Regular"/>
          <w:szCs w:val="24"/>
        </w:rPr>
        <w:t>.</w:t>
      </w:r>
      <w:r w:rsidR="00E14474">
        <w:rPr>
          <w:rFonts w:cs="Minion-Regular"/>
          <w:szCs w:val="24"/>
        </w:rPr>
        <w:t xml:space="preserve"> </w:t>
      </w:r>
      <w:r w:rsidRPr="00710069">
        <w:rPr>
          <w:rFonts w:cs="Minion-Regular"/>
          <w:szCs w:val="24"/>
        </w:rPr>
        <w:t xml:space="preserve">The area, </w:t>
      </w:r>
      <w:r w:rsidRPr="00710069">
        <w:rPr>
          <w:rFonts w:cs="Minion-Italic"/>
          <w:i/>
          <w:iCs/>
          <w:szCs w:val="24"/>
        </w:rPr>
        <w:t>A</w:t>
      </w:r>
      <w:r w:rsidRPr="00710069">
        <w:rPr>
          <w:rFonts w:cs="Minion-Regular"/>
          <w:szCs w:val="24"/>
        </w:rPr>
        <w:t>, of each triangular face is:</w:t>
      </w:r>
    </w:p>
    <w:p w:rsidR="0080733A" w:rsidRPr="00F23022" w:rsidRDefault="0080733A" w:rsidP="00F23022">
      <w:pPr>
        <w:autoSpaceDE w:val="0"/>
        <w:autoSpaceDN w:val="0"/>
        <w:adjustRightInd w:val="0"/>
        <w:ind w:firstLine="720"/>
        <w:rPr>
          <w:rFonts w:cs="Minion-Italic"/>
          <w:iCs/>
          <w:szCs w:val="24"/>
        </w:rPr>
      </w:pPr>
      <w:r w:rsidRPr="00F23022">
        <w:rPr>
          <w:rFonts w:cs="Minion-Italic"/>
          <w:iCs/>
          <w:position w:val="-12"/>
          <w:szCs w:val="24"/>
        </w:rPr>
        <w:object w:dxaOrig="780" w:dyaOrig="360">
          <v:shape id="_x0000_i1031" type="#_x0000_t75" style="width:39pt;height:18pt" o:ole="">
            <v:imagedata r:id="rId34" o:title=""/>
          </v:shape>
          <o:OLEObject Type="Embed" ProgID="Equation.DSMT4" ShapeID="_x0000_i1031" DrawAspect="Content" ObjectID="_1524998838" r:id="rId35"/>
        </w:object>
      </w:r>
      <w:r w:rsidRPr="00F23022">
        <w:rPr>
          <w:rFonts w:cs="Minion-Italic"/>
          <w:iCs/>
          <w:szCs w:val="24"/>
        </w:rPr>
        <w:t xml:space="preserve"> </w:t>
      </w:r>
    </w:p>
    <w:p w:rsidR="00710069" w:rsidRPr="00710069" w:rsidRDefault="00710069" w:rsidP="00710069">
      <w:pPr>
        <w:autoSpaceDE w:val="0"/>
        <w:autoSpaceDN w:val="0"/>
        <w:adjustRightInd w:val="0"/>
        <w:rPr>
          <w:rFonts w:cs="Minion-Regular"/>
          <w:szCs w:val="24"/>
        </w:rPr>
      </w:pPr>
      <w:r w:rsidRPr="00710069">
        <w:rPr>
          <w:rFonts w:cs="Minion-Regular"/>
          <w:szCs w:val="24"/>
        </w:rPr>
        <w:t xml:space="preserve">So, the </w:t>
      </w:r>
      <w:r w:rsidR="00F23022">
        <w:rPr>
          <w:rFonts w:cs="Minion-Regular"/>
          <w:szCs w:val="24"/>
        </w:rPr>
        <w:t xml:space="preserve">lateral </w:t>
      </w:r>
      <w:r w:rsidRPr="00710069">
        <w:rPr>
          <w:rFonts w:cs="Minion-Regular"/>
          <w:szCs w:val="24"/>
        </w:rPr>
        <w:t xml:space="preserve">area of </w:t>
      </w:r>
      <w:r w:rsidR="00F23022" w:rsidRPr="00F23022">
        <w:rPr>
          <w:rFonts w:cs="Minion-Regular"/>
          <w:i/>
          <w:szCs w:val="24"/>
        </w:rPr>
        <w:t>n</w:t>
      </w:r>
      <w:r w:rsidRPr="00710069">
        <w:rPr>
          <w:rFonts w:cs="Minion-Regular"/>
          <w:szCs w:val="24"/>
        </w:rPr>
        <w:t xml:space="preserve"> triangular faces is:</w:t>
      </w:r>
    </w:p>
    <w:p w:rsidR="00F23022" w:rsidRDefault="00F23022" w:rsidP="00710069">
      <w:pPr>
        <w:autoSpaceDE w:val="0"/>
        <w:autoSpaceDN w:val="0"/>
        <w:adjustRightInd w:val="0"/>
        <w:rPr>
          <w:rFonts w:cs="Minion-Regular"/>
          <w:szCs w:val="24"/>
        </w:rPr>
      </w:pPr>
      <w:r>
        <w:rPr>
          <w:rFonts w:cs="Minion-Regular"/>
          <w:szCs w:val="24"/>
        </w:rPr>
        <w:tab/>
      </w:r>
      <w:r w:rsidRPr="00F23022">
        <w:rPr>
          <w:rFonts w:cs="Minion-Italic"/>
          <w:iCs/>
          <w:position w:val="-32"/>
          <w:szCs w:val="24"/>
        </w:rPr>
        <w:object w:dxaOrig="1180" w:dyaOrig="760">
          <v:shape id="_x0000_i1032" type="#_x0000_t75" style="width:59.5pt;height:38pt" o:ole="">
            <v:imagedata r:id="rId36" o:title=""/>
          </v:shape>
          <o:OLEObject Type="Embed" ProgID="Equation.DSMT4" ShapeID="_x0000_i1032" DrawAspect="Content" ObjectID="_1524998839" r:id="rId37"/>
        </w:object>
      </w:r>
      <w:r>
        <w:rPr>
          <w:rFonts w:cs="Minion-Italic"/>
          <w:iCs/>
          <w:szCs w:val="24"/>
        </w:rPr>
        <w:t xml:space="preserve"> </w:t>
      </w:r>
      <w:r w:rsidRPr="00F23022">
        <w:rPr>
          <w:rFonts w:cs="Minion-Italic"/>
          <w:iCs/>
          <w:sz w:val="20"/>
          <w:szCs w:val="20"/>
        </w:rPr>
        <w:t>(rearrange the equation slightly)</w:t>
      </w:r>
    </w:p>
    <w:p w:rsidR="00710069" w:rsidRDefault="00710069" w:rsidP="00710069">
      <w:pPr>
        <w:autoSpaceDE w:val="0"/>
        <w:autoSpaceDN w:val="0"/>
        <w:adjustRightInd w:val="0"/>
        <w:rPr>
          <w:rFonts w:cs="Minion-Regular"/>
          <w:szCs w:val="24"/>
        </w:rPr>
      </w:pPr>
      <w:r w:rsidRPr="00710069">
        <w:rPr>
          <w:rFonts w:cs="Minion-Regular"/>
          <w:szCs w:val="24"/>
        </w:rPr>
        <w:t>The term</w:t>
      </w:r>
      <w:r w:rsidR="00BB2A9B">
        <w:rPr>
          <w:rFonts w:cs="Minion-Regular"/>
          <w:szCs w:val="24"/>
        </w:rPr>
        <w:t xml:space="preserve"> </w:t>
      </w:r>
      <w:r w:rsidR="00BB2A9B" w:rsidRPr="0080733A">
        <w:rPr>
          <w:rFonts w:cs="Minion-Regular"/>
          <w:position w:val="-4"/>
          <w:szCs w:val="24"/>
        </w:rPr>
        <w:object w:dxaOrig="300" w:dyaOrig="260">
          <v:shape id="_x0000_i1033" type="#_x0000_t75" style="width:15pt;height:12.5pt" o:ole="">
            <v:imagedata r:id="rId38" o:title=""/>
          </v:shape>
          <o:OLEObject Type="Embed" ProgID="Equation.DSMT4" ShapeID="_x0000_i1033" DrawAspect="Content" ObjectID="_1524998840" r:id="rId39"/>
        </w:object>
      </w:r>
      <w:r w:rsidRPr="00710069">
        <w:rPr>
          <w:rFonts w:cs="Minion-Regular"/>
          <w:szCs w:val="24"/>
        </w:rPr>
        <w:t xml:space="preserve"> is the </w:t>
      </w:r>
      <w:r w:rsidRPr="00BB2A9B">
        <w:rPr>
          <w:rFonts w:cs="Minion-Regular"/>
          <w:i/>
          <w:szCs w:val="24"/>
        </w:rPr>
        <w:t>perimeter</w:t>
      </w:r>
      <w:r w:rsidRPr="00710069">
        <w:rPr>
          <w:rFonts w:cs="Minion-Regular"/>
          <w:szCs w:val="24"/>
        </w:rPr>
        <w:t xml:space="preserve"> of the base of </w:t>
      </w:r>
      <w:r w:rsidR="00BB2A9B">
        <w:rPr>
          <w:rFonts w:cs="Minion-Regular"/>
          <w:szCs w:val="24"/>
        </w:rPr>
        <w:t>any</w:t>
      </w:r>
      <w:r w:rsidRPr="00710069">
        <w:rPr>
          <w:rFonts w:cs="Minion-Regular"/>
          <w:szCs w:val="24"/>
        </w:rPr>
        <w:t xml:space="preserve"> pyramid, so</w:t>
      </w:r>
      <w:r w:rsidR="00BB2A9B">
        <w:rPr>
          <w:rFonts w:cs="Minion-Regular"/>
          <w:szCs w:val="24"/>
        </w:rPr>
        <w:t xml:space="preserve"> the formula for the surface area of any right pyramid is</w:t>
      </w:r>
    </w:p>
    <w:p w:rsidR="00BB2A9B" w:rsidRDefault="00BB2A9B" w:rsidP="00710069">
      <w:pPr>
        <w:autoSpaceDE w:val="0"/>
        <w:autoSpaceDN w:val="0"/>
        <w:adjustRightInd w:val="0"/>
        <w:rPr>
          <w:rFonts w:cs="Minion-Italic"/>
          <w:iCs/>
          <w:szCs w:val="24"/>
        </w:rPr>
      </w:pPr>
      <w:r>
        <w:rPr>
          <w:rFonts w:cs="Minion-Regular"/>
          <w:szCs w:val="24"/>
        </w:rPr>
        <w:tab/>
      </w:r>
      <w:r w:rsidRPr="00BB2A9B">
        <w:rPr>
          <w:rFonts w:cs="Minion-Italic"/>
          <w:b/>
          <w:i/>
          <w:iCs/>
          <w:szCs w:val="24"/>
        </w:rPr>
        <w:t>SA</w:t>
      </w:r>
      <w:r w:rsidRPr="00BB2A9B">
        <w:rPr>
          <w:rFonts w:cs="Minion-Italic"/>
          <w:b/>
          <w:iCs/>
          <w:szCs w:val="24"/>
        </w:rPr>
        <w:t xml:space="preserve"> = ½(</w:t>
      </w:r>
      <w:r w:rsidRPr="00BB2A9B">
        <w:rPr>
          <w:rFonts w:cs="Minion-Italic"/>
          <w:b/>
          <w:i/>
          <w:iCs/>
          <w:szCs w:val="24"/>
        </w:rPr>
        <w:t>slant height</w:t>
      </w:r>
      <w:r w:rsidRPr="00BB2A9B">
        <w:rPr>
          <w:rFonts w:cs="Minion-Italic"/>
          <w:b/>
          <w:iCs/>
          <w:szCs w:val="24"/>
        </w:rPr>
        <w:t>)(</w:t>
      </w:r>
      <w:r w:rsidRPr="00BB2A9B">
        <w:rPr>
          <w:rFonts w:cs="Minion-Italic"/>
          <w:b/>
          <w:i/>
          <w:iCs/>
          <w:szCs w:val="24"/>
        </w:rPr>
        <w:t>perimeter of base</w:t>
      </w:r>
      <w:r w:rsidRPr="00BB2A9B">
        <w:rPr>
          <w:rFonts w:cs="Minion-Italic"/>
          <w:b/>
          <w:iCs/>
          <w:szCs w:val="24"/>
        </w:rPr>
        <w:t>) + (</w:t>
      </w:r>
      <w:r w:rsidRPr="00BB2A9B">
        <w:rPr>
          <w:rFonts w:cs="Minion-Italic"/>
          <w:b/>
          <w:i/>
          <w:iCs/>
          <w:szCs w:val="24"/>
        </w:rPr>
        <w:t>area of base</w:t>
      </w:r>
      <w:r w:rsidRPr="00BB2A9B">
        <w:rPr>
          <w:rFonts w:cs="Minion-Italic"/>
          <w:b/>
          <w:iCs/>
          <w:szCs w:val="24"/>
        </w:rPr>
        <w:t>)</w:t>
      </w:r>
      <w:r>
        <w:rPr>
          <w:rFonts w:cs="Minion-Italic"/>
          <w:iCs/>
          <w:szCs w:val="24"/>
        </w:rPr>
        <w:t xml:space="preserve">      </w:t>
      </w:r>
      <w:r w:rsidRPr="00BB2A9B">
        <w:rPr>
          <w:rFonts w:cs="Minion-Italic"/>
          <w:iCs/>
          <w:sz w:val="20"/>
          <w:szCs w:val="20"/>
        </w:rPr>
        <w:t>(see your formula sheet)</w:t>
      </w:r>
    </w:p>
    <w:p w:rsidR="00BB2A9B" w:rsidRDefault="00BB2A9B" w:rsidP="00710069">
      <w:pPr>
        <w:autoSpaceDE w:val="0"/>
        <w:autoSpaceDN w:val="0"/>
        <w:adjustRightInd w:val="0"/>
        <w:rPr>
          <w:rFonts w:cs="Minion-Regular"/>
          <w:szCs w:val="24"/>
        </w:rPr>
      </w:pPr>
    </w:p>
    <w:p w:rsidR="007F716D" w:rsidRDefault="007F716D" w:rsidP="00710069">
      <w:pPr>
        <w:autoSpaceDE w:val="0"/>
        <w:autoSpaceDN w:val="0"/>
        <w:adjustRightInd w:val="0"/>
        <w:rPr>
          <w:rFonts w:cs="Minion-Regular"/>
          <w:szCs w:val="24"/>
        </w:rPr>
      </w:pPr>
      <w:r>
        <w:rPr>
          <w:noProof/>
          <w:szCs w:val="24"/>
        </w:rPr>
        <w:drawing>
          <wp:anchor distT="0" distB="0" distL="114300" distR="114300" simplePos="0" relativeHeight="251655168" behindDoc="0" locked="0" layoutInCell="1" allowOverlap="1" wp14:anchorId="57EF9F42" wp14:editId="1EBD9C8B">
            <wp:simplePos x="0" y="0"/>
            <wp:positionH relativeFrom="column">
              <wp:posOffset>4117975</wp:posOffset>
            </wp:positionH>
            <wp:positionV relativeFrom="paragraph">
              <wp:posOffset>103174</wp:posOffset>
            </wp:positionV>
            <wp:extent cx="1932305" cy="18808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32305" cy="1880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716D" w:rsidRDefault="007F716D" w:rsidP="00710069">
      <w:pPr>
        <w:autoSpaceDE w:val="0"/>
        <w:autoSpaceDN w:val="0"/>
        <w:adjustRightInd w:val="0"/>
        <w:rPr>
          <w:rFonts w:cs="Minion-Regular"/>
          <w:szCs w:val="24"/>
        </w:rPr>
      </w:pPr>
    </w:p>
    <w:p w:rsidR="00BB2A9B" w:rsidRPr="00710069" w:rsidRDefault="00BB2A9B" w:rsidP="00F664D0">
      <w:pPr>
        <w:pStyle w:val="Heading1"/>
      </w:pPr>
      <w:r>
        <w:t xml:space="preserve">Surface area of a </w:t>
      </w:r>
      <w:r w:rsidR="00F664D0">
        <w:t xml:space="preserve">right </w:t>
      </w:r>
      <w:r>
        <w:t>circular</w:t>
      </w:r>
      <w:r w:rsidR="00F664D0">
        <w:t xml:space="preserve"> cone</w:t>
      </w:r>
    </w:p>
    <w:p w:rsidR="007F716D" w:rsidRDefault="00EC4524" w:rsidP="00D50F61">
      <w:pPr>
        <w:autoSpaceDE w:val="0"/>
        <w:autoSpaceDN w:val="0"/>
        <w:adjustRightInd w:val="0"/>
        <w:rPr>
          <w:rFonts w:cs="Minion-Regular"/>
          <w:szCs w:val="24"/>
        </w:rPr>
      </w:pPr>
      <w:r>
        <w:rPr>
          <w:noProof/>
          <w:szCs w:val="24"/>
        </w:rPr>
        <mc:AlternateContent>
          <mc:Choice Requires="wps">
            <w:drawing>
              <wp:anchor distT="0" distB="0" distL="114300" distR="114300" simplePos="0" relativeHeight="251662336" behindDoc="0" locked="0" layoutInCell="1" allowOverlap="1" wp14:anchorId="1BAD4E5A" wp14:editId="62A38DF6">
                <wp:simplePos x="0" y="0"/>
                <wp:positionH relativeFrom="column">
                  <wp:posOffset>4754880</wp:posOffset>
                </wp:positionH>
                <wp:positionV relativeFrom="paragraph">
                  <wp:posOffset>197153</wp:posOffset>
                </wp:positionV>
                <wp:extent cx="302150" cy="310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02150" cy="31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524" w:rsidRPr="00EC4524" w:rsidRDefault="00EC4524" w:rsidP="00EC4524">
                            <w:pPr>
                              <w:rPr>
                                <w:i/>
                              </w:rPr>
                            </w:pPr>
                            <w:r w:rsidRPr="00EC4524">
                              <w:rPr>
                                <w:i/>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AD4E5A" id="Text Box 7" o:spid="_x0000_s1029" type="#_x0000_t202" style="position:absolute;margin-left:374.4pt;margin-top:15.5pt;width:23.8pt;height:2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" filled="f" stroked="f" strokeweight=".5pt">
                <v:textbox>
                  <w:txbxContent>
                    <w:p w:rsidR="00EC4524" w:rsidRPr="00EC4524" w:rsidRDefault="00EC4524" w:rsidP="00EC4524">
                      <w:pPr>
                        <w:rPr>
                          <w:i/>
                        </w:rPr>
                      </w:pPr>
                      <w:r w:rsidRPr="00EC4524">
                        <w:rPr>
                          <w:i/>
                        </w:rPr>
                        <w:t>s</w:t>
                      </w:r>
                    </w:p>
                  </w:txbxContent>
                </v:textbox>
              </v:shape>
            </w:pict>
          </mc:Fallback>
        </mc:AlternateContent>
      </w:r>
      <w:r>
        <w:rPr>
          <w:noProof/>
          <w:szCs w:val="24"/>
        </w:rPr>
        <mc:AlternateContent>
          <mc:Choice Requires="wps">
            <w:drawing>
              <wp:anchor distT="0" distB="0" distL="114300" distR="114300" simplePos="0" relativeHeight="251660288" behindDoc="0" locked="0" layoutInCell="1" allowOverlap="1" wp14:anchorId="0C2FA41D" wp14:editId="1AB7AC01">
                <wp:simplePos x="0" y="0"/>
                <wp:positionH relativeFrom="column">
                  <wp:posOffset>5375082</wp:posOffset>
                </wp:positionH>
                <wp:positionV relativeFrom="paragraph">
                  <wp:posOffset>850099</wp:posOffset>
                </wp:positionV>
                <wp:extent cx="302150" cy="31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02150" cy="31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524" w:rsidRPr="00EC4524" w:rsidRDefault="00EC4524" w:rsidP="00EC4524">
                            <w:pPr>
                              <w:rPr>
                                <w:i/>
                              </w:rPr>
                            </w:pPr>
                            <w:r w:rsidRPr="00EC4524">
                              <w:rPr>
                                <w:i/>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2FA41D" id="Text Box 6" o:spid="_x0000_s1030" type="#_x0000_t202" style="position:absolute;margin-left:423.25pt;margin-top:66.95pt;width:23.8pt;height: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" filled="f" stroked="f" strokeweight=".5pt">
                <v:textbox>
                  <w:txbxContent>
                    <w:p w:rsidR="00EC4524" w:rsidRPr="00EC4524" w:rsidRDefault="00EC4524" w:rsidP="00EC4524">
                      <w:pPr>
                        <w:rPr>
                          <w:i/>
                        </w:rPr>
                      </w:pPr>
                      <w:r w:rsidRPr="00EC4524">
                        <w:rPr>
                          <w:i/>
                        </w:rPr>
                        <w:t>r</w:t>
                      </w:r>
                    </w:p>
                  </w:txbxContent>
                </v:textbox>
              </v:shape>
            </w:pict>
          </mc:Fallback>
        </mc:AlternateContent>
      </w:r>
      <w:r w:rsidR="00D50F61" w:rsidRPr="00D50F61">
        <w:rPr>
          <w:rFonts w:cs="Minion-Regular"/>
          <w:szCs w:val="24"/>
        </w:rPr>
        <w:t xml:space="preserve">A </w:t>
      </w:r>
      <w:r w:rsidR="00D50F61" w:rsidRPr="00D50F61">
        <w:rPr>
          <w:rFonts w:cs="Minion-Italic"/>
          <w:i/>
          <w:iCs/>
          <w:szCs w:val="24"/>
        </w:rPr>
        <w:t xml:space="preserve">right circular cone </w:t>
      </w:r>
      <w:r w:rsidR="00D50F61" w:rsidRPr="00D50F61">
        <w:rPr>
          <w:rFonts w:cs="Minion-Regular"/>
          <w:szCs w:val="24"/>
        </w:rPr>
        <w:t>is a 3-dimensional object that has a circular base and a</w:t>
      </w:r>
      <w:r w:rsidR="00F664D0">
        <w:rPr>
          <w:rFonts w:cs="Minion-Regular"/>
          <w:szCs w:val="24"/>
        </w:rPr>
        <w:t xml:space="preserve"> </w:t>
      </w:r>
      <w:r w:rsidR="00D50F61" w:rsidRPr="00D50F61">
        <w:rPr>
          <w:rFonts w:cs="Minion-Regular"/>
          <w:szCs w:val="24"/>
        </w:rPr>
        <w:t xml:space="preserve">curved surface. </w:t>
      </w:r>
      <w:r w:rsidR="007F716D">
        <w:rPr>
          <w:rFonts w:cs="Minion-Regular"/>
          <w:szCs w:val="24"/>
        </w:rPr>
        <w:t xml:space="preserve">We can think of a cone as a pyramid with an infinite number of sides. </w:t>
      </w:r>
      <w:r>
        <w:rPr>
          <w:rFonts w:cs="Minion-Regular"/>
          <w:szCs w:val="24"/>
        </w:rPr>
        <w:t xml:space="preserve">The surface area </w:t>
      </w:r>
      <w:r w:rsidRPr="00D50F61">
        <w:rPr>
          <w:rFonts w:cs="Minion-Regular"/>
          <w:szCs w:val="24"/>
        </w:rPr>
        <w:t xml:space="preserve">of a right cone </w:t>
      </w:r>
      <w:r>
        <w:rPr>
          <w:rFonts w:cs="Minion-Regular"/>
          <w:szCs w:val="24"/>
        </w:rPr>
        <w:t xml:space="preserve">may be derived from the formula that we derived above.  </w:t>
      </w:r>
      <w:r w:rsidR="007F716D">
        <w:rPr>
          <w:rFonts w:cs="Minion-Regular"/>
          <w:szCs w:val="24"/>
        </w:rPr>
        <w:t>Starting with our equation for the surface area of a right pyramid</w:t>
      </w:r>
    </w:p>
    <w:p w:rsidR="007F716D" w:rsidRPr="007F716D" w:rsidRDefault="007F716D" w:rsidP="00D50F61">
      <w:pPr>
        <w:autoSpaceDE w:val="0"/>
        <w:autoSpaceDN w:val="0"/>
        <w:adjustRightInd w:val="0"/>
        <w:rPr>
          <w:rFonts w:cs="Minion-Regular"/>
          <w:szCs w:val="24"/>
        </w:rPr>
      </w:pPr>
      <w:r w:rsidRPr="007F716D">
        <w:rPr>
          <w:rFonts w:cs="Minion-Regular"/>
          <w:szCs w:val="24"/>
        </w:rPr>
        <w:tab/>
      </w:r>
      <w:r w:rsidRPr="007F716D">
        <w:rPr>
          <w:rFonts w:cs="Minion-Italic"/>
          <w:i/>
          <w:iCs/>
          <w:szCs w:val="24"/>
        </w:rPr>
        <w:t>SA</w:t>
      </w:r>
      <w:r w:rsidRPr="007F716D">
        <w:rPr>
          <w:rFonts w:cs="Minion-Italic"/>
          <w:iCs/>
          <w:szCs w:val="24"/>
        </w:rPr>
        <w:t xml:space="preserve"> = ½(</w:t>
      </w:r>
      <w:r w:rsidRPr="007F716D">
        <w:rPr>
          <w:rFonts w:cs="Minion-Italic"/>
          <w:i/>
          <w:iCs/>
          <w:szCs w:val="24"/>
        </w:rPr>
        <w:t>slant height</w:t>
      </w:r>
      <w:r w:rsidRPr="007F716D">
        <w:rPr>
          <w:rFonts w:cs="Minion-Italic"/>
          <w:iCs/>
          <w:szCs w:val="24"/>
        </w:rPr>
        <w:t>)(</w:t>
      </w:r>
      <w:r w:rsidRPr="007F716D">
        <w:rPr>
          <w:rFonts w:cs="Minion-Italic"/>
          <w:i/>
          <w:iCs/>
          <w:szCs w:val="24"/>
        </w:rPr>
        <w:t>perimeter of base</w:t>
      </w:r>
      <w:r w:rsidRPr="007F716D">
        <w:rPr>
          <w:rFonts w:cs="Minion-Italic"/>
          <w:iCs/>
          <w:szCs w:val="24"/>
        </w:rPr>
        <w:t>) + (</w:t>
      </w:r>
      <w:r w:rsidRPr="007F716D">
        <w:rPr>
          <w:rFonts w:cs="Minion-Italic"/>
          <w:i/>
          <w:iCs/>
          <w:szCs w:val="24"/>
        </w:rPr>
        <w:t>area of base</w:t>
      </w:r>
      <w:r w:rsidRPr="007F716D">
        <w:rPr>
          <w:rFonts w:cs="Minion-Italic"/>
          <w:iCs/>
          <w:szCs w:val="24"/>
        </w:rPr>
        <w:t>)</w:t>
      </w:r>
    </w:p>
    <w:p w:rsidR="007F716D" w:rsidRDefault="007F716D" w:rsidP="00D50F61">
      <w:pPr>
        <w:autoSpaceDE w:val="0"/>
        <w:autoSpaceDN w:val="0"/>
        <w:adjustRightInd w:val="0"/>
        <w:rPr>
          <w:rFonts w:cs="Minion-Regular"/>
          <w:szCs w:val="24"/>
        </w:rPr>
      </w:pPr>
      <w:r>
        <w:rPr>
          <w:rFonts w:cs="Minion-Regular"/>
          <w:szCs w:val="24"/>
        </w:rPr>
        <w:t>the perimeter of the base is the circumference of the circle (2π</w:t>
      </w:r>
      <w:r w:rsidR="00EC4524" w:rsidRPr="00EC4524">
        <w:rPr>
          <w:rFonts w:cs="Minion-Regular"/>
          <w:i/>
          <w:szCs w:val="24"/>
        </w:rPr>
        <w:t>r</w:t>
      </w:r>
      <w:r w:rsidR="00EC4524">
        <w:rPr>
          <w:rFonts w:cs="Minion-Regular"/>
          <w:szCs w:val="24"/>
        </w:rPr>
        <w:t>)</w:t>
      </w:r>
      <w:r>
        <w:rPr>
          <w:rFonts w:cs="Minion-Regular"/>
          <w:szCs w:val="24"/>
        </w:rPr>
        <w:t xml:space="preserve"> and the area of the base is</w:t>
      </w:r>
      <w:r w:rsidR="00EC4524">
        <w:rPr>
          <w:rFonts w:cs="Minion-Regular"/>
          <w:szCs w:val="24"/>
        </w:rPr>
        <w:t xml:space="preserve"> the area of a circle (π</w:t>
      </w:r>
      <w:r w:rsidR="00EC4524" w:rsidRPr="00EC4524">
        <w:rPr>
          <w:rFonts w:cs="Minion-Regular"/>
          <w:i/>
          <w:szCs w:val="24"/>
        </w:rPr>
        <w:t>r</w:t>
      </w:r>
      <w:r w:rsidR="00EC4524">
        <w:rPr>
          <w:rFonts w:cs="Minion-Regular"/>
          <w:szCs w:val="24"/>
          <w:vertAlign w:val="superscript"/>
        </w:rPr>
        <w:t>2</w:t>
      </w:r>
      <w:r w:rsidR="00EC4524">
        <w:rPr>
          <w:rFonts w:cs="Minion-Regular"/>
          <w:szCs w:val="24"/>
        </w:rPr>
        <w:t xml:space="preserve">). </w:t>
      </w:r>
      <w:r w:rsidR="00EC4524" w:rsidRPr="00680960">
        <w:rPr>
          <w:rFonts w:cs="Minion-Regular"/>
          <w:szCs w:val="24"/>
        </w:rPr>
        <w:t>Substituting</w:t>
      </w:r>
      <w:r w:rsidR="00680960">
        <w:rPr>
          <w:rFonts w:cs="Minion-Regular"/>
          <w:szCs w:val="24"/>
        </w:rPr>
        <w:t xml:space="preserve"> these into our equation we get</w:t>
      </w:r>
    </w:p>
    <w:p w:rsidR="00680960" w:rsidRPr="007F716D" w:rsidRDefault="00680960" w:rsidP="00680960">
      <w:pPr>
        <w:autoSpaceDE w:val="0"/>
        <w:autoSpaceDN w:val="0"/>
        <w:adjustRightInd w:val="0"/>
        <w:rPr>
          <w:rFonts w:cs="Minion-Regular"/>
          <w:szCs w:val="24"/>
        </w:rPr>
      </w:pPr>
      <w:r w:rsidRPr="007F716D">
        <w:rPr>
          <w:rFonts w:cs="Minion-Regular"/>
          <w:szCs w:val="24"/>
        </w:rPr>
        <w:tab/>
      </w:r>
      <w:r w:rsidRPr="007F716D">
        <w:rPr>
          <w:rFonts w:cs="Minion-Italic"/>
          <w:i/>
          <w:iCs/>
          <w:szCs w:val="24"/>
        </w:rPr>
        <w:t>SA</w:t>
      </w:r>
      <w:r w:rsidRPr="007F716D">
        <w:rPr>
          <w:rFonts w:cs="Minion-Italic"/>
          <w:iCs/>
          <w:szCs w:val="24"/>
        </w:rPr>
        <w:t xml:space="preserve"> = ½</w:t>
      </w:r>
      <w:r>
        <w:rPr>
          <w:rFonts w:cs="Minion-Italic"/>
          <w:i/>
          <w:iCs/>
          <w:szCs w:val="24"/>
        </w:rPr>
        <w:t>s</w:t>
      </w:r>
      <w:r w:rsidRPr="007F716D">
        <w:rPr>
          <w:rFonts w:cs="Minion-Italic"/>
          <w:iCs/>
          <w:szCs w:val="24"/>
        </w:rPr>
        <w:t>(</w:t>
      </w:r>
      <w:r w:rsidRPr="00680960">
        <w:rPr>
          <w:rFonts w:cs="Minion-Regular"/>
          <w:szCs w:val="24"/>
        </w:rPr>
        <w:t xml:space="preserve"> </w:t>
      </w:r>
      <w:r>
        <w:rPr>
          <w:rFonts w:cs="Minion-Regular"/>
          <w:szCs w:val="24"/>
        </w:rPr>
        <w:t>2π</w:t>
      </w:r>
      <w:r w:rsidRPr="00EC4524">
        <w:rPr>
          <w:rFonts w:cs="Minion-Regular"/>
          <w:i/>
          <w:szCs w:val="24"/>
        </w:rPr>
        <w:t>r</w:t>
      </w:r>
      <w:r w:rsidRPr="007F716D">
        <w:rPr>
          <w:rFonts w:cs="Minion-Italic"/>
          <w:iCs/>
          <w:szCs w:val="24"/>
        </w:rPr>
        <w:t xml:space="preserve">) + </w:t>
      </w:r>
      <w:r>
        <w:rPr>
          <w:rFonts w:cs="Minion-Regular"/>
          <w:szCs w:val="24"/>
        </w:rPr>
        <w:t>π</w:t>
      </w:r>
      <w:r w:rsidRPr="00EC4524">
        <w:rPr>
          <w:rFonts w:cs="Minion-Regular"/>
          <w:i/>
          <w:szCs w:val="24"/>
        </w:rPr>
        <w:t>r</w:t>
      </w:r>
      <w:r>
        <w:rPr>
          <w:rFonts w:cs="Minion-Regular"/>
          <w:szCs w:val="24"/>
          <w:vertAlign w:val="superscript"/>
        </w:rPr>
        <w:t>2</w:t>
      </w:r>
    </w:p>
    <w:p w:rsidR="003168CC" w:rsidRPr="007F716D" w:rsidRDefault="003168CC" w:rsidP="003168CC">
      <w:pPr>
        <w:autoSpaceDE w:val="0"/>
        <w:autoSpaceDN w:val="0"/>
        <w:adjustRightInd w:val="0"/>
        <w:rPr>
          <w:rFonts w:cs="Minion-Regular"/>
          <w:szCs w:val="24"/>
        </w:rPr>
      </w:pPr>
      <w:r w:rsidRPr="007F716D">
        <w:rPr>
          <w:rFonts w:cs="Minion-Regular"/>
          <w:szCs w:val="24"/>
        </w:rPr>
        <w:tab/>
      </w:r>
      <w:r w:rsidRPr="007F716D">
        <w:rPr>
          <w:rFonts w:cs="Minion-Italic"/>
          <w:i/>
          <w:iCs/>
          <w:szCs w:val="24"/>
        </w:rPr>
        <w:t>SA</w:t>
      </w:r>
      <w:r w:rsidRPr="007F716D">
        <w:rPr>
          <w:rFonts w:cs="Minion-Italic"/>
          <w:iCs/>
          <w:szCs w:val="24"/>
        </w:rPr>
        <w:t xml:space="preserve"> = </w:t>
      </w:r>
      <w:r>
        <w:rPr>
          <w:rFonts w:cs="Minion-Regular"/>
          <w:szCs w:val="24"/>
        </w:rPr>
        <w:t>π</w:t>
      </w:r>
      <w:proofErr w:type="spellStart"/>
      <w:r w:rsidRPr="00EC4524">
        <w:rPr>
          <w:rFonts w:cs="Minion-Regular"/>
          <w:i/>
          <w:szCs w:val="24"/>
        </w:rPr>
        <w:t>r</w:t>
      </w:r>
      <w:r>
        <w:rPr>
          <w:rFonts w:cs="Minion-Italic"/>
          <w:i/>
          <w:iCs/>
          <w:szCs w:val="24"/>
        </w:rPr>
        <w:t>s</w:t>
      </w:r>
      <w:proofErr w:type="spellEnd"/>
      <w:r w:rsidRPr="007F716D">
        <w:rPr>
          <w:rFonts w:cs="Minion-Italic"/>
          <w:iCs/>
          <w:szCs w:val="24"/>
        </w:rPr>
        <w:t xml:space="preserve"> + </w:t>
      </w:r>
      <w:r>
        <w:rPr>
          <w:rFonts w:cs="Minion-Regular"/>
          <w:szCs w:val="24"/>
        </w:rPr>
        <w:t>π</w:t>
      </w:r>
      <w:r w:rsidRPr="00EC4524">
        <w:rPr>
          <w:rFonts w:cs="Minion-Regular"/>
          <w:i/>
          <w:szCs w:val="24"/>
        </w:rPr>
        <w:t>r</w:t>
      </w:r>
      <w:r>
        <w:rPr>
          <w:rFonts w:cs="Minion-Regular"/>
          <w:szCs w:val="24"/>
          <w:vertAlign w:val="superscript"/>
        </w:rPr>
        <w:t>2</w:t>
      </w:r>
    </w:p>
    <w:p w:rsidR="00D50F61" w:rsidRDefault="00D50F61" w:rsidP="00D50F61">
      <w:pPr>
        <w:ind w:left="864" w:hanging="432"/>
        <w:rPr>
          <w:rFonts w:cs="Minion-Italic"/>
          <w:iCs/>
          <w:szCs w:val="24"/>
        </w:rPr>
      </w:pPr>
    </w:p>
    <w:p w:rsidR="00D50F61" w:rsidRPr="00D50F61" w:rsidRDefault="00D50F61" w:rsidP="00D50F61">
      <w:pPr>
        <w:autoSpaceDE w:val="0"/>
        <w:autoSpaceDN w:val="0"/>
        <w:adjustRightInd w:val="0"/>
        <w:rPr>
          <w:rFonts w:cs="Minion-Regular"/>
          <w:color w:val="000000"/>
          <w:szCs w:val="24"/>
        </w:rPr>
      </w:pPr>
      <w:r w:rsidRPr="00D50F61">
        <w:rPr>
          <w:rFonts w:cs="Minion-Regular"/>
          <w:color w:val="000000"/>
          <w:szCs w:val="24"/>
        </w:rPr>
        <w:t xml:space="preserve">For a right cone with slant height </w:t>
      </w:r>
      <w:r w:rsidRPr="00D50F61">
        <w:rPr>
          <w:rFonts w:cs="Minion-Italic"/>
          <w:i/>
          <w:iCs/>
          <w:color w:val="000000"/>
          <w:szCs w:val="24"/>
        </w:rPr>
        <w:t xml:space="preserve">s </w:t>
      </w:r>
      <w:r w:rsidRPr="00D50F61">
        <w:rPr>
          <w:rFonts w:cs="Minion-Regular"/>
          <w:color w:val="000000"/>
          <w:szCs w:val="24"/>
        </w:rPr>
        <w:t>and base</w:t>
      </w:r>
      <w:r w:rsidR="003168CC">
        <w:rPr>
          <w:rFonts w:cs="Minion-Regular"/>
          <w:color w:val="000000"/>
          <w:szCs w:val="24"/>
        </w:rPr>
        <w:t xml:space="preserve"> </w:t>
      </w:r>
      <w:r w:rsidRPr="00D50F61">
        <w:rPr>
          <w:rFonts w:cs="Minion-Regular"/>
          <w:color w:val="000000"/>
          <w:szCs w:val="24"/>
        </w:rPr>
        <w:t xml:space="preserve">radius </w:t>
      </w:r>
      <w:r w:rsidRPr="00D50F61">
        <w:rPr>
          <w:rFonts w:cs="Minion-Italic"/>
          <w:i/>
          <w:iCs/>
          <w:color w:val="000000"/>
          <w:szCs w:val="24"/>
        </w:rPr>
        <w:t xml:space="preserve">r </w:t>
      </w:r>
      <w:r w:rsidRPr="00D50F61">
        <w:rPr>
          <w:rFonts w:cs="Minion-Regular"/>
          <w:color w:val="000000"/>
          <w:szCs w:val="24"/>
        </w:rPr>
        <w:t>:</w:t>
      </w:r>
    </w:p>
    <w:p w:rsidR="003168CC" w:rsidRPr="003168CC" w:rsidRDefault="003168CC" w:rsidP="003168CC">
      <w:pPr>
        <w:autoSpaceDE w:val="0"/>
        <w:autoSpaceDN w:val="0"/>
        <w:adjustRightInd w:val="0"/>
        <w:rPr>
          <w:rFonts w:cs="Minion-Regular"/>
          <w:szCs w:val="24"/>
        </w:rPr>
      </w:pPr>
      <w:r w:rsidRPr="007F716D">
        <w:rPr>
          <w:rFonts w:cs="Minion-Regular"/>
          <w:szCs w:val="24"/>
        </w:rPr>
        <w:tab/>
      </w:r>
      <w:r w:rsidRPr="003168CC">
        <w:rPr>
          <w:rFonts w:cs="Minion-Italic"/>
          <w:b/>
          <w:i/>
          <w:iCs/>
          <w:szCs w:val="24"/>
        </w:rPr>
        <w:t>SA</w:t>
      </w:r>
      <w:r w:rsidRPr="003168CC">
        <w:rPr>
          <w:rFonts w:cs="Minion-Italic"/>
          <w:b/>
          <w:iCs/>
          <w:szCs w:val="24"/>
        </w:rPr>
        <w:t xml:space="preserve"> = </w:t>
      </w:r>
      <w:r w:rsidRPr="003168CC">
        <w:rPr>
          <w:rFonts w:cs="Minion-Regular"/>
          <w:b/>
          <w:szCs w:val="24"/>
        </w:rPr>
        <w:t>π</w:t>
      </w:r>
      <w:proofErr w:type="spellStart"/>
      <w:r w:rsidRPr="003168CC">
        <w:rPr>
          <w:rFonts w:cs="Minion-Regular"/>
          <w:b/>
          <w:i/>
          <w:szCs w:val="24"/>
        </w:rPr>
        <w:t>r</w:t>
      </w:r>
      <w:r w:rsidRPr="003168CC">
        <w:rPr>
          <w:rFonts w:cs="Minion-Italic"/>
          <w:b/>
          <w:i/>
          <w:iCs/>
          <w:szCs w:val="24"/>
        </w:rPr>
        <w:t>s</w:t>
      </w:r>
      <w:proofErr w:type="spellEnd"/>
      <w:r w:rsidRPr="003168CC">
        <w:rPr>
          <w:rFonts w:cs="Minion-Italic"/>
          <w:b/>
          <w:iCs/>
          <w:szCs w:val="24"/>
        </w:rPr>
        <w:t xml:space="preserve"> + </w:t>
      </w:r>
      <w:r w:rsidRPr="003168CC">
        <w:rPr>
          <w:rFonts w:cs="Minion-Regular"/>
          <w:b/>
          <w:szCs w:val="24"/>
        </w:rPr>
        <w:t>π</w:t>
      </w:r>
      <w:r w:rsidRPr="003168CC">
        <w:rPr>
          <w:rFonts w:cs="Minion-Regular"/>
          <w:b/>
          <w:i/>
          <w:szCs w:val="24"/>
        </w:rPr>
        <w:t>r</w:t>
      </w:r>
      <w:r w:rsidRPr="003168CC">
        <w:rPr>
          <w:rFonts w:cs="Minion-Regular"/>
          <w:b/>
          <w:szCs w:val="24"/>
          <w:vertAlign w:val="superscript"/>
        </w:rPr>
        <w:t>2</w:t>
      </w:r>
      <w:r>
        <w:rPr>
          <w:rFonts w:cs="Minion-Regular"/>
          <w:szCs w:val="24"/>
        </w:rPr>
        <w:tab/>
      </w:r>
      <w:r w:rsidRPr="00BB2A9B">
        <w:rPr>
          <w:rFonts w:cs="Minion-Italic"/>
          <w:iCs/>
          <w:sz w:val="20"/>
          <w:szCs w:val="20"/>
        </w:rPr>
        <w:t>(see your formula sheet)</w:t>
      </w:r>
    </w:p>
    <w:p w:rsidR="00C11453" w:rsidRDefault="00C11453" w:rsidP="00D50F61">
      <w:pPr>
        <w:autoSpaceDE w:val="0"/>
        <w:autoSpaceDN w:val="0"/>
        <w:adjustRightInd w:val="0"/>
        <w:rPr>
          <w:rFonts w:cs="Minion-Regular"/>
          <w:color w:val="000000"/>
          <w:szCs w:val="24"/>
        </w:rPr>
      </w:pPr>
    </w:p>
    <w:p w:rsidR="001C4ECD" w:rsidRDefault="001C4ECD">
      <w:pPr>
        <w:rPr>
          <w:rFonts w:cstheme="minorHAnsi"/>
          <w:b/>
          <w:szCs w:val="24"/>
        </w:rPr>
      </w:pPr>
      <w:r>
        <w:rPr>
          <w:rFonts w:cstheme="minorHAnsi"/>
          <w:b/>
          <w:szCs w:val="24"/>
        </w:rPr>
        <w:br w:type="page"/>
      </w:r>
    </w:p>
    <w:p w:rsidR="00EE277C" w:rsidRPr="005D1968" w:rsidRDefault="00EE277C" w:rsidP="00EE277C">
      <w:pPr>
        <w:rPr>
          <w:rFonts w:cstheme="minorHAnsi"/>
          <w:b/>
          <w:szCs w:val="24"/>
        </w:rPr>
      </w:pPr>
      <w:r w:rsidRPr="005D1968">
        <w:rPr>
          <w:rFonts w:cstheme="minorHAnsi"/>
          <w:b/>
          <w:szCs w:val="24"/>
        </w:rPr>
        <w:lastRenderedPageBreak/>
        <w:t xml:space="preserve">Question </w:t>
      </w:r>
      <w:r>
        <w:rPr>
          <w:rFonts w:cstheme="minorHAnsi"/>
          <w:b/>
          <w:szCs w:val="24"/>
        </w:rPr>
        <w:t>3</w:t>
      </w:r>
      <w:r w:rsidRPr="005D1968">
        <w:rPr>
          <w:rFonts w:cstheme="minorHAnsi"/>
          <w:b/>
          <w:szCs w:val="24"/>
        </w:rPr>
        <w:t xml:space="preserve"> </w:t>
      </w:r>
    </w:p>
    <w:p w:rsidR="00EE277C" w:rsidRDefault="00EE277C" w:rsidP="00EE277C">
      <w:pPr>
        <w:autoSpaceDE w:val="0"/>
        <w:autoSpaceDN w:val="0"/>
        <w:adjustRightInd w:val="0"/>
        <w:ind w:left="720"/>
        <w:rPr>
          <w:szCs w:val="24"/>
        </w:rPr>
      </w:pPr>
      <w:r w:rsidRPr="00D50F61">
        <w:rPr>
          <w:rFonts w:cs="Minion-Regular"/>
          <w:szCs w:val="24"/>
        </w:rPr>
        <w:t>A right cone has a base radius</w:t>
      </w:r>
      <w:r>
        <w:rPr>
          <w:rFonts w:cs="Minion-Regular"/>
          <w:szCs w:val="24"/>
        </w:rPr>
        <w:t xml:space="preserve"> </w:t>
      </w:r>
      <w:r w:rsidRPr="00D50F61">
        <w:rPr>
          <w:rFonts w:cs="Minion-Regular"/>
          <w:szCs w:val="24"/>
        </w:rPr>
        <w:t>of 4 m and a height of 10 m.</w:t>
      </w:r>
      <w:r>
        <w:rPr>
          <w:rFonts w:cs="Minion-Regular"/>
          <w:szCs w:val="24"/>
        </w:rPr>
        <w:t xml:space="preserve"> </w:t>
      </w:r>
      <w:r w:rsidRPr="00D50F61">
        <w:rPr>
          <w:rFonts w:cs="Minion-Regular"/>
          <w:szCs w:val="24"/>
        </w:rPr>
        <w:t>Calculate the surface area of</w:t>
      </w:r>
      <w:r>
        <w:rPr>
          <w:rFonts w:cs="Minion-Regular"/>
          <w:szCs w:val="24"/>
        </w:rPr>
        <w:t xml:space="preserve"> </w:t>
      </w:r>
      <w:r w:rsidRPr="00D50F61">
        <w:rPr>
          <w:rFonts w:cs="Minion-Regular"/>
          <w:szCs w:val="24"/>
        </w:rPr>
        <w:t xml:space="preserve">this cone to the </w:t>
      </w:r>
      <w:r w:rsidRPr="00710069">
        <w:rPr>
          <w:rFonts w:cs="Minion-Regular"/>
          <w:szCs w:val="24"/>
        </w:rPr>
        <w:t>nearest square metre.</w:t>
      </w:r>
    </w:p>
    <w:p w:rsidR="00D50F61" w:rsidRDefault="00D50F61"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C4ECD" w:rsidRDefault="001C4ECD" w:rsidP="001C4ECD">
      <w:pPr>
        <w:rPr>
          <w:rFonts w:cs="Minion-Regular"/>
          <w:color w:val="000000"/>
          <w:szCs w:val="24"/>
        </w:rPr>
      </w:pPr>
    </w:p>
    <w:p w:rsidR="001E3C49" w:rsidRDefault="001E3C49" w:rsidP="00D50F61">
      <w:pPr>
        <w:autoSpaceDE w:val="0"/>
        <w:autoSpaceDN w:val="0"/>
        <w:adjustRightInd w:val="0"/>
        <w:rPr>
          <w:rFonts w:cs="Frutiger-Bold"/>
          <w:b/>
          <w:bCs/>
          <w:szCs w:val="24"/>
        </w:rPr>
      </w:pPr>
      <w:r>
        <w:rPr>
          <w:rFonts w:cs="Frutiger-Bold"/>
          <w:b/>
          <w:bCs/>
          <w:szCs w:val="24"/>
        </w:rPr>
        <w:t>Question 4</w:t>
      </w:r>
    </w:p>
    <w:p w:rsidR="00D50F61" w:rsidRPr="00D50F61" w:rsidRDefault="00D50F61" w:rsidP="001E3C49">
      <w:pPr>
        <w:autoSpaceDE w:val="0"/>
        <w:autoSpaceDN w:val="0"/>
        <w:adjustRightInd w:val="0"/>
        <w:ind w:left="720"/>
        <w:rPr>
          <w:rFonts w:cs="Minion-Regular"/>
          <w:szCs w:val="24"/>
        </w:rPr>
      </w:pPr>
      <w:r w:rsidRPr="00D50F61">
        <w:rPr>
          <w:rFonts w:cs="Minion-Regular"/>
          <w:szCs w:val="24"/>
        </w:rPr>
        <w:t>A model of the Great Pyramid</w:t>
      </w:r>
      <w:r w:rsidR="001E3C49">
        <w:rPr>
          <w:rFonts w:cs="Minion-Regular"/>
          <w:szCs w:val="24"/>
        </w:rPr>
        <w:t xml:space="preserve"> </w:t>
      </w:r>
      <w:r w:rsidRPr="00D50F61">
        <w:rPr>
          <w:rFonts w:cs="Minion-Regular"/>
          <w:szCs w:val="24"/>
        </w:rPr>
        <w:t>of Giza is constructed for a</w:t>
      </w:r>
      <w:r w:rsidR="001E3C49">
        <w:rPr>
          <w:rFonts w:cs="Minion-Regular"/>
          <w:szCs w:val="24"/>
        </w:rPr>
        <w:t xml:space="preserve"> </w:t>
      </w:r>
      <w:r w:rsidRPr="00D50F61">
        <w:rPr>
          <w:rFonts w:cs="Minion-Regular"/>
          <w:szCs w:val="24"/>
        </w:rPr>
        <w:t>museum display. The surface</w:t>
      </w:r>
      <w:r w:rsidR="001E3C49">
        <w:rPr>
          <w:rFonts w:cs="Minion-Regular"/>
          <w:szCs w:val="24"/>
        </w:rPr>
        <w:t xml:space="preserve"> </w:t>
      </w:r>
      <w:r w:rsidRPr="00D50F61">
        <w:rPr>
          <w:rFonts w:cs="Minion-Regular"/>
          <w:szCs w:val="24"/>
        </w:rPr>
        <w:t>area of the triangular faces is</w:t>
      </w:r>
      <w:r w:rsidR="001E3C49">
        <w:rPr>
          <w:rFonts w:cs="Minion-Regular"/>
          <w:szCs w:val="24"/>
        </w:rPr>
        <w:t xml:space="preserve"> </w:t>
      </w:r>
      <w:r w:rsidRPr="00D50F61">
        <w:rPr>
          <w:rFonts w:cs="Minion-Regular"/>
          <w:szCs w:val="24"/>
        </w:rPr>
        <w:t>3000 square inches. The side</w:t>
      </w:r>
      <w:r w:rsidR="001E3C49">
        <w:rPr>
          <w:rFonts w:cs="Minion-Regular"/>
          <w:szCs w:val="24"/>
        </w:rPr>
        <w:t xml:space="preserve"> </w:t>
      </w:r>
      <w:r w:rsidRPr="00D50F61">
        <w:rPr>
          <w:rFonts w:cs="Minion-Regular"/>
          <w:szCs w:val="24"/>
        </w:rPr>
        <w:t>length of the base is 50 in.</w:t>
      </w:r>
      <w:r w:rsidR="001E3C49">
        <w:rPr>
          <w:rFonts w:cs="Minion-Regular"/>
          <w:szCs w:val="24"/>
        </w:rPr>
        <w:t xml:space="preserve"> </w:t>
      </w:r>
      <w:r w:rsidRPr="00D50F61">
        <w:rPr>
          <w:rFonts w:cs="Minion-Regular"/>
          <w:szCs w:val="24"/>
        </w:rPr>
        <w:t>Determine the height of the</w:t>
      </w:r>
      <w:r w:rsidR="001E3C49">
        <w:rPr>
          <w:rFonts w:cs="Minion-Regular"/>
          <w:szCs w:val="24"/>
        </w:rPr>
        <w:t xml:space="preserve"> </w:t>
      </w:r>
      <w:r w:rsidRPr="00D50F61">
        <w:rPr>
          <w:rFonts w:cs="Minion-Regular"/>
          <w:szCs w:val="24"/>
        </w:rPr>
        <w:t>model to a tenth of an inch.</w:t>
      </w:r>
    </w:p>
    <w:p w:rsidR="00D50F61" w:rsidRPr="00D50F61" w:rsidRDefault="00D50F61" w:rsidP="00D50F61">
      <w:pPr>
        <w:ind w:left="864" w:hanging="432"/>
        <w:rPr>
          <w:szCs w:val="24"/>
        </w:rPr>
      </w:pPr>
    </w:p>
    <w:p w:rsidR="001C4ECD" w:rsidRDefault="001C4ECD"/>
    <w:p w:rsidR="001C4ECD" w:rsidRDefault="001C4ECD"/>
    <w:p w:rsidR="001C4ECD" w:rsidRDefault="001C4ECD">
      <w:pPr>
        <w:rPr>
          <w:b/>
          <w:kern w:val="28"/>
          <w:sz w:val="32"/>
        </w:rPr>
      </w:pPr>
      <w:r>
        <w:br w:type="page"/>
      </w:r>
    </w:p>
    <w:p w:rsidR="0082614B" w:rsidRPr="00A71B01" w:rsidRDefault="0082614B" w:rsidP="00BD6AE3">
      <w:pPr>
        <w:pStyle w:val="Heading1"/>
      </w:pPr>
      <w:r w:rsidRPr="00A71B01">
        <w:lastRenderedPageBreak/>
        <w:t>Assignment</w:t>
      </w:r>
    </w:p>
    <w:p w:rsidR="00D50F61" w:rsidRPr="001E3C49" w:rsidRDefault="00F036C2" w:rsidP="001C4ECD">
      <w:pPr>
        <w:autoSpaceDE w:val="0"/>
        <w:autoSpaceDN w:val="0"/>
        <w:adjustRightInd w:val="0"/>
        <w:ind w:left="432" w:hanging="432"/>
        <w:rPr>
          <w:rFonts w:cs="Minion-Regular"/>
          <w:szCs w:val="24"/>
        </w:rPr>
      </w:pPr>
      <w:r>
        <w:rPr>
          <w:rFonts w:cs="Frutiger-Bold"/>
          <w:bCs/>
          <w:szCs w:val="24"/>
        </w:rPr>
        <w:t>1</w:t>
      </w:r>
      <w:r w:rsidR="001E3C49">
        <w:rPr>
          <w:rFonts w:cs="Frutiger-Bold"/>
          <w:bCs/>
          <w:szCs w:val="24"/>
        </w:rPr>
        <w:t>.</w:t>
      </w:r>
      <w:r w:rsidR="001E3C49">
        <w:rPr>
          <w:rFonts w:cs="Frutiger-Bold"/>
          <w:bCs/>
          <w:szCs w:val="24"/>
        </w:rPr>
        <w:tab/>
      </w:r>
      <w:r w:rsidR="00D50F61" w:rsidRPr="001E3C49">
        <w:rPr>
          <w:rFonts w:cs="Minion-Regular"/>
          <w:szCs w:val="24"/>
        </w:rPr>
        <w:t xml:space="preserve">Determine the </w:t>
      </w:r>
      <w:r w:rsidR="001C4ECD">
        <w:rPr>
          <w:rFonts w:cs="Minion-Regular"/>
          <w:szCs w:val="24"/>
        </w:rPr>
        <w:t>surface</w:t>
      </w:r>
      <w:r w:rsidR="00D50F61" w:rsidRPr="001E3C49">
        <w:rPr>
          <w:rFonts w:cs="Minion-Regular"/>
          <w:szCs w:val="24"/>
        </w:rPr>
        <w:t xml:space="preserve"> area of each right cone to</w:t>
      </w:r>
      <w:r w:rsidR="001E3C49" w:rsidRPr="001E3C49">
        <w:rPr>
          <w:rFonts w:cs="Minion-Regular"/>
          <w:szCs w:val="24"/>
        </w:rPr>
        <w:t xml:space="preserve"> </w:t>
      </w:r>
      <w:r w:rsidR="00D50F61" w:rsidRPr="001E3C49">
        <w:rPr>
          <w:rFonts w:cs="Minion-Regular"/>
          <w:szCs w:val="24"/>
        </w:rPr>
        <w:t>the nearest square unit.</w:t>
      </w:r>
    </w:p>
    <w:p w:rsidR="00D50F61" w:rsidRPr="001E3C49" w:rsidRDefault="00D50F61" w:rsidP="001C4ECD">
      <w:pPr>
        <w:autoSpaceDE w:val="0"/>
        <w:autoSpaceDN w:val="0"/>
        <w:adjustRightInd w:val="0"/>
        <w:ind w:left="864" w:hanging="432"/>
        <w:rPr>
          <w:rFonts w:cs="Minion-Bold"/>
          <w:bCs/>
          <w:szCs w:val="24"/>
        </w:rPr>
      </w:pPr>
      <w:r w:rsidRPr="001E3C49">
        <w:rPr>
          <w:rFonts w:cs="Minion-Bold"/>
          <w:bCs/>
          <w:szCs w:val="24"/>
        </w:rPr>
        <w:t xml:space="preserve">a) </w:t>
      </w:r>
      <w:r w:rsidRPr="001E3C49">
        <w:rPr>
          <w:rFonts w:cs="Minion-Bold"/>
          <w:bCs/>
          <w:noProof/>
          <w:szCs w:val="24"/>
        </w:rPr>
        <w:drawing>
          <wp:inline distT="0" distB="0" distL="0" distR="0" wp14:anchorId="450EA236" wp14:editId="5D71D186">
            <wp:extent cx="1362710" cy="1405890"/>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62710" cy="1405890"/>
                    </a:xfrm>
                    <a:prstGeom prst="rect">
                      <a:avLst/>
                    </a:prstGeom>
                    <a:noFill/>
                    <a:ln>
                      <a:noFill/>
                    </a:ln>
                  </pic:spPr>
                </pic:pic>
              </a:graphicData>
            </a:graphic>
          </wp:inline>
        </w:drawing>
      </w:r>
      <w:r w:rsidRPr="001E3C49">
        <w:rPr>
          <w:rFonts w:cs="Minion-Bold"/>
          <w:bCs/>
          <w:szCs w:val="24"/>
        </w:rPr>
        <w:t xml:space="preserve">b) </w:t>
      </w:r>
      <w:r w:rsidRPr="001E3C49">
        <w:rPr>
          <w:rFonts w:cs="Minion-Bold"/>
          <w:bCs/>
          <w:noProof/>
          <w:szCs w:val="24"/>
        </w:rPr>
        <w:drawing>
          <wp:inline distT="0" distB="0" distL="0" distR="0" wp14:anchorId="727FEEB3" wp14:editId="30F52DE2">
            <wp:extent cx="1475105" cy="14236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75105" cy="1423670"/>
                    </a:xfrm>
                    <a:prstGeom prst="rect">
                      <a:avLst/>
                    </a:prstGeom>
                    <a:noFill/>
                    <a:ln>
                      <a:noFill/>
                    </a:ln>
                  </pic:spPr>
                </pic:pic>
              </a:graphicData>
            </a:graphic>
          </wp:inline>
        </w:drawing>
      </w:r>
    </w:p>
    <w:p w:rsidR="001E3C49" w:rsidRDefault="001E3C49" w:rsidP="001C4ECD">
      <w:pPr>
        <w:autoSpaceDE w:val="0"/>
        <w:autoSpaceDN w:val="0"/>
        <w:adjustRightInd w:val="0"/>
        <w:ind w:left="432" w:hanging="432"/>
        <w:rPr>
          <w:rFonts w:cs="Frutiger-Bold"/>
          <w:bCs/>
          <w:szCs w:val="24"/>
        </w:rPr>
      </w:pPr>
    </w:p>
    <w:p w:rsidR="00D50F61" w:rsidRPr="001E3C49" w:rsidRDefault="00F036C2" w:rsidP="001C4ECD">
      <w:pPr>
        <w:autoSpaceDE w:val="0"/>
        <w:autoSpaceDN w:val="0"/>
        <w:adjustRightInd w:val="0"/>
        <w:ind w:left="432" w:hanging="432"/>
        <w:rPr>
          <w:rFonts w:cs="Minion-Regular"/>
          <w:szCs w:val="24"/>
        </w:rPr>
      </w:pPr>
      <w:r>
        <w:rPr>
          <w:rFonts w:cs="Frutiger-Bold"/>
          <w:bCs/>
          <w:szCs w:val="24"/>
        </w:rPr>
        <w:t>2</w:t>
      </w:r>
      <w:r w:rsidR="001E3C49">
        <w:rPr>
          <w:rFonts w:cs="Frutiger-Bold"/>
          <w:bCs/>
          <w:szCs w:val="24"/>
        </w:rPr>
        <w:t>.</w:t>
      </w:r>
      <w:r w:rsidR="001E3C49">
        <w:rPr>
          <w:rFonts w:cs="Frutiger-Bold"/>
          <w:bCs/>
          <w:szCs w:val="24"/>
        </w:rPr>
        <w:tab/>
      </w:r>
      <w:r w:rsidR="00D50F61" w:rsidRPr="001E3C49">
        <w:rPr>
          <w:rFonts w:cs="Minion-Regular"/>
          <w:szCs w:val="24"/>
        </w:rPr>
        <w:t>Calculate the surface area of each object to the</w:t>
      </w:r>
      <w:r w:rsidR="001E3C49" w:rsidRPr="001E3C49">
        <w:rPr>
          <w:rFonts w:cs="Minion-Regular"/>
          <w:szCs w:val="24"/>
        </w:rPr>
        <w:t xml:space="preserve"> </w:t>
      </w:r>
      <w:r w:rsidR="00D50F61" w:rsidRPr="001E3C49">
        <w:rPr>
          <w:rFonts w:cs="Minion-Regular"/>
          <w:szCs w:val="24"/>
        </w:rPr>
        <w:t>nearest square unit.</w:t>
      </w:r>
    </w:p>
    <w:p w:rsidR="00D50F61" w:rsidRPr="001E3C49" w:rsidRDefault="00D50F61" w:rsidP="001C4ECD">
      <w:pPr>
        <w:ind w:left="864" w:hanging="432"/>
      </w:pPr>
      <w:r w:rsidRPr="001E3C49">
        <w:rPr>
          <w:rFonts w:cs="Minion-Bold"/>
          <w:bCs/>
          <w:szCs w:val="24"/>
        </w:rPr>
        <w:t>a)</w:t>
      </w:r>
      <w:r w:rsidR="001C4ECD">
        <w:rPr>
          <w:rFonts w:cs="Minion-Bold"/>
          <w:bCs/>
          <w:szCs w:val="24"/>
        </w:rPr>
        <w:t xml:space="preserve">  </w:t>
      </w:r>
      <w:r w:rsidRPr="001E3C49">
        <w:rPr>
          <w:rFonts w:cs="Minion-Regular"/>
          <w:szCs w:val="24"/>
        </w:rPr>
        <w:t xml:space="preserve">right square pyramid </w:t>
      </w:r>
      <w:r w:rsidR="001E3C49" w:rsidRPr="001E3C49">
        <w:rPr>
          <w:noProof/>
        </w:rPr>
        <w:drawing>
          <wp:inline distT="0" distB="0" distL="0" distR="0" wp14:anchorId="48EDFD76" wp14:editId="6D2160D8">
            <wp:extent cx="1397635" cy="1716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97635" cy="1716405"/>
                    </a:xfrm>
                    <a:prstGeom prst="rect">
                      <a:avLst/>
                    </a:prstGeom>
                    <a:noFill/>
                    <a:ln>
                      <a:noFill/>
                    </a:ln>
                  </pic:spPr>
                </pic:pic>
              </a:graphicData>
            </a:graphic>
          </wp:inline>
        </w:drawing>
      </w:r>
      <w:r w:rsidR="001C4ECD">
        <w:rPr>
          <w:rFonts w:cs="Minion-Regular"/>
          <w:szCs w:val="24"/>
        </w:rPr>
        <w:tab/>
      </w:r>
      <w:r w:rsidRPr="001E3C49">
        <w:rPr>
          <w:rFonts w:cs="Minion-Bold"/>
          <w:bCs/>
          <w:szCs w:val="24"/>
        </w:rPr>
        <w:t xml:space="preserve">b) </w:t>
      </w:r>
      <w:r w:rsidRPr="001E3C49">
        <w:rPr>
          <w:rFonts w:cs="Minion-Regular"/>
          <w:szCs w:val="24"/>
        </w:rPr>
        <w:t>right cone</w:t>
      </w:r>
      <w:r w:rsidR="001C4ECD" w:rsidRPr="001E3C49">
        <w:rPr>
          <w:noProof/>
        </w:rPr>
        <w:drawing>
          <wp:inline distT="0" distB="0" distL="0" distR="0" wp14:anchorId="348D3B86" wp14:editId="293163AA">
            <wp:extent cx="1319530" cy="13455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19530" cy="1345565"/>
                    </a:xfrm>
                    <a:prstGeom prst="rect">
                      <a:avLst/>
                    </a:prstGeom>
                    <a:noFill/>
                    <a:ln>
                      <a:noFill/>
                    </a:ln>
                  </pic:spPr>
                </pic:pic>
              </a:graphicData>
            </a:graphic>
          </wp:inline>
        </w:drawing>
      </w:r>
    </w:p>
    <w:p w:rsidR="00D50F61" w:rsidRPr="001E3C49" w:rsidRDefault="00D50F61" w:rsidP="001C4ECD">
      <w:pPr>
        <w:ind w:left="432" w:hanging="432"/>
      </w:pPr>
    </w:p>
    <w:p w:rsidR="00D50F61" w:rsidRPr="001E3C49" w:rsidRDefault="00F036C2" w:rsidP="001C4ECD">
      <w:pPr>
        <w:autoSpaceDE w:val="0"/>
        <w:autoSpaceDN w:val="0"/>
        <w:adjustRightInd w:val="0"/>
        <w:ind w:left="432" w:hanging="432"/>
        <w:rPr>
          <w:rFonts w:cs="Minion-Regular"/>
          <w:szCs w:val="24"/>
        </w:rPr>
      </w:pPr>
      <w:r>
        <w:rPr>
          <w:rFonts w:cs="Frutiger-Bold"/>
          <w:bCs/>
          <w:szCs w:val="24"/>
        </w:rPr>
        <w:t>3</w:t>
      </w:r>
      <w:r w:rsidR="001E3C49">
        <w:rPr>
          <w:rFonts w:cs="Frutiger-Bold"/>
          <w:bCs/>
          <w:szCs w:val="24"/>
        </w:rPr>
        <w:t>.</w:t>
      </w:r>
      <w:r w:rsidR="001E3C49">
        <w:rPr>
          <w:rFonts w:cs="Frutiger-Bold"/>
          <w:bCs/>
          <w:szCs w:val="24"/>
        </w:rPr>
        <w:tab/>
      </w:r>
      <w:r w:rsidR="00D50F61" w:rsidRPr="001E3C49">
        <w:rPr>
          <w:rFonts w:cs="Minion-Regular"/>
          <w:szCs w:val="24"/>
        </w:rPr>
        <w:t>The slant height of a right square pyramid is</w:t>
      </w:r>
      <w:r w:rsidR="001E3C49" w:rsidRPr="001E3C49">
        <w:rPr>
          <w:rFonts w:cs="Minion-Regular"/>
          <w:szCs w:val="24"/>
        </w:rPr>
        <w:t xml:space="preserve"> </w:t>
      </w:r>
      <w:r w:rsidR="00D50F61" w:rsidRPr="001E3C49">
        <w:rPr>
          <w:rFonts w:cs="Minion-Regular"/>
          <w:szCs w:val="24"/>
        </w:rPr>
        <w:t>73 ft. and the side length of the base is 48 ft.</w:t>
      </w:r>
    </w:p>
    <w:p w:rsidR="00D50F61" w:rsidRPr="001E3C49" w:rsidRDefault="001E3C49" w:rsidP="001C4ECD">
      <w:pPr>
        <w:autoSpaceDE w:val="0"/>
        <w:autoSpaceDN w:val="0"/>
        <w:adjustRightInd w:val="0"/>
        <w:ind w:left="864" w:hanging="432"/>
        <w:rPr>
          <w:rFonts w:cs="Minion-Regular"/>
          <w:szCs w:val="24"/>
        </w:rPr>
      </w:pPr>
      <w:r>
        <w:rPr>
          <w:rFonts w:cs="Minion-Bold"/>
          <w:bCs/>
          <w:szCs w:val="24"/>
        </w:rPr>
        <w:t>a)</w:t>
      </w:r>
      <w:r>
        <w:rPr>
          <w:rFonts w:cs="Minion-Bold"/>
          <w:bCs/>
          <w:szCs w:val="24"/>
        </w:rPr>
        <w:tab/>
      </w:r>
      <w:r w:rsidR="00D50F61" w:rsidRPr="001E3C49">
        <w:rPr>
          <w:rFonts w:cs="Minion-Regular"/>
          <w:szCs w:val="24"/>
        </w:rPr>
        <w:t>Sketch the pyramid.</w:t>
      </w:r>
    </w:p>
    <w:p w:rsidR="00D50F61" w:rsidRPr="001E3C49" w:rsidRDefault="00D50F61" w:rsidP="001C4ECD">
      <w:pPr>
        <w:autoSpaceDE w:val="0"/>
        <w:autoSpaceDN w:val="0"/>
        <w:adjustRightInd w:val="0"/>
        <w:ind w:left="864" w:hanging="432"/>
        <w:rPr>
          <w:rFonts w:cs="Minion-Regular"/>
          <w:szCs w:val="24"/>
        </w:rPr>
      </w:pPr>
      <w:r w:rsidRPr="001E3C49">
        <w:rPr>
          <w:rFonts w:cs="Minion-Bold"/>
          <w:bCs/>
          <w:szCs w:val="24"/>
        </w:rPr>
        <w:t>b)</w:t>
      </w:r>
      <w:r w:rsidR="001E3C49">
        <w:rPr>
          <w:rFonts w:cs="Minion-Bold"/>
          <w:bCs/>
          <w:szCs w:val="24"/>
        </w:rPr>
        <w:tab/>
      </w:r>
      <w:r w:rsidRPr="001E3C49">
        <w:rPr>
          <w:rFonts w:cs="Minion-Regular"/>
          <w:szCs w:val="24"/>
        </w:rPr>
        <w:t>Determine its lateral area to the nearest</w:t>
      </w:r>
      <w:r w:rsidR="001E3C49" w:rsidRPr="001E3C49">
        <w:rPr>
          <w:rFonts w:cs="Minion-Regular"/>
          <w:szCs w:val="24"/>
        </w:rPr>
        <w:t xml:space="preserve"> </w:t>
      </w:r>
      <w:r w:rsidRPr="001E3C49">
        <w:rPr>
          <w:rFonts w:cs="Minion-Regular"/>
          <w:szCs w:val="24"/>
        </w:rPr>
        <w:t>square foot.</w:t>
      </w:r>
    </w:p>
    <w:p w:rsidR="001E3C49" w:rsidRPr="001E3C49" w:rsidRDefault="001E3C49" w:rsidP="001C4ECD">
      <w:pPr>
        <w:autoSpaceDE w:val="0"/>
        <w:autoSpaceDN w:val="0"/>
        <w:adjustRightInd w:val="0"/>
        <w:ind w:left="432" w:hanging="432"/>
        <w:rPr>
          <w:rFonts w:cs="Minion-Regular"/>
          <w:szCs w:val="24"/>
        </w:rPr>
      </w:pPr>
    </w:p>
    <w:p w:rsidR="00D50F61" w:rsidRPr="001E3C49" w:rsidRDefault="00F036C2" w:rsidP="001C4ECD">
      <w:pPr>
        <w:autoSpaceDE w:val="0"/>
        <w:autoSpaceDN w:val="0"/>
        <w:adjustRightInd w:val="0"/>
        <w:ind w:left="432" w:hanging="432"/>
        <w:rPr>
          <w:rFonts w:cs="Minion-Regular"/>
          <w:szCs w:val="24"/>
        </w:rPr>
      </w:pPr>
      <w:r>
        <w:rPr>
          <w:rFonts w:cs="Frutiger-Bold"/>
          <w:bCs/>
          <w:szCs w:val="24"/>
        </w:rPr>
        <w:t>4</w:t>
      </w:r>
      <w:r w:rsidR="001E3C49">
        <w:rPr>
          <w:rFonts w:cs="Frutiger-Bold"/>
          <w:bCs/>
          <w:szCs w:val="24"/>
        </w:rPr>
        <w:t>.</w:t>
      </w:r>
      <w:r w:rsidR="001E3C49">
        <w:rPr>
          <w:rFonts w:cs="Frutiger-Bold"/>
          <w:bCs/>
          <w:szCs w:val="24"/>
        </w:rPr>
        <w:tab/>
      </w:r>
      <w:r w:rsidR="00D50F61" w:rsidRPr="001E3C49">
        <w:rPr>
          <w:rFonts w:cs="Minion-Regular"/>
          <w:szCs w:val="24"/>
        </w:rPr>
        <w:t>The Great Pyramid at Giza has a square base</w:t>
      </w:r>
      <w:r w:rsidR="001E3C49" w:rsidRPr="001E3C49">
        <w:rPr>
          <w:rFonts w:cs="Minion-Regular"/>
          <w:szCs w:val="24"/>
        </w:rPr>
        <w:t xml:space="preserve"> </w:t>
      </w:r>
      <w:r w:rsidR="00D50F61" w:rsidRPr="001E3C49">
        <w:rPr>
          <w:rFonts w:cs="Minion-Regular"/>
          <w:szCs w:val="24"/>
        </w:rPr>
        <w:t>with side length 755 ft. and an original height</w:t>
      </w:r>
      <w:r w:rsidR="001E3C49" w:rsidRPr="001E3C49">
        <w:rPr>
          <w:rFonts w:cs="Minion-Regular"/>
          <w:szCs w:val="24"/>
        </w:rPr>
        <w:t xml:space="preserve"> </w:t>
      </w:r>
      <w:r w:rsidR="00D50F61" w:rsidRPr="001E3C49">
        <w:rPr>
          <w:rFonts w:cs="Minion-Regular"/>
          <w:szCs w:val="24"/>
        </w:rPr>
        <w:t>of 481 ft. Determine its original surface area to</w:t>
      </w:r>
      <w:r w:rsidR="001E3C49" w:rsidRPr="001E3C49">
        <w:rPr>
          <w:rFonts w:cs="Minion-Regular"/>
          <w:szCs w:val="24"/>
        </w:rPr>
        <w:t xml:space="preserve"> </w:t>
      </w:r>
      <w:r w:rsidR="00D50F61" w:rsidRPr="001E3C49">
        <w:rPr>
          <w:rFonts w:cs="Minion-Regular"/>
          <w:szCs w:val="24"/>
        </w:rPr>
        <w:t>the nearest square foot.</w:t>
      </w:r>
    </w:p>
    <w:p w:rsidR="001E3C49" w:rsidRPr="001E3C49" w:rsidRDefault="001E3C49" w:rsidP="001C4ECD">
      <w:pPr>
        <w:autoSpaceDE w:val="0"/>
        <w:autoSpaceDN w:val="0"/>
        <w:adjustRightInd w:val="0"/>
        <w:ind w:left="432" w:hanging="432"/>
        <w:rPr>
          <w:rFonts w:cs="Minion-Regular"/>
          <w:szCs w:val="24"/>
        </w:rPr>
      </w:pPr>
    </w:p>
    <w:p w:rsidR="00D50F61" w:rsidRPr="001E3C49" w:rsidRDefault="00F036C2" w:rsidP="001C4ECD">
      <w:pPr>
        <w:autoSpaceDE w:val="0"/>
        <w:autoSpaceDN w:val="0"/>
        <w:adjustRightInd w:val="0"/>
        <w:ind w:left="432" w:hanging="432"/>
        <w:rPr>
          <w:rFonts w:cs="Minion-Regular"/>
          <w:szCs w:val="24"/>
        </w:rPr>
      </w:pPr>
      <w:r>
        <w:rPr>
          <w:rFonts w:cs="Frutiger-Bold"/>
          <w:bCs/>
          <w:szCs w:val="24"/>
        </w:rPr>
        <w:t>5</w:t>
      </w:r>
      <w:r w:rsidR="00A45312">
        <w:rPr>
          <w:rFonts w:cs="Frutiger-Bold"/>
          <w:bCs/>
          <w:szCs w:val="24"/>
        </w:rPr>
        <w:t>.</w:t>
      </w:r>
      <w:r w:rsidR="00A45312">
        <w:rPr>
          <w:rFonts w:cs="Frutiger-Bold"/>
          <w:bCs/>
          <w:szCs w:val="24"/>
        </w:rPr>
        <w:tab/>
      </w:r>
      <w:r w:rsidR="00D50F61" w:rsidRPr="001E3C49">
        <w:rPr>
          <w:rFonts w:cs="Minion-Regular"/>
          <w:szCs w:val="24"/>
        </w:rPr>
        <w:t>Aiden built a cone-shaped volcano for a school</w:t>
      </w:r>
      <w:r w:rsidR="001E3C49">
        <w:rPr>
          <w:rFonts w:cs="Minion-Regular"/>
          <w:szCs w:val="24"/>
        </w:rPr>
        <w:t xml:space="preserve"> </w:t>
      </w:r>
      <w:r w:rsidR="00D50F61" w:rsidRPr="001E3C49">
        <w:rPr>
          <w:rFonts w:cs="Minion-Regular"/>
          <w:szCs w:val="24"/>
        </w:rPr>
        <w:t>science project. The volcano has a base</w:t>
      </w:r>
      <w:r w:rsidR="001E3C49">
        <w:rPr>
          <w:rFonts w:cs="Minion-Regular"/>
          <w:szCs w:val="24"/>
        </w:rPr>
        <w:t xml:space="preserve"> </w:t>
      </w:r>
      <w:r w:rsidR="00D50F61" w:rsidRPr="001E3C49">
        <w:rPr>
          <w:rFonts w:cs="Minion-Regular"/>
          <w:szCs w:val="24"/>
        </w:rPr>
        <w:t>diameter of 32 cm and a slant height of 45 cm.</w:t>
      </w:r>
    </w:p>
    <w:p w:rsidR="00D50F61" w:rsidRPr="001E3C49" w:rsidRDefault="001E3C49" w:rsidP="001C4ECD">
      <w:pPr>
        <w:autoSpaceDE w:val="0"/>
        <w:autoSpaceDN w:val="0"/>
        <w:adjustRightInd w:val="0"/>
        <w:ind w:left="864" w:hanging="432"/>
        <w:rPr>
          <w:rFonts w:cs="Minion-Regular"/>
          <w:szCs w:val="24"/>
        </w:rPr>
      </w:pPr>
      <w:r>
        <w:rPr>
          <w:rFonts w:cs="Minion-Bold"/>
          <w:bCs/>
          <w:szCs w:val="24"/>
        </w:rPr>
        <w:t>a)</w:t>
      </w:r>
      <w:r>
        <w:rPr>
          <w:rFonts w:cs="Minion-Bold"/>
          <w:bCs/>
          <w:szCs w:val="24"/>
        </w:rPr>
        <w:tab/>
      </w:r>
      <w:r w:rsidR="00D50F61" w:rsidRPr="001E3C49">
        <w:rPr>
          <w:rFonts w:cs="Minion-Regular"/>
          <w:szCs w:val="24"/>
        </w:rPr>
        <w:t>What is the lateral area of the volcano to</w:t>
      </w:r>
      <w:r>
        <w:rPr>
          <w:rFonts w:cs="Minion-Regular"/>
          <w:szCs w:val="24"/>
        </w:rPr>
        <w:t xml:space="preserve"> </w:t>
      </w:r>
      <w:r w:rsidR="00D50F61" w:rsidRPr="001E3C49">
        <w:rPr>
          <w:rFonts w:cs="Minion-Regular"/>
          <w:szCs w:val="24"/>
        </w:rPr>
        <w:t>the nearest tenth of a square centimetre?</w:t>
      </w:r>
    </w:p>
    <w:p w:rsidR="00D50F61" w:rsidRPr="001E3C49" w:rsidRDefault="001E3C49" w:rsidP="001C4ECD">
      <w:pPr>
        <w:autoSpaceDE w:val="0"/>
        <w:autoSpaceDN w:val="0"/>
        <w:adjustRightInd w:val="0"/>
        <w:ind w:left="864" w:hanging="432"/>
      </w:pPr>
      <w:r>
        <w:rPr>
          <w:rFonts w:cs="Minion-Bold"/>
          <w:bCs/>
          <w:szCs w:val="24"/>
        </w:rPr>
        <w:t>b)</w:t>
      </w:r>
      <w:r>
        <w:rPr>
          <w:rFonts w:cs="Minion-Bold"/>
          <w:bCs/>
          <w:szCs w:val="24"/>
        </w:rPr>
        <w:tab/>
      </w:r>
      <w:r w:rsidR="00D50F61" w:rsidRPr="001E3C49">
        <w:rPr>
          <w:rFonts w:cs="Minion-Regular"/>
          <w:szCs w:val="24"/>
        </w:rPr>
        <w:t>The paint for the volcano’s surface costs</w:t>
      </w:r>
      <w:r>
        <w:rPr>
          <w:rFonts w:cs="Minion-Regular"/>
          <w:szCs w:val="24"/>
        </w:rPr>
        <w:t xml:space="preserve"> </w:t>
      </w:r>
      <w:r w:rsidR="00D50F61" w:rsidRPr="001E3C49">
        <w:rPr>
          <w:rFonts w:cs="Minion-Regular"/>
          <w:szCs w:val="24"/>
        </w:rPr>
        <w:t>$1.99/jar, and one jar of paint covers</w:t>
      </w:r>
      <w:r>
        <w:rPr>
          <w:rFonts w:cs="Minion-Regular"/>
          <w:szCs w:val="24"/>
        </w:rPr>
        <w:t xml:space="preserve"> </w:t>
      </w:r>
      <w:r w:rsidR="00D50F61" w:rsidRPr="001E3C49">
        <w:rPr>
          <w:rFonts w:cs="Minion-Regular"/>
          <w:szCs w:val="24"/>
        </w:rPr>
        <w:t>400 cm</w:t>
      </w:r>
      <w:r w:rsidR="00D50F61" w:rsidRPr="001E3C49">
        <w:rPr>
          <w:rFonts w:cs="Minion-Regular"/>
          <w:szCs w:val="24"/>
          <w:vertAlign w:val="superscript"/>
        </w:rPr>
        <w:t>2</w:t>
      </w:r>
      <w:r w:rsidR="00D50F61" w:rsidRPr="001E3C49">
        <w:rPr>
          <w:rFonts w:cs="Minion-Regular"/>
          <w:szCs w:val="24"/>
        </w:rPr>
        <w:t>. How much will the paint cost?</w:t>
      </w:r>
    </w:p>
    <w:p w:rsidR="001E3C49" w:rsidRDefault="001E3C49" w:rsidP="001C4ECD">
      <w:pPr>
        <w:autoSpaceDE w:val="0"/>
        <w:autoSpaceDN w:val="0"/>
        <w:adjustRightInd w:val="0"/>
        <w:ind w:left="432" w:hanging="432"/>
        <w:rPr>
          <w:rFonts w:cs="Frutiger-Bold"/>
          <w:bCs/>
          <w:szCs w:val="24"/>
        </w:rPr>
      </w:pPr>
    </w:p>
    <w:p w:rsidR="00D50F61" w:rsidRPr="001E3C49" w:rsidRDefault="00F036C2" w:rsidP="001C4ECD">
      <w:pPr>
        <w:autoSpaceDE w:val="0"/>
        <w:autoSpaceDN w:val="0"/>
        <w:adjustRightInd w:val="0"/>
        <w:ind w:left="432" w:hanging="432"/>
        <w:rPr>
          <w:rFonts w:cs="Minion-Regular"/>
          <w:szCs w:val="24"/>
        </w:rPr>
      </w:pPr>
      <w:r>
        <w:rPr>
          <w:rFonts w:cs="Frutiger-Bold"/>
          <w:bCs/>
          <w:szCs w:val="24"/>
        </w:rPr>
        <w:t>6</w:t>
      </w:r>
      <w:r w:rsidR="001E3C49">
        <w:rPr>
          <w:rFonts w:cs="Frutiger-Bold"/>
          <w:bCs/>
          <w:szCs w:val="24"/>
        </w:rPr>
        <w:t>.</w:t>
      </w:r>
      <w:r w:rsidR="001E3C49">
        <w:rPr>
          <w:rFonts w:cs="Frutiger-Bold"/>
          <w:bCs/>
          <w:szCs w:val="24"/>
        </w:rPr>
        <w:tab/>
      </w:r>
      <w:r w:rsidR="00CE67F0" w:rsidRPr="001E3C49">
        <w:rPr>
          <w:rFonts w:cs="Minion-Regular"/>
          <w:szCs w:val="24"/>
        </w:rPr>
        <w:t>Determine the surface area of each right</w:t>
      </w:r>
      <w:r w:rsidR="001E3C49">
        <w:rPr>
          <w:rFonts w:cs="Minion-Regular"/>
          <w:szCs w:val="24"/>
        </w:rPr>
        <w:t xml:space="preserve"> </w:t>
      </w:r>
      <w:r w:rsidR="00CE67F0" w:rsidRPr="001E3C49">
        <w:rPr>
          <w:rFonts w:cs="Minion-Regular"/>
          <w:szCs w:val="24"/>
        </w:rPr>
        <w:t>rectangular pyramid to the nearest square unit.</w:t>
      </w:r>
    </w:p>
    <w:p w:rsidR="00CE67F0" w:rsidRPr="001E3C49" w:rsidRDefault="00CE67F0" w:rsidP="001C4ECD">
      <w:pPr>
        <w:ind w:left="864" w:hanging="432"/>
      </w:pPr>
      <w:r w:rsidRPr="001E3C49">
        <w:rPr>
          <w:noProof/>
        </w:rPr>
        <w:lastRenderedPageBreak/>
        <w:drawing>
          <wp:inline distT="0" distB="0" distL="0" distR="0" wp14:anchorId="60B13CA0" wp14:editId="0A6FBCAA">
            <wp:extent cx="1587500" cy="1889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87500" cy="1889125"/>
                    </a:xfrm>
                    <a:prstGeom prst="rect">
                      <a:avLst/>
                    </a:prstGeom>
                    <a:noFill/>
                    <a:ln>
                      <a:noFill/>
                    </a:ln>
                  </pic:spPr>
                </pic:pic>
              </a:graphicData>
            </a:graphic>
          </wp:inline>
        </w:drawing>
      </w:r>
      <w:r w:rsidR="001E3C49">
        <w:tab/>
      </w:r>
      <w:r w:rsidRPr="001E3C49">
        <w:rPr>
          <w:noProof/>
        </w:rPr>
        <w:drawing>
          <wp:inline distT="0" distB="0" distL="0" distR="0" wp14:anchorId="7BA586DE" wp14:editId="1833ECEF">
            <wp:extent cx="1475105" cy="20618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75105" cy="2061845"/>
                    </a:xfrm>
                    <a:prstGeom prst="rect">
                      <a:avLst/>
                    </a:prstGeom>
                    <a:noFill/>
                    <a:ln>
                      <a:noFill/>
                    </a:ln>
                  </pic:spPr>
                </pic:pic>
              </a:graphicData>
            </a:graphic>
          </wp:inline>
        </w:drawing>
      </w:r>
    </w:p>
    <w:p w:rsidR="00CE67F0" w:rsidRPr="001E3C49" w:rsidRDefault="00F036C2" w:rsidP="001C4ECD">
      <w:pPr>
        <w:autoSpaceDE w:val="0"/>
        <w:autoSpaceDN w:val="0"/>
        <w:adjustRightInd w:val="0"/>
        <w:ind w:left="432" w:hanging="432"/>
        <w:rPr>
          <w:rFonts w:cs="Minion-Regular"/>
          <w:szCs w:val="24"/>
        </w:rPr>
      </w:pPr>
      <w:r>
        <w:rPr>
          <w:rFonts w:cs="Frutiger-Bold"/>
          <w:bCs/>
          <w:szCs w:val="24"/>
        </w:rPr>
        <w:t>7</w:t>
      </w:r>
      <w:r w:rsidR="001E3C49">
        <w:rPr>
          <w:rFonts w:cs="Frutiger-Bold"/>
          <w:bCs/>
          <w:szCs w:val="24"/>
        </w:rPr>
        <w:t>.</w:t>
      </w:r>
      <w:r w:rsidR="001E3C49">
        <w:rPr>
          <w:rFonts w:cs="Frutiger-Bold"/>
          <w:bCs/>
          <w:szCs w:val="24"/>
        </w:rPr>
        <w:tab/>
      </w:r>
      <w:r w:rsidR="00CE67F0" w:rsidRPr="001E3C49">
        <w:rPr>
          <w:rFonts w:cs="Minion-Regular"/>
          <w:szCs w:val="24"/>
        </w:rPr>
        <w:t>The Royal Saskatchewan Museum in Regina has</w:t>
      </w:r>
      <w:r w:rsidR="001E3C49">
        <w:rPr>
          <w:rFonts w:cs="Minion-Regular"/>
          <w:szCs w:val="24"/>
        </w:rPr>
        <w:t xml:space="preserve"> </w:t>
      </w:r>
      <w:r w:rsidR="00CE67F0" w:rsidRPr="001E3C49">
        <w:rPr>
          <w:rFonts w:cs="Minion-Regular"/>
          <w:szCs w:val="24"/>
        </w:rPr>
        <w:t>a tipi in its First Nations Gallery. The tipi</w:t>
      </w:r>
      <w:r w:rsidR="001E3C49">
        <w:rPr>
          <w:rFonts w:cs="Minion-Regular"/>
          <w:szCs w:val="24"/>
        </w:rPr>
        <w:t xml:space="preserve"> </w:t>
      </w:r>
      <w:r w:rsidR="00CE67F0" w:rsidRPr="001E3C49">
        <w:rPr>
          <w:rFonts w:cs="Minion-Regular"/>
          <w:szCs w:val="24"/>
        </w:rPr>
        <w:t>approximates a cone with a base diameter of</w:t>
      </w:r>
      <w:r w:rsidR="001E3C49">
        <w:rPr>
          <w:rFonts w:cs="Minion-Regular"/>
          <w:szCs w:val="24"/>
        </w:rPr>
        <w:t xml:space="preserve"> </w:t>
      </w:r>
      <w:r w:rsidR="00CE67F0" w:rsidRPr="001E3C49">
        <w:rPr>
          <w:rFonts w:cs="Minion-Regular"/>
          <w:szCs w:val="24"/>
        </w:rPr>
        <w:t>3.9 m and a height of 4.6 m. A Cree woman</w:t>
      </w:r>
      <w:r w:rsidR="001E3C49">
        <w:rPr>
          <w:rFonts w:cs="Minion-Regular"/>
          <w:szCs w:val="24"/>
        </w:rPr>
        <w:t xml:space="preserve"> </w:t>
      </w:r>
      <w:r w:rsidR="00CE67F0" w:rsidRPr="001E3C49">
        <w:rPr>
          <w:rFonts w:cs="Minion-Regular"/>
          <w:szCs w:val="24"/>
        </w:rPr>
        <w:t xml:space="preserve">from </w:t>
      </w:r>
      <w:proofErr w:type="spellStart"/>
      <w:r w:rsidR="00CE67F0" w:rsidRPr="001E3C49">
        <w:rPr>
          <w:rFonts w:cs="Minion-Regular"/>
          <w:szCs w:val="24"/>
        </w:rPr>
        <w:t>Chitek</w:t>
      </w:r>
      <w:proofErr w:type="spellEnd"/>
      <w:r w:rsidR="00CE67F0" w:rsidRPr="001E3C49">
        <w:rPr>
          <w:rFonts w:cs="Minion-Regular"/>
          <w:szCs w:val="24"/>
        </w:rPr>
        <w:t xml:space="preserve"> Lake tanned, prepared, and sewed</w:t>
      </w:r>
      <w:r w:rsidR="001E3C49">
        <w:rPr>
          <w:rFonts w:cs="Minion-Regular"/>
          <w:szCs w:val="24"/>
        </w:rPr>
        <w:t xml:space="preserve"> </w:t>
      </w:r>
      <w:r w:rsidR="00CE67F0" w:rsidRPr="001E3C49">
        <w:rPr>
          <w:rFonts w:cs="Minion-Regular"/>
          <w:szCs w:val="24"/>
        </w:rPr>
        <w:t>15 bison hides to make the cover. To the nearest</w:t>
      </w:r>
      <w:r w:rsidR="001E3C49">
        <w:rPr>
          <w:rFonts w:cs="Minion-Regular"/>
          <w:szCs w:val="24"/>
        </w:rPr>
        <w:t xml:space="preserve"> </w:t>
      </w:r>
      <w:r w:rsidR="00CE67F0" w:rsidRPr="001E3C49">
        <w:rPr>
          <w:rFonts w:cs="Minion-Regular"/>
          <w:szCs w:val="24"/>
        </w:rPr>
        <w:t>tenth of a square metre, what area did each</w:t>
      </w:r>
      <w:r w:rsidR="001E3C49">
        <w:rPr>
          <w:rFonts w:cs="Minion-Regular"/>
          <w:szCs w:val="24"/>
        </w:rPr>
        <w:t xml:space="preserve"> </w:t>
      </w:r>
      <w:r w:rsidR="00CE67F0" w:rsidRPr="001E3C49">
        <w:rPr>
          <w:rFonts w:cs="Minion-Regular"/>
          <w:szCs w:val="24"/>
        </w:rPr>
        <w:t>bison hide cover? What assumptions did you</w:t>
      </w:r>
      <w:r w:rsidR="001E3C49">
        <w:rPr>
          <w:rFonts w:cs="Minion-Regular"/>
          <w:szCs w:val="24"/>
        </w:rPr>
        <w:t xml:space="preserve"> </w:t>
      </w:r>
      <w:r w:rsidR="00CE67F0" w:rsidRPr="001E3C49">
        <w:rPr>
          <w:rFonts w:cs="Minion-Regular"/>
          <w:szCs w:val="24"/>
        </w:rPr>
        <w:t>make?</w:t>
      </w:r>
    </w:p>
    <w:p w:rsidR="001E3C49" w:rsidRDefault="001E3C49" w:rsidP="001C4ECD">
      <w:pPr>
        <w:autoSpaceDE w:val="0"/>
        <w:autoSpaceDN w:val="0"/>
        <w:adjustRightInd w:val="0"/>
        <w:ind w:left="432" w:hanging="432"/>
        <w:rPr>
          <w:rFonts w:cs="Frutiger-Bold"/>
          <w:bCs/>
          <w:szCs w:val="24"/>
        </w:rPr>
      </w:pPr>
    </w:p>
    <w:p w:rsidR="00D50F61" w:rsidRPr="001E3C49" w:rsidRDefault="00F036C2" w:rsidP="001C4ECD">
      <w:pPr>
        <w:autoSpaceDE w:val="0"/>
        <w:autoSpaceDN w:val="0"/>
        <w:adjustRightInd w:val="0"/>
        <w:ind w:left="432" w:hanging="432"/>
      </w:pPr>
      <w:r>
        <w:rPr>
          <w:rFonts w:cs="Frutiger-Bold"/>
          <w:bCs/>
          <w:szCs w:val="24"/>
        </w:rPr>
        <w:t>8</w:t>
      </w:r>
      <w:r w:rsidR="001C4ECD">
        <w:rPr>
          <w:rFonts w:cs="Frutiger-Bold"/>
          <w:bCs/>
          <w:szCs w:val="24"/>
        </w:rPr>
        <w:t>.</w:t>
      </w:r>
      <w:r w:rsidR="001C4ECD">
        <w:rPr>
          <w:rFonts w:cs="Frutiger-Bold"/>
          <w:bCs/>
          <w:szCs w:val="24"/>
        </w:rPr>
        <w:tab/>
      </w:r>
      <w:r w:rsidR="00CE67F0" w:rsidRPr="001E3C49">
        <w:rPr>
          <w:rFonts w:cs="Minion-Regular"/>
          <w:szCs w:val="24"/>
        </w:rPr>
        <w:t>A farmer unloaded grain onto a tarp on the</w:t>
      </w:r>
      <w:r w:rsidR="001E3C49">
        <w:rPr>
          <w:rFonts w:cs="Minion-Regular"/>
          <w:szCs w:val="24"/>
        </w:rPr>
        <w:t xml:space="preserve"> </w:t>
      </w:r>
      <w:r w:rsidR="00CE67F0" w:rsidRPr="001E3C49">
        <w:rPr>
          <w:rFonts w:cs="Minion-Regular"/>
          <w:szCs w:val="24"/>
        </w:rPr>
        <w:t>ground. The grain formed a cone-shaped pile</w:t>
      </w:r>
      <w:r w:rsidR="001E3C49">
        <w:rPr>
          <w:rFonts w:cs="Minion-Regular"/>
          <w:szCs w:val="24"/>
        </w:rPr>
        <w:t xml:space="preserve"> </w:t>
      </w:r>
      <w:r w:rsidR="00CE67F0" w:rsidRPr="001E3C49">
        <w:rPr>
          <w:rFonts w:cs="Minion-Regular"/>
          <w:szCs w:val="24"/>
        </w:rPr>
        <w:t>that had a diameter of 12 ft. and a height of 8 ft.</w:t>
      </w:r>
      <w:r w:rsidR="001E3C49">
        <w:rPr>
          <w:rFonts w:cs="Minion-Regular"/>
          <w:szCs w:val="24"/>
        </w:rPr>
        <w:t xml:space="preserve"> </w:t>
      </w:r>
      <w:r w:rsidR="00CE67F0" w:rsidRPr="001E3C49">
        <w:rPr>
          <w:rFonts w:cs="Minion-Regular"/>
          <w:szCs w:val="24"/>
        </w:rPr>
        <w:t>Determine the surface area of the exposed grain</w:t>
      </w:r>
      <w:r w:rsidR="001E3C49">
        <w:rPr>
          <w:rFonts w:cs="Minion-Regular"/>
          <w:szCs w:val="24"/>
        </w:rPr>
        <w:t xml:space="preserve"> </w:t>
      </w:r>
      <w:r w:rsidR="00CE67F0" w:rsidRPr="001E3C49">
        <w:rPr>
          <w:rFonts w:cs="Minion-Regular"/>
          <w:szCs w:val="24"/>
        </w:rPr>
        <w:t>to the nearest square foot.</w:t>
      </w:r>
    </w:p>
    <w:p w:rsidR="001E3C49" w:rsidRDefault="001E3C49" w:rsidP="001C4ECD">
      <w:pPr>
        <w:autoSpaceDE w:val="0"/>
        <w:autoSpaceDN w:val="0"/>
        <w:adjustRightInd w:val="0"/>
        <w:ind w:left="432" w:hanging="432"/>
        <w:rPr>
          <w:rFonts w:cs="Frutiger-Bold"/>
          <w:bCs/>
          <w:szCs w:val="24"/>
        </w:rPr>
      </w:pPr>
    </w:p>
    <w:p w:rsidR="00CE67F0" w:rsidRPr="001E3C49" w:rsidRDefault="00F036C2" w:rsidP="001C4ECD">
      <w:pPr>
        <w:autoSpaceDE w:val="0"/>
        <w:autoSpaceDN w:val="0"/>
        <w:adjustRightInd w:val="0"/>
        <w:ind w:left="432" w:hanging="432"/>
        <w:rPr>
          <w:rFonts w:cs="Minion-Regular"/>
          <w:szCs w:val="24"/>
        </w:rPr>
      </w:pPr>
      <w:r>
        <w:rPr>
          <w:rFonts w:cs="Frutiger-Bold"/>
          <w:bCs/>
          <w:szCs w:val="24"/>
        </w:rPr>
        <w:t>9</w:t>
      </w:r>
      <w:r w:rsidR="001E3C49">
        <w:rPr>
          <w:rFonts w:cs="Frutiger-Bold"/>
          <w:bCs/>
          <w:szCs w:val="24"/>
        </w:rPr>
        <w:t>.</w:t>
      </w:r>
      <w:r w:rsidR="001E3C49">
        <w:rPr>
          <w:rFonts w:cs="Frutiger-Bold"/>
          <w:bCs/>
          <w:szCs w:val="24"/>
        </w:rPr>
        <w:tab/>
      </w:r>
      <w:r w:rsidR="00CE67F0" w:rsidRPr="001E3C49">
        <w:rPr>
          <w:rFonts w:cs="Minion-Regular"/>
          <w:szCs w:val="24"/>
        </w:rPr>
        <w:t>A toy block manufacturer needs to cover its</w:t>
      </w:r>
      <w:r w:rsidR="001E3C49">
        <w:rPr>
          <w:rFonts w:cs="Minion-Regular"/>
          <w:szCs w:val="24"/>
        </w:rPr>
        <w:t xml:space="preserve"> </w:t>
      </w:r>
      <w:r w:rsidR="00CE67F0" w:rsidRPr="001E3C49">
        <w:rPr>
          <w:rFonts w:cs="Minion-Regular"/>
          <w:szCs w:val="24"/>
        </w:rPr>
        <w:t>wooden blocks with a non-toxic paint.</w:t>
      </w:r>
      <w:r w:rsidR="001E3C49">
        <w:rPr>
          <w:rFonts w:cs="Minion-Regular"/>
          <w:szCs w:val="24"/>
        </w:rPr>
        <w:t xml:space="preserve"> </w:t>
      </w:r>
      <w:r w:rsidR="00CE67F0" w:rsidRPr="001E3C49">
        <w:rPr>
          <w:rFonts w:cs="Minion-Regular"/>
          <w:szCs w:val="24"/>
        </w:rPr>
        <w:t>One block is a right square pyramid with a base</w:t>
      </w:r>
      <w:r w:rsidR="001E3C49">
        <w:rPr>
          <w:rFonts w:cs="Minion-Regular"/>
          <w:szCs w:val="24"/>
        </w:rPr>
        <w:t xml:space="preserve"> </w:t>
      </w:r>
      <w:r w:rsidR="00CE67F0" w:rsidRPr="001E3C49">
        <w:rPr>
          <w:rFonts w:cs="Minion-Regular"/>
          <w:szCs w:val="24"/>
        </w:rPr>
        <w:t>length of 2 in. and a slant height of 3 in.</w:t>
      </w:r>
      <w:r w:rsidR="001E3C49">
        <w:rPr>
          <w:rFonts w:cs="Minion-Regular"/>
          <w:szCs w:val="24"/>
        </w:rPr>
        <w:t xml:space="preserve"> </w:t>
      </w:r>
      <w:r w:rsidR="00CE67F0" w:rsidRPr="001E3C49">
        <w:rPr>
          <w:rFonts w:cs="Minion-Regular"/>
          <w:szCs w:val="24"/>
        </w:rPr>
        <w:t>A second block is a right cone that has a slant</w:t>
      </w:r>
      <w:r w:rsidR="001E3C49">
        <w:rPr>
          <w:rFonts w:cs="Minion-Regular"/>
          <w:szCs w:val="24"/>
        </w:rPr>
        <w:t xml:space="preserve"> </w:t>
      </w:r>
      <w:r w:rsidR="00CE67F0" w:rsidRPr="001E3C49">
        <w:rPr>
          <w:rFonts w:cs="Minion-Regular"/>
          <w:szCs w:val="24"/>
        </w:rPr>
        <w:t>height of 3 in. and a base radius of 1 in.</w:t>
      </w:r>
      <w:r w:rsidR="001E3C49">
        <w:rPr>
          <w:rFonts w:cs="Minion-Regular"/>
          <w:szCs w:val="24"/>
        </w:rPr>
        <w:t xml:space="preserve"> </w:t>
      </w:r>
      <w:r w:rsidR="00CE67F0" w:rsidRPr="001E3C49">
        <w:rPr>
          <w:rFonts w:cs="Minion-Regular"/>
          <w:szCs w:val="24"/>
        </w:rPr>
        <w:t>A third block is a right rectangular prism</w:t>
      </w:r>
      <w:r w:rsidR="001E3C49">
        <w:rPr>
          <w:rFonts w:cs="Minion-Regular"/>
          <w:szCs w:val="24"/>
        </w:rPr>
        <w:t xml:space="preserve"> </w:t>
      </w:r>
      <w:r w:rsidR="00CE67F0" w:rsidRPr="001E3C49">
        <w:rPr>
          <w:rFonts w:cs="Minion-Regular"/>
          <w:szCs w:val="24"/>
        </w:rPr>
        <w:t>with base dimensions 2 in. by 1 in. and a height</w:t>
      </w:r>
      <w:r w:rsidR="001E3C49">
        <w:rPr>
          <w:rFonts w:cs="Minion-Regular"/>
          <w:szCs w:val="24"/>
        </w:rPr>
        <w:t xml:space="preserve"> </w:t>
      </w:r>
      <w:r w:rsidR="00CE67F0" w:rsidRPr="001E3C49">
        <w:rPr>
          <w:rFonts w:cs="Minion-Regular"/>
          <w:szCs w:val="24"/>
        </w:rPr>
        <w:t>of 3 in.</w:t>
      </w:r>
    </w:p>
    <w:p w:rsidR="00CE67F0" w:rsidRPr="001E3C49" w:rsidRDefault="001E3C49" w:rsidP="001C4ECD">
      <w:pPr>
        <w:autoSpaceDE w:val="0"/>
        <w:autoSpaceDN w:val="0"/>
        <w:adjustRightInd w:val="0"/>
        <w:ind w:left="864" w:hanging="432"/>
        <w:rPr>
          <w:rFonts w:cs="Minion-Regular"/>
          <w:szCs w:val="24"/>
        </w:rPr>
      </w:pPr>
      <w:r>
        <w:rPr>
          <w:rFonts w:cs="Minion-Bold"/>
          <w:bCs/>
          <w:szCs w:val="24"/>
        </w:rPr>
        <w:t>a)</w:t>
      </w:r>
      <w:r>
        <w:rPr>
          <w:rFonts w:cs="Minion-Bold"/>
          <w:bCs/>
          <w:szCs w:val="24"/>
        </w:rPr>
        <w:tab/>
      </w:r>
      <w:r w:rsidR="00CE67F0" w:rsidRPr="001E3C49">
        <w:rPr>
          <w:rFonts w:cs="Minion-Regular"/>
          <w:szCs w:val="24"/>
        </w:rPr>
        <w:t>When the blocks rest on their bases, which</w:t>
      </w:r>
      <w:r>
        <w:rPr>
          <w:rFonts w:cs="Minion-Regular"/>
          <w:szCs w:val="24"/>
        </w:rPr>
        <w:t xml:space="preserve"> </w:t>
      </w:r>
      <w:r w:rsidR="00CE67F0" w:rsidRPr="001E3C49">
        <w:rPr>
          <w:rFonts w:cs="Minion-Regular"/>
          <w:szCs w:val="24"/>
        </w:rPr>
        <w:t>block is tallest? How do you know?</w:t>
      </w:r>
    </w:p>
    <w:p w:rsidR="00D50F61" w:rsidRPr="001E3C49" w:rsidRDefault="00CE67F0" w:rsidP="001C4ECD">
      <w:pPr>
        <w:ind w:left="864" w:hanging="432"/>
        <w:rPr>
          <w:rFonts w:cs="Minion-Regular"/>
          <w:szCs w:val="24"/>
        </w:rPr>
      </w:pPr>
      <w:r w:rsidRPr="001E3C49">
        <w:rPr>
          <w:rFonts w:cs="Minion-Bold"/>
          <w:bCs/>
          <w:szCs w:val="24"/>
        </w:rPr>
        <w:t>b)</w:t>
      </w:r>
      <w:r w:rsidR="001E3C49">
        <w:rPr>
          <w:rFonts w:cs="Minion-Bold"/>
          <w:bCs/>
          <w:szCs w:val="24"/>
        </w:rPr>
        <w:tab/>
        <w:t>W</w:t>
      </w:r>
      <w:r w:rsidRPr="001E3C49">
        <w:rPr>
          <w:rFonts w:cs="Minion-Regular"/>
          <w:szCs w:val="24"/>
        </w:rPr>
        <w:t>hich block requires the most paint?</w:t>
      </w:r>
    </w:p>
    <w:p w:rsidR="001E3C49" w:rsidRDefault="001E3C49" w:rsidP="001C4ECD">
      <w:pPr>
        <w:autoSpaceDE w:val="0"/>
        <w:autoSpaceDN w:val="0"/>
        <w:adjustRightInd w:val="0"/>
        <w:ind w:left="432" w:hanging="432"/>
        <w:rPr>
          <w:rFonts w:cs="Frutiger-Bold"/>
          <w:bCs/>
          <w:szCs w:val="24"/>
        </w:rPr>
      </w:pPr>
    </w:p>
    <w:p w:rsidR="00CE67F0" w:rsidRPr="001E3C49" w:rsidRDefault="00F036C2" w:rsidP="001C4ECD">
      <w:pPr>
        <w:autoSpaceDE w:val="0"/>
        <w:autoSpaceDN w:val="0"/>
        <w:adjustRightInd w:val="0"/>
        <w:ind w:left="432" w:hanging="432"/>
        <w:rPr>
          <w:rFonts w:cs="Minion-Regular"/>
          <w:szCs w:val="24"/>
        </w:rPr>
      </w:pPr>
      <w:r>
        <w:rPr>
          <w:rFonts w:cs="Frutiger-Bold"/>
          <w:bCs/>
          <w:szCs w:val="24"/>
        </w:rPr>
        <w:t>10</w:t>
      </w:r>
      <w:r w:rsidR="001E3C49">
        <w:rPr>
          <w:rFonts w:cs="Frutiger-Bold"/>
          <w:bCs/>
          <w:szCs w:val="24"/>
        </w:rPr>
        <w:t>.</w:t>
      </w:r>
      <w:r w:rsidR="001E3C49">
        <w:rPr>
          <w:rFonts w:cs="Frutiger-Bold"/>
          <w:bCs/>
          <w:szCs w:val="24"/>
        </w:rPr>
        <w:tab/>
      </w:r>
      <w:r w:rsidR="00CE67F0" w:rsidRPr="001E3C49">
        <w:rPr>
          <w:rFonts w:cs="Minion-Regular"/>
          <w:szCs w:val="24"/>
        </w:rPr>
        <w:t>The Louvre art museum in Paris, France, has</w:t>
      </w:r>
      <w:r w:rsidR="001E3C49">
        <w:rPr>
          <w:rFonts w:cs="Minion-Regular"/>
          <w:szCs w:val="24"/>
        </w:rPr>
        <w:t xml:space="preserve"> </w:t>
      </w:r>
      <w:r w:rsidR="00CE67F0" w:rsidRPr="001E3C49">
        <w:rPr>
          <w:rFonts w:cs="Minion-Regular"/>
          <w:szCs w:val="24"/>
        </w:rPr>
        <w:t>a glass square pyramid at its entrance. The side</w:t>
      </w:r>
      <w:r w:rsidR="001E3C49">
        <w:rPr>
          <w:rFonts w:cs="Minion-Regular"/>
          <w:szCs w:val="24"/>
        </w:rPr>
        <w:t xml:space="preserve"> </w:t>
      </w:r>
      <w:r w:rsidR="00CE67F0" w:rsidRPr="001E3C49">
        <w:rPr>
          <w:rFonts w:cs="Minion-Regular"/>
          <w:szCs w:val="24"/>
        </w:rPr>
        <w:t>length of the base of the right pyramid is</w:t>
      </w:r>
      <w:r w:rsidR="001E3C49">
        <w:rPr>
          <w:rFonts w:cs="Minion-Regular"/>
          <w:szCs w:val="24"/>
        </w:rPr>
        <w:t xml:space="preserve"> </w:t>
      </w:r>
      <w:r w:rsidR="00CE67F0" w:rsidRPr="001E3C49">
        <w:rPr>
          <w:rFonts w:cs="Minion-Regular"/>
          <w:szCs w:val="24"/>
        </w:rPr>
        <w:t xml:space="preserve">35.0 m and its height is 20.6 m. The </w:t>
      </w:r>
      <w:proofErr w:type="spellStart"/>
      <w:r w:rsidR="00CE67F0" w:rsidRPr="001E3C49">
        <w:rPr>
          <w:rFonts w:cs="Minion-Regular"/>
          <w:szCs w:val="24"/>
        </w:rPr>
        <w:t>Muttart</w:t>
      </w:r>
      <w:proofErr w:type="spellEnd"/>
      <w:r w:rsidR="001E3C49">
        <w:rPr>
          <w:rFonts w:cs="Minion-Regular"/>
          <w:szCs w:val="24"/>
        </w:rPr>
        <w:t xml:space="preserve"> </w:t>
      </w:r>
      <w:r w:rsidR="00CE67F0" w:rsidRPr="001E3C49">
        <w:rPr>
          <w:rFonts w:cs="Minion-Regular"/>
          <w:szCs w:val="24"/>
        </w:rPr>
        <w:t>Conservatory in Edmonton, Alberta, has four</w:t>
      </w:r>
      <w:r w:rsidR="001E3C49">
        <w:rPr>
          <w:rFonts w:cs="Minion-Regular"/>
          <w:szCs w:val="24"/>
        </w:rPr>
        <w:t xml:space="preserve"> </w:t>
      </w:r>
      <w:r w:rsidR="00CE67F0" w:rsidRPr="001E3C49">
        <w:rPr>
          <w:rFonts w:cs="Minion-Regular"/>
          <w:szCs w:val="24"/>
        </w:rPr>
        <w:t>right square pyramids also with glass faces. One</w:t>
      </w:r>
      <w:r w:rsidR="001E3C49">
        <w:rPr>
          <w:rFonts w:cs="Minion-Regular"/>
          <w:szCs w:val="24"/>
        </w:rPr>
        <w:t xml:space="preserve"> </w:t>
      </w:r>
      <w:r w:rsidR="00CE67F0" w:rsidRPr="001E3C49">
        <w:rPr>
          <w:rFonts w:cs="Minion-Regular"/>
          <w:szCs w:val="24"/>
        </w:rPr>
        <w:t>of the largest pyramids has a base side length of</w:t>
      </w:r>
      <w:r w:rsidR="001E3C49">
        <w:rPr>
          <w:rFonts w:cs="Minion-Regular"/>
          <w:szCs w:val="24"/>
        </w:rPr>
        <w:t xml:space="preserve"> </w:t>
      </w:r>
      <w:r w:rsidR="00CE67F0" w:rsidRPr="001E3C49">
        <w:rPr>
          <w:rFonts w:cs="Minion-Regular"/>
          <w:szCs w:val="24"/>
        </w:rPr>
        <w:t>25.7 m and a height of 24.0 m.</w:t>
      </w:r>
      <w:r w:rsidR="001E3C49">
        <w:rPr>
          <w:rFonts w:cs="Minion-Regular"/>
          <w:szCs w:val="24"/>
        </w:rPr>
        <w:t xml:space="preserve"> </w:t>
      </w:r>
      <w:r w:rsidR="00CE67F0" w:rsidRPr="001E3C49">
        <w:rPr>
          <w:rFonts w:cs="Minion-Regular"/>
          <w:szCs w:val="24"/>
        </w:rPr>
        <w:t>Which pyramid requires more glass to enclose</w:t>
      </w:r>
      <w:r w:rsidR="001E3C49">
        <w:rPr>
          <w:rFonts w:cs="Minion-Regular"/>
          <w:szCs w:val="24"/>
        </w:rPr>
        <w:t xml:space="preserve"> </w:t>
      </w:r>
      <w:r w:rsidR="00CE67F0" w:rsidRPr="001E3C49">
        <w:rPr>
          <w:rFonts w:cs="Minion-Regular"/>
          <w:szCs w:val="24"/>
        </w:rPr>
        <w:t>its space?</w:t>
      </w:r>
    </w:p>
    <w:p w:rsidR="001E3C49" w:rsidRDefault="001E3C49" w:rsidP="001C4ECD">
      <w:pPr>
        <w:autoSpaceDE w:val="0"/>
        <w:autoSpaceDN w:val="0"/>
        <w:adjustRightInd w:val="0"/>
        <w:ind w:left="432" w:hanging="432"/>
        <w:rPr>
          <w:rFonts w:cs="Frutiger-Bold"/>
          <w:bCs/>
          <w:szCs w:val="24"/>
        </w:rPr>
      </w:pPr>
    </w:p>
    <w:p w:rsidR="00CE67F0" w:rsidRPr="001E3C49" w:rsidRDefault="00F036C2" w:rsidP="001C4ECD">
      <w:pPr>
        <w:autoSpaceDE w:val="0"/>
        <w:autoSpaceDN w:val="0"/>
        <w:adjustRightInd w:val="0"/>
        <w:ind w:left="432" w:hanging="432"/>
        <w:rPr>
          <w:rFonts w:cs="Minion-Regular"/>
          <w:szCs w:val="24"/>
        </w:rPr>
      </w:pPr>
      <w:r>
        <w:rPr>
          <w:rFonts w:cs="Frutiger-Bold"/>
          <w:bCs/>
          <w:szCs w:val="24"/>
        </w:rPr>
        <w:t>11</w:t>
      </w:r>
      <w:r w:rsidR="001E3C49">
        <w:rPr>
          <w:rFonts w:cs="Frutiger-Bold"/>
          <w:bCs/>
          <w:szCs w:val="24"/>
        </w:rPr>
        <w:t>.</w:t>
      </w:r>
      <w:r w:rsidR="001E3C49">
        <w:rPr>
          <w:rFonts w:cs="Frutiger-Bold"/>
          <w:bCs/>
          <w:szCs w:val="24"/>
        </w:rPr>
        <w:tab/>
      </w:r>
      <w:r w:rsidR="00CE67F0" w:rsidRPr="001E3C49">
        <w:rPr>
          <w:rFonts w:cs="Minion-Regular"/>
          <w:szCs w:val="24"/>
        </w:rPr>
        <w:t>Determine the surface area of each right</w:t>
      </w:r>
      <w:r w:rsidR="001E3C49">
        <w:rPr>
          <w:rFonts w:cs="Minion-Regular"/>
          <w:szCs w:val="24"/>
        </w:rPr>
        <w:t xml:space="preserve"> </w:t>
      </w:r>
      <w:r w:rsidR="00CE67F0" w:rsidRPr="001E3C49">
        <w:rPr>
          <w:rFonts w:cs="Minion-Regular"/>
          <w:szCs w:val="24"/>
        </w:rPr>
        <w:t>pyramid to the nearest tenth of a square unit.</w:t>
      </w:r>
    </w:p>
    <w:p w:rsidR="00CE67F0" w:rsidRPr="001E3C49" w:rsidRDefault="00CE67F0" w:rsidP="001C4ECD">
      <w:pPr>
        <w:autoSpaceDE w:val="0"/>
        <w:autoSpaceDN w:val="0"/>
        <w:adjustRightInd w:val="0"/>
        <w:ind w:left="864" w:hanging="432"/>
        <w:rPr>
          <w:rFonts w:cs="Minion-Regular"/>
          <w:szCs w:val="24"/>
        </w:rPr>
      </w:pPr>
      <w:r w:rsidRPr="001E3C49">
        <w:rPr>
          <w:rFonts w:cs="Minion-Bold"/>
          <w:bCs/>
          <w:szCs w:val="24"/>
        </w:rPr>
        <w:t>a)</w:t>
      </w:r>
      <w:r w:rsidR="001E3C49">
        <w:rPr>
          <w:rFonts w:cs="Minion-Bold"/>
          <w:bCs/>
          <w:szCs w:val="24"/>
        </w:rPr>
        <w:tab/>
      </w:r>
      <w:r w:rsidRPr="001E3C49">
        <w:rPr>
          <w:rFonts w:cs="Minion-Regular"/>
          <w:szCs w:val="24"/>
        </w:rPr>
        <w:t>a right pyramid with a base that is a regular</w:t>
      </w:r>
      <w:r w:rsidR="001E3C49">
        <w:rPr>
          <w:rFonts w:cs="Minion-Regular"/>
          <w:szCs w:val="24"/>
        </w:rPr>
        <w:t xml:space="preserve"> </w:t>
      </w:r>
      <w:r w:rsidRPr="001E3C49">
        <w:rPr>
          <w:rFonts w:cs="Minion-Regular"/>
          <w:szCs w:val="24"/>
        </w:rPr>
        <w:t>hexagon with side length 5.5 cm; each</w:t>
      </w:r>
      <w:r w:rsidR="001E3C49">
        <w:rPr>
          <w:rFonts w:cs="Minion-Regular"/>
          <w:szCs w:val="24"/>
        </w:rPr>
        <w:t xml:space="preserve"> </w:t>
      </w:r>
      <w:r w:rsidRPr="001E3C49">
        <w:rPr>
          <w:rFonts w:cs="Minion-Regular"/>
          <w:szCs w:val="24"/>
        </w:rPr>
        <w:t>triangular face has 2 equal sides with length</w:t>
      </w:r>
      <w:r w:rsidR="001E3C49">
        <w:rPr>
          <w:rFonts w:cs="Minion-Regular"/>
          <w:szCs w:val="24"/>
        </w:rPr>
        <w:t xml:space="preserve"> </w:t>
      </w:r>
      <w:r w:rsidRPr="001E3C49">
        <w:rPr>
          <w:rFonts w:cs="Minion-Regular"/>
          <w:szCs w:val="24"/>
        </w:rPr>
        <w:t>7.5 cm</w:t>
      </w:r>
    </w:p>
    <w:p w:rsidR="001E3C49" w:rsidRDefault="001E3C49" w:rsidP="001C4ECD">
      <w:pPr>
        <w:autoSpaceDE w:val="0"/>
        <w:autoSpaceDN w:val="0"/>
        <w:adjustRightInd w:val="0"/>
        <w:ind w:left="864" w:hanging="432"/>
        <w:rPr>
          <w:rFonts w:cs="Minion-Regular"/>
          <w:szCs w:val="24"/>
        </w:rPr>
      </w:pPr>
      <w:r>
        <w:rPr>
          <w:rFonts w:cs="Minion-Bold"/>
          <w:bCs/>
          <w:szCs w:val="24"/>
        </w:rPr>
        <w:t>b)</w:t>
      </w:r>
      <w:r>
        <w:rPr>
          <w:rFonts w:cs="Minion-Bold"/>
          <w:bCs/>
          <w:szCs w:val="24"/>
        </w:rPr>
        <w:tab/>
      </w:r>
      <w:r w:rsidR="00CE67F0" w:rsidRPr="001E3C49">
        <w:rPr>
          <w:rFonts w:cs="Minion-Regular"/>
          <w:szCs w:val="24"/>
        </w:rPr>
        <w:t>a right pyramid with a base that is a regular</w:t>
      </w:r>
      <w:r>
        <w:rPr>
          <w:rFonts w:cs="Minion-Regular"/>
          <w:szCs w:val="24"/>
        </w:rPr>
        <w:t xml:space="preserve"> </w:t>
      </w:r>
      <w:r w:rsidR="00CE67F0" w:rsidRPr="001E3C49">
        <w:rPr>
          <w:rFonts w:cs="Minion-Regular"/>
          <w:szCs w:val="24"/>
        </w:rPr>
        <w:t>pentagon with side length 2.4 m and the</w:t>
      </w:r>
      <w:r>
        <w:rPr>
          <w:rFonts w:cs="Minion-Regular"/>
          <w:szCs w:val="24"/>
        </w:rPr>
        <w:t xml:space="preserve"> </w:t>
      </w:r>
      <w:r w:rsidR="00CE67F0" w:rsidRPr="001E3C49">
        <w:rPr>
          <w:rFonts w:cs="Minion-Regular"/>
          <w:szCs w:val="24"/>
        </w:rPr>
        <w:t>distance of each vertex from the centre of</w:t>
      </w:r>
      <w:r>
        <w:rPr>
          <w:rFonts w:cs="Minion-Regular"/>
          <w:szCs w:val="24"/>
        </w:rPr>
        <w:t xml:space="preserve"> </w:t>
      </w:r>
      <w:r w:rsidR="00CE67F0" w:rsidRPr="001E3C49">
        <w:rPr>
          <w:rFonts w:cs="Minion-Regular"/>
          <w:szCs w:val="24"/>
        </w:rPr>
        <w:t>the base is 2.0 m; the height is 3.9 m</w:t>
      </w:r>
      <w:r>
        <w:rPr>
          <w:rFonts w:cs="Minion-Regular"/>
          <w:szCs w:val="24"/>
        </w:rPr>
        <w:t>.</w:t>
      </w:r>
    </w:p>
    <w:p w:rsidR="001E3C49" w:rsidRDefault="001E3C49" w:rsidP="001C4ECD">
      <w:pPr>
        <w:autoSpaceDE w:val="0"/>
        <w:autoSpaceDN w:val="0"/>
        <w:adjustRightInd w:val="0"/>
        <w:ind w:left="432" w:hanging="432"/>
        <w:rPr>
          <w:rFonts w:cs="Minion-Regular"/>
          <w:szCs w:val="24"/>
        </w:rPr>
      </w:pPr>
    </w:p>
    <w:p w:rsidR="00CE67F0" w:rsidRDefault="00F036C2" w:rsidP="001C4ECD">
      <w:pPr>
        <w:autoSpaceDE w:val="0"/>
        <w:autoSpaceDN w:val="0"/>
        <w:adjustRightInd w:val="0"/>
        <w:ind w:left="432" w:hanging="432"/>
        <w:rPr>
          <w:rFonts w:cs="Minion-Regular"/>
          <w:szCs w:val="24"/>
        </w:rPr>
      </w:pPr>
      <w:r>
        <w:rPr>
          <w:rFonts w:cs="Frutiger-Bold"/>
          <w:bCs/>
          <w:szCs w:val="24"/>
        </w:rPr>
        <w:t>12</w:t>
      </w:r>
      <w:r w:rsidR="001E3C49">
        <w:rPr>
          <w:rFonts w:cs="Frutiger-Bold"/>
          <w:bCs/>
          <w:szCs w:val="24"/>
        </w:rPr>
        <w:t>.</w:t>
      </w:r>
      <w:r w:rsidR="001E3C49">
        <w:rPr>
          <w:rFonts w:cs="Frutiger-Bold"/>
          <w:bCs/>
          <w:szCs w:val="24"/>
        </w:rPr>
        <w:tab/>
      </w:r>
      <w:r w:rsidR="00CE67F0" w:rsidRPr="001E3C49">
        <w:rPr>
          <w:rFonts w:cs="Minion-Regular"/>
          <w:szCs w:val="24"/>
        </w:rPr>
        <w:t>A right cone has a height of 8 ft. and a base</w:t>
      </w:r>
      <w:r w:rsidR="001E3C49">
        <w:rPr>
          <w:rFonts w:cs="Minion-Regular"/>
          <w:szCs w:val="24"/>
        </w:rPr>
        <w:t xml:space="preserve"> </w:t>
      </w:r>
      <w:r w:rsidR="00CE67F0" w:rsidRPr="001E3C49">
        <w:rPr>
          <w:rFonts w:cs="Minion-Regular"/>
          <w:szCs w:val="24"/>
        </w:rPr>
        <w:t>circumference of 12 ft. Determine the surface</w:t>
      </w:r>
      <w:r w:rsidR="001E3C49">
        <w:rPr>
          <w:rFonts w:cs="Minion-Regular"/>
          <w:szCs w:val="24"/>
        </w:rPr>
        <w:t xml:space="preserve"> </w:t>
      </w:r>
      <w:r w:rsidR="00CE67F0" w:rsidRPr="001E3C49">
        <w:rPr>
          <w:rFonts w:cs="Minion-Regular"/>
          <w:szCs w:val="24"/>
        </w:rPr>
        <w:t>area of the cone to the nearest square foot.</w:t>
      </w:r>
    </w:p>
    <w:p w:rsidR="001E3C49" w:rsidRPr="001E3C49" w:rsidRDefault="001E3C49" w:rsidP="001C4ECD">
      <w:pPr>
        <w:autoSpaceDE w:val="0"/>
        <w:autoSpaceDN w:val="0"/>
        <w:adjustRightInd w:val="0"/>
        <w:ind w:left="432" w:hanging="432"/>
        <w:rPr>
          <w:rFonts w:cs="Minion-Regular"/>
          <w:szCs w:val="24"/>
        </w:rPr>
      </w:pPr>
    </w:p>
    <w:p w:rsidR="00CE67F0" w:rsidRPr="001E3C49" w:rsidRDefault="00F036C2" w:rsidP="001C4ECD">
      <w:pPr>
        <w:autoSpaceDE w:val="0"/>
        <w:autoSpaceDN w:val="0"/>
        <w:adjustRightInd w:val="0"/>
        <w:ind w:left="432" w:hanging="432"/>
        <w:rPr>
          <w:rFonts w:cs="Minion-Regular"/>
          <w:szCs w:val="24"/>
        </w:rPr>
      </w:pPr>
      <w:r>
        <w:rPr>
          <w:rFonts w:cs="Frutiger-Bold"/>
          <w:bCs/>
          <w:szCs w:val="24"/>
        </w:rPr>
        <w:t>13</w:t>
      </w:r>
      <w:r w:rsidR="001E3C49">
        <w:rPr>
          <w:rFonts w:cs="Frutiger-Bold"/>
          <w:bCs/>
          <w:szCs w:val="24"/>
        </w:rPr>
        <w:t>.</w:t>
      </w:r>
      <w:r w:rsidR="001E3C49">
        <w:rPr>
          <w:rFonts w:cs="Frutiger-Bold"/>
          <w:bCs/>
          <w:szCs w:val="24"/>
        </w:rPr>
        <w:tab/>
      </w:r>
      <w:r w:rsidR="00CE67F0" w:rsidRPr="001E3C49">
        <w:rPr>
          <w:rFonts w:cs="Minion-Regular"/>
          <w:szCs w:val="24"/>
        </w:rPr>
        <w:t>A right pyramid has a surface area of 258 cm</w:t>
      </w:r>
      <w:r w:rsidR="00CE67F0" w:rsidRPr="001E3C49">
        <w:rPr>
          <w:rFonts w:cs="Minion-Regular"/>
          <w:szCs w:val="24"/>
          <w:vertAlign w:val="superscript"/>
        </w:rPr>
        <w:t>2</w:t>
      </w:r>
      <w:r w:rsidR="00CE67F0" w:rsidRPr="001E3C49">
        <w:rPr>
          <w:rFonts w:cs="Minion-Regular"/>
          <w:szCs w:val="24"/>
        </w:rPr>
        <w:t>.</w:t>
      </w:r>
      <w:r w:rsidR="001E3C49">
        <w:rPr>
          <w:rFonts w:cs="Minion-Regular"/>
          <w:szCs w:val="24"/>
        </w:rPr>
        <w:t xml:space="preserve"> </w:t>
      </w:r>
      <w:r w:rsidR="00CE67F0" w:rsidRPr="001E3C49">
        <w:rPr>
          <w:rFonts w:cs="Minion-Regular"/>
          <w:szCs w:val="24"/>
        </w:rPr>
        <w:t>A right cone has a base radius of 4 cm. The</w:t>
      </w:r>
      <w:r w:rsidR="001E3C49">
        <w:rPr>
          <w:rFonts w:cs="Minion-Regular"/>
          <w:szCs w:val="24"/>
        </w:rPr>
        <w:t xml:space="preserve"> </w:t>
      </w:r>
      <w:r w:rsidR="00CE67F0" w:rsidRPr="001E3C49">
        <w:rPr>
          <w:rFonts w:cs="Minion-Regular"/>
          <w:szCs w:val="24"/>
        </w:rPr>
        <w:t>cone and pyramid have equal surface areas.</w:t>
      </w:r>
      <w:r w:rsidR="001E3C49">
        <w:rPr>
          <w:rFonts w:cs="Minion-Regular"/>
          <w:szCs w:val="24"/>
        </w:rPr>
        <w:t xml:space="preserve"> </w:t>
      </w:r>
      <w:r w:rsidR="00CE67F0" w:rsidRPr="001E3C49">
        <w:rPr>
          <w:rFonts w:cs="Minion-Regular"/>
          <w:szCs w:val="24"/>
        </w:rPr>
        <w:t>What is the height of the cone to the nearest</w:t>
      </w:r>
      <w:r w:rsidR="001E3C49">
        <w:rPr>
          <w:rFonts w:cs="Minion-Regular"/>
          <w:szCs w:val="24"/>
        </w:rPr>
        <w:t xml:space="preserve"> </w:t>
      </w:r>
      <w:r w:rsidR="00CE67F0" w:rsidRPr="001E3C49">
        <w:rPr>
          <w:rFonts w:cs="Minion-Regular"/>
          <w:szCs w:val="24"/>
        </w:rPr>
        <w:t>tenth of a centimetre?</w:t>
      </w:r>
    </w:p>
    <w:p w:rsidR="00CE67F0" w:rsidRPr="001E3C49" w:rsidRDefault="00CE67F0" w:rsidP="001C4ECD">
      <w:pPr>
        <w:ind w:left="432" w:hanging="432"/>
        <w:rPr>
          <w:rFonts w:cs="Minion-Regular"/>
          <w:szCs w:val="24"/>
        </w:rPr>
      </w:pPr>
    </w:p>
    <w:sectPr w:rsidR="00CE67F0" w:rsidRPr="001E3C49" w:rsidSect="00491E56">
      <w:footerReference w:type="default" r:id="rId47"/>
      <w:headerReference w:type="first" r:id="rId48"/>
      <w:pgSz w:w="12240" w:h="15840" w:code="1"/>
      <w:pgMar w:top="720" w:right="1440" w:bottom="864"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11C" w:rsidRDefault="008B211C">
      <w:r>
        <w:separator/>
      </w:r>
    </w:p>
  </w:endnote>
  <w:endnote w:type="continuationSeparator" w:id="0">
    <w:p w:rsidR="008B211C" w:rsidRDefault="008B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nion-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UniMath-Regular">
    <w:altName w:val="MS Mincho"/>
    <w:panose1 w:val="00000000000000000000"/>
    <w:charset w:val="80"/>
    <w:family w:val="auto"/>
    <w:notTrueType/>
    <w:pitch w:val="default"/>
    <w:sig w:usb0="00000003" w:usb1="08070000" w:usb2="00000010" w:usb3="00000000" w:csb0="00020001"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swiss"/>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356" w:rsidRDefault="00491E56" w:rsidP="00491E56">
    <w:pPr>
      <w:pStyle w:val="Footer"/>
      <w:tabs>
        <w:tab w:val="clear" w:pos="8640"/>
        <w:tab w:val="right" w:pos="9180"/>
      </w:tabs>
      <w:rPr>
        <w:rStyle w:val="PageNumber"/>
        <w:sz w:val="18"/>
      </w:rPr>
    </w:pPr>
    <w:r>
      <w:rPr>
        <w:sz w:val="18"/>
      </w:rPr>
      <w:t xml:space="preserve">Dr. Ron Licht  </w:t>
    </w:r>
    <w:r>
      <w:rPr>
        <w:noProof/>
        <w:sz w:val="18"/>
      </w:rPr>
      <w:drawing>
        <wp:inline distT="0" distB="0" distL="0" distR="0" wp14:anchorId="6D6AA5FC" wp14:editId="2F6EA3E4">
          <wp:extent cx="838200" cy="298450"/>
          <wp:effectExtent l="0" t="0" r="0" b="6350"/>
          <wp:docPr id="11" name="Picture 1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B62356">
      <w:rPr>
        <w:sz w:val="18"/>
      </w:rPr>
      <w:tab/>
    </w:r>
    <w:r w:rsidR="00B62356">
      <w:rPr>
        <w:rStyle w:val="PageNumber"/>
        <w:sz w:val="18"/>
      </w:rPr>
      <w:fldChar w:fldCharType="begin"/>
    </w:r>
    <w:r w:rsidR="00B62356">
      <w:rPr>
        <w:rStyle w:val="PageNumber"/>
        <w:sz w:val="18"/>
      </w:rPr>
      <w:instrText xml:space="preserve"> PAGE </w:instrText>
    </w:r>
    <w:r w:rsidR="00B62356">
      <w:rPr>
        <w:rStyle w:val="PageNumber"/>
        <w:sz w:val="18"/>
      </w:rPr>
      <w:fldChar w:fldCharType="separate"/>
    </w:r>
    <w:r w:rsidR="00A91193">
      <w:rPr>
        <w:rStyle w:val="PageNumber"/>
        <w:noProof/>
        <w:sz w:val="18"/>
      </w:rPr>
      <w:t>3</w:t>
    </w:r>
    <w:r w:rsidR="00B62356">
      <w:rPr>
        <w:rStyle w:val="PageNumber"/>
        <w:sz w:val="18"/>
      </w:rPr>
      <w:fldChar w:fldCharType="end"/>
    </w:r>
    <w:r w:rsidR="00B62356">
      <w:rPr>
        <w:rStyle w:val="PageNumber"/>
        <w:sz w:val="18"/>
      </w:rPr>
      <w:tab/>
    </w:r>
    <w:r w:rsidRPr="00491E56">
      <w:rPr>
        <w:rStyle w:val="PageNumber"/>
        <w:sz w:val="18"/>
      </w:rPr>
      <w:t>www.structuredindependentlearning.com</w:t>
    </w:r>
  </w:p>
  <w:p w:rsidR="00B62356" w:rsidRDefault="00B62356" w:rsidP="003676B0">
    <w:pPr>
      <w:pStyle w:val="Footer"/>
      <w:rPr>
        <w:sz w:val="18"/>
      </w:rPr>
    </w:pPr>
    <w:r>
      <w:rPr>
        <w:rStyle w:val="PageNumber"/>
        <w:sz w:val="18"/>
      </w:rPr>
      <w:t>L</w:t>
    </w:r>
    <w:r w:rsidR="00F41C88">
      <w:rPr>
        <w:rStyle w:val="PageNumber"/>
        <w:sz w:val="18"/>
      </w:rPr>
      <w:t>6</w:t>
    </w:r>
    <w:r w:rsidR="00BA1883">
      <w:rPr>
        <w:rStyle w:val="PageNumber"/>
        <w:sz w:val="18"/>
      </w:rPr>
      <w:t>–</w:t>
    </w:r>
    <w:r w:rsidR="006615DC">
      <w:rPr>
        <w:rStyle w:val="PageNumber"/>
        <w:sz w:val="18"/>
      </w:rPr>
      <w:t xml:space="preserve">4 Surface area of Pyramids </w:t>
    </w:r>
    <w:r w:rsidR="00A03A7D">
      <w:rPr>
        <w:rStyle w:val="PageNumber"/>
        <w:sz w:val="18"/>
      </w:rPr>
      <w:t>and Cones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11C" w:rsidRDefault="008B211C">
      <w:r>
        <w:separator/>
      </w:r>
    </w:p>
  </w:footnote>
  <w:footnote w:type="continuationSeparator" w:id="0">
    <w:p w:rsidR="008B211C" w:rsidRDefault="008B21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5DC" w:rsidRDefault="006615DC" w:rsidP="006615DC">
    <w:pPr>
      <w:pStyle w:val="Header"/>
      <w:tabs>
        <w:tab w:val="clear" w:pos="4320"/>
        <w:tab w:val="clear" w:pos="8640"/>
        <w:tab w:val="right" w:pos="9360"/>
      </w:tabs>
    </w:pPr>
    <w:r>
      <w:tab/>
    </w:r>
    <w:r>
      <w:rPr>
        <w:sz w:val="20"/>
      </w:rPr>
      <w:t>Refer to Pearson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5D10CBA"/>
    <w:multiLevelType w:val="hybridMultilevel"/>
    <w:tmpl w:val="D13EF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3DBE6C96"/>
    <w:multiLevelType w:val="hybridMultilevel"/>
    <w:tmpl w:val="10C6F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6A32EC2"/>
    <w:multiLevelType w:val="hybridMultilevel"/>
    <w:tmpl w:val="19D0B2A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C7E51AC"/>
    <w:multiLevelType w:val="hybridMultilevel"/>
    <w:tmpl w:val="FCB8DF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E595FB3"/>
    <w:multiLevelType w:val="hybridMultilevel"/>
    <w:tmpl w:val="63E0E4B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860751F"/>
    <w:multiLevelType w:val="hybridMultilevel"/>
    <w:tmpl w:val="DADA9214"/>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9"/>
  </w:num>
  <w:num w:numId="7">
    <w:abstractNumId w:val="7"/>
  </w:num>
  <w:num w:numId="8">
    <w:abstractNumId w:val="8"/>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153D5"/>
    <w:rsid w:val="00016C5A"/>
    <w:rsid w:val="000617B3"/>
    <w:rsid w:val="00075DBE"/>
    <w:rsid w:val="00076EE7"/>
    <w:rsid w:val="000A7C6C"/>
    <w:rsid w:val="000C34EB"/>
    <w:rsid w:val="000E5EA4"/>
    <w:rsid w:val="000F5024"/>
    <w:rsid w:val="00124BAB"/>
    <w:rsid w:val="001276E1"/>
    <w:rsid w:val="00127BA9"/>
    <w:rsid w:val="00144C4E"/>
    <w:rsid w:val="0016765A"/>
    <w:rsid w:val="00185453"/>
    <w:rsid w:val="00187392"/>
    <w:rsid w:val="001921E0"/>
    <w:rsid w:val="00192368"/>
    <w:rsid w:val="001A701B"/>
    <w:rsid w:val="001B4865"/>
    <w:rsid w:val="001C0952"/>
    <w:rsid w:val="001C4ECD"/>
    <w:rsid w:val="001E3C49"/>
    <w:rsid w:val="001E4D1C"/>
    <w:rsid w:val="001F1310"/>
    <w:rsid w:val="001F1714"/>
    <w:rsid w:val="00202CE9"/>
    <w:rsid w:val="0022106C"/>
    <w:rsid w:val="0024504F"/>
    <w:rsid w:val="00252E5F"/>
    <w:rsid w:val="002573CA"/>
    <w:rsid w:val="002662AA"/>
    <w:rsid w:val="00267A55"/>
    <w:rsid w:val="00272378"/>
    <w:rsid w:val="00285647"/>
    <w:rsid w:val="002B57D4"/>
    <w:rsid w:val="002B7EC5"/>
    <w:rsid w:val="002E0B86"/>
    <w:rsid w:val="0031141F"/>
    <w:rsid w:val="00311652"/>
    <w:rsid w:val="003168CC"/>
    <w:rsid w:val="003676B0"/>
    <w:rsid w:val="00377851"/>
    <w:rsid w:val="00380EBF"/>
    <w:rsid w:val="003811E4"/>
    <w:rsid w:val="00383B31"/>
    <w:rsid w:val="00385C91"/>
    <w:rsid w:val="003B78D0"/>
    <w:rsid w:val="003C7CD0"/>
    <w:rsid w:val="003E5C59"/>
    <w:rsid w:val="003F1D9D"/>
    <w:rsid w:val="00414EA4"/>
    <w:rsid w:val="00422311"/>
    <w:rsid w:val="00427F05"/>
    <w:rsid w:val="00433497"/>
    <w:rsid w:val="00443B7C"/>
    <w:rsid w:val="0046264C"/>
    <w:rsid w:val="00472BB4"/>
    <w:rsid w:val="00491E56"/>
    <w:rsid w:val="00496444"/>
    <w:rsid w:val="004C0459"/>
    <w:rsid w:val="004C177B"/>
    <w:rsid w:val="004C201D"/>
    <w:rsid w:val="004D795E"/>
    <w:rsid w:val="005009BA"/>
    <w:rsid w:val="00500F63"/>
    <w:rsid w:val="005252C2"/>
    <w:rsid w:val="0053304B"/>
    <w:rsid w:val="00540601"/>
    <w:rsid w:val="00554301"/>
    <w:rsid w:val="005564D3"/>
    <w:rsid w:val="005754FE"/>
    <w:rsid w:val="005B70C5"/>
    <w:rsid w:val="005B72EA"/>
    <w:rsid w:val="005C4325"/>
    <w:rsid w:val="005C70D7"/>
    <w:rsid w:val="005D07FD"/>
    <w:rsid w:val="005D1968"/>
    <w:rsid w:val="005E2EAF"/>
    <w:rsid w:val="005E726B"/>
    <w:rsid w:val="005E7D2A"/>
    <w:rsid w:val="006249F3"/>
    <w:rsid w:val="00647F9F"/>
    <w:rsid w:val="00652A4C"/>
    <w:rsid w:val="006615DC"/>
    <w:rsid w:val="0066502A"/>
    <w:rsid w:val="00670AD1"/>
    <w:rsid w:val="00671393"/>
    <w:rsid w:val="00675ECB"/>
    <w:rsid w:val="00680960"/>
    <w:rsid w:val="006B1E06"/>
    <w:rsid w:val="006C3995"/>
    <w:rsid w:val="006D632F"/>
    <w:rsid w:val="006F2EA4"/>
    <w:rsid w:val="006F572E"/>
    <w:rsid w:val="00710069"/>
    <w:rsid w:val="00725F19"/>
    <w:rsid w:val="00725F4C"/>
    <w:rsid w:val="00747C31"/>
    <w:rsid w:val="00760FE9"/>
    <w:rsid w:val="00786B96"/>
    <w:rsid w:val="00797F9F"/>
    <w:rsid w:val="007A7F3F"/>
    <w:rsid w:val="007B33E5"/>
    <w:rsid w:val="007B461E"/>
    <w:rsid w:val="007C74ED"/>
    <w:rsid w:val="007E7D75"/>
    <w:rsid w:val="007F0418"/>
    <w:rsid w:val="007F63F0"/>
    <w:rsid w:val="007F6627"/>
    <w:rsid w:val="007F716D"/>
    <w:rsid w:val="0080554A"/>
    <w:rsid w:val="0080733A"/>
    <w:rsid w:val="00815B18"/>
    <w:rsid w:val="00816195"/>
    <w:rsid w:val="00816D7C"/>
    <w:rsid w:val="008208AE"/>
    <w:rsid w:val="00824FC3"/>
    <w:rsid w:val="008259DB"/>
    <w:rsid w:val="0082614B"/>
    <w:rsid w:val="00826DE2"/>
    <w:rsid w:val="008336BC"/>
    <w:rsid w:val="00841897"/>
    <w:rsid w:val="00873371"/>
    <w:rsid w:val="008832FB"/>
    <w:rsid w:val="008A00B6"/>
    <w:rsid w:val="008A0972"/>
    <w:rsid w:val="008A284D"/>
    <w:rsid w:val="008A30ED"/>
    <w:rsid w:val="008B211C"/>
    <w:rsid w:val="008C6E70"/>
    <w:rsid w:val="008D0AF3"/>
    <w:rsid w:val="008D1069"/>
    <w:rsid w:val="008E6D26"/>
    <w:rsid w:val="008F7AD1"/>
    <w:rsid w:val="00916869"/>
    <w:rsid w:val="00917E8E"/>
    <w:rsid w:val="00935E6D"/>
    <w:rsid w:val="00943A33"/>
    <w:rsid w:val="00951504"/>
    <w:rsid w:val="009516DC"/>
    <w:rsid w:val="009624B2"/>
    <w:rsid w:val="009668C2"/>
    <w:rsid w:val="009816ED"/>
    <w:rsid w:val="00991B12"/>
    <w:rsid w:val="00992AD9"/>
    <w:rsid w:val="009A562A"/>
    <w:rsid w:val="009D1340"/>
    <w:rsid w:val="009E2EBA"/>
    <w:rsid w:val="00A00DCA"/>
    <w:rsid w:val="00A00DE8"/>
    <w:rsid w:val="00A016AF"/>
    <w:rsid w:val="00A03A7D"/>
    <w:rsid w:val="00A22876"/>
    <w:rsid w:val="00A45312"/>
    <w:rsid w:val="00A51BE6"/>
    <w:rsid w:val="00A56581"/>
    <w:rsid w:val="00A6044E"/>
    <w:rsid w:val="00A71B01"/>
    <w:rsid w:val="00A8600B"/>
    <w:rsid w:val="00A91193"/>
    <w:rsid w:val="00AB0F59"/>
    <w:rsid w:val="00AC031C"/>
    <w:rsid w:val="00AC3CB8"/>
    <w:rsid w:val="00AD52B4"/>
    <w:rsid w:val="00AE081C"/>
    <w:rsid w:val="00AE78AD"/>
    <w:rsid w:val="00AF2B52"/>
    <w:rsid w:val="00AF5876"/>
    <w:rsid w:val="00B03956"/>
    <w:rsid w:val="00B164A3"/>
    <w:rsid w:val="00B17883"/>
    <w:rsid w:val="00B24BD7"/>
    <w:rsid w:val="00B24F84"/>
    <w:rsid w:val="00B41097"/>
    <w:rsid w:val="00B46AB1"/>
    <w:rsid w:val="00B5186E"/>
    <w:rsid w:val="00B573AD"/>
    <w:rsid w:val="00B62356"/>
    <w:rsid w:val="00B75A23"/>
    <w:rsid w:val="00B7688F"/>
    <w:rsid w:val="00B91196"/>
    <w:rsid w:val="00B92883"/>
    <w:rsid w:val="00B953B3"/>
    <w:rsid w:val="00B968E8"/>
    <w:rsid w:val="00BA1883"/>
    <w:rsid w:val="00BA3E41"/>
    <w:rsid w:val="00BB2A9B"/>
    <w:rsid w:val="00BD15CB"/>
    <w:rsid w:val="00BD6AE3"/>
    <w:rsid w:val="00BE4AF9"/>
    <w:rsid w:val="00C0199B"/>
    <w:rsid w:val="00C11453"/>
    <w:rsid w:val="00C15DC9"/>
    <w:rsid w:val="00C238D5"/>
    <w:rsid w:val="00C31BEF"/>
    <w:rsid w:val="00C329AA"/>
    <w:rsid w:val="00C45A83"/>
    <w:rsid w:val="00C45BD4"/>
    <w:rsid w:val="00C462A8"/>
    <w:rsid w:val="00C857A3"/>
    <w:rsid w:val="00C96A91"/>
    <w:rsid w:val="00CC66E4"/>
    <w:rsid w:val="00CD3206"/>
    <w:rsid w:val="00CD3269"/>
    <w:rsid w:val="00CD39EB"/>
    <w:rsid w:val="00CD5005"/>
    <w:rsid w:val="00CE67F0"/>
    <w:rsid w:val="00CF3021"/>
    <w:rsid w:val="00D02340"/>
    <w:rsid w:val="00D12088"/>
    <w:rsid w:val="00D17D0E"/>
    <w:rsid w:val="00D30DE6"/>
    <w:rsid w:val="00D375A5"/>
    <w:rsid w:val="00D45050"/>
    <w:rsid w:val="00D50784"/>
    <w:rsid w:val="00D50F61"/>
    <w:rsid w:val="00D52C05"/>
    <w:rsid w:val="00D61307"/>
    <w:rsid w:val="00D6401C"/>
    <w:rsid w:val="00D73325"/>
    <w:rsid w:val="00D81402"/>
    <w:rsid w:val="00D932FC"/>
    <w:rsid w:val="00DB45E5"/>
    <w:rsid w:val="00DD24E1"/>
    <w:rsid w:val="00DD6CE3"/>
    <w:rsid w:val="00DE210C"/>
    <w:rsid w:val="00E14474"/>
    <w:rsid w:val="00E21564"/>
    <w:rsid w:val="00E31BA6"/>
    <w:rsid w:val="00E4592D"/>
    <w:rsid w:val="00E53958"/>
    <w:rsid w:val="00E62071"/>
    <w:rsid w:val="00E6779C"/>
    <w:rsid w:val="00E7222A"/>
    <w:rsid w:val="00E80E8E"/>
    <w:rsid w:val="00E836CD"/>
    <w:rsid w:val="00E87672"/>
    <w:rsid w:val="00E9079C"/>
    <w:rsid w:val="00EC4524"/>
    <w:rsid w:val="00EE277C"/>
    <w:rsid w:val="00EE337D"/>
    <w:rsid w:val="00EE49E9"/>
    <w:rsid w:val="00EE7C07"/>
    <w:rsid w:val="00F036C2"/>
    <w:rsid w:val="00F10FC8"/>
    <w:rsid w:val="00F114B0"/>
    <w:rsid w:val="00F142F6"/>
    <w:rsid w:val="00F23022"/>
    <w:rsid w:val="00F2510E"/>
    <w:rsid w:val="00F41C88"/>
    <w:rsid w:val="00F45236"/>
    <w:rsid w:val="00F453C8"/>
    <w:rsid w:val="00F65558"/>
    <w:rsid w:val="00F664D0"/>
    <w:rsid w:val="00F735DC"/>
    <w:rsid w:val="00F77F5A"/>
    <w:rsid w:val="00F86C47"/>
    <w:rsid w:val="00F97885"/>
    <w:rsid w:val="00FA504F"/>
    <w:rsid w:val="00FB4882"/>
    <w:rsid w:val="00FB6B32"/>
    <w:rsid w:val="00FB719F"/>
    <w:rsid w:val="00FB76E6"/>
    <w:rsid w:val="00FC0920"/>
    <w:rsid w:val="00FD7649"/>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68"/>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368"/>
    <w:rPr>
      <w:rFonts w:asciiTheme="minorHAnsi" w:eastAsiaTheme="minorEastAsia" w:hAnsiTheme="minorHAnsi" w:cstheme="minorBidi"/>
      <w:sz w:val="24"/>
      <w:szCs w:val="22"/>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oleObject" Target="embeddings/oleObject6.bin"/><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image" Target="media/image17.wmf"/><Relationship Id="rId42" Type="http://schemas.openxmlformats.org/officeDocument/2006/relationships/image" Target="media/image22.emf"/><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8.bin"/><Relationship Id="rId38" Type="http://schemas.openxmlformats.org/officeDocument/2006/relationships/image" Target="media/image19.wmf"/><Relationship Id="rId46"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3.emf"/><Relationship Id="rId41"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jpeg"/><Relationship Id="rId32" Type="http://schemas.openxmlformats.org/officeDocument/2006/relationships/image" Target="media/image16.wmf"/><Relationship Id="rId37" Type="http://schemas.openxmlformats.org/officeDocument/2006/relationships/oleObject" Target="embeddings/oleObject10.bin"/><Relationship Id="rId40" Type="http://schemas.openxmlformats.org/officeDocument/2006/relationships/image" Target="media/image20.emf"/><Relationship Id="rId45" Type="http://schemas.openxmlformats.org/officeDocument/2006/relationships/image" Target="media/image25.emf"/><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jpeg"/><Relationship Id="rId28" Type="http://schemas.openxmlformats.org/officeDocument/2006/relationships/oleObject" Target="embeddings/oleObject7.bin"/><Relationship Id="rId36" Type="http://schemas.openxmlformats.org/officeDocument/2006/relationships/image" Target="media/image18.wmf"/><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wmf"/><Relationship Id="rId31" Type="http://schemas.openxmlformats.org/officeDocument/2006/relationships/image" Target="media/image15.emf"/><Relationship Id="rId44" Type="http://schemas.openxmlformats.org/officeDocument/2006/relationships/image" Target="media/image24.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image" Target="media/image14.png"/><Relationship Id="rId35" Type="http://schemas.openxmlformats.org/officeDocument/2006/relationships/oleObject" Target="embeddings/oleObject9.bin"/><Relationship Id="rId43" Type="http://schemas.openxmlformats.org/officeDocument/2006/relationships/image" Target="media/image23.emf"/><Relationship Id="rId48" Type="http://schemas.openxmlformats.org/officeDocument/2006/relationships/header" Target="header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0C6B1-06F5-4560-A864-D8F957EFC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20</cp:revision>
  <cp:lastPrinted>2016-05-17T19:44:00Z</cp:lastPrinted>
  <dcterms:created xsi:type="dcterms:W3CDTF">2013-05-03T17:25:00Z</dcterms:created>
  <dcterms:modified xsi:type="dcterms:W3CDTF">2016-05-17T20:01:00Z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