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6BF" w:rsidRDefault="00E43510" w:rsidP="00C73399">
      <w:pPr>
        <w:pStyle w:val="Title"/>
      </w:pPr>
      <w:bookmarkStart w:id="0" w:name="_GoBack"/>
      <w:bookmarkEnd w:id="0"/>
      <w:r w:rsidRPr="00D316BF">
        <w:t>Physics 20</w:t>
      </w:r>
      <w:r w:rsidR="00C73399">
        <w:t xml:space="preserve">  </w:t>
      </w:r>
      <w:r w:rsidR="006D24D8" w:rsidRPr="006D24D8">
        <w:rPr>
          <w:u w:val="single"/>
        </w:rPr>
        <w:t xml:space="preserve">Lesson </w:t>
      </w:r>
      <w:r w:rsidR="00051CAB">
        <w:rPr>
          <w:u w:val="single"/>
        </w:rPr>
        <w:t>21</w:t>
      </w:r>
      <w:r w:rsidR="006D24D8" w:rsidRPr="006D24D8">
        <w:rPr>
          <w:u w:val="single"/>
        </w:rPr>
        <w:t>H</w:t>
      </w:r>
      <w:r w:rsidR="00C73399">
        <w:tab/>
      </w:r>
      <w:r w:rsidRPr="00D316BF">
        <w:t xml:space="preserve"> </w:t>
      </w:r>
    </w:p>
    <w:p w:rsidR="00E43510" w:rsidRPr="00D316BF" w:rsidRDefault="00E43510" w:rsidP="00C73399">
      <w:pPr>
        <w:pStyle w:val="Title"/>
      </w:pPr>
      <w:r w:rsidRPr="00D316BF">
        <w:t>“Curve Straightening”</w:t>
      </w:r>
      <w:r w:rsidR="006D24D8" w:rsidRPr="006D24D8">
        <w:t xml:space="preserve"> </w:t>
      </w:r>
      <w:r w:rsidR="006D24D8" w:rsidRPr="00D316BF">
        <w:t>Assignment</w:t>
      </w:r>
    </w:p>
    <w:p w:rsidR="00E43510" w:rsidRDefault="00E43510">
      <w:pPr>
        <w:jc w:val="center"/>
        <w:rPr>
          <w:b/>
        </w:rPr>
      </w:pPr>
    </w:p>
    <w:p w:rsidR="00E43510" w:rsidRDefault="00E43510">
      <w:r>
        <w:t xml:space="preserve">A student performed an experiment that verified </w:t>
      </w:r>
      <w:r>
        <w:rPr>
          <w:b/>
        </w:rPr>
        <w:t>Newton’s Universal Law of Gravitation</w:t>
      </w:r>
      <w:r>
        <w:t xml:space="preserve"> by measuring the attraction between two spherical masses, A and B, as a function of their separation.  The measurements are shown in the table of values below: </w:t>
      </w:r>
    </w:p>
    <w:p w:rsidR="00E43510" w:rsidRDefault="00E43510"/>
    <w:p w:rsidR="00E43510" w:rsidRPr="00D316BF" w:rsidRDefault="00E43510">
      <w:pPr>
        <w:jc w:val="center"/>
        <w:rPr>
          <w:rFonts w:ascii="Times New Roman" w:hAnsi="Times New Roman"/>
        </w:rPr>
      </w:pPr>
      <w:r w:rsidRPr="00D316BF">
        <w:rPr>
          <w:rFonts w:ascii="Times New Roman" w:hAnsi="Times New Roman"/>
        </w:rPr>
        <w:t>Gravitational Force as a Function of Separation</w:t>
      </w:r>
    </w:p>
    <w:p w:rsidR="00E43510" w:rsidRDefault="00E43510">
      <w:pPr>
        <w:jc w:val="center"/>
      </w:pPr>
    </w:p>
    <w:tbl>
      <w:tblPr>
        <w:tblW w:w="0" w:type="auto"/>
        <w:tblInd w:w="12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33"/>
        <w:gridCol w:w="3037"/>
      </w:tblGrid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 xml:space="preserve">Separation (m) </w:t>
            </w:r>
          </w:p>
          <w:p w:rsidR="00E43510" w:rsidRDefault="00E43510">
            <w:pPr>
              <w:jc w:val="center"/>
            </w:pP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Force (x10</w:t>
            </w:r>
            <w:r>
              <w:rPr>
                <w:vertAlign w:val="superscript"/>
              </w:rPr>
              <w:t>-8</w:t>
            </w:r>
            <w:r>
              <w:t xml:space="preserve"> N)</w:t>
            </w:r>
          </w:p>
        </w:tc>
      </w:tr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>0.10</w:t>
            </w: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14.0</w:t>
            </w:r>
          </w:p>
        </w:tc>
      </w:tr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>0.15</w:t>
            </w: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6.23</w:t>
            </w:r>
          </w:p>
        </w:tc>
      </w:tr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>0.20</w:t>
            </w: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3.50</w:t>
            </w:r>
          </w:p>
        </w:tc>
      </w:tr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>0.40</w:t>
            </w: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0.875</w:t>
            </w:r>
          </w:p>
        </w:tc>
      </w:tr>
      <w:tr w:rsidR="00E43510">
        <w:tblPrEx>
          <w:tblCellMar>
            <w:top w:w="0" w:type="dxa"/>
            <w:bottom w:w="0" w:type="dxa"/>
          </w:tblCellMar>
        </w:tblPrEx>
        <w:tc>
          <w:tcPr>
            <w:tcW w:w="3533" w:type="dxa"/>
          </w:tcPr>
          <w:p w:rsidR="00E43510" w:rsidRDefault="00E43510">
            <w:pPr>
              <w:jc w:val="center"/>
            </w:pPr>
            <w:r>
              <w:t>0.60</w:t>
            </w:r>
          </w:p>
        </w:tc>
        <w:tc>
          <w:tcPr>
            <w:tcW w:w="3037" w:type="dxa"/>
          </w:tcPr>
          <w:p w:rsidR="00E43510" w:rsidRDefault="00E43510">
            <w:pPr>
              <w:jc w:val="center"/>
            </w:pPr>
            <w:r>
              <w:t>0.389</w:t>
            </w:r>
          </w:p>
        </w:tc>
      </w:tr>
    </w:tbl>
    <w:p w:rsidR="00E43510" w:rsidRDefault="00E43510">
      <w:pPr>
        <w:jc w:val="center"/>
      </w:pP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>Graph these measurements on Graph 1.</w:t>
      </w: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 xml:space="preserve">Show that these results verify </w:t>
      </w:r>
      <w:r>
        <w:rPr>
          <w:b/>
        </w:rPr>
        <w:t>Newton’s Universal Law of Gravitation</w:t>
      </w:r>
      <w:r>
        <w:t xml:space="preserve"> by manipulating the data and providing a new table of values that, when plotted, will produce a </w:t>
      </w:r>
      <w:r>
        <w:rPr>
          <w:u w:val="single"/>
        </w:rPr>
        <w:t>straight line graph</w:t>
      </w:r>
      <w:r>
        <w:t>.</w:t>
      </w: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>Plot the new data on Graph 2.</w:t>
      </w: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>Calculate the slope of Graph 2.</w:t>
      </w: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>Using the slope value, determine the mass of sphere B, if the mass of sphere A is 3.50 kg.</w:t>
      </w:r>
    </w:p>
    <w:p w:rsidR="00E43510" w:rsidRDefault="00E43510" w:rsidP="00D316BF">
      <w:pPr>
        <w:numPr>
          <w:ilvl w:val="0"/>
          <w:numId w:val="1"/>
        </w:numPr>
        <w:tabs>
          <w:tab w:val="clear" w:pos="0"/>
        </w:tabs>
        <w:spacing w:after="120"/>
        <w:ind w:left="547" w:hanging="547"/>
      </w:pPr>
      <w:r>
        <w:t>Determine the magnitude of the force between spheres A and B when they are a distance of 2.00 m apart.  Use the hypothetical value of 5.00 kg for the mass of sphere B if you were unable to determine the actual value.</w:t>
      </w:r>
    </w:p>
    <w:p w:rsidR="00E43510" w:rsidRDefault="00E43510"/>
    <w:sectPr w:rsidR="00E43510" w:rsidSect="00E7153B">
      <w:footerReference w:type="default" r:id="rId7"/>
      <w:pgSz w:w="12242" w:h="15842"/>
      <w:pgMar w:top="1008" w:right="1440" w:bottom="1008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4264" w:rsidRDefault="00C34264">
      <w:r>
        <w:separator/>
      </w:r>
    </w:p>
  </w:endnote>
  <w:endnote w:type="continuationSeparator" w:id="0">
    <w:p w:rsidR="00C34264" w:rsidRDefault="00C342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51CAB" w:rsidRDefault="00E7153B" w:rsidP="00E7153B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 w:rsidR="006C494B">
      <w:rPr>
        <w:noProof/>
        <w:sz w:val="18"/>
        <w:lang w:val="en-CA"/>
      </w:rPr>
      <w:drawing>
        <wp:inline distT="0" distB="0" distL="0" distR="0">
          <wp:extent cx="838200" cy="298450"/>
          <wp:effectExtent l="0" t="0" r="0" b="6350"/>
          <wp:docPr id="1" name="Picture 5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051CAB" w:rsidRPr="00051CAB">
      <w:rPr>
        <w:sz w:val="18"/>
        <w:szCs w:val="18"/>
      </w:rPr>
      <w:tab/>
    </w:r>
    <w:r w:rsidR="00C73399">
      <w:rPr>
        <w:sz w:val="18"/>
        <w:szCs w:val="18"/>
      </w:rPr>
      <w:t>21</w:t>
    </w:r>
    <w:r w:rsidR="00051CAB" w:rsidRPr="00051CAB">
      <w:rPr>
        <w:sz w:val="18"/>
        <w:szCs w:val="18"/>
      </w:rPr>
      <w:t xml:space="preserve">H - </w:t>
    </w:r>
    <w:r w:rsidR="00051CAB" w:rsidRPr="00051CAB">
      <w:rPr>
        <w:rStyle w:val="PageNumber"/>
        <w:sz w:val="18"/>
        <w:szCs w:val="18"/>
      </w:rPr>
      <w:fldChar w:fldCharType="begin"/>
    </w:r>
    <w:r w:rsidR="00051CAB" w:rsidRPr="00051CAB">
      <w:rPr>
        <w:rStyle w:val="PageNumber"/>
        <w:sz w:val="18"/>
        <w:szCs w:val="18"/>
      </w:rPr>
      <w:instrText xml:space="preserve"> PAGE </w:instrText>
    </w:r>
    <w:r w:rsidR="00051CAB" w:rsidRPr="00051CAB">
      <w:rPr>
        <w:rStyle w:val="PageNumber"/>
        <w:sz w:val="18"/>
        <w:szCs w:val="18"/>
      </w:rPr>
      <w:fldChar w:fldCharType="separate"/>
    </w:r>
    <w:r w:rsidR="006C494B">
      <w:rPr>
        <w:rStyle w:val="PageNumber"/>
        <w:noProof/>
        <w:sz w:val="18"/>
        <w:szCs w:val="18"/>
      </w:rPr>
      <w:t>1</w:t>
    </w:r>
    <w:r w:rsidR="00051CAB" w:rsidRPr="00051CAB">
      <w:rPr>
        <w:rStyle w:val="PageNumber"/>
        <w:sz w:val="18"/>
        <w:szCs w:val="18"/>
      </w:rPr>
      <w:fldChar w:fldCharType="end"/>
    </w:r>
    <w:r w:rsidR="00051CAB" w:rsidRPr="00051CAB">
      <w:rPr>
        <w:rStyle w:val="PageNumber"/>
        <w:sz w:val="18"/>
        <w:szCs w:val="18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4264" w:rsidRDefault="00C34264">
      <w:r>
        <w:separator/>
      </w:r>
    </w:p>
  </w:footnote>
  <w:footnote w:type="continuationSeparator" w:id="0">
    <w:p w:rsidR="00C34264" w:rsidRDefault="00C342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0896AA2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C8342F1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647080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19C289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642911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926809FC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466451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56618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261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08050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682238FA"/>
    <w:multiLevelType w:val="hybridMultilevel"/>
    <w:tmpl w:val="1BFE3204"/>
    <w:lvl w:ilvl="0" w:tplc="7694829A">
      <w:start w:val="1"/>
      <w:numFmt w:val="bullet"/>
      <w:lvlText w:val=""/>
      <w:lvlJc w:val="left"/>
      <w:pPr>
        <w:tabs>
          <w:tab w:val="num" w:pos="0"/>
        </w:tabs>
        <w:ind w:left="288" w:hanging="288"/>
      </w:pPr>
      <w:rPr>
        <w:rFonts w:ascii="Symbol" w:hAnsi="Symbol" w:hint="default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6BF"/>
    <w:rsid w:val="00051CAB"/>
    <w:rsid w:val="003D5F81"/>
    <w:rsid w:val="006C494B"/>
    <w:rsid w:val="006D24D8"/>
    <w:rsid w:val="00C34264"/>
    <w:rsid w:val="00C73399"/>
    <w:rsid w:val="00D316BF"/>
    <w:rsid w:val="00E43510"/>
    <w:rsid w:val="00E71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70647B-7866-4A45-BBD8-CF17C9C9D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G Times" w:eastAsia="Times New Roman" w:hAnsi="CG Time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051CA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51CA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51CAB"/>
  </w:style>
  <w:style w:type="paragraph" w:styleId="Title">
    <w:name w:val="Title"/>
    <w:basedOn w:val="Normal"/>
    <w:qFormat/>
    <w:rsid w:val="00C7339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53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E7153B"/>
    <w:rPr>
      <w:rFonts w:ascii="Tahoma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 AP</vt:lpstr>
    </vt:vector>
  </TitlesOfParts>
  <Company>Calgary Board of Education</Company>
  <LinksUpToDate>false</LinksUpToDate>
  <CharactersWithSpaces>1040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 AP</dc:title>
  <dc:subject/>
  <dc:creator>Lord Beaverbrook High School</dc:creator>
  <cp:keywords/>
  <cp:lastModifiedBy>Ron Licht</cp:lastModifiedBy>
  <cp:revision>2</cp:revision>
  <cp:lastPrinted>2016-05-05T02:15:00Z</cp:lastPrinted>
  <dcterms:created xsi:type="dcterms:W3CDTF">2017-02-01T16:37:00Z</dcterms:created>
  <dcterms:modified xsi:type="dcterms:W3CDTF">2017-02-01T16:37:00Z</dcterms:modified>
</cp:coreProperties>
</file>