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E7" w:rsidRPr="00AF48E7" w:rsidRDefault="00AF48E7" w:rsidP="00AF48E7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AF48E7">
        <w:rPr>
          <w:b/>
          <w:sz w:val="36"/>
          <w:szCs w:val="36"/>
        </w:rPr>
        <w:t>PHYSICS DATA SHEET</w:t>
      </w:r>
    </w:p>
    <w:p w:rsidR="00AF48E7" w:rsidRDefault="00AF48E7" w:rsidP="00AF48E7"/>
    <w:p w:rsidR="00AF48E7" w:rsidRPr="00AF48E7" w:rsidRDefault="00AF48E7" w:rsidP="00AF48E7">
      <w:pPr>
        <w:ind w:left="576" w:hanging="576"/>
        <w:rPr>
          <w:sz w:val="28"/>
          <w:szCs w:val="28"/>
        </w:rPr>
      </w:pPr>
      <w:r>
        <w:rPr>
          <w:sz w:val="28"/>
          <w:szCs w:val="28"/>
          <w:shd w:val="clear" w:color="auto" w:fill="000000"/>
        </w:rPr>
        <w:t>Useful Constants</w:t>
      </w:r>
    </w:p>
    <w:p w:rsidR="00AF48E7" w:rsidRDefault="00AF48E7" w:rsidP="00AF48E7">
      <w:pPr>
        <w:tabs>
          <w:tab w:val="left" w:leader="dot" w:pos="6480"/>
        </w:tabs>
        <w:ind w:left="576" w:hanging="576"/>
      </w:pPr>
      <w:r>
        <w:t>Acceleration due to gravity</w:t>
      </w:r>
      <w:r>
        <w:tab/>
      </w:r>
      <w:r w:rsidR="000422B9" w:rsidRPr="00AF48E7">
        <w:rPr>
          <w:position w:val="-14"/>
        </w:rPr>
        <w:object w:dxaOrig="1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19.1pt" o:ole="">
            <v:imagedata r:id="rId5" o:title=""/>
          </v:shape>
          <o:OLEObject Type="Embed" ProgID="Equation.DSMT4" ShapeID="_x0000_i1025" DrawAspect="Content" ObjectID="_1359358996" r:id="rId6"/>
        </w:object>
      </w:r>
    </w:p>
    <w:p w:rsidR="00AF48E7" w:rsidRDefault="00AF48E7" w:rsidP="00AF48E7">
      <w:pPr>
        <w:tabs>
          <w:tab w:val="left" w:leader="dot" w:pos="6480"/>
        </w:tabs>
        <w:ind w:left="576" w:hanging="576"/>
      </w:pPr>
      <w:r>
        <w:t>Gravitational constant</w:t>
      </w:r>
      <w:r>
        <w:tab/>
      </w:r>
      <w:r w:rsidR="000422B9" w:rsidRPr="00AF48E7">
        <w:rPr>
          <w:position w:val="-18"/>
        </w:rPr>
        <w:object w:dxaOrig="1980" w:dyaOrig="460">
          <v:shape id="_x0000_i1026" type="#_x0000_t75" style="width:99.25pt;height:22.9pt" o:ole="">
            <v:imagedata r:id="rId7" o:title=""/>
          </v:shape>
          <o:OLEObject Type="Embed" ProgID="Equation.DSMT4" ShapeID="_x0000_i1026" DrawAspect="Content" ObjectID="_1359358997" r:id="rId8"/>
        </w:object>
      </w:r>
    </w:p>
    <w:p w:rsidR="00AF48E7" w:rsidRDefault="00AF48E7" w:rsidP="00AF48E7">
      <w:pPr>
        <w:tabs>
          <w:tab w:val="left" w:leader="dot" w:pos="6480"/>
        </w:tabs>
        <w:ind w:left="576" w:hanging="576"/>
      </w:pPr>
      <w:r>
        <w:t>Mass of the Earth</w:t>
      </w:r>
      <w:r>
        <w:tab/>
      </w:r>
      <w:r w:rsidR="000422B9" w:rsidRPr="000422B9">
        <w:rPr>
          <w:position w:val="-12"/>
        </w:rPr>
        <w:object w:dxaOrig="1920" w:dyaOrig="380">
          <v:shape id="_x0000_i1027" type="#_x0000_t75" style="width:96pt;height:19.1pt" o:ole="">
            <v:imagedata r:id="rId9" o:title=""/>
          </v:shape>
          <o:OLEObject Type="Embed" ProgID="Equation.DSMT4" ShapeID="_x0000_i1027" DrawAspect="Content" ObjectID="_1359358998" r:id="rId10"/>
        </w:object>
      </w:r>
    </w:p>
    <w:p w:rsidR="00AF48E7" w:rsidRDefault="00AF48E7" w:rsidP="00AF48E7">
      <w:pPr>
        <w:tabs>
          <w:tab w:val="left" w:leader="dot" w:pos="6480"/>
        </w:tabs>
        <w:ind w:left="576" w:hanging="576"/>
      </w:pPr>
      <w:r>
        <w:t>Radius of the Earth</w:t>
      </w:r>
      <w:r>
        <w:tab/>
      </w:r>
      <w:r w:rsidR="000422B9" w:rsidRPr="00AF48E7">
        <w:rPr>
          <w:position w:val="-12"/>
        </w:rPr>
        <w:object w:dxaOrig="1719" w:dyaOrig="380">
          <v:shape id="_x0000_i1028" type="#_x0000_t75" style="width:86.2pt;height:19.1pt" o:ole="">
            <v:imagedata r:id="rId11" o:title=""/>
          </v:shape>
          <o:OLEObject Type="Embed" ProgID="Equation.DSMT4" ShapeID="_x0000_i1028" DrawAspect="Content" ObjectID="_1359358999" r:id="rId12"/>
        </w:object>
      </w:r>
    </w:p>
    <w:p w:rsidR="00AF48E7" w:rsidRDefault="00AF48E7" w:rsidP="00AF48E7">
      <w:pPr>
        <w:tabs>
          <w:tab w:val="left" w:leader="dot" w:pos="6480"/>
        </w:tabs>
        <w:ind w:left="576" w:hanging="576"/>
      </w:pPr>
      <w:r>
        <w:t>Speed of Light in Vacuum</w:t>
      </w:r>
      <w:r>
        <w:tab/>
      </w:r>
      <w:r w:rsidR="000422B9" w:rsidRPr="00AF48E7">
        <w:rPr>
          <w:position w:val="-10"/>
        </w:rPr>
        <w:object w:dxaOrig="1579" w:dyaOrig="360">
          <v:shape id="_x0000_i1029" type="#_x0000_t75" style="width:79.1pt;height:18pt" o:ole="">
            <v:imagedata r:id="rId13" o:title=""/>
          </v:shape>
          <o:OLEObject Type="Embed" ProgID="Equation.DSMT4" ShapeID="_x0000_i1029" DrawAspect="Content" ObjectID="_1359359000" r:id="rId14"/>
        </w:object>
      </w:r>
    </w:p>
    <w:p w:rsidR="00AF48E7" w:rsidRDefault="00AF48E7" w:rsidP="00AF48E7"/>
    <w:p w:rsidR="00AF48E7" w:rsidRPr="00AF48E7" w:rsidRDefault="00AF48E7" w:rsidP="00AF48E7">
      <w:pPr>
        <w:ind w:left="576" w:hanging="576"/>
        <w:rPr>
          <w:sz w:val="28"/>
          <w:szCs w:val="28"/>
        </w:rPr>
      </w:pPr>
      <w:r>
        <w:rPr>
          <w:sz w:val="28"/>
          <w:szCs w:val="28"/>
          <w:shd w:val="clear" w:color="auto" w:fill="000000"/>
        </w:rPr>
        <w:t xml:space="preserve">Trigonometry and </w:t>
      </w:r>
      <w:r w:rsidR="00DB0998">
        <w:rPr>
          <w:sz w:val="28"/>
          <w:szCs w:val="28"/>
          <w:shd w:val="clear" w:color="auto" w:fill="000000"/>
        </w:rPr>
        <w:t>Geometry</w:t>
      </w:r>
    </w:p>
    <w:p w:rsidR="00AF48E7" w:rsidRDefault="00CF6A05" w:rsidP="00AF48E7">
      <w:pPr>
        <w:ind w:left="576" w:hanging="576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133350</wp:posOffset>
                </wp:positionV>
                <wp:extent cx="651510" cy="342900"/>
                <wp:effectExtent l="1905" t="0" r="381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0998" w:rsidRPr="00DB0998" w:rsidRDefault="00DB0998">
                            <w:pPr>
                              <w:rPr>
                                <w:b/>
                              </w:rPr>
                            </w:pPr>
                            <w:r w:rsidRPr="00DB0998">
                              <w:rPr>
                                <w:b/>
                              </w:rPr>
                              <w:t>Slope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3.65pt;margin-top:10.5pt;width:51.3pt;height: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6mnuQIAAMA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" filled="f" stroked="f">
                <v:textbox>
                  <w:txbxContent>
                    <w:p w:rsidR="00DB0998" w:rsidRPr="00DB0998" w:rsidRDefault="00DB0998">
                      <w:pPr>
                        <w:rPr>
                          <w:b/>
                        </w:rPr>
                      </w:pPr>
                      <w:r w:rsidRPr="00DB0998">
                        <w:rPr>
                          <w:b/>
                        </w:rPr>
                        <w:t>Slope</w:t>
                      </w:r>
                    </w:p>
                  </w:txbxContent>
                </v:textbox>
              </v:shape>
            </w:pict>
          </mc:Fallback>
        </mc:AlternateContent>
      </w:r>
      <w:r w:rsidR="006815FF">
        <w:rPr>
          <w:noProof/>
        </w:rPr>
        <w:pict>
          <v:shape id="_x0000_s1028" type="#_x0000_t75" style="position:absolute;left:0;text-align:left;margin-left:2.85pt;margin-top:10.5pt;width:92.9pt;height:33.1pt;z-index:251637760;mso-position-horizontal-relative:text;mso-position-vertical-relative:text">
            <v:imagedata r:id="rId15" o:title=""/>
            <w10:wrap side="left"/>
          </v:shape>
          <o:OLEObject Type="Embed" ProgID="Equation.DSMT4" ShapeID="_x0000_s1028" DrawAspect="Content" ObjectID="_1359359001" r:id="rId16"/>
        </w:pict>
      </w:r>
    </w:p>
    <w:p w:rsidR="006815FF" w:rsidRDefault="006815FF" w:rsidP="00AF48E7">
      <w:pPr>
        <w:ind w:left="576" w:hanging="576"/>
      </w:pPr>
    </w:p>
    <w:p w:rsidR="006815FF" w:rsidRDefault="00DB0998" w:rsidP="00AF48E7">
      <w:pPr>
        <w:ind w:left="576" w:hanging="576"/>
      </w:pPr>
      <w:r>
        <w:rPr>
          <w:noProof/>
        </w:rPr>
        <w:pict>
          <v:shape id="_x0000_s1035" type="#_x0000_t75" style="position:absolute;left:0;text-align:left;margin-left:256.5pt;margin-top:.9pt;width:40.05pt;height:30.75pt;z-index:251643904">
            <v:imagedata r:id="rId17" o:title=""/>
            <w10:wrap side="left"/>
          </v:shape>
          <o:OLEObject Type="Embed" ProgID="Equation.DSMT4" ShapeID="_x0000_s1035" DrawAspect="Content" ObjectID="_1359359002" r:id="rId18"/>
        </w:pict>
      </w:r>
    </w:p>
    <w:p w:rsidR="00AF48E7" w:rsidRDefault="006815FF" w:rsidP="00AF48E7">
      <w:r>
        <w:rPr>
          <w:noProof/>
        </w:rPr>
        <w:pict>
          <v:shape id="_x0000_s1027" type="#_x0000_t75" style="position:absolute;margin-left:0;margin-top:5.1pt;width:95.25pt;height:33.1pt;z-index:251636736">
            <v:imagedata r:id="rId19" o:title=""/>
            <w10:wrap side="left"/>
          </v:shape>
          <o:OLEObject Type="Embed" ProgID="Equation.DSMT4" ShapeID="_x0000_s1027" DrawAspect="Content" ObjectID="_1359359003" r:id="rId20"/>
        </w:pict>
      </w:r>
    </w:p>
    <w:p w:rsidR="006815FF" w:rsidRDefault="00CF6A05" w:rsidP="00AF48E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118110</wp:posOffset>
                </wp:positionV>
                <wp:extent cx="506730" cy="342900"/>
                <wp:effectExtent l="1905" t="381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0998" w:rsidRPr="00DB0998" w:rsidRDefault="00DB0998" w:rsidP="00DB09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253.65pt;margin-top:9.3pt;width:39.9pt;height:2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dMuQIAAMA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" filled="f" stroked="f">
                <v:textbox>
                  <w:txbxContent>
                    <w:p w:rsidR="00DB0998" w:rsidRPr="00DB0998" w:rsidRDefault="00DB0998" w:rsidP="00DB09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</w:p>
    <w:p w:rsidR="006815FF" w:rsidRDefault="000E0755" w:rsidP="00AF48E7">
      <w:r>
        <w:rPr>
          <w:noProof/>
        </w:rPr>
        <w:pict>
          <v:shape id="_x0000_s1036" type="#_x0000_t75" style="position:absolute;margin-left:256.5pt;margin-top:13.5pt;width:76.05pt;height:73.75pt;z-index:251644928">
            <v:imagedata r:id="rId21" o:title=""/>
            <w10:wrap side="left"/>
          </v:shape>
          <o:OLEObject Type="Embed" ProgID="Equation.DSMT4" ShapeID="_x0000_s1036" DrawAspect="Content" ObjectID="_1359359004" r:id="rId22"/>
        </w:pict>
      </w:r>
      <w:r w:rsidR="006815FF">
        <w:rPr>
          <w:noProof/>
        </w:rPr>
        <w:pict>
          <v:shape id="_x0000_s1026" type="#_x0000_t75" style="position:absolute;margin-left:0;margin-top:13.5pt;width:83.05pt;height:33.1pt;z-index:251635712">
            <v:imagedata r:id="rId23" o:title=""/>
            <w10:wrap side="left"/>
          </v:shape>
          <o:OLEObject Type="Embed" ProgID="Equation.DSMT4" ShapeID="_x0000_s1026" DrawAspect="Content" ObjectID="_1359359005" r:id="rId24"/>
        </w:pict>
      </w:r>
    </w:p>
    <w:p w:rsidR="006815FF" w:rsidRDefault="006815FF" w:rsidP="00AF48E7"/>
    <w:p w:rsidR="006815FF" w:rsidRDefault="006815FF" w:rsidP="00AF48E7"/>
    <w:p w:rsidR="006815FF" w:rsidRDefault="006815FF" w:rsidP="00AF48E7"/>
    <w:p w:rsidR="006815FF" w:rsidRDefault="006815FF" w:rsidP="00AF48E7">
      <w:r>
        <w:rPr>
          <w:noProof/>
        </w:rPr>
        <w:pict>
          <v:shape id="_x0000_s1029" type="#_x0000_t75" style="position:absolute;margin-left:2.85pt;margin-top:3.3pt;width:106.25pt;height:30.75pt;z-index:251638784">
            <v:imagedata r:id="rId25" o:title=""/>
            <w10:wrap side="left"/>
          </v:shape>
          <o:OLEObject Type="Embed" ProgID="Equation.DSMT4" ShapeID="_x0000_s1029" DrawAspect="Content" ObjectID="_1359359006" r:id="rId26"/>
        </w:pict>
      </w:r>
    </w:p>
    <w:p w:rsidR="006815FF" w:rsidRDefault="006815FF" w:rsidP="00AF48E7"/>
    <w:p w:rsidR="006815FF" w:rsidRDefault="00CF6A05" w:rsidP="00AF48E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148590</wp:posOffset>
                </wp:positionV>
                <wp:extent cx="1266825" cy="342900"/>
                <wp:effectExtent l="1905" t="0" r="0" b="381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0998" w:rsidRPr="00DB0998" w:rsidRDefault="00DB0998" w:rsidP="00DB09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Circumference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53.65pt;margin-top:11.7pt;width:99.75pt;height:2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" filled="f" stroked="f">
                <v:textbox>
                  <w:txbxContent>
                    <w:p w:rsidR="00DB0998" w:rsidRPr="00DB0998" w:rsidRDefault="00DB0998" w:rsidP="00DB09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Circumference</w:t>
                      </w:r>
                    </w:p>
                  </w:txbxContent>
                </v:textbox>
              </v:shape>
            </w:pict>
          </mc:Fallback>
        </mc:AlternateContent>
      </w:r>
    </w:p>
    <w:p w:rsidR="006815FF" w:rsidRDefault="006815FF" w:rsidP="00AF48E7">
      <w:r>
        <w:rPr>
          <w:noProof/>
        </w:rPr>
        <w:pict>
          <v:shape id="_x0000_s1030" type="#_x0000_t75" style="position:absolute;margin-left:5.7pt;margin-top:6.9pt;width:116.15pt;height:16.25pt;z-index:251639808">
            <v:imagedata r:id="rId27" o:title=""/>
            <w10:wrap side="left"/>
          </v:shape>
          <o:OLEObject Type="Embed" ProgID="Equation.DSMT4" ShapeID="_x0000_s1030" DrawAspect="Content" ObjectID="_1359359007" r:id="rId28"/>
        </w:pict>
      </w:r>
    </w:p>
    <w:p w:rsidR="006815FF" w:rsidRDefault="000E0755" w:rsidP="00AF48E7">
      <w:r>
        <w:rPr>
          <w:noProof/>
        </w:rPr>
        <w:pict>
          <v:shape id="_x0000_s1037" type="#_x0000_t75" style="position:absolute;margin-left:256.5pt;margin-top:2.1pt;width:63.3pt;height:13.95pt;z-index:251645952">
            <v:imagedata r:id="rId29" o:title=""/>
            <w10:wrap side="left"/>
          </v:shape>
          <o:OLEObject Type="Embed" ProgID="Equation.DSMT4" ShapeID="_x0000_s1037" DrawAspect="Content" ObjectID="_1359359008" r:id="rId30"/>
        </w:pict>
      </w:r>
    </w:p>
    <w:p w:rsidR="006815FF" w:rsidRDefault="000E0755" w:rsidP="00AF48E7">
      <w:r>
        <w:rPr>
          <w:noProof/>
          <w:lang w:val="en-US"/>
        </w:rPr>
        <w:pict>
          <v:shape id="_x0000_s1038" type="#_x0000_t75" style="position:absolute;margin-left:5.7pt;margin-top:6.3pt;width:58.05pt;height:16.25pt;z-index:251646976">
            <v:imagedata r:id="rId31" o:title=""/>
            <w10:wrap side="left"/>
          </v:shape>
          <o:OLEObject Type="Embed" ProgID="Equation.DSMT4" ShapeID="_x0000_s1038" DrawAspect="Content" ObjectID="_1359359009" r:id="rId32"/>
        </w:pict>
      </w:r>
    </w:p>
    <w:p w:rsidR="006815FF" w:rsidRDefault="006815FF" w:rsidP="00AF48E7"/>
    <w:p w:rsidR="006815FF" w:rsidRDefault="006815FF" w:rsidP="00AF48E7"/>
    <w:p w:rsidR="00AF48E7" w:rsidRPr="00AF48E7" w:rsidRDefault="00AF48E7" w:rsidP="00AF48E7">
      <w:pPr>
        <w:rPr>
          <w:sz w:val="28"/>
          <w:szCs w:val="28"/>
        </w:rPr>
      </w:pPr>
      <w:r>
        <w:rPr>
          <w:sz w:val="28"/>
          <w:szCs w:val="28"/>
          <w:shd w:val="clear" w:color="auto" w:fill="000000"/>
        </w:rPr>
        <w:t>Prefixes Used With SI Units</w:t>
      </w:r>
    </w:p>
    <w:p w:rsidR="00AF48E7" w:rsidRPr="000E0755" w:rsidRDefault="000E0755" w:rsidP="000E0755">
      <w:pPr>
        <w:tabs>
          <w:tab w:val="left" w:pos="1938"/>
        </w:tabs>
        <w:rPr>
          <w:b/>
        </w:rPr>
      </w:pPr>
      <w:r>
        <w:tab/>
      </w:r>
      <w:r w:rsidRPr="000E0755">
        <w:rPr>
          <w:b/>
        </w:rPr>
        <w:t>Exponential</w:t>
      </w:r>
    </w:p>
    <w:p w:rsidR="000E0755" w:rsidRDefault="000E0755" w:rsidP="000E0755">
      <w:pPr>
        <w:tabs>
          <w:tab w:val="left" w:pos="1026"/>
          <w:tab w:val="left" w:pos="2223"/>
        </w:tabs>
      </w:pPr>
      <w:r w:rsidRPr="000E0755">
        <w:rPr>
          <w:b/>
        </w:rPr>
        <w:t>Prefix</w:t>
      </w:r>
      <w:r>
        <w:tab/>
      </w:r>
      <w:r w:rsidRPr="000E0755">
        <w:rPr>
          <w:b/>
        </w:rPr>
        <w:t>Symbol</w:t>
      </w:r>
      <w:r>
        <w:tab/>
      </w:r>
      <w:r w:rsidRPr="000E0755">
        <w:rPr>
          <w:b/>
        </w:rPr>
        <w:t>Value</w:t>
      </w:r>
    </w:p>
    <w:p w:rsidR="00AF48E7" w:rsidRDefault="000E0755" w:rsidP="00CE03C7">
      <w:pPr>
        <w:tabs>
          <w:tab w:val="left" w:leader="dot" w:pos="1311"/>
          <w:tab w:val="left" w:leader="dot" w:pos="2394"/>
        </w:tabs>
      </w:pPr>
      <w:r>
        <w:t>atto</w:t>
      </w:r>
      <w:r>
        <w:tab/>
        <w:t xml:space="preserve"> a </w:t>
      </w:r>
      <w:r>
        <w:tab/>
        <w:t>10</w:t>
      </w:r>
      <w:r>
        <w:rPr>
          <w:vertAlign w:val="superscript"/>
        </w:rPr>
        <w:t>-18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femto</w:t>
      </w:r>
      <w:r>
        <w:tab/>
        <w:t xml:space="preserve"> f </w:t>
      </w:r>
      <w:r>
        <w:tab/>
        <w:t>10</w:t>
      </w:r>
      <w:r>
        <w:rPr>
          <w:vertAlign w:val="superscript"/>
        </w:rPr>
        <w:t>-15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pico</w:t>
      </w:r>
      <w:r>
        <w:tab/>
        <w:t xml:space="preserve"> p </w:t>
      </w:r>
      <w:r>
        <w:tab/>
        <w:t>10</w:t>
      </w:r>
      <w:r>
        <w:rPr>
          <w:vertAlign w:val="superscript"/>
        </w:rPr>
        <w:t>-12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nano</w:t>
      </w:r>
      <w:r>
        <w:tab/>
        <w:t xml:space="preserve"> n </w:t>
      </w:r>
      <w:r>
        <w:tab/>
        <w:t>10</w:t>
      </w:r>
      <w:r>
        <w:rPr>
          <w:vertAlign w:val="superscript"/>
        </w:rPr>
        <w:t>-9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micro</w:t>
      </w:r>
      <w:r>
        <w:tab/>
        <w:t xml:space="preserve"> </w:t>
      </w:r>
      <w:r>
        <w:rPr>
          <w:rFonts w:ascii="Symbol" w:hAnsi="Symbol"/>
        </w:rPr>
        <w:t></w:t>
      </w:r>
      <w:r>
        <w:rPr>
          <w:rFonts w:ascii="Symbol" w:hAnsi="Symbol"/>
        </w:rPr>
        <w:t></w:t>
      </w:r>
      <w:r>
        <w:tab/>
        <w:t>10</w:t>
      </w:r>
      <w:r>
        <w:rPr>
          <w:vertAlign w:val="superscript"/>
        </w:rPr>
        <w:t>-6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milli</w:t>
      </w:r>
      <w:r>
        <w:tab/>
        <w:t xml:space="preserve"> m </w:t>
      </w:r>
      <w:r>
        <w:tab/>
        <w:t>10</w:t>
      </w:r>
      <w:r>
        <w:rPr>
          <w:vertAlign w:val="superscript"/>
        </w:rPr>
        <w:t>-3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centi</w:t>
      </w:r>
      <w:r>
        <w:tab/>
        <w:t xml:space="preserve"> c </w:t>
      </w:r>
      <w:r>
        <w:tab/>
        <w:t>10</w:t>
      </w:r>
      <w:r>
        <w:rPr>
          <w:vertAlign w:val="superscript"/>
        </w:rPr>
        <w:t>-2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deci</w:t>
      </w:r>
      <w:r>
        <w:tab/>
        <w:t xml:space="preserve"> d </w:t>
      </w:r>
      <w:r>
        <w:tab/>
        <w:t>10</w:t>
      </w:r>
      <w:r>
        <w:rPr>
          <w:vertAlign w:val="superscript"/>
        </w:rPr>
        <w:t>-1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deka</w:t>
      </w:r>
      <w:r>
        <w:tab/>
        <w:t xml:space="preserve"> da </w:t>
      </w:r>
      <w:r>
        <w:tab/>
        <w:t>10</w:t>
      </w:r>
      <w:r>
        <w:rPr>
          <w:vertAlign w:val="superscript"/>
        </w:rPr>
        <w:t>1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hecto</w:t>
      </w:r>
      <w:r>
        <w:tab/>
        <w:t xml:space="preserve"> h </w:t>
      </w:r>
      <w:r>
        <w:tab/>
        <w:t>10</w:t>
      </w:r>
      <w:r>
        <w:rPr>
          <w:vertAlign w:val="superscript"/>
        </w:rPr>
        <w:t>2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kilo</w:t>
      </w:r>
      <w:r>
        <w:tab/>
        <w:t xml:space="preserve"> k </w:t>
      </w:r>
      <w:r>
        <w:tab/>
        <w:t>10</w:t>
      </w:r>
      <w:r>
        <w:rPr>
          <w:vertAlign w:val="superscript"/>
        </w:rPr>
        <w:t>3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mega</w:t>
      </w:r>
      <w:r>
        <w:tab/>
        <w:t xml:space="preserve"> M </w:t>
      </w:r>
      <w:r>
        <w:tab/>
        <w:t>10</w:t>
      </w:r>
      <w:r>
        <w:rPr>
          <w:vertAlign w:val="superscript"/>
        </w:rPr>
        <w:t>6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giga</w:t>
      </w:r>
      <w:r>
        <w:tab/>
        <w:t xml:space="preserve"> G </w:t>
      </w:r>
      <w:r>
        <w:tab/>
        <w:t>10</w:t>
      </w:r>
      <w:r>
        <w:rPr>
          <w:vertAlign w:val="superscript"/>
        </w:rPr>
        <w:t>9</w:t>
      </w:r>
    </w:p>
    <w:p w:rsidR="00CE03C7" w:rsidRDefault="00CE03C7" w:rsidP="00CE03C7">
      <w:pPr>
        <w:tabs>
          <w:tab w:val="left" w:leader="dot" w:pos="1311"/>
          <w:tab w:val="left" w:leader="dot" w:pos="2394"/>
        </w:tabs>
      </w:pPr>
      <w:r>
        <w:t>tera</w:t>
      </w:r>
      <w:r>
        <w:tab/>
        <w:t xml:space="preserve"> T </w:t>
      </w:r>
      <w:r>
        <w:tab/>
        <w:t>10</w:t>
      </w:r>
      <w:r>
        <w:rPr>
          <w:vertAlign w:val="superscript"/>
        </w:rPr>
        <w:t>12</w:t>
      </w:r>
    </w:p>
    <w:p w:rsidR="000E0755" w:rsidRPr="00AF6F2F" w:rsidRDefault="002F1273" w:rsidP="000E0755">
      <w:pPr>
        <w:rPr>
          <w:b/>
          <w:sz w:val="28"/>
          <w:szCs w:val="28"/>
        </w:rPr>
      </w:pPr>
      <w:r>
        <w:br w:type="page"/>
      </w:r>
      <w:r w:rsidRPr="00AF6F2F">
        <w:rPr>
          <w:b/>
          <w:sz w:val="28"/>
          <w:szCs w:val="28"/>
        </w:rPr>
        <w:lastRenderedPageBreak/>
        <w:t>EQUATIONS</w:t>
      </w:r>
    </w:p>
    <w:p w:rsidR="00AF6F2F" w:rsidRDefault="00AF6F2F" w:rsidP="00AF6F2F"/>
    <w:p w:rsidR="00AF6F2F" w:rsidRPr="00AF48E7" w:rsidRDefault="00620226" w:rsidP="00AF6F2F">
      <w:pPr>
        <w:ind w:left="576" w:hanging="576"/>
        <w:rPr>
          <w:sz w:val="28"/>
          <w:szCs w:val="28"/>
        </w:rPr>
      </w:pPr>
      <w:r>
        <w:rPr>
          <w:noProof/>
        </w:rPr>
        <w:pict>
          <v:shape id="_x0000_s1045" type="#_x0000_t75" style="position:absolute;left:0;text-align:left;margin-left:182.4pt;margin-top:15.1pt;width:90pt;height:34pt;z-index:251652096">
            <v:imagedata r:id="rId33" o:title=""/>
            <w10:wrap side="left"/>
          </v:shape>
          <o:OLEObject Type="Embed" ProgID="Equation.DSMT4" ShapeID="_x0000_s1045" DrawAspect="Content" ObjectID="_1359359010" r:id="rId34"/>
        </w:pict>
      </w:r>
      <w:r>
        <w:rPr>
          <w:noProof/>
        </w:rPr>
        <w:pict>
          <v:shape id="_x0000_s1041" type="#_x0000_t75" style="position:absolute;left:0;text-align:left;margin-left:0;margin-top:15.1pt;width:41.8pt;height:30.75pt;z-index:251648000" fillcolor="window">
            <v:imagedata r:id="rId35" o:title=""/>
            <w10:wrap side="left"/>
          </v:shape>
          <o:OLEObject Type="Embed" ProgID="Equation.DSMT4" ShapeID="_x0000_s1041" DrawAspect="Content" ObjectID="_1359359011" r:id="rId36"/>
        </w:pict>
      </w:r>
      <w:r w:rsidR="00AF6F2F">
        <w:rPr>
          <w:sz w:val="28"/>
          <w:szCs w:val="28"/>
          <w:shd w:val="clear" w:color="auto" w:fill="000000"/>
        </w:rPr>
        <w:t>Kinematics</w:t>
      </w:r>
    </w:p>
    <w:p w:rsidR="00AF6F2F" w:rsidRDefault="00AF6F2F" w:rsidP="00620226">
      <w:pPr>
        <w:ind w:left="576" w:hanging="576"/>
      </w:pPr>
    </w:p>
    <w:p w:rsidR="00AF6F2F" w:rsidRDefault="00AF6F2F" w:rsidP="00B64C8F"/>
    <w:p w:rsidR="00AF6F2F" w:rsidRDefault="00AF6F2F" w:rsidP="00B64C8F">
      <w:r>
        <w:rPr>
          <w:noProof/>
        </w:rPr>
        <w:pict>
          <v:shape id="_x0000_s1046" type="#_x0000_t75" style="position:absolute;margin-left:182.4pt;margin-top:7.4pt;width:88.85pt;height:20.1pt;z-index:251653120">
            <v:imagedata r:id="rId37" o:title=""/>
            <w10:wrap side="left"/>
          </v:shape>
          <o:OLEObject Type="Embed" ProgID="Equation.DSMT4" ShapeID="_x0000_s1046" DrawAspect="Content" ObjectID="_1359359012" r:id="rId38"/>
        </w:pict>
      </w:r>
      <w:r>
        <w:rPr>
          <w:noProof/>
        </w:rPr>
        <w:pict>
          <v:shape id="_x0000_s1042" type="#_x0000_t75" style="position:absolute;margin-left:0;margin-top:2.6pt;width:56.1pt;height:36.25pt;z-index:251649024" fillcolor="window">
            <v:imagedata r:id="rId39" o:title=""/>
            <w10:wrap side="left"/>
          </v:shape>
          <o:OLEObject Type="Embed" ProgID="Equation.DSMT4" ShapeID="_x0000_s1042" DrawAspect="Content" ObjectID="_1359359013" r:id="rId40"/>
        </w:pict>
      </w:r>
    </w:p>
    <w:p w:rsidR="00AF6F2F" w:rsidRDefault="00AF6F2F" w:rsidP="00B64C8F"/>
    <w:p w:rsidR="00601FE6" w:rsidRDefault="00AF6F2F" w:rsidP="00B64C8F">
      <w:r>
        <w:rPr>
          <w:noProof/>
        </w:rPr>
        <w:pict>
          <v:shape id="_x0000_s1043" type="#_x0000_t75" style="position:absolute;margin-left:2.85pt;margin-top:11pt;width:91.7pt;height:19.15pt;z-index:251650048" fillcolor="window">
            <v:imagedata r:id="rId41" o:title=""/>
            <w10:wrap side="left"/>
          </v:shape>
          <o:OLEObject Type="Embed" ProgID="Equation.DSMT4" ShapeID="_x0000_s1043" DrawAspect="Content" ObjectID="_1359359014" r:id="rId42"/>
        </w:pict>
      </w:r>
      <w:r>
        <w:rPr>
          <w:noProof/>
        </w:rPr>
        <w:pict>
          <v:shape id="_x0000_s1044" type="#_x0000_t75" style="position:absolute;margin-left:182.4pt;margin-top:11pt;width:93.4pt;height:20.1pt;z-index:251651072" fillcolor="window">
            <v:imagedata r:id="rId43" o:title=""/>
            <w10:wrap side="left"/>
          </v:shape>
          <o:OLEObject Type="Embed" ProgID="Equation.DSMT4" ShapeID="_x0000_s1044" DrawAspect="Content" ObjectID="_1359359015" r:id="rId44"/>
        </w:pict>
      </w:r>
    </w:p>
    <w:p w:rsidR="00601FE6" w:rsidRDefault="00601FE6" w:rsidP="00B64C8F">
      <w:r>
        <w:t xml:space="preserve">     </w:t>
      </w:r>
    </w:p>
    <w:p w:rsidR="00B64C8F" w:rsidRDefault="00B64C8F" w:rsidP="00B64C8F"/>
    <w:p w:rsidR="00601FE6" w:rsidRDefault="00620226" w:rsidP="00B64C8F">
      <w:r>
        <w:rPr>
          <w:noProof/>
        </w:rPr>
        <w:pict>
          <v:shape id="_x0000_s1051" type="#_x0000_t75" style="position:absolute;margin-left:179.55pt;margin-top:14.6pt;width:66.2pt;height:31.95pt;z-index:251657216" fillcolor="window">
            <v:imagedata r:id="rId45" o:title=""/>
            <w10:wrap side="left"/>
          </v:shape>
          <o:OLEObject Type="Embed" ProgID="Equation.DSMT4" ShapeID="_x0000_s1051" DrawAspect="Content" ObjectID="_1359359016" r:id="rId46"/>
        </w:pict>
      </w:r>
      <w:r w:rsidR="00AF6F2F">
        <w:rPr>
          <w:sz w:val="28"/>
          <w:szCs w:val="28"/>
          <w:shd w:val="clear" w:color="auto" w:fill="000000"/>
        </w:rPr>
        <w:t>Dynamics</w:t>
      </w:r>
      <w:r w:rsidR="00601FE6">
        <w:tab/>
      </w:r>
    </w:p>
    <w:p w:rsidR="00AF6F2F" w:rsidRDefault="00AF6F2F" w:rsidP="00B64C8F">
      <w:r>
        <w:rPr>
          <w:noProof/>
        </w:rPr>
        <w:pict>
          <v:shape id="_x0000_s1048" type="#_x0000_t75" style="position:absolute;margin-left:0;margin-top:0;width:41.25pt;height:33.25pt;z-index:251654144">
            <v:imagedata r:id="rId47" o:title=""/>
            <w10:wrap side="left"/>
          </v:shape>
          <o:OLEObject Type="Embed" ProgID="Equation.DSMT4" ShapeID="_x0000_s1048" DrawAspect="Content" ObjectID="_1359359017" r:id="rId48"/>
        </w:pict>
      </w:r>
    </w:p>
    <w:p w:rsidR="00601FE6" w:rsidRDefault="00601FE6" w:rsidP="00B64C8F"/>
    <w:p w:rsidR="00AF6F2F" w:rsidRDefault="00B64C8F" w:rsidP="00B64C8F">
      <w:r>
        <w:rPr>
          <w:noProof/>
        </w:rPr>
        <w:pict>
          <v:shape id="_x0000_s1052" type="#_x0000_t75" style="position:absolute;margin-left:182.4pt;margin-top:6.3pt;width:52pt;height:31pt;z-index:251658240">
            <v:imagedata r:id="rId49" o:title=""/>
            <w10:wrap side="left"/>
          </v:shape>
          <o:OLEObject Type="Embed" ProgID="Equation.DSMT4" ShapeID="_x0000_s1052" DrawAspect="Content" ObjectID="_1359359018" r:id="rId50"/>
        </w:pict>
      </w:r>
    </w:p>
    <w:p w:rsidR="00AF6F2F" w:rsidRPr="00AF48E7" w:rsidRDefault="00B64C8F" w:rsidP="00B64C8F">
      <w:pPr>
        <w:ind w:left="576" w:hanging="576"/>
        <w:rPr>
          <w:sz w:val="28"/>
          <w:szCs w:val="28"/>
        </w:rPr>
      </w:pPr>
      <w:r>
        <w:rPr>
          <w:noProof/>
        </w:rPr>
        <w:pict>
          <v:shape id="_x0000_s1049" type="#_x0000_t75" style="position:absolute;left:0;text-align:left;margin-left:0;margin-top:1.5pt;width:51.15pt;height:19pt;z-index:251655168" fillcolor="window">
            <v:imagedata r:id="rId51" o:title=""/>
            <w10:wrap side="left"/>
          </v:shape>
          <o:OLEObject Type="Embed" ProgID="Equation.DSMT4" ShapeID="_x0000_s1049" DrawAspect="Content" ObjectID="_1359359019" r:id="rId52"/>
        </w:pict>
      </w:r>
    </w:p>
    <w:p w:rsidR="00AF6F2F" w:rsidRDefault="00AF6F2F" w:rsidP="00AF6F2F">
      <w:pPr>
        <w:ind w:left="576" w:hanging="576"/>
      </w:pPr>
    </w:p>
    <w:p w:rsidR="00AF6F2F" w:rsidRDefault="00620226">
      <w:r>
        <w:rPr>
          <w:noProof/>
        </w:rPr>
        <w:pict>
          <v:shape id="_x0000_s1050" type="#_x0000_t75" style="position:absolute;margin-left:2.85pt;margin-top:7.6pt;width:45.3pt;height:20pt;z-index:251656192">
            <v:imagedata r:id="rId53" o:title=""/>
            <w10:wrap side="left"/>
          </v:shape>
          <o:OLEObject Type="Embed" ProgID="Equation.DSMT4" ShapeID="_x0000_s1050" DrawAspect="Content" ObjectID="_1359359020" r:id="rId54"/>
        </w:pict>
      </w:r>
      <w:r w:rsidR="00AD78F3">
        <w:rPr>
          <w:noProof/>
        </w:rPr>
        <w:pict>
          <v:shape id="_x0000_s1068" type="#_x0000_t75" style="position:absolute;margin-left:182.4pt;margin-top:7.6pt;width:44.15pt;height:20.9pt;z-index:251673600">
            <v:imagedata r:id="rId55" o:title=""/>
            <w10:wrap side="left"/>
          </v:shape>
          <o:OLEObject Type="Embed" ProgID="Equation.DSMT4" ShapeID="_x0000_s1068" DrawAspect="Content" ObjectID="_1359359021" r:id="rId56"/>
        </w:pict>
      </w:r>
    </w:p>
    <w:p w:rsidR="00601FE6" w:rsidRDefault="00601FE6"/>
    <w:p w:rsidR="00B64C8F" w:rsidRDefault="00B64C8F" w:rsidP="00B64C8F">
      <w:pPr>
        <w:tabs>
          <w:tab w:val="left" w:pos="720"/>
          <w:tab w:val="left" w:pos="3240"/>
          <w:tab w:val="left" w:pos="5760"/>
          <w:tab w:val="left" w:pos="8370"/>
        </w:tabs>
      </w:pPr>
    </w:p>
    <w:p w:rsidR="00B64C8F" w:rsidRDefault="00B64C8F" w:rsidP="00B64C8F">
      <w:pPr>
        <w:tabs>
          <w:tab w:val="left" w:pos="720"/>
          <w:tab w:val="left" w:pos="3240"/>
          <w:tab w:val="left" w:pos="5760"/>
          <w:tab w:val="left" w:pos="8370"/>
        </w:tabs>
      </w:pPr>
      <w:r>
        <w:rPr>
          <w:sz w:val="28"/>
          <w:szCs w:val="28"/>
          <w:shd w:val="clear" w:color="auto" w:fill="000000"/>
        </w:rPr>
        <w:t>Circular Motion</w:t>
      </w:r>
      <w:r>
        <w:tab/>
      </w:r>
    </w:p>
    <w:p w:rsidR="00601FE6" w:rsidRDefault="00620226">
      <w:r>
        <w:rPr>
          <w:noProof/>
        </w:rPr>
        <w:pict>
          <v:shape id="_x0000_s1054" type="#_x0000_t75" style="position:absolute;margin-left:182.4pt;margin-top:.5pt;width:41pt;height:33.1pt;z-index:251660288">
            <v:imagedata r:id="rId57" o:title=""/>
            <w10:wrap side="left"/>
          </v:shape>
          <o:OLEObject Type="Embed" ProgID="Equation.DSMT4" ShapeID="_x0000_s1054" DrawAspect="Content" ObjectID="_1359359022" r:id="rId58"/>
        </w:pict>
      </w:r>
      <w:r>
        <w:rPr>
          <w:noProof/>
        </w:rPr>
        <w:pict>
          <v:shape id="_x0000_s1053" type="#_x0000_t75" style="position:absolute;margin-left:-2.85pt;margin-top:.5pt;width:50.05pt;height:33.1pt;z-index:251659264">
            <v:imagedata r:id="rId59" o:title=""/>
            <w10:wrap side="left"/>
          </v:shape>
          <o:OLEObject Type="Embed" ProgID="Equation.DSMT4" ShapeID="_x0000_s1053" DrawAspect="Content" ObjectID="_1359359023" r:id="rId60"/>
        </w:pict>
      </w:r>
    </w:p>
    <w:p w:rsidR="00601FE6" w:rsidRDefault="00601FE6"/>
    <w:p w:rsidR="00251F38" w:rsidRDefault="00620226">
      <w:r>
        <w:rPr>
          <w:noProof/>
        </w:rPr>
        <w:pict>
          <v:shape id="_x0000_s1055" type="#_x0000_t75" style="position:absolute;margin-left:-2.85pt;margin-top:8.95pt;width:60.75pt;height:33.1pt;z-index:251661312">
            <v:imagedata r:id="rId61" o:title=""/>
            <w10:wrap side="left"/>
          </v:shape>
          <o:OLEObject Type="Embed" ProgID="Equation.DSMT4" ShapeID="_x0000_s1055" DrawAspect="Content" ObjectID="_1359359024" r:id="rId62"/>
        </w:pict>
      </w:r>
      <w:r>
        <w:rPr>
          <w:noProof/>
          <w:lang w:val="en-US"/>
        </w:rPr>
        <w:pict>
          <v:shape id="_x0000_s1059" type="#_x0000_t75" style="position:absolute;margin-left:182.4pt;margin-top:8.95pt;width:47.85pt;height:33.1pt;z-index:251664384">
            <v:imagedata r:id="rId63" o:title=""/>
            <w10:wrap side="left"/>
          </v:shape>
          <o:OLEObject Type="Embed" ProgID="Equation.DSMT4" ShapeID="_x0000_s1059" DrawAspect="Content" ObjectID="_1359359025" r:id="rId64"/>
        </w:pict>
      </w:r>
    </w:p>
    <w:p w:rsidR="00251F38" w:rsidRDefault="00251F38"/>
    <w:p w:rsidR="00251F38" w:rsidRDefault="00251F38"/>
    <w:p w:rsidR="00251F38" w:rsidRDefault="00620226">
      <w:r>
        <w:rPr>
          <w:noProof/>
        </w:rPr>
        <w:pict>
          <v:shape id="_x0000_s1057" type="#_x0000_t75" style="position:absolute;margin-left:0;margin-top:3.55pt;width:44.15pt;height:31.95pt;z-index:251662336">
            <v:imagedata r:id="rId65" o:title=""/>
            <w10:wrap side="left"/>
          </v:shape>
          <o:OLEObject Type="Embed" ProgID="Equation.DSMT4" ShapeID="_x0000_s1057" DrawAspect="Content" ObjectID="_1359359026" r:id="rId66"/>
        </w:pict>
      </w:r>
    </w:p>
    <w:p w:rsidR="00601FE6" w:rsidRDefault="00601FE6"/>
    <w:p w:rsidR="00251F38" w:rsidRDefault="00251F38"/>
    <w:p w:rsidR="00AF6F2F" w:rsidRPr="00AF48E7" w:rsidRDefault="00AF6F2F" w:rsidP="00AF6F2F">
      <w:pPr>
        <w:ind w:left="576" w:hanging="576"/>
        <w:rPr>
          <w:sz w:val="28"/>
          <w:szCs w:val="28"/>
        </w:rPr>
      </w:pPr>
      <w:r>
        <w:rPr>
          <w:sz w:val="28"/>
          <w:szCs w:val="28"/>
          <w:shd w:val="clear" w:color="auto" w:fill="000000"/>
        </w:rPr>
        <w:t>Waves</w:t>
      </w:r>
    </w:p>
    <w:p w:rsidR="00AF6F2F" w:rsidRDefault="00AD78F3" w:rsidP="00AF6F2F">
      <w:pPr>
        <w:ind w:left="576" w:hanging="576"/>
      </w:pPr>
      <w:r>
        <w:rPr>
          <w:noProof/>
        </w:rPr>
        <w:pict>
          <v:shape id="_x0000_s1061" type="#_x0000_t75" style="position:absolute;left:0;text-align:left;margin-left:179.55pt;margin-top:4.25pt;width:88.75pt;height:33.85pt;z-index:251666432" fillcolor="window">
            <v:imagedata r:id="rId67" o:title=""/>
            <w10:wrap side="left"/>
          </v:shape>
          <o:OLEObject Type="Embed" ProgID="Equation.DSMT4" ShapeID="_x0000_s1061" DrawAspect="Content" ObjectID="_1359359027" r:id="rId68"/>
        </w:pict>
      </w:r>
      <w:r>
        <w:rPr>
          <w:noProof/>
        </w:rPr>
        <w:pict>
          <v:shape id="_x0000_s1058" type="#_x0000_t75" style="position:absolute;left:0;text-align:left;margin-left:0;margin-top:4.25pt;width:31.35pt;height:32.75pt;z-index:251663360">
            <v:imagedata r:id="rId69" o:title=""/>
            <w10:wrap side="left"/>
          </v:shape>
          <o:OLEObject Type="Embed" ProgID="Equation.DSMT4" ShapeID="_x0000_s1058" DrawAspect="Content" ObjectID="_1359359028" r:id="rId70"/>
        </w:pict>
      </w:r>
    </w:p>
    <w:p w:rsidR="00AF6F2F" w:rsidRDefault="00AF6F2F"/>
    <w:p w:rsidR="005A6C35" w:rsidRDefault="00AD78F3">
      <w:r>
        <w:rPr>
          <w:noProof/>
        </w:rPr>
        <w:pict>
          <v:shape id="_x0000_s1060" type="#_x0000_t75" style="position:absolute;margin-left:0;margin-top:12.65pt;width:38pt;height:16.25pt;z-index:251665408">
            <v:imagedata r:id="rId71" o:title=""/>
            <w10:wrap side="left"/>
          </v:shape>
          <o:OLEObject Type="Embed" ProgID="Equation.DSMT4" ShapeID="_x0000_s1060" DrawAspect="Content" ObjectID="_1359359029" r:id="rId72"/>
        </w:pict>
      </w:r>
    </w:p>
    <w:p w:rsidR="00251F38" w:rsidRDefault="0098123E">
      <w:r>
        <w:rPr>
          <w:noProof/>
        </w:rPr>
        <w:pict>
          <v:shape id="_x0000_s1063" type="#_x0000_t75" style="position:absolute;margin-left:179.55pt;margin-top:12.65pt;width:37.15pt;height:30.75pt;z-index:251668480" fillcolor="window">
            <v:imagedata r:id="rId73" o:title=""/>
            <w10:wrap side="left"/>
          </v:shape>
          <o:OLEObject Type="Embed" ProgID="Equation.DSMT4" ShapeID="_x0000_s1063" DrawAspect="Content" ObjectID="_1359359030" r:id="rId74"/>
        </w:pict>
      </w:r>
    </w:p>
    <w:p w:rsidR="005A6C35" w:rsidRDefault="00AD78F3">
      <w:r>
        <w:rPr>
          <w:noProof/>
        </w:rPr>
        <w:pict>
          <v:shape id="_x0000_s1062" type="#_x0000_t75" style="position:absolute;margin-left:0;margin-top:3.05pt;width:66.2pt;height:30.75pt;z-index:251667456" fillcolor="window">
            <v:imagedata r:id="rId75" o:title=""/>
            <w10:wrap side="left"/>
          </v:shape>
          <o:OLEObject Type="Embed" ProgID="Equation.DSMT4" ShapeID="_x0000_s1062" DrawAspect="Content" ObjectID="_1359359031" r:id="rId76"/>
        </w:pict>
      </w:r>
    </w:p>
    <w:p w:rsidR="005A6C35" w:rsidRDefault="005A6C35" w:rsidP="005A6C35">
      <w:pPr>
        <w:tabs>
          <w:tab w:val="left" w:pos="2880"/>
        </w:tabs>
      </w:pPr>
    </w:p>
    <w:p w:rsidR="005A6C35" w:rsidRDefault="00AD78F3" w:rsidP="005A6C35">
      <w:r>
        <w:rPr>
          <w:noProof/>
        </w:rPr>
        <w:pict>
          <v:shape id="_x0000_s1064" type="#_x0000_t75" style="position:absolute;margin-left:179.55pt;margin-top:11.45pt;width:78.7pt;height:34pt;z-index:251669504">
            <v:imagedata r:id="rId77" o:title=""/>
            <w10:wrap side="left"/>
          </v:shape>
          <o:OLEObject Type="Embed" ProgID="Equation.DSMT4" ShapeID="_x0000_s1064" DrawAspect="Content" ObjectID="_1359359032" r:id="rId78"/>
        </w:pict>
      </w:r>
      <w:r>
        <w:rPr>
          <w:noProof/>
        </w:rPr>
        <w:pict>
          <v:shape id="_x0000_s1065" type="#_x0000_t75" style="position:absolute;margin-left:2.85pt;margin-top:11.45pt;width:77.75pt;height:37.75pt;z-index:251670528">
            <v:imagedata r:id="rId79" o:title=""/>
            <w10:wrap side="left"/>
          </v:shape>
          <o:OLEObject Type="Embed" ProgID="Equation.DSMT4" ShapeID="_x0000_s1065" DrawAspect="Content" ObjectID="_1359359033" r:id="rId80"/>
        </w:pict>
      </w:r>
    </w:p>
    <w:p w:rsidR="005A6C35" w:rsidRDefault="005A6C35" w:rsidP="005A6C35">
      <w:pPr>
        <w:tabs>
          <w:tab w:val="left" w:pos="2880"/>
        </w:tabs>
      </w:pPr>
    </w:p>
    <w:p w:rsidR="005A6C35" w:rsidRDefault="005A6C35"/>
    <w:p w:rsidR="005A6C35" w:rsidRDefault="00620226">
      <w:r>
        <w:rPr>
          <w:noProof/>
        </w:rPr>
        <w:pict>
          <v:shape id="_x0000_s1067" type="#_x0000_t75" style="position:absolute;margin-left:179.55pt;margin-top:10.85pt;width:54pt;height:34.85pt;z-index:251672576" fillcolor="window">
            <v:imagedata r:id="rId81" o:title=""/>
            <w10:wrap side="left"/>
          </v:shape>
          <o:OLEObject Type="Embed" ProgID="Equation.DSMT4" ShapeID="_x0000_s1067" DrawAspect="Content" ObjectID="_1359359034" r:id="rId82"/>
        </w:pict>
      </w:r>
      <w:r>
        <w:rPr>
          <w:noProof/>
        </w:rPr>
        <w:pict>
          <v:shape id="_x0000_s1066" type="#_x0000_t75" style="position:absolute;margin-left:2.85pt;margin-top:10.85pt;width:55.15pt;height:37.15pt;z-index:251671552" fillcolor="window">
            <v:imagedata r:id="rId83" o:title=""/>
            <w10:wrap side="left"/>
          </v:shape>
          <o:OLEObject Type="Embed" ProgID="Equation.DSMT4" ShapeID="_x0000_s1066" DrawAspect="Content" ObjectID="_1359359035" r:id="rId84"/>
        </w:pict>
      </w:r>
    </w:p>
    <w:p w:rsidR="005A6C35" w:rsidRDefault="005A6C35"/>
    <w:p w:rsidR="00601FE6" w:rsidRDefault="00601FE6"/>
    <w:p w:rsidR="00601FE6" w:rsidRDefault="00601FE6"/>
    <w:p w:rsidR="00AF6F2F" w:rsidRPr="00AF48E7" w:rsidRDefault="00620226" w:rsidP="00AF6F2F">
      <w:pPr>
        <w:ind w:left="576" w:hanging="576"/>
        <w:rPr>
          <w:sz w:val="28"/>
          <w:szCs w:val="28"/>
        </w:rPr>
      </w:pPr>
      <w:r>
        <w:rPr>
          <w:noProof/>
        </w:rPr>
        <w:pict>
          <v:shape id="_x0000_s1072" type="#_x0000_t75" style="position:absolute;left:0;text-align:left;margin-left:182.4pt;margin-top:9.65pt;width:53.9pt;height:19.15pt;z-index:251677696">
            <v:imagedata r:id="rId85" o:title=""/>
            <w10:wrap side="left"/>
          </v:shape>
          <o:OLEObject Type="Embed" ProgID="Equation.DSMT4" ShapeID="_x0000_s1072" DrawAspect="Content" ObjectID="_1359359036" r:id="rId86"/>
        </w:pict>
      </w:r>
      <w:r w:rsidR="00AF6F2F">
        <w:rPr>
          <w:sz w:val="28"/>
          <w:szCs w:val="28"/>
          <w:shd w:val="clear" w:color="auto" w:fill="000000"/>
        </w:rPr>
        <w:t>Energy</w:t>
      </w:r>
    </w:p>
    <w:p w:rsidR="00AF6F2F" w:rsidRDefault="00620226" w:rsidP="00AF6F2F">
      <w:pPr>
        <w:ind w:left="576" w:hanging="576"/>
      </w:pPr>
      <w:r>
        <w:rPr>
          <w:noProof/>
        </w:rPr>
        <w:pict>
          <v:shape id="_x0000_s1069" type="#_x0000_t75" style="position:absolute;left:0;text-align:left;margin-left:-2.85pt;margin-top:2.55pt;width:77.25pt;height:16.25pt;z-index:251674624">
            <v:imagedata r:id="rId87" o:title=""/>
            <w10:wrap side="left"/>
          </v:shape>
          <o:OLEObject Type="Embed" ProgID="Equation.DSMT4" ShapeID="_x0000_s1069" DrawAspect="Content" ObjectID="_1359359037" r:id="rId88"/>
        </w:pict>
      </w:r>
    </w:p>
    <w:p w:rsidR="00AF6F2F" w:rsidRDefault="00620226">
      <w:r>
        <w:rPr>
          <w:noProof/>
        </w:rPr>
        <w:pict>
          <v:shape id="_x0000_s1070" type="#_x0000_t75" style="position:absolute;margin-left:-2.85pt;margin-top:6.75pt;width:41.1pt;height:16.25pt;z-index:251675648">
            <v:imagedata r:id="rId89" o:title=""/>
            <w10:wrap side="left"/>
          </v:shape>
          <o:OLEObject Type="Embed" ProgID="Equation.DSMT4" ShapeID="_x0000_s1070" DrawAspect="Content" ObjectID="_1359359038" r:id="rId90"/>
        </w:pict>
      </w:r>
      <w:r>
        <w:rPr>
          <w:noProof/>
        </w:rPr>
        <w:pict>
          <v:shape id="_x0000_s1073" type="#_x0000_t75" style="position:absolute;margin-left:182.4pt;margin-top:6.75pt;width:50.85pt;height:19.75pt;z-index:251678720">
            <v:imagedata r:id="rId91" o:title=""/>
            <w10:wrap side="left"/>
          </v:shape>
          <o:OLEObject Type="Embed" ProgID="Equation.DSMT4" ShapeID="_x0000_s1073" DrawAspect="Content" ObjectID="_1359359039" r:id="rId92"/>
        </w:pict>
      </w:r>
    </w:p>
    <w:p w:rsidR="00251F38" w:rsidRDefault="00620226">
      <w:r>
        <w:rPr>
          <w:noProof/>
        </w:rPr>
        <w:pict>
          <v:shape id="_x0000_s1071" type="#_x0000_t75" style="position:absolute;margin-left:-2.85pt;margin-top:10.95pt;width:33.85pt;height:30.75pt;z-index:251676672">
            <v:imagedata r:id="rId93" o:title=""/>
            <w10:wrap side="left"/>
          </v:shape>
          <o:OLEObject Type="Embed" ProgID="Equation.DSMT4" ShapeID="_x0000_s1071" DrawAspect="Content" ObjectID="_1359359040" r:id="rId94"/>
        </w:pict>
      </w:r>
    </w:p>
    <w:p w:rsidR="00251F38" w:rsidRDefault="00620226">
      <w:r>
        <w:rPr>
          <w:noProof/>
        </w:rPr>
        <w:pict>
          <v:shape id="_x0000_s1074" type="#_x0000_t75" style="position:absolute;margin-left:182.4pt;margin-top:6.15pt;width:50.2pt;height:19.15pt;z-index:251679744">
            <v:imagedata r:id="rId95" o:title=""/>
            <w10:wrap side="left"/>
          </v:shape>
          <o:OLEObject Type="Embed" ProgID="Equation.DSMT4" ShapeID="_x0000_s1074" DrawAspect="Content" ObjectID="_1359359041" r:id="rId96"/>
        </w:pict>
      </w:r>
    </w:p>
    <w:p w:rsidR="00251F38" w:rsidRDefault="00251F38"/>
    <w:sectPr w:rsidR="00251F38" w:rsidSect="006815FF">
      <w:pgSz w:w="12240" w:h="15840"/>
      <w:pgMar w:top="1008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A6"/>
    <w:rsid w:val="0000114D"/>
    <w:rsid w:val="000249A5"/>
    <w:rsid w:val="00033CA3"/>
    <w:rsid w:val="00035A9A"/>
    <w:rsid w:val="0003621F"/>
    <w:rsid w:val="000422B9"/>
    <w:rsid w:val="00053BC2"/>
    <w:rsid w:val="00076969"/>
    <w:rsid w:val="0008317E"/>
    <w:rsid w:val="00091549"/>
    <w:rsid w:val="00092A35"/>
    <w:rsid w:val="0009511C"/>
    <w:rsid w:val="000A2334"/>
    <w:rsid w:val="000A58C9"/>
    <w:rsid w:val="000C2DBD"/>
    <w:rsid w:val="000C2E54"/>
    <w:rsid w:val="000C7F05"/>
    <w:rsid w:val="000D629D"/>
    <w:rsid w:val="000E0755"/>
    <w:rsid w:val="00126762"/>
    <w:rsid w:val="00141E36"/>
    <w:rsid w:val="00146CA3"/>
    <w:rsid w:val="001511BE"/>
    <w:rsid w:val="001706A2"/>
    <w:rsid w:val="001A4670"/>
    <w:rsid w:val="001A596E"/>
    <w:rsid w:val="001A7C67"/>
    <w:rsid w:val="001B29EB"/>
    <w:rsid w:val="001B69BA"/>
    <w:rsid w:val="00202FE8"/>
    <w:rsid w:val="002148C6"/>
    <w:rsid w:val="0022546D"/>
    <w:rsid w:val="00251DCF"/>
    <w:rsid w:val="00251F38"/>
    <w:rsid w:val="0027071C"/>
    <w:rsid w:val="002852BD"/>
    <w:rsid w:val="0029428C"/>
    <w:rsid w:val="002A0DF2"/>
    <w:rsid w:val="002A5C69"/>
    <w:rsid w:val="002B0211"/>
    <w:rsid w:val="002D7E0E"/>
    <w:rsid w:val="002F1273"/>
    <w:rsid w:val="00306223"/>
    <w:rsid w:val="00377309"/>
    <w:rsid w:val="0039079A"/>
    <w:rsid w:val="00393938"/>
    <w:rsid w:val="003E38B4"/>
    <w:rsid w:val="003F209B"/>
    <w:rsid w:val="0040447F"/>
    <w:rsid w:val="00405848"/>
    <w:rsid w:val="004075B7"/>
    <w:rsid w:val="0041293D"/>
    <w:rsid w:val="00413D35"/>
    <w:rsid w:val="0044229C"/>
    <w:rsid w:val="004464B9"/>
    <w:rsid w:val="0046627C"/>
    <w:rsid w:val="0048671D"/>
    <w:rsid w:val="00491303"/>
    <w:rsid w:val="00497A41"/>
    <w:rsid w:val="004B51EB"/>
    <w:rsid w:val="004D50EC"/>
    <w:rsid w:val="004F4238"/>
    <w:rsid w:val="005069D2"/>
    <w:rsid w:val="00506A3C"/>
    <w:rsid w:val="00513FD3"/>
    <w:rsid w:val="0051432E"/>
    <w:rsid w:val="00514BF4"/>
    <w:rsid w:val="00524AE9"/>
    <w:rsid w:val="0053194A"/>
    <w:rsid w:val="005323A0"/>
    <w:rsid w:val="00560BF5"/>
    <w:rsid w:val="00593B09"/>
    <w:rsid w:val="00595973"/>
    <w:rsid w:val="005A4291"/>
    <w:rsid w:val="005A6C35"/>
    <w:rsid w:val="005A6E3B"/>
    <w:rsid w:val="005B60C0"/>
    <w:rsid w:val="005C2E0D"/>
    <w:rsid w:val="005C7E13"/>
    <w:rsid w:val="005E6FA5"/>
    <w:rsid w:val="005F37E9"/>
    <w:rsid w:val="00601FE6"/>
    <w:rsid w:val="00603FBC"/>
    <w:rsid w:val="00620226"/>
    <w:rsid w:val="0063378D"/>
    <w:rsid w:val="0064766E"/>
    <w:rsid w:val="00652113"/>
    <w:rsid w:val="006815FF"/>
    <w:rsid w:val="00694D94"/>
    <w:rsid w:val="006A3391"/>
    <w:rsid w:val="006A3E23"/>
    <w:rsid w:val="006B4517"/>
    <w:rsid w:val="006D3DB1"/>
    <w:rsid w:val="006F7D1B"/>
    <w:rsid w:val="007016D5"/>
    <w:rsid w:val="007140AE"/>
    <w:rsid w:val="00724DED"/>
    <w:rsid w:val="00737806"/>
    <w:rsid w:val="007410C1"/>
    <w:rsid w:val="00752E81"/>
    <w:rsid w:val="00763039"/>
    <w:rsid w:val="00777733"/>
    <w:rsid w:val="007836DC"/>
    <w:rsid w:val="007860E2"/>
    <w:rsid w:val="007A5E72"/>
    <w:rsid w:val="007B1AD8"/>
    <w:rsid w:val="007D69F7"/>
    <w:rsid w:val="007E4C16"/>
    <w:rsid w:val="007E7CEE"/>
    <w:rsid w:val="00803E70"/>
    <w:rsid w:val="00810ABF"/>
    <w:rsid w:val="008121D4"/>
    <w:rsid w:val="00817565"/>
    <w:rsid w:val="00825A3F"/>
    <w:rsid w:val="008274D7"/>
    <w:rsid w:val="00830B0A"/>
    <w:rsid w:val="0083407B"/>
    <w:rsid w:val="00834CC4"/>
    <w:rsid w:val="008419E5"/>
    <w:rsid w:val="00863F2B"/>
    <w:rsid w:val="0087019A"/>
    <w:rsid w:val="00882DB5"/>
    <w:rsid w:val="00884AFF"/>
    <w:rsid w:val="008A484F"/>
    <w:rsid w:val="008B3E92"/>
    <w:rsid w:val="008B5B58"/>
    <w:rsid w:val="008D2449"/>
    <w:rsid w:val="008D270B"/>
    <w:rsid w:val="008E30A6"/>
    <w:rsid w:val="00904BBB"/>
    <w:rsid w:val="009107C3"/>
    <w:rsid w:val="009400B8"/>
    <w:rsid w:val="0094313F"/>
    <w:rsid w:val="0094532E"/>
    <w:rsid w:val="00972209"/>
    <w:rsid w:val="00976AA2"/>
    <w:rsid w:val="0098123E"/>
    <w:rsid w:val="009B26D2"/>
    <w:rsid w:val="009C7B6B"/>
    <w:rsid w:val="009D4223"/>
    <w:rsid w:val="009F3AD3"/>
    <w:rsid w:val="009F48F0"/>
    <w:rsid w:val="00A03ECF"/>
    <w:rsid w:val="00A20E8F"/>
    <w:rsid w:val="00A37797"/>
    <w:rsid w:val="00A56C5D"/>
    <w:rsid w:val="00A85BBF"/>
    <w:rsid w:val="00A93CA4"/>
    <w:rsid w:val="00AB4622"/>
    <w:rsid w:val="00AC4E83"/>
    <w:rsid w:val="00AD4DF7"/>
    <w:rsid w:val="00AD78F3"/>
    <w:rsid w:val="00AE12D5"/>
    <w:rsid w:val="00AF48E7"/>
    <w:rsid w:val="00AF6F2F"/>
    <w:rsid w:val="00B1793C"/>
    <w:rsid w:val="00B27C89"/>
    <w:rsid w:val="00B46FB7"/>
    <w:rsid w:val="00B51FE1"/>
    <w:rsid w:val="00B64C8F"/>
    <w:rsid w:val="00B87C37"/>
    <w:rsid w:val="00B970E7"/>
    <w:rsid w:val="00BA1815"/>
    <w:rsid w:val="00BA69E9"/>
    <w:rsid w:val="00BC4D65"/>
    <w:rsid w:val="00BD79A6"/>
    <w:rsid w:val="00C014B2"/>
    <w:rsid w:val="00C033AD"/>
    <w:rsid w:val="00C0729B"/>
    <w:rsid w:val="00C14DC3"/>
    <w:rsid w:val="00C35CB5"/>
    <w:rsid w:val="00C512DD"/>
    <w:rsid w:val="00C6547B"/>
    <w:rsid w:val="00C94C57"/>
    <w:rsid w:val="00C94C82"/>
    <w:rsid w:val="00CC7172"/>
    <w:rsid w:val="00CE03C7"/>
    <w:rsid w:val="00CE050B"/>
    <w:rsid w:val="00CE437D"/>
    <w:rsid w:val="00CF0AF7"/>
    <w:rsid w:val="00CF222E"/>
    <w:rsid w:val="00CF47CD"/>
    <w:rsid w:val="00CF6A05"/>
    <w:rsid w:val="00CF7D5B"/>
    <w:rsid w:val="00D1210A"/>
    <w:rsid w:val="00D24026"/>
    <w:rsid w:val="00D41EE7"/>
    <w:rsid w:val="00D4387B"/>
    <w:rsid w:val="00D515A4"/>
    <w:rsid w:val="00D60DD9"/>
    <w:rsid w:val="00D61E77"/>
    <w:rsid w:val="00D655E0"/>
    <w:rsid w:val="00D8248D"/>
    <w:rsid w:val="00D9561A"/>
    <w:rsid w:val="00D97A41"/>
    <w:rsid w:val="00DB0998"/>
    <w:rsid w:val="00DB0F58"/>
    <w:rsid w:val="00DB6576"/>
    <w:rsid w:val="00DC0934"/>
    <w:rsid w:val="00DC4892"/>
    <w:rsid w:val="00DE303A"/>
    <w:rsid w:val="00E10B2E"/>
    <w:rsid w:val="00E15F51"/>
    <w:rsid w:val="00E20A7C"/>
    <w:rsid w:val="00E378C2"/>
    <w:rsid w:val="00E4267C"/>
    <w:rsid w:val="00E439D3"/>
    <w:rsid w:val="00E823D1"/>
    <w:rsid w:val="00EA016B"/>
    <w:rsid w:val="00EB075D"/>
    <w:rsid w:val="00EC1D07"/>
    <w:rsid w:val="00EC4FED"/>
    <w:rsid w:val="00ED3FD7"/>
    <w:rsid w:val="00EF7D5C"/>
    <w:rsid w:val="00F045B8"/>
    <w:rsid w:val="00F04708"/>
    <w:rsid w:val="00F04CA8"/>
    <w:rsid w:val="00F05C44"/>
    <w:rsid w:val="00F12AF5"/>
    <w:rsid w:val="00F21B5E"/>
    <w:rsid w:val="00F612A7"/>
    <w:rsid w:val="00F63AB3"/>
    <w:rsid w:val="00F94D56"/>
    <w:rsid w:val="00FA1F22"/>
    <w:rsid w:val="00FB52D4"/>
    <w:rsid w:val="00FC2974"/>
    <w:rsid w:val="00FD10FC"/>
    <w:rsid w:val="00FD12D3"/>
    <w:rsid w:val="00FD66C8"/>
    <w:rsid w:val="00FD7629"/>
    <w:rsid w:val="00FE57F2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nswersformat">
    <w:name w:val="Answers format"/>
    <w:basedOn w:val="Normal"/>
    <w:autoRedefine/>
    <w:rsid w:val="00514BF4"/>
    <w:pPr>
      <w:spacing w:after="120"/>
      <w:ind w:left="1440" w:hanging="720"/>
    </w:pPr>
    <w:rPr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nswersformat">
    <w:name w:val="Answers format"/>
    <w:basedOn w:val="Normal"/>
    <w:autoRedefine/>
    <w:rsid w:val="00514BF4"/>
    <w:pPr>
      <w:spacing w:after="120"/>
      <w:ind w:left="1440" w:hanging="720"/>
    </w:pPr>
    <w:rPr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Licht, Ron H</cp:lastModifiedBy>
  <cp:revision>2</cp:revision>
  <cp:lastPrinted>2008-01-14T04:18:00Z</cp:lastPrinted>
  <dcterms:created xsi:type="dcterms:W3CDTF">2011-02-16T17:57:00Z</dcterms:created>
  <dcterms:modified xsi:type="dcterms:W3CDTF">2011-02-16T17:57:00Z</dcterms:modified>
</cp:coreProperties>
</file>