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847" w:rsidRDefault="00384847" w:rsidP="00384847">
      <w:pPr>
        <w:jc w:val="center"/>
        <w:rPr>
          <w:b/>
          <w:bCs/>
        </w:rPr>
      </w:pPr>
      <w:r>
        <w:rPr>
          <w:b/>
          <w:bCs/>
        </w:rPr>
        <w:t>Physics 30 – Lesson 3</w:t>
      </w:r>
      <w:r w:rsidR="006D16F7">
        <w:rPr>
          <w:b/>
          <w:bCs/>
        </w:rPr>
        <w:t>6</w:t>
      </w:r>
    </w:p>
    <w:p w:rsidR="00384847" w:rsidRDefault="00384847" w:rsidP="00384847">
      <w:pPr>
        <w:jc w:val="center"/>
      </w:pPr>
      <w:r>
        <w:rPr>
          <w:b/>
          <w:bCs/>
        </w:rPr>
        <w:t>Radioactivity</w:t>
      </w:r>
    </w:p>
    <w:p w:rsidR="00384847" w:rsidRDefault="00384847" w:rsidP="00384847">
      <w:pPr>
        <w:jc w:val="right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/ 5</w:t>
      </w:r>
      <w:r w:rsidR="005C3534">
        <w:t>6</w:t>
      </w:r>
    </w:p>
    <w:p w:rsidR="00384847" w:rsidRDefault="00384847" w:rsidP="00384847">
      <w:r>
        <w:t>1)</w:t>
      </w:r>
    </w:p>
    <w:p w:rsidR="00384847" w:rsidRDefault="00384847" w:rsidP="00384847">
      <w:r>
        <w:t>/2</w:t>
      </w:r>
      <w:r>
        <w:tab/>
      </w:r>
      <w:r w:rsidRPr="00F039A6">
        <w:rPr>
          <w:position w:val="-32"/>
        </w:rPr>
        <w:object w:dxaOrig="42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6pt;height:38.4pt" o:ole="">
            <v:imagedata r:id="rId7" o:title=""/>
          </v:shape>
          <o:OLEObject Type="Embed" ProgID="Equation.DSMT4" ShapeID="_x0000_i1025" DrawAspect="Content" ObjectID="_1546695018" r:id="rId8"/>
        </w:object>
      </w:r>
    </w:p>
    <w:p w:rsidR="00384847" w:rsidRDefault="00384847" w:rsidP="00384847"/>
    <w:p w:rsidR="00384847" w:rsidRDefault="00384847" w:rsidP="00384847">
      <w:r>
        <w:t>2)</w:t>
      </w:r>
    </w:p>
    <w:p w:rsidR="00384847" w:rsidRDefault="00384847" w:rsidP="00384847">
      <w:r>
        <w:t>/1</w:t>
      </w:r>
      <w:r>
        <w:tab/>
      </w:r>
      <w:r w:rsidR="009773D2" w:rsidRPr="00F039A6">
        <w:rPr>
          <w:position w:val="-12"/>
        </w:rPr>
        <w:object w:dxaOrig="2040" w:dyaOrig="380">
          <v:shape id="_x0000_i1026" type="#_x0000_t75" style="width:102pt;height:18.6pt" o:ole="">
            <v:imagedata r:id="rId9" o:title=""/>
          </v:shape>
          <o:OLEObject Type="Embed" ProgID="Equation.DSMT4" ShapeID="_x0000_i1026" DrawAspect="Content" ObjectID="_1546695019" r:id="rId10"/>
        </w:object>
      </w:r>
    </w:p>
    <w:p w:rsidR="00384847" w:rsidRDefault="00384847"/>
    <w:p w:rsidR="00384847" w:rsidRDefault="00384847" w:rsidP="00384847">
      <w:r>
        <w:t>3)</w:t>
      </w:r>
    </w:p>
    <w:p w:rsidR="00384847" w:rsidRDefault="00384847" w:rsidP="00384847">
      <w:r>
        <w:t>/8</w:t>
      </w:r>
      <w:r>
        <w:tab/>
      </w:r>
      <w:r w:rsidR="00EC5137" w:rsidRPr="00F039A6">
        <w:rPr>
          <w:position w:val="-72"/>
        </w:rPr>
        <w:object w:dxaOrig="980" w:dyaOrig="1560">
          <v:shape id="_x0000_i1027" type="#_x0000_t75" style="width:48.6pt;height:78pt" o:ole="">
            <v:imagedata r:id="rId11" o:title=""/>
          </v:shape>
          <o:OLEObject Type="Embed" ProgID="Equation.DSMT4" ShapeID="_x0000_i1027" DrawAspect="Content" ObjectID="_1546695020" r:id="rId12"/>
        </w:object>
      </w:r>
      <w:r>
        <w:tab/>
      </w:r>
      <w:r w:rsidR="00EC5137" w:rsidRPr="00F039A6">
        <w:rPr>
          <w:noProof/>
          <w:position w:val="-72"/>
        </w:rPr>
        <w:object w:dxaOrig="1040" w:dyaOrig="1560">
          <v:shape id="_x0000_i1028" type="#_x0000_t75" style="width:51.6pt;height:78pt" o:ole="">
            <v:imagedata r:id="rId13" o:title=""/>
          </v:shape>
          <o:OLEObject Type="Embed" ProgID="Equation.DSMT4" ShapeID="_x0000_i1028" DrawAspect="Content" ObjectID="_1546695021" r:id="rId14"/>
        </w:object>
      </w:r>
    </w:p>
    <w:p w:rsidR="00384847" w:rsidRDefault="00384847" w:rsidP="00384847"/>
    <w:p w:rsidR="00384847" w:rsidRDefault="00384847" w:rsidP="00384847">
      <w:r>
        <w:t>4)</w:t>
      </w:r>
    </w:p>
    <w:p w:rsidR="00384847" w:rsidRDefault="00384847" w:rsidP="00384847">
      <w:r>
        <w:t>/5</w:t>
      </w:r>
      <w:r>
        <w:tab/>
      </w:r>
      <w:r w:rsidRPr="00F039A6">
        <w:rPr>
          <w:position w:val="-10"/>
        </w:rPr>
        <w:object w:dxaOrig="2799" w:dyaOrig="320">
          <v:shape id="_x0000_i1029" type="#_x0000_t75" style="width:140.4pt;height:15.6pt" o:ole="">
            <v:imagedata r:id="rId15" o:title=""/>
          </v:shape>
          <o:OLEObject Type="Embed" ProgID="Equation.DSMT4" ShapeID="_x0000_i1029" DrawAspect="Content" ObjectID="_1546695022" r:id="rId16"/>
        </w:object>
      </w:r>
    </w:p>
    <w:p w:rsidR="00384847" w:rsidRDefault="00384847" w:rsidP="00384847"/>
    <w:p w:rsidR="00384847" w:rsidRDefault="00CA7202" w:rsidP="00384847">
      <w:r>
        <w:t>5</w:t>
      </w:r>
      <w:r w:rsidR="00384847">
        <w:t>)</w:t>
      </w:r>
    </w:p>
    <w:p w:rsidR="00384847" w:rsidRDefault="00384847" w:rsidP="00384847">
      <w:pPr>
        <w:tabs>
          <w:tab w:val="left" w:pos="720"/>
        </w:tabs>
      </w:pPr>
      <w:r>
        <w:tab/>
        <w:t xml:space="preserve">a) </w:t>
      </w:r>
      <w:r w:rsidR="004F6F23" w:rsidRPr="004F6F23">
        <w:rPr>
          <w:position w:val="-34"/>
        </w:rPr>
        <w:object w:dxaOrig="1579" w:dyaOrig="720">
          <v:shape id="_x0000_i1030" type="#_x0000_t75" style="width:78.6pt;height:36pt" o:ole="">
            <v:imagedata r:id="rId17" o:title=""/>
          </v:shape>
          <o:OLEObject Type="Embed" ProgID="Equation.DSMT4" ShapeID="_x0000_i1030" DrawAspect="Content" ObjectID="_1546695023" r:id="rId18"/>
        </w:object>
      </w:r>
      <w:r>
        <w:t xml:space="preserve">   </w:t>
      </w:r>
      <w:r w:rsidRPr="00384847">
        <w:rPr>
          <w:position w:val="-16"/>
        </w:rPr>
        <w:object w:dxaOrig="3120" w:dyaOrig="460">
          <v:shape id="_x0000_i1031" type="#_x0000_t75" style="width:156pt;height:23.4pt" o:ole="">
            <v:imagedata r:id="rId19" o:title=""/>
          </v:shape>
          <o:OLEObject Type="Embed" ProgID="Equation.DSMT4" ShapeID="_x0000_i1031" DrawAspect="Content" ObjectID="_1546695024" r:id="rId20"/>
        </w:object>
      </w:r>
    </w:p>
    <w:p w:rsidR="00384847" w:rsidRDefault="00384847" w:rsidP="00384847">
      <w:pPr>
        <w:tabs>
          <w:tab w:val="left" w:pos="720"/>
        </w:tabs>
      </w:pPr>
    </w:p>
    <w:p w:rsidR="00384847" w:rsidRDefault="00384847" w:rsidP="00384847">
      <w:pPr>
        <w:tabs>
          <w:tab w:val="left" w:pos="720"/>
        </w:tabs>
      </w:pPr>
      <w:r>
        <w:t>/9</w:t>
      </w:r>
      <w:r>
        <w:tab/>
        <w:t xml:space="preserve">b) </w:t>
      </w:r>
      <w:r w:rsidR="004F6F23" w:rsidRPr="004F6F23">
        <w:rPr>
          <w:position w:val="-34"/>
        </w:rPr>
        <w:object w:dxaOrig="1579" w:dyaOrig="720">
          <v:shape id="_x0000_i1032" type="#_x0000_t75" style="width:78.6pt;height:36pt" o:ole="">
            <v:imagedata r:id="rId21" o:title=""/>
          </v:shape>
          <o:OLEObject Type="Embed" ProgID="Equation.DSMT4" ShapeID="_x0000_i1032" DrawAspect="Content" ObjectID="_1546695025" r:id="rId22"/>
        </w:object>
      </w:r>
      <w:r>
        <w:t xml:space="preserve">   </w:t>
      </w:r>
      <w:r w:rsidRPr="00384847">
        <w:rPr>
          <w:position w:val="-16"/>
        </w:rPr>
        <w:object w:dxaOrig="3140" w:dyaOrig="460">
          <v:shape id="_x0000_i1033" type="#_x0000_t75" style="width:156.6pt;height:23.4pt" o:ole="">
            <v:imagedata r:id="rId23" o:title=""/>
          </v:shape>
          <o:OLEObject Type="Embed" ProgID="Equation.DSMT4" ShapeID="_x0000_i1033" DrawAspect="Content" ObjectID="_1546695026" r:id="rId24"/>
        </w:object>
      </w:r>
    </w:p>
    <w:p w:rsidR="00384847" w:rsidRDefault="00384847" w:rsidP="00384847">
      <w:pPr>
        <w:tabs>
          <w:tab w:val="left" w:pos="720"/>
        </w:tabs>
      </w:pPr>
    </w:p>
    <w:p w:rsidR="00384847" w:rsidRDefault="00384847" w:rsidP="00384847">
      <w:pPr>
        <w:tabs>
          <w:tab w:val="left" w:pos="720"/>
        </w:tabs>
      </w:pPr>
      <w:r>
        <w:tab/>
        <w:t xml:space="preserve">c) </w:t>
      </w:r>
      <w:r w:rsidR="004F6F23" w:rsidRPr="004F6F23">
        <w:rPr>
          <w:position w:val="-34"/>
        </w:rPr>
        <w:object w:dxaOrig="1860" w:dyaOrig="720">
          <v:shape id="_x0000_i1034" type="#_x0000_t75" style="width:93pt;height:36pt" o:ole="">
            <v:imagedata r:id="rId25" o:title=""/>
          </v:shape>
          <o:OLEObject Type="Embed" ProgID="Equation.DSMT4" ShapeID="_x0000_i1034" DrawAspect="Content" ObjectID="_1546695027" r:id="rId26"/>
        </w:object>
      </w:r>
      <w:r>
        <w:t xml:space="preserve">   </w:t>
      </w:r>
      <w:r w:rsidRPr="00384847">
        <w:rPr>
          <w:position w:val="-16"/>
        </w:rPr>
        <w:object w:dxaOrig="3180" w:dyaOrig="460">
          <v:shape id="_x0000_i1035" type="#_x0000_t75" style="width:159pt;height:23.4pt" o:ole="">
            <v:imagedata r:id="rId27" o:title=""/>
          </v:shape>
          <o:OLEObject Type="Embed" ProgID="Equation.DSMT4" ShapeID="_x0000_i1035" DrawAspect="Content" ObjectID="_1546695028" r:id="rId28"/>
        </w:object>
      </w:r>
    </w:p>
    <w:p w:rsidR="004F6F23" w:rsidRDefault="00CA7202" w:rsidP="004F6F23">
      <w:r>
        <w:br w:type="page"/>
      </w:r>
      <w:r>
        <w:lastRenderedPageBreak/>
        <w:t>6</w:t>
      </w:r>
      <w:r w:rsidR="004F6F23">
        <w:t>)</w:t>
      </w:r>
    </w:p>
    <w:p w:rsidR="004F6F23" w:rsidRDefault="004A0ACC" w:rsidP="004F6F23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1935480</wp:posOffset>
                </wp:positionV>
                <wp:extent cx="1257300" cy="800100"/>
                <wp:effectExtent l="9525" t="59055" r="47625" b="7620"/>
                <wp:wrapNone/>
                <wp:docPr id="1" name="Line 2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73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EAB5A" id="Line 225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52.4pt" to="207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">
                <v:stroke endarrow="block"/>
              </v:line>
            </w:pict>
          </mc:Fallback>
        </mc:AlternateContent>
      </w:r>
      <w:r w:rsidR="004F6F23">
        <w:tab/>
      </w:r>
      <w:r>
        <w:rPr>
          <w:noProof/>
          <w:lang w:val="en-CA" w:eastAsia="en-CA"/>
        </w:rPr>
        <w:drawing>
          <wp:inline distT="0" distB="0" distL="0" distR="0">
            <wp:extent cx="4772025" cy="2771775"/>
            <wp:effectExtent l="0" t="0" r="0" b="0"/>
            <wp:docPr id="12" name="Objec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1D1F9F" w:rsidRDefault="001D1F9F" w:rsidP="001D1F9F">
      <w:pPr>
        <w:tabs>
          <w:tab w:val="left" w:pos="1332"/>
        </w:tabs>
      </w:pPr>
      <w:r>
        <w:t>/8</w:t>
      </w:r>
      <w:r>
        <w:tab/>
      </w:r>
      <w:proofErr w:type="spellStart"/>
      <w:r>
        <w:t>half life</w:t>
      </w:r>
      <w:proofErr w:type="spellEnd"/>
      <w:r>
        <w:t xml:space="preserve"> = 6 hours</w:t>
      </w:r>
    </w:p>
    <w:p w:rsidR="001D1F9F" w:rsidRDefault="001D1F9F" w:rsidP="001D1F9F">
      <w:pPr>
        <w:tabs>
          <w:tab w:val="left" w:pos="1332"/>
        </w:tabs>
      </w:pPr>
      <w:r>
        <w:tab/>
      </w:r>
      <w:proofErr w:type="spellStart"/>
      <w:r>
        <w:t>i</w:t>
      </w:r>
      <w:proofErr w:type="spellEnd"/>
      <w:r>
        <w:t xml:space="preserve">) </w:t>
      </w:r>
      <w:r w:rsidRPr="004F6F23">
        <w:rPr>
          <w:position w:val="-104"/>
        </w:rPr>
        <w:object w:dxaOrig="1359" w:dyaOrig="2200">
          <v:shape id="_x0000_i1036" type="#_x0000_t75" style="width:68.4pt;height:110.4pt" o:ole="">
            <v:imagedata r:id="rId30" o:title=""/>
          </v:shape>
          <o:OLEObject Type="Embed" ProgID="Equation.DSMT4" ShapeID="_x0000_i1036" DrawAspect="Content" ObjectID="_1546695029" r:id="rId31"/>
        </w:object>
      </w:r>
      <w:r>
        <w:t xml:space="preserve">    </w:t>
      </w:r>
      <w:r>
        <w:tab/>
        <w:t xml:space="preserve">ii)  </w:t>
      </w:r>
      <w:r w:rsidRPr="004F6F23">
        <w:rPr>
          <w:position w:val="-104"/>
        </w:rPr>
        <w:object w:dxaOrig="1420" w:dyaOrig="2200">
          <v:shape id="_x0000_i1037" type="#_x0000_t75" style="width:71.4pt;height:110.4pt" o:ole="">
            <v:imagedata r:id="rId32" o:title=""/>
          </v:shape>
          <o:OLEObject Type="Embed" ProgID="Equation.DSMT4" ShapeID="_x0000_i1037" DrawAspect="Content" ObjectID="_1546695030" r:id="rId33"/>
        </w:object>
      </w:r>
      <w:r>
        <w:t xml:space="preserve">     </w:t>
      </w:r>
      <w:r>
        <w:tab/>
      </w:r>
      <w:r>
        <w:tab/>
        <w:t xml:space="preserve">iii)  </w:t>
      </w:r>
      <w:r w:rsidRPr="004F6F23">
        <w:rPr>
          <w:position w:val="-104"/>
        </w:rPr>
        <w:object w:dxaOrig="1420" w:dyaOrig="2200">
          <v:shape id="_x0000_i1038" type="#_x0000_t75" style="width:71.4pt;height:110.4pt" o:ole="">
            <v:imagedata r:id="rId34" o:title=""/>
          </v:shape>
          <o:OLEObject Type="Embed" ProgID="Equation.DSMT4" ShapeID="_x0000_i1038" DrawAspect="Content" ObjectID="_1546695031" r:id="rId35"/>
        </w:object>
      </w:r>
    </w:p>
    <w:p w:rsidR="001D1F9F" w:rsidRDefault="001D1F9F" w:rsidP="001D1F9F"/>
    <w:p w:rsidR="001D1F9F" w:rsidRDefault="00CA7202" w:rsidP="001D1F9F">
      <w:r>
        <w:t>7</w:t>
      </w:r>
      <w:r w:rsidR="001D1F9F">
        <w:t>)</w:t>
      </w:r>
    </w:p>
    <w:p w:rsidR="001D1F9F" w:rsidRDefault="001D1F9F" w:rsidP="001D1F9F">
      <w:r>
        <w:t>/6</w:t>
      </w:r>
      <w:r>
        <w:tab/>
      </w:r>
      <w:r w:rsidR="004A0ACC">
        <w:rPr>
          <w:noProof/>
          <w:lang w:val="en-CA" w:eastAsia="en-CA"/>
        </w:rPr>
        <w:drawing>
          <wp:inline distT="0" distB="0" distL="0" distR="0">
            <wp:extent cx="5191125" cy="2771775"/>
            <wp:effectExtent l="0" t="0" r="0" b="0"/>
            <wp:docPr id="16" name="Objec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1D1F9F" w:rsidRDefault="001D1F9F" w:rsidP="001D1F9F">
      <w:r>
        <w:tab/>
      </w:r>
      <w:r>
        <w:tab/>
      </w:r>
      <w:r w:rsidRPr="00DB0B9B">
        <w:rPr>
          <w:position w:val="-20"/>
        </w:rPr>
        <w:object w:dxaOrig="1140" w:dyaOrig="480">
          <v:shape id="_x0000_i1039" type="#_x0000_t75" style="width:57pt;height:24pt" o:ole="">
            <v:imagedata r:id="rId37" o:title=""/>
          </v:shape>
          <o:OLEObject Type="Embed" ProgID="Equation.DSMT4" ShapeID="_x0000_i1039" DrawAspect="Content" ObjectID="_1546695032" r:id="rId38"/>
        </w:object>
      </w:r>
    </w:p>
    <w:p w:rsidR="001D1F9F" w:rsidRDefault="001D1F9F" w:rsidP="001D1F9F"/>
    <w:p w:rsidR="001D1F9F" w:rsidRDefault="001D1F9F" w:rsidP="001D1F9F">
      <w:r>
        <w:br w:type="page"/>
      </w:r>
      <w:r w:rsidR="00CA7202">
        <w:lastRenderedPageBreak/>
        <w:t>8</w:t>
      </w:r>
      <w:r>
        <w:t>)</w:t>
      </w:r>
    </w:p>
    <w:p w:rsidR="001D1F9F" w:rsidRDefault="00CF794F" w:rsidP="001D1F9F">
      <w:r>
        <w:rPr>
          <w:noProof/>
        </w:rPr>
        <w:object w:dxaOrig="1440" w:dyaOrig="1440">
          <v:shape id="_x0000_s3320" type="#_x0000_t75" style="position:absolute;margin-left:135pt;margin-top:-9.6pt;width:165.65pt;height:2in;z-index:251656192">
            <v:imagedata r:id="rId39" o:title=""/>
          </v:shape>
          <o:OLEObject Type="Embed" ProgID="Equation.DSMT4" ShapeID="_x0000_s3320" DrawAspect="Content" ObjectID="_1546695034" r:id="rId40"/>
        </w:object>
      </w:r>
      <w:r>
        <w:rPr>
          <w:noProof/>
        </w:rPr>
        <w:object w:dxaOrig="1440" w:dyaOrig="1440">
          <v:shape id="_x0000_s3319" type="#_x0000_t75" style="position:absolute;margin-left:36pt;margin-top:-9.6pt;width:54pt;height:51pt;z-index:251655168">
            <v:imagedata r:id="rId41" o:title=""/>
          </v:shape>
          <o:OLEObject Type="Embed" ProgID="Equation.DSMT4" ShapeID="_x0000_s3319" DrawAspect="Content" ObjectID="_1546695035" r:id="rId42"/>
        </w:object>
      </w:r>
    </w:p>
    <w:p w:rsidR="001D1F9F" w:rsidRDefault="001D1F9F" w:rsidP="001D1F9F"/>
    <w:p w:rsidR="001D1F9F" w:rsidRDefault="001D1F9F" w:rsidP="001D1F9F"/>
    <w:p w:rsidR="001D1F9F" w:rsidRDefault="001D1F9F" w:rsidP="001D1F9F"/>
    <w:p w:rsidR="001D1F9F" w:rsidRDefault="001D1F9F" w:rsidP="001D1F9F">
      <w:r>
        <w:t>/3</w:t>
      </w:r>
    </w:p>
    <w:p w:rsidR="001D1F9F" w:rsidRDefault="001D1F9F" w:rsidP="001D1F9F"/>
    <w:p w:rsidR="001D1F9F" w:rsidRDefault="001D1F9F" w:rsidP="001D1F9F"/>
    <w:p w:rsidR="001D1F9F" w:rsidRDefault="001D1F9F" w:rsidP="001D1F9F"/>
    <w:p w:rsidR="004F6F23" w:rsidRDefault="004F6F23" w:rsidP="001D1F9F"/>
    <w:p w:rsidR="004F6F23" w:rsidRDefault="004F6F23" w:rsidP="004F6F23"/>
    <w:p w:rsidR="00FA0337" w:rsidRDefault="00FA0337" w:rsidP="004F6F23"/>
    <w:p w:rsidR="00FA0337" w:rsidRDefault="00CF794F" w:rsidP="00FA0337">
      <w:r>
        <w:rPr>
          <w:noProof/>
        </w:rPr>
        <w:object w:dxaOrig="1440" w:dyaOrig="1440">
          <v:shape id="_x0000_s3322" type="#_x0000_t75" style="position:absolute;margin-left:135pt;margin-top:.6pt;width:154.7pt;height:2in;z-index:251658240">
            <v:imagedata r:id="rId43" o:title=""/>
          </v:shape>
          <o:OLEObject Type="Embed" ProgID="Equation.DSMT4" ShapeID="_x0000_s3322" DrawAspect="Content" ObjectID="_1546695036" r:id="rId44"/>
        </w:object>
      </w:r>
      <w:r>
        <w:rPr>
          <w:noProof/>
        </w:rPr>
        <w:object w:dxaOrig="1440" w:dyaOrig="1440">
          <v:shape id="_x0000_s3321" type="#_x0000_t75" style="position:absolute;margin-left:45pt;margin-top:5.4pt;width:39.75pt;height:51pt;z-index:251657216">
            <v:imagedata r:id="rId45" o:title=""/>
          </v:shape>
          <o:OLEObject Type="Embed" ProgID="Equation.DSMT4" ShapeID="_x0000_s3321" DrawAspect="Content" ObjectID="_1546695037" r:id="rId46"/>
        </w:object>
      </w:r>
      <w:r w:rsidR="00CA7202">
        <w:t>9</w:t>
      </w:r>
      <w:r w:rsidR="00FA0337">
        <w:t>)</w:t>
      </w:r>
    </w:p>
    <w:p w:rsidR="00FA0337" w:rsidRDefault="00FA0337" w:rsidP="00FA0337"/>
    <w:p w:rsidR="00FA0337" w:rsidRDefault="00FA0337" w:rsidP="00FA0337"/>
    <w:p w:rsidR="00FA0337" w:rsidRDefault="00FA0337" w:rsidP="00FA0337"/>
    <w:p w:rsidR="004F6F23" w:rsidRDefault="00FA0337" w:rsidP="00FA0337">
      <w:r>
        <w:t>/3</w:t>
      </w:r>
    </w:p>
    <w:p w:rsidR="004F6F23" w:rsidRDefault="004F6F23" w:rsidP="004F6F23"/>
    <w:p w:rsidR="004F6F23" w:rsidRDefault="004F6F23" w:rsidP="004F6F23"/>
    <w:p w:rsidR="004F6F23" w:rsidRDefault="004F6F23" w:rsidP="004F6F23"/>
    <w:p w:rsidR="004F6F23" w:rsidRDefault="004F6F23" w:rsidP="004F6F23"/>
    <w:p w:rsidR="004F6F23" w:rsidRDefault="004F6F23" w:rsidP="004F6F23"/>
    <w:p w:rsidR="00C971E4" w:rsidRDefault="00C971E4" w:rsidP="00C971E4"/>
    <w:p w:rsidR="00C971E4" w:rsidRDefault="00C971E4" w:rsidP="00C971E4"/>
    <w:p w:rsidR="00C971E4" w:rsidRDefault="00CF794F" w:rsidP="00C971E4">
      <w:r>
        <w:rPr>
          <w:noProof/>
        </w:rPr>
        <w:object w:dxaOrig="1440" w:dyaOrig="1440">
          <v:shape id="_x0000_s3325" type="#_x0000_t75" style="position:absolute;margin-left:171pt;margin-top:8.45pt;width:89.25pt;height:54pt;z-index:251659264">
            <v:imagedata r:id="rId47" o:title=""/>
          </v:shape>
          <o:OLEObject Type="Embed" ProgID="Equation.DSMT4" ShapeID="_x0000_s3325" DrawAspect="Content" ObjectID="_1546695038" r:id="rId48"/>
        </w:object>
      </w:r>
      <w:r>
        <w:rPr>
          <w:noProof/>
        </w:rPr>
        <w:object w:dxaOrig="1440" w:dyaOrig="1440">
          <v:shape id="_x0000_s3326" type="#_x0000_t75" style="position:absolute;margin-left:54pt;margin-top:8.45pt;width:60.25pt;height:60pt;z-index:251660288">
            <v:imagedata r:id="rId49" o:title=""/>
          </v:shape>
          <o:OLEObject Type="Embed" ProgID="Equation.DSMT4" ShapeID="_x0000_s3326" DrawAspect="Content" ObjectID="_1546695039" r:id="rId50"/>
        </w:object>
      </w:r>
      <w:r w:rsidR="00CA7202">
        <w:t>10</w:t>
      </w:r>
      <w:r w:rsidR="00C971E4">
        <w:t>)</w:t>
      </w:r>
    </w:p>
    <w:p w:rsidR="00C971E4" w:rsidRDefault="00C971E4" w:rsidP="00C971E4"/>
    <w:p w:rsidR="00C971E4" w:rsidRDefault="00C971E4" w:rsidP="00C971E4">
      <w:r>
        <w:t>/4</w:t>
      </w:r>
    </w:p>
    <w:p w:rsidR="00384847" w:rsidRDefault="00384847" w:rsidP="00384847"/>
    <w:p w:rsidR="00384847" w:rsidRDefault="00384847" w:rsidP="00384847"/>
    <w:p w:rsidR="00384847" w:rsidRDefault="00384847" w:rsidP="00384847"/>
    <w:p w:rsidR="00CA7202" w:rsidRDefault="00CA7202" w:rsidP="00CA7202">
      <w:r>
        <w:t>11)</w:t>
      </w:r>
      <w:r w:rsidRPr="007F6754">
        <w:t xml:space="preserve"> </w:t>
      </w:r>
      <w:r>
        <w:tab/>
      </w:r>
      <w:r w:rsidRPr="001A6A3D">
        <w:rPr>
          <w:position w:val="-12"/>
        </w:rPr>
        <w:object w:dxaOrig="2940" w:dyaOrig="380">
          <v:shape id="_x0000_i1040" type="#_x0000_t75" style="width:147pt;height:18.6pt" o:ole="">
            <v:imagedata r:id="rId51" o:title=""/>
          </v:shape>
          <o:OLEObject Type="Embed" ProgID="Equation.DSMT4" ShapeID="_x0000_i1040" DrawAspect="Content" ObjectID="_1546695033" r:id="rId52"/>
        </w:object>
      </w:r>
    </w:p>
    <w:p w:rsidR="00CA7202" w:rsidRDefault="00CA7202" w:rsidP="00CA7202">
      <w:r>
        <w:t>/2</w:t>
      </w:r>
    </w:p>
    <w:p w:rsidR="00CA7202" w:rsidRDefault="00CA7202" w:rsidP="00CA7202"/>
    <w:p w:rsidR="00CA7202" w:rsidRDefault="00CF794F" w:rsidP="00384847">
      <w:r>
        <w:rPr>
          <w:noProof/>
        </w:rPr>
        <w:object w:dxaOrig="1440" w:dyaOrig="1440">
          <v:shape id="_x0000_s3327" type="#_x0000_t75" style="position:absolute;margin-left:36pt;margin-top:2.65pt;width:258.7pt;height:194.35pt;z-index:251661312">
            <v:imagedata r:id="rId53" o:title=""/>
            <w10:wrap side="left"/>
          </v:shape>
          <o:OLEObject Type="Embed" ProgID="Equation.DSMT4" ShapeID="_x0000_s3327" DrawAspect="Content" ObjectID="_1546695040" r:id="rId54"/>
        </w:object>
      </w:r>
      <w:r w:rsidR="00CA7202" w:rsidRPr="00086F4C">
        <w:t>12)</w:t>
      </w:r>
    </w:p>
    <w:p w:rsidR="00384847" w:rsidRDefault="00384847" w:rsidP="00384847"/>
    <w:p w:rsidR="008926F5" w:rsidRDefault="008926F5" w:rsidP="008926F5"/>
    <w:p w:rsidR="008926F5" w:rsidRDefault="008926F5" w:rsidP="008926F5"/>
    <w:p w:rsidR="008926F5" w:rsidRDefault="008926F5" w:rsidP="008926F5"/>
    <w:p w:rsidR="008926F5" w:rsidRDefault="008926F5" w:rsidP="008926F5"/>
    <w:p w:rsidR="008926F5" w:rsidRDefault="008926F5" w:rsidP="008926F5">
      <w:r>
        <w:t>/5</w:t>
      </w:r>
    </w:p>
    <w:p w:rsidR="008926F5" w:rsidRDefault="008926F5" w:rsidP="008926F5"/>
    <w:p w:rsidR="008926F5" w:rsidRDefault="008926F5" w:rsidP="008926F5"/>
    <w:p w:rsidR="008926F5" w:rsidRDefault="008926F5" w:rsidP="008926F5"/>
    <w:p w:rsidR="008926F5" w:rsidRDefault="008926F5" w:rsidP="008926F5"/>
    <w:p w:rsidR="008926F5" w:rsidRDefault="008926F5" w:rsidP="008926F5"/>
    <w:p w:rsidR="008926F5" w:rsidRDefault="008926F5" w:rsidP="008926F5"/>
    <w:p w:rsidR="008926F5" w:rsidRDefault="008926F5" w:rsidP="008926F5"/>
    <w:p w:rsidR="00E31638" w:rsidRDefault="00E31638" w:rsidP="00B92A18">
      <w:bookmarkStart w:id="0" w:name="_GoBack"/>
      <w:bookmarkEnd w:id="0"/>
    </w:p>
    <w:sectPr w:rsidR="00E31638" w:rsidSect="001D1F9F">
      <w:headerReference w:type="even" r:id="rId55"/>
      <w:headerReference w:type="default" r:id="rId56"/>
      <w:footerReference w:type="even" r:id="rId57"/>
      <w:footerReference w:type="default" r:id="rId5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94F" w:rsidRDefault="00CF794F">
      <w:r>
        <w:separator/>
      </w:r>
    </w:p>
  </w:endnote>
  <w:endnote w:type="continuationSeparator" w:id="0">
    <w:p w:rsidR="00CF794F" w:rsidRDefault="00CF7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8F" w:rsidRDefault="00FA5A8F" w:rsidP="00696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8F" w:rsidRPr="00564CDB" w:rsidRDefault="00EA5A59" w:rsidP="00EA5A59">
    <w:pPr>
      <w:pStyle w:val="Footer"/>
      <w:tabs>
        <w:tab w:val="clear" w:pos="8640"/>
        <w:tab w:val="right" w:pos="9000"/>
      </w:tabs>
      <w:ind w:right="360"/>
      <w:rPr>
        <w:sz w:val="20"/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>
          <wp:extent cx="838200" cy="298450"/>
          <wp:effectExtent l="0" t="0" r="0" b="6350"/>
          <wp:docPr id="2" name="Picture 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647DA" w:rsidRPr="008F169A">
      <w:rPr>
        <w:sz w:val="20"/>
        <w:szCs w:val="20"/>
      </w:rPr>
      <w:tab/>
    </w:r>
    <w:r w:rsidR="007647DA">
      <w:rPr>
        <w:sz w:val="20"/>
        <w:szCs w:val="20"/>
      </w:rPr>
      <w:t>3</w:t>
    </w:r>
    <w:r w:rsidR="006D16F7">
      <w:rPr>
        <w:sz w:val="20"/>
        <w:szCs w:val="20"/>
      </w:rPr>
      <w:t>6</w:t>
    </w:r>
    <w:r w:rsidR="007647DA" w:rsidRPr="008F169A">
      <w:rPr>
        <w:sz w:val="20"/>
        <w:szCs w:val="20"/>
      </w:rPr>
      <w:t xml:space="preserve"> – </w:t>
    </w:r>
    <w:r w:rsidR="007647DA" w:rsidRPr="008F169A">
      <w:rPr>
        <w:rStyle w:val="PageNumber"/>
        <w:sz w:val="20"/>
        <w:szCs w:val="20"/>
      </w:rPr>
      <w:fldChar w:fldCharType="begin"/>
    </w:r>
    <w:r w:rsidR="007647DA" w:rsidRPr="008F169A">
      <w:rPr>
        <w:rStyle w:val="PageNumber"/>
        <w:sz w:val="20"/>
        <w:szCs w:val="20"/>
      </w:rPr>
      <w:instrText xml:space="preserve"> PAGE </w:instrText>
    </w:r>
    <w:r w:rsidR="007647DA" w:rsidRPr="008F169A">
      <w:rPr>
        <w:rStyle w:val="PageNumber"/>
        <w:sz w:val="20"/>
        <w:szCs w:val="20"/>
      </w:rPr>
      <w:fldChar w:fldCharType="separate"/>
    </w:r>
    <w:r w:rsidR="00F91F78">
      <w:rPr>
        <w:rStyle w:val="PageNumber"/>
        <w:noProof/>
        <w:sz w:val="20"/>
        <w:szCs w:val="20"/>
      </w:rPr>
      <w:t>3</w:t>
    </w:r>
    <w:r w:rsidR="007647DA" w:rsidRPr="008F169A">
      <w:rPr>
        <w:rStyle w:val="PageNumber"/>
        <w:sz w:val="20"/>
        <w:szCs w:val="20"/>
      </w:rPr>
      <w:fldChar w:fldCharType="end"/>
    </w:r>
    <w:r w:rsidR="007647DA">
      <w:rPr>
        <w:rStyle w:val="PageNumber"/>
        <w:sz w:val="20"/>
        <w:szCs w:val="20"/>
      </w:rPr>
      <w:tab/>
    </w:r>
    <w:r w:rsidRPr="00EA5A59">
      <w:rPr>
        <w:rStyle w:val="PageNumber"/>
        <w:sz w:val="20"/>
        <w:szCs w:val="20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94F" w:rsidRDefault="00CF794F">
      <w:r>
        <w:separator/>
      </w:r>
    </w:p>
  </w:footnote>
  <w:footnote w:type="continuationSeparator" w:id="0">
    <w:p w:rsidR="00CF794F" w:rsidRDefault="00CF7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8F" w:rsidRDefault="00FA5A8F" w:rsidP="006962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8F" w:rsidRDefault="00FA5A8F" w:rsidP="00384745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C64639"/>
    <w:multiLevelType w:val="hybridMultilevel"/>
    <w:tmpl w:val="67CED8E4"/>
    <w:lvl w:ilvl="0" w:tplc="429478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9" w15:restartNumberingAfterBreak="0">
    <w:nsid w:val="3FFD0265"/>
    <w:multiLevelType w:val="hybridMultilevel"/>
    <w:tmpl w:val="2F7C0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B69EC"/>
    <w:multiLevelType w:val="hybridMultilevel"/>
    <w:tmpl w:val="65EA5E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16"/>
  </w:num>
  <w:num w:numId="8">
    <w:abstractNumId w:val="15"/>
  </w:num>
  <w:num w:numId="9">
    <w:abstractNumId w:val="18"/>
  </w:num>
  <w:num w:numId="10">
    <w:abstractNumId w:val="14"/>
  </w:num>
  <w:num w:numId="11">
    <w:abstractNumId w:val="17"/>
  </w:num>
  <w:num w:numId="12">
    <w:abstractNumId w:val="2"/>
  </w:num>
  <w:num w:numId="13">
    <w:abstractNumId w:val="4"/>
  </w:num>
  <w:num w:numId="14">
    <w:abstractNumId w:val="12"/>
  </w:num>
  <w:num w:numId="15">
    <w:abstractNumId w:val="19"/>
  </w:num>
  <w:num w:numId="16">
    <w:abstractNumId w:val="13"/>
  </w:num>
  <w:num w:numId="17">
    <w:abstractNumId w:val="3"/>
  </w:num>
  <w:num w:numId="18">
    <w:abstractNumId w:val="11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45"/>
    <w:rsid w:val="00006839"/>
    <w:rsid w:val="00024966"/>
    <w:rsid w:val="00035AA8"/>
    <w:rsid w:val="00086F4C"/>
    <w:rsid w:val="0008777F"/>
    <w:rsid w:val="000921FD"/>
    <w:rsid w:val="000A06D6"/>
    <w:rsid w:val="000E0DA2"/>
    <w:rsid w:val="000E1A86"/>
    <w:rsid w:val="000F02CD"/>
    <w:rsid w:val="00101CFB"/>
    <w:rsid w:val="00104ED7"/>
    <w:rsid w:val="0011757B"/>
    <w:rsid w:val="00136409"/>
    <w:rsid w:val="001379F9"/>
    <w:rsid w:val="00147AB4"/>
    <w:rsid w:val="00160774"/>
    <w:rsid w:val="00170A38"/>
    <w:rsid w:val="00173F84"/>
    <w:rsid w:val="00174B0C"/>
    <w:rsid w:val="001903DB"/>
    <w:rsid w:val="001B41A7"/>
    <w:rsid w:val="001B6F6A"/>
    <w:rsid w:val="001D1F9F"/>
    <w:rsid w:val="001D20D6"/>
    <w:rsid w:val="001E11E2"/>
    <w:rsid w:val="001E18B6"/>
    <w:rsid w:val="001E1C0F"/>
    <w:rsid w:val="001E3A11"/>
    <w:rsid w:val="001F54E5"/>
    <w:rsid w:val="00210974"/>
    <w:rsid w:val="00217529"/>
    <w:rsid w:val="002302F6"/>
    <w:rsid w:val="002438FB"/>
    <w:rsid w:val="00244395"/>
    <w:rsid w:val="002463B2"/>
    <w:rsid w:val="00247606"/>
    <w:rsid w:val="00265E77"/>
    <w:rsid w:val="0027087B"/>
    <w:rsid w:val="00271B6D"/>
    <w:rsid w:val="002800C9"/>
    <w:rsid w:val="00293382"/>
    <w:rsid w:val="00297EA6"/>
    <w:rsid w:val="002D0A1D"/>
    <w:rsid w:val="002E3A14"/>
    <w:rsid w:val="002E4E38"/>
    <w:rsid w:val="002E759C"/>
    <w:rsid w:val="002E7E1C"/>
    <w:rsid w:val="002F3814"/>
    <w:rsid w:val="002F5551"/>
    <w:rsid w:val="002F5666"/>
    <w:rsid w:val="00301FAC"/>
    <w:rsid w:val="00330BAE"/>
    <w:rsid w:val="00355E8A"/>
    <w:rsid w:val="00363F79"/>
    <w:rsid w:val="00384745"/>
    <w:rsid w:val="00384847"/>
    <w:rsid w:val="00390537"/>
    <w:rsid w:val="00397B69"/>
    <w:rsid w:val="003A62B9"/>
    <w:rsid w:val="003C0C70"/>
    <w:rsid w:val="003D7FA3"/>
    <w:rsid w:val="003E1663"/>
    <w:rsid w:val="003E49D7"/>
    <w:rsid w:val="003E4E91"/>
    <w:rsid w:val="003F35D8"/>
    <w:rsid w:val="004035B9"/>
    <w:rsid w:val="004070C6"/>
    <w:rsid w:val="00416961"/>
    <w:rsid w:val="00421F81"/>
    <w:rsid w:val="00433AE7"/>
    <w:rsid w:val="0044774C"/>
    <w:rsid w:val="00450740"/>
    <w:rsid w:val="004655D7"/>
    <w:rsid w:val="004708B7"/>
    <w:rsid w:val="004902F0"/>
    <w:rsid w:val="004A0ACC"/>
    <w:rsid w:val="004B07ED"/>
    <w:rsid w:val="004B3117"/>
    <w:rsid w:val="004D187D"/>
    <w:rsid w:val="004D44ED"/>
    <w:rsid w:val="004D6E17"/>
    <w:rsid w:val="004E7F8F"/>
    <w:rsid w:val="004F1682"/>
    <w:rsid w:val="004F6F23"/>
    <w:rsid w:val="0050222C"/>
    <w:rsid w:val="005066DD"/>
    <w:rsid w:val="00547507"/>
    <w:rsid w:val="00547804"/>
    <w:rsid w:val="005632A0"/>
    <w:rsid w:val="00563D40"/>
    <w:rsid w:val="00564CDB"/>
    <w:rsid w:val="00570017"/>
    <w:rsid w:val="0057176C"/>
    <w:rsid w:val="005B20CC"/>
    <w:rsid w:val="005B5391"/>
    <w:rsid w:val="005B7B58"/>
    <w:rsid w:val="005C2417"/>
    <w:rsid w:val="005C3534"/>
    <w:rsid w:val="00611343"/>
    <w:rsid w:val="00613244"/>
    <w:rsid w:val="00623055"/>
    <w:rsid w:val="00636090"/>
    <w:rsid w:val="006962D4"/>
    <w:rsid w:val="006A2D0C"/>
    <w:rsid w:val="006A57F2"/>
    <w:rsid w:val="006B3FA8"/>
    <w:rsid w:val="006B6559"/>
    <w:rsid w:val="006D16F7"/>
    <w:rsid w:val="006F28F2"/>
    <w:rsid w:val="006F4B05"/>
    <w:rsid w:val="00703856"/>
    <w:rsid w:val="00712F56"/>
    <w:rsid w:val="0072073B"/>
    <w:rsid w:val="00721418"/>
    <w:rsid w:val="007340A9"/>
    <w:rsid w:val="0075156F"/>
    <w:rsid w:val="00755C5C"/>
    <w:rsid w:val="00755CD5"/>
    <w:rsid w:val="007647DA"/>
    <w:rsid w:val="007B17B8"/>
    <w:rsid w:val="007B691E"/>
    <w:rsid w:val="007D4B41"/>
    <w:rsid w:val="007E7433"/>
    <w:rsid w:val="007E7845"/>
    <w:rsid w:val="00800EFC"/>
    <w:rsid w:val="00806265"/>
    <w:rsid w:val="00806624"/>
    <w:rsid w:val="00807CF4"/>
    <w:rsid w:val="008256EF"/>
    <w:rsid w:val="00830DD3"/>
    <w:rsid w:val="00852F2A"/>
    <w:rsid w:val="008678BD"/>
    <w:rsid w:val="00871BDF"/>
    <w:rsid w:val="00873E49"/>
    <w:rsid w:val="00886776"/>
    <w:rsid w:val="008926F5"/>
    <w:rsid w:val="008A0B23"/>
    <w:rsid w:val="008A769A"/>
    <w:rsid w:val="008B0423"/>
    <w:rsid w:val="008B4389"/>
    <w:rsid w:val="008B54F5"/>
    <w:rsid w:val="008C7E7A"/>
    <w:rsid w:val="008D5698"/>
    <w:rsid w:val="00907091"/>
    <w:rsid w:val="0095232E"/>
    <w:rsid w:val="009574F4"/>
    <w:rsid w:val="009773D2"/>
    <w:rsid w:val="009819D2"/>
    <w:rsid w:val="009A2A8B"/>
    <w:rsid w:val="009E3A6D"/>
    <w:rsid w:val="009F13B6"/>
    <w:rsid w:val="009F365B"/>
    <w:rsid w:val="009F57AB"/>
    <w:rsid w:val="00A204AF"/>
    <w:rsid w:val="00A37549"/>
    <w:rsid w:val="00A56312"/>
    <w:rsid w:val="00A623A7"/>
    <w:rsid w:val="00A6555A"/>
    <w:rsid w:val="00A764C4"/>
    <w:rsid w:val="00AA5D09"/>
    <w:rsid w:val="00AB6B9E"/>
    <w:rsid w:val="00AD2E4D"/>
    <w:rsid w:val="00AE0C77"/>
    <w:rsid w:val="00B30917"/>
    <w:rsid w:val="00B4740B"/>
    <w:rsid w:val="00B5218F"/>
    <w:rsid w:val="00B6245F"/>
    <w:rsid w:val="00B74559"/>
    <w:rsid w:val="00B772E8"/>
    <w:rsid w:val="00B8326B"/>
    <w:rsid w:val="00B92A18"/>
    <w:rsid w:val="00BA4B16"/>
    <w:rsid w:val="00BC009E"/>
    <w:rsid w:val="00BD2FA6"/>
    <w:rsid w:val="00BE0268"/>
    <w:rsid w:val="00BE46D4"/>
    <w:rsid w:val="00BE54B3"/>
    <w:rsid w:val="00BE79A3"/>
    <w:rsid w:val="00C026F4"/>
    <w:rsid w:val="00C05126"/>
    <w:rsid w:val="00C06AD8"/>
    <w:rsid w:val="00C13D5C"/>
    <w:rsid w:val="00C152E0"/>
    <w:rsid w:val="00C23A18"/>
    <w:rsid w:val="00C244C6"/>
    <w:rsid w:val="00C338FB"/>
    <w:rsid w:val="00C402E4"/>
    <w:rsid w:val="00C43F4C"/>
    <w:rsid w:val="00C6427A"/>
    <w:rsid w:val="00C669CE"/>
    <w:rsid w:val="00C66AFD"/>
    <w:rsid w:val="00C80FAA"/>
    <w:rsid w:val="00C83809"/>
    <w:rsid w:val="00C85CF0"/>
    <w:rsid w:val="00C85E65"/>
    <w:rsid w:val="00C9477F"/>
    <w:rsid w:val="00C95FC6"/>
    <w:rsid w:val="00C971E4"/>
    <w:rsid w:val="00CA7202"/>
    <w:rsid w:val="00CB11DE"/>
    <w:rsid w:val="00CB6F0E"/>
    <w:rsid w:val="00CF794F"/>
    <w:rsid w:val="00D22EE8"/>
    <w:rsid w:val="00D26D4A"/>
    <w:rsid w:val="00D272AF"/>
    <w:rsid w:val="00D410E3"/>
    <w:rsid w:val="00D53E81"/>
    <w:rsid w:val="00D87DB7"/>
    <w:rsid w:val="00DA144A"/>
    <w:rsid w:val="00DB0B9B"/>
    <w:rsid w:val="00DD76DB"/>
    <w:rsid w:val="00DF0056"/>
    <w:rsid w:val="00DF0B3F"/>
    <w:rsid w:val="00DF0E4D"/>
    <w:rsid w:val="00DF28FC"/>
    <w:rsid w:val="00E160E6"/>
    <w:rsid w:val="00E31638"/>
    <w:rsid w:val="00E33476"/>
    <w:rsid w:val="00E36300"/>
    <w:rsid w:val="00E45642"/>
    <w:rsid w:val="00E51B7E"/>
    <w:rsid w:val="00E61B5B"/>
    <w:rsid w:val="00E7013D"/>
    <w:rsid w:val="00E820F7"/>
    <w:rsid w:val="00E955DC"/>
    <w:rsid w:val="00E977FF"/>
    <w:rsid w:val="00EA5A59"/>
    <w:rsid w:val="00EB1AAD"/>
    <w:rsid w:val="00EB733F"/>
    <w:rsid w:val="00EC5137"/>
    <w:rsid w:val="00ED2365"/>
    <w:rsid w:val="00ED7499"/>
    <w:rsid w:val="00EF1E97"/>
    <w:rsid w:val="00EF6688"/>
    <w:rsid w:val="00EF7218"/>
    <w:rsid w:val="00F0075F"/>
    <w:rsid w:val="00F039A6"/>
    <w:rsid w:val="00F20C8E"/>
    <w:rsid w:val="00F408E3"/>
    <w:rsid w:val="00F61F0D"/>
    <w:rsid w:val="00F71C0F"/>
    <w:rsid w:val="00F7293A"/>
    <w:rsid w:val="00F72E15"/>
    <w:rsid w:val="00F752D6"/>
    <w:rsid w:val="00F90A6D"/>
    <w:rsid w:val="00F91F78"/>
    <w:rsid w:val="00F94311"/>
    <w:rsid w:val="00FA0337"/>
    <w:rsid w:val="00FA14BA"/>
    <w:rsid w:val="00FA5A8F"/>
    <w:rsid w:val="00FC2E68"/>
    <w:rsid w:val="00FD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28"/>
    <o:shapelayout v:ext="edit">
      <o:idmap v:ext="edit" data="1,2,3"/>
    </o:shapelayout>
  </w:shapeDefaults>
  <w:decimalSymbol w:val="."/>
  <w:listSeparator w:val=","/>
  <w15:docId w15:val="{1EF16433-21E9-44D2-8E28-7C8DBAF3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A0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AC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chart" Target="charts/chart1.xml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chart" Target="charts/chart2.xml"/><Relationship Id="rId49" Type="http://schemas.openxmlformats.org/officeDocument/2006/relationships/image" Target="media/image21.wmf"/><Relationship Id="rId57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header" Target="header2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423625254582485"/>
          <c:y val="7.8291814946619215E-2"/>
          <c:w val="0.85743380855397144"/>
          <c:h val="0.69395017793594305"/>
        </c:manualLayout>
      </c:layout>
      <c:lineChart>
        <c:grouping val="standard"/>
        <c:varyColors val="0"/>
        <c:ser>
          <c:idx val="0"/>
          <c:order val="0"/>
          <c:spPr>
            <a:ln w="12700">
              <a:solidFill>
                <a:srgbClr val="00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Sheet1!$A$4:$I$4</c:f>
              <c:numCache>
                <c:formatCode>General</c:formatCode>
                <c:ptCount val="9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24</c:v>
                </c:pt>
              </c:numCache>
            </c:numRef>
          </c:cat>
          <c:val>
            <c:numRef>
              <c:f>Sheet1!$A$2:$I$2</c:f>
              <c:numCache>
                <c:formatCode>General</c:formatCode>
                <c:ptCount val="9"/>
                <c:pt idx="0">
                  <c:v>17</c:v>
                </c:pt>
                <c:pt idx="1">
                  <c:v>12.2</c:v>
                </c:pt>
                <c:pt idx="2">
                  <c:v>8.9</c:v>
                </c:pt>
                <c:pt idx="3">
                  <c:v>6.5</c:v>
                </c:pt>
                <c:pt idx="4">
                  <c:v>4.5</c:v>
                </c:pt>
                <c:pt idx="5">
                  <c:v>3.2</c:v>
                </c:pt>
                <c:pt idx="6">
                  <c:v>2.2999999999999998</c:v>
                </c:pt>
                <c:pt idx="7">
                  <c:v>1.5</c:v>
                </c:pt>
                <c:pt idx="8">
                  <c:v>1.1000000000000001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0066576"/>
        <c:axId val="440063048"/>
      </c:lineChart>
      <c:catAx>
        <c:axId val="440066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50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en-CA"/>
                  <a:t>Time(h)</a:t>
                </a:r>
              </a:p>
            </c:rich>
          </c:tx>
          <c:layout>
            <c:manualLayout>
              <c:xMode val="edge"/>
              <c:yMode val="edge"/>
              <c:x val="0.5030549898167006"/>
              <c:y val="0.87900355871886116"/>
            </c:manualLayout>
          </c:layout>
          <c:overlay val="0"/>
          <c:spPr>
            <a:noFill/>
            <a:ln w="25399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4006304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40063048"/>
        <c:scaling>
          <c:orientation val="minMax"/>
        </c:scaling>
        <c:delete val="0"/>
        <c:axPos val="l"/>
        <c:majorGridlines>
          <c:spPr>
            <a:ln w="3175">
              <a:solidFill>
                <a:srgbClr val="FFFFFF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50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en-CA"/>
                  <a:t>Activity (kBq))</a:t>
                </a:r>
              </a:p>
            </c:rich>
          </c:tx>
          <c:layout>
            <c:manualLayout>
              <c:xMode val="edge"/>
              <c:yMode val="edge"/>
              <c:x val="2.2403258655804479E-2"/>
              <c:y val="0.27046263345195731"/>
            </c:manualLayout>
          </c:layout>
          <c:overlay val="0"/>
          <c:spPr>
            <a:noFill/>
            <a:ln w="25399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40066576"/>
        <c:crosses val="autoZero"/>
        <c:crossBetween val="between"/>
        <c:majorUnit val="4"/>
      </c:valAx>
      <c:spPr>
        <a:noFill/>
        <a:ln w="12700">
          <a:solidFill>
            <a:srgbClr val="00000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>
      <a:noFill/>
    </a:ln>
  </c:spPr>
  <c:txPr>
    <a:bodyPr/>
    <a:lstStyle/>
    <a:p>
      <a:pPr>
        <a:defRPr sz="9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753371868978806"/>
          <c:y val="7.8291814946619215E-2"/>
          <c:w val="0.84200385356454721"/>
          <c:h val="0.69395017793594305"/>
        </c:manualLayout>
      </c:layout>
      <c:lineChart>
        <c:grouping val="standard"/>
        <c:varyColors val="0"/>
        <c:ser>
          <c:idx val="0"/>
          <c:order val="0"/>
          <c:spPr>
            <a:ln w="11999">
              <a:solidFill>
                <a:srgbClr val="00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Sheet1!$A$4:$J$4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240</c:v>
                </c:pt>
                <c:pt idx="9">
                  <c:v>270</c:v>
                </c:pt>
              </c:numCache>
            </c:numRef>
          </c:cat>
          <c:val>
            <c:numRef>
              <c:f>Sheet1!$A$2:$J$2</c:f>
              <c:numCache>
                <c:formatCode>General</c:formatCode>
                <c:ptCount val="10"/>
                <c:pt idx="0">
                  <c:v>32</c:v>
                </c:pt>
                <c:pt idx="1">
                  <c:v>25.5</c:v>
                </c:pt>
                <c:pt idx="2">
                  <c:v>20</c:v>
                </c:pt>
                <c:pt idx="3">
                  <c:v>15</c:v>
                </c:pt>
                <c:pt idx="4">
                  <c:v>12</c:v>
                </c:pt>
                <c:pt idx="5">
                  <c:v>10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0066968"/>
        <c:axId val="440068144"/>
      </c:lineChart>
      <c:catAx>
        <c:axId val="440066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898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en-CA"/>
                  <a:t>Time(s)</a:t>
                </a:r>
              </a:p>
            </c:rich>
          </c:tx>
          <c:layout>
            <c:manualLayout>
              <c:xMode val="edge"/>
              <c:yMode val="edge"/>
              <c:x val="0.4913294797687861"/>
              <c:y val="0.87900355871886116"/>
            </c:manualLayout>
          </c:layout>
          <c:overlay val="0"/>
          <c:spPr>
            <a:noFill/>
            <a:ln w="23998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0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98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4006814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40068144"/>
        <c:scaling>
          <c:orientation val="minMax"/>
        </c:scaling>
        <c:delete val="0"/>
        <c:axPos val="l"/>
        <c:majorGridlines>
          <c:spPr>
            <a:ln w="3000">
              <a:solidFill>
                <a:srgbClr val="FFFFFF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98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Activity (counts/s))</a:t>
                </a:r>
              </a:p>
            </c:rich>
          </c:tx>
          <c:layout>
            <c:manualLayout>
              <c:xMode val="edge"/>
              <c:yMode val="edge"/>
              <c:x val="2.119460500963391E-2"/>
              <c:y val="0.21352313167259787"/>
            </c:manualLayout>
          </c:layout>
          <c:overlay val="0"/>
          <c:spPr>
            <a:noFill/>
            <a:ln w="23998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0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98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40066968"/>
        <c:crosses val="autoZero"/>
        <c:crossBetween val="midCat"/>
        <c:majorUnit val="4"/>
      </c:valAx>
      <c:spPr>
        <a:noFill/>
        <a:ln w="11999">
          <a:solidFill>
            <a:srgbClr val="00000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>
      <a:noFill/>
    </a:ln>
  </c:spPr>
  <c:txPr>
    <a:bodyPr/>
    <a:lstStyle/>
    <a:p>
      <a:pPr>
        <a:defRPr sz="898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0.3975</cdr:x>
      <cdr:y>0.4905</cdr:y>
    </cdr:from>
    <cdr:to>
      <cdr:x>0.3975</cdr:x>
      <cdr:y>0.76875</cdr:y>
    </cdr:to>
    <cdr:sp macro="" textlink="">
      <cdr:nvSpPr>
        <cdr:cNvPr id="11265" name="Line 1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>
          <a:off x="1859018" y="1312836"/>
          <a:ext cx="0" cy="744743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prstDash val="lgDash"/>
          <a:round/>
          <a:headEnd/>
          <a:tailEnd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0.12825</cdr:x>
      <cdr:y>0.4905</cdr:y>
    </cdr:from>
    <cdr:to>
      <cdr:x>0.3975</cdr:x>
      <cdr:y>0.4905</cdr:y>
    </cdr:to>
    <cdr:sp macro="" textlink="">
      <cdr:nvSpPr>
        <cdr:cNvPr id="11266" name="Line 2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H="1">
          <a:off x="599796" y="1312836"/>
          <a:ext cx="1259222" cy="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prstDash val="lgDash"/>
          <a:round/>
          <a:headEnd/>
          <a:tailEnd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0.124</cdr:x>
      <cdr:y>0.634</cdr:y>
    </cdr:from>
    <cdr:to>
      <cdr:x>0.60325</cdr:x>
      <cdr:y>0.634</cdr:y>
    </cdr:to>
    <cdr:sp macro="" textlink="">
      <cdr:nvSpPr>
        <cdr:cNvPr id="11267" name="Line 3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>
          <a:off x="579920" y="1696917"/>
          <a:ext cx="2241345" cy="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prstDash val="lgDash"/>
          <a:round/>
          <a:headEnd/>
          <a:tailEnd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0.58625</cdr:x>
      <cdr:y>0.634</cdr:y>
    </cdr:from>
    <cdr:to>
      <cdr:x>0.58625</cdr:x>
      <cdr:y>0.76875</cdr:y>
    </cdr:to>
    <cdr:sp macro="" textlink="">
      <cdr:nvSpPr>
        <cdr:cNvPr id="11268" name="Line 4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>
          <a:off x="2741759" y="1696917"/>
          <a:ext cx="0" cy="360662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prstDash val="lgDash"/>
          <a:round/>
          <a:headEnd/>
          <a:tailEnd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0.23025</cdr:x>
      <cdr:y>0.5425</cdr:y>
    </cdr:from>
    <cdr:to>
      <cdr:x>0.28325</cdr:x>
      <cdr:y>0.61725</cdr:y>
    </cdr:to>
    <cdr:sp macro="" textlink="">
      <cdr:nvSpPr>
        <cdr:cNvPr id="11269" name="Text Box 5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076827" y="1452015"/>
          <a:ext cx="247870" cy="20007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FFFFFF" mc:Ignorable="a14" a14:legacySpreadsheetColorIndex="65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000000" mc:Ignorable="a14" a14:legacySpreadsheetColorIndex="64"/>
              </a:solidFill>
              <a:miter lim="800000"/>
              <a:headEnd/>
              <a:tailEnd/>
            </a14:hiddenLine>
          </a:ext>
        </a:extLst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CA" sz="950" b="0" i="0" u="none" strike="noStrike" baseline="0">
              <a:solidFill>
                <a:srgbClr val="000000"/>
              </a:solidFill>
              <a:latin typeface="Arial"/>
              <a:cs typeface="Arial"/>
            </a:rPr>
            <a:t>1/2</a:t>
          </a:r>
        </a:p>
      </cdr:txBody>
    </cdr:sp>
  </cdr:relSizeAnchor>
  <cdr:relSizeAnchor xmlns:cdr="http://schemas.openxmlformats.org/drawingml/2006/chartDrawing">
    <cdr:from>
      <cdr:x>0.19775</cdr:x>
      <cdr:y>0.4905</cdr:y>
    </cdr:from>
    <cdr:to>
      <cdr:x>0.19775</cdr:x>
      <cdr:y>0.634</cdr:y>
    </cdr:to>
    <cdr:sp macro="" textlink="">
      <cdr:nvSpPr>
        <cdr:cNvPr id="11270" name="Line 6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>
          <a:off x="924832" y="1312836"/>
          <a:ext cx="0" cy="384081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round/>
          <a:headEnd/>
          <a:tailEnd type="triangle" w="med" len="med"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0.39675</cdr:x>
      <cdr:y>0.68675</cdr:y>
    </cdr:from>
    <cdr:to>
      <cdr:x>0.587</cdr:x>
      <cdr:y>0.68675</cdr:y>
    </cdr:to>
    <cdr:sp macro="" textlink="">
      <cdr:nvSpPr>
        <cdr:cNvPr id="11271" name="Line 7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>
          <a:off x="1855510" y="1838104"/>
          <a:ext cx="889757" cy="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round/>
          <a:headEnd/>
          <a:tailEnd type="triangle" w="med" len="med"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0.4645</cdr:x>
      <cdr:y>0.68675</cdr:y>
    </cdr:from>
    <cdr:to>
      <cdr:x>0.50925</cdr:x>
      <cdr:y>0.7615</cdr:y>
    </cdr:to>
    <cdr:sp macro="" textlink="">
      <cdr:nvSpPr>
        <cdr:cNvPr id="11272" name="Text Box 8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172362" y="1838104"/>
          <a:ext cx="209286" cy="20007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FFFFFF" mc:Ignorable="a14" a14:legacySpreadsheetColorIndex="65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000000" mc:Ignorable="a14" a14:legacySpreadsheetColorIndex="64"/>
              </a:solidFill>
              <a:miter lim="800000"/>
              <a:headEnd/>
              <a:tailEnd/>
            </a14:hiddenLine>
          </a:ext>
        </a:extLst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CA" sz="950" b="0" i="0" u="none" strike="noStrike" baseline="0">
              <a:solidFill>
                <a:srgbClr val="000000"/>
              </a:solidFill>
              <a:latin typeface="Arial"/>
              <a:cs typeface="Arial"/>
            </a:rPr>
            <a:t>6h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0.236</cdr:x>
      <cdr:y>0.30375</cdr:y>
    </cdr:from>
    <cdr:to>
      <cdr:x>0.236</cdr:x>
      <cdr:y>0.76875</cdr:y>
    </cdr:to>
    <cdr:sp macro="" textlink="">
      <cdr:nvSpPr>
        <cdr:cNvPr id="17409" name="Line 1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H="1">
          <a:off x="1166660" y="812994"/>
          <a:ext cx="0" cy="1244585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prstDash val="lgDash"/>
          <a:round/>
          <a:headEnd/>
          <a:tailEnd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0.11725</cdr:x>
      <cdr:y>0.30375</cdr:y>
    </cdr:from>
    <cdr:to>
      <cdr:x>0.236</cdr:x>
      <cdr:y>0.30375</cdr:y>
    </cdr:to>
    <cdr:sp macro="" textlink="">
      <cdr:nvSpPr>
        <cdr:cNvPr id="17410" name="Line 2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H="1" flipV="1">
          <a:off x="579622" y="812994"/>
          <a:ext cx="587038" cy="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prstDash val="lgDash"/>
          <a:round/>
          <a:headEnd/>
          <a:tailEnd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0.11725</cdr:x>
      <cdr:y>0.53625</cdr:y>
    </cdr:from>
    <cdr:to>
      <cdr:x>0.48525</cdr:x>
      <cdr:y>0.53625</cdr:y>
    </cdr:to>
    <cdr:sp macro="" textlink="">
      <cdr:nvSpPr>
        <cdr:cNvPr id="17411" name="Line 3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V="1">
          <a:off x="579622" y="1435287"/>
          <a:ext cx="1819199" cy="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prstDash val="lgDash"/>
          <a:round/>
          <a:headEnd/>
          <a:tailEnd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0.48525</cdr:x>
      <cdr:y>0.55575</cdr:y>
    </cdr:from>
    <cdr:to>
      <cdr:x>0.48525</cdr:x>
      <cdr:y>0.76875</cdr:y>
    </cdr:to>
    <cdr:sp macro="" textlink="">
      <cdr:nvSpPr>
        <cdr:cNvPr id="17412" name="Line 4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>
          <a:off x="2398821" y="1487479"/>
          <a:ext cx="0" cy="57010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prstDash val="lgDash"/>
          <a:round/>
          <a:headEnd/>
          <a:tailEnd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0.1425</cdr:x>
      <cdr:y>0.369</cdr:y>
    </cdr:from>
    <cdr:to>
      <cdr:x>0.24075</cdr:x>
      <cdr:y>0.50425</cdr:y>
    </cdr:to>
    <cdr:sp macro="" textlink="">
      <cdr:nvSpPr>
        <cdr:cNvPr id="17413" name="Text Box 5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704445" y="987638"/>
          <a:ext cx="485697" cy="36200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FFFFFF" mc:Ignorable="a14" a14:legacySpreadsheetColorIndex="65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000000" mc:Ignorable="a14" a14:legacySpreadsheetColorIndex="64"/>
              </a:solidFill>
              <a:miter lim="800000"/>
              <a:headEnd/>
              <a:tailEnd/>
            </a14:hiddenLine>
          </a:ext>
        </a:extLst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CA" sz="950" b="0" i="0" u="none" strike="noStrike" baseline="0">
              <a:solidFill>
                <a:srgbClr val="000000"/>
              </a:solidFill>
              <a:latin typeface="Arial"/>
              <a:cs typeface="Arial"/>
            </a:rPr>
            <a:t>1/2</a:t>
          </a:r>
        </a:p>
        <a:p xmlns:a="http://schemas.openxmlformats.org/drawingml/2006/main">
          <a:pPr algn="l" rtl="0">
            <a:defRPr sz="1000"/>
          </a:pPr>
          <a:r>
            <a:rPr lang="en-CA" sz="950" b="0" i="0" u="none" strike="noStrike" baseline="0">
              <a:solidFill>
                <a:srgbClr val="000000"/>
              </a:solidFill>
              <a:latin typeface="Arial"/>
              <a:cs typeface="Arial"/>
            </a:rPr>
            <a:t>amount</a:t>
          </a:r>
        </a:p>
      </cdr:txBody>
    </cdr:sp>
  </cdr:relSizeAnchor>
  <cdr:relSizeAnchor xmlns:cdr="http://schemas.openxmlformats.org/drawingml/2006/chartDrawing">
    <cdr:from>
      <cdr:x>0.134</cdr:x>
      <cdr:y>0.30375</cdr:y>
    </cdr:from>
    <cdr:to>
      <cdr:x>0.134</cdr:x>
      <cdr:y>0.53625</cdr:y>
    </cdr:to>
    <cdr:sp macro="" textlink="">
      <cdr:nvSpPr>
        <cdr:cNvPr id="17414" name="Line 6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>
          <a:off x="662426" y="812994"/>
          <a:ext cx="0" cy="622293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round/>
          <a:headEnd type="triangle" w="med" len="med"/>
          <a:tailEnd type="triangle" w="med" len="med"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0.24675</cdr:x>
      <cdr:y>0.65425</cdr:y>
    </cdr:from>
    <cdr:to>
      <cdr:x>0.48525</cdr:x>
      <cdr:y>0.65425</cdr:y>
    </cdr:to>
    <cdr:sp macro="" textlink="">
      <cdr:nvSpPr>
        <cdr:cNvPr id="17415" name="Line 7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V="1">
          <a:off x="1219802" y="1751116"/>
          <a:ext cx="1179019" cy="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round/>
          <a:headEnd type="triangle" w="med" len="med"/>
          <a:tailEnd type="triangle" w="med" len="med"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0.32</cdr:x>
      <cdr:y>0.68675</cdr:y>
    </cdr:from>
    <cdr:to>
      <cdr:x>0.399</cdr:x>
      <cdr:y>0.7615</cdr:y>
    </cdr:to>
    <cdr:sp macro="" textlink="">
      <cdr:nvSpPr>
        <cdr:cNvPr id="17416" name="Text Box 8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581912" y="1838104"/>
          <a:ext cx="390535" cy="20007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FFFFFF" mc:Ignorable="a14" a14:legacySpreadsheetColorIndex="65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000000" mc:Ignorable="a14" a14:legacySpreadsheetColorIndex="64"/>
              </a:solidFill>
              <a:miter lim="800000"/>
              <a:headEnd/>
              <a:tailEnd/>
            </a14:hiddenLine>
          </a:ext>
        </a:extLst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CA" sz="950" b="0" i="0" u="none" strike="noStrike" baseline="0">
              <a:solidFill>
                <a:srgbClr val="000000"/>
              </a:solidFill>
              <a:latin typeface="Arial"/>
              <a:cs typeface="Arial"/>
            </a:rPr>
            <a:t>t=76s</a:t>
          </a:r>
        </a:p>
      </cdr:txBody>
    </cdr:sp>
  </cdr:relSizeAnchor>
  <cdr:relSizeAnchor xmlns:cdr="http://schemas.openxmlformats.org/drawingml/2006/chartDrawing">
    <cdr:from>
      <cdr:x>0.32</cdr:x>
      <cdr:y>0.5855</cdr:y>
    </cdr:from>
    <cdr:to>
      <cdr:x>0.4125</cdr:x>
      <cdr:y>0.66025</cdr:y>
    </cdr:to>
    <cdr:sp macro="" textlink="">
      <cdr:nvSpPr>
        <cdr:cNvPr id="17417" name="Text Box 9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581912" y="1567105"/>
          <a:ext cx="457271" cy="20007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FFFFFF" mc:Ignorable="a14" a14:legacySpreadsheetColorIndex="65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000000" mc:Ignorable="a14" a14:legacySpreadsheetColorIndex="64"/>
              </a:solidFill>
              <a:miter lim="800000"/>
              <a:headEnd/>
              <a:tailEnd/>
            </a14:hiddenLine>
          </a:ext>
        </a:extLst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CA" sz="950" b="0" i="0" u="none" strike="noStrike" baseline="0">
              <a:solidFill>
                <a:srgbClr val="000000"/>
              </a:solidFill>
              <a:latin typeface="Arial"/>
              <a:cs typeface="Arial"/>
            </a:rPr>
            <a:t>half life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Ron Licht</cp:lastModifiedBy>
  <cp:revision>4</cp:revision>
  <cp:lastPrinted>2017-01-23T23:42:00Z</cp:lastPrinted>
  <dcterms:created xsi:type="dcterms:W3CDTF">2011-01-31T20:36:00Z</dcterms:created>
  <dcterms:modified xsi:type="dcterms:W3CDTF">2017-01-23T23:43:00Z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