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E35" w:rsidRDefault="004C6E35">
      <w:r>
        <w:rPr>
          <w:b/>
          <w:sz w:val="32"/>
        </w:rPr>
        <w:t>Physics 30</w:t>
      </w:r>
      <w:r w:rsidR="00E37D8E">
        <w:rPr>
          <w:b/>
          <w:sz w:val="32"/>
        </w:rPr>
        <w:t>H</w:t>
      </w:r>
      <w:r>
        <w:rPr>
          <w:b/>
          <w:sz w:val="32"/>
        </w:rPr>
        <w:tab/>
        <w:t xml:space="preserve">   </w:t>
      </w:r>
      <w:r w:rsidR="00E37D8E">
        <w:rPr>
          <w:b/>
          <w:sz w:val="32"/>
          <w:u w:val="single"/>
        </w:rPr>
        <w:t xml:space="preserve">Lesson </w:t>
      </w:r>
      <w:r w:rsidR="00513F86">
        <w:rPr>
          <w:b/>
          <w:sz w:val="32"/>
          <w:u w:val="single"/>
        </w:rPr>
        <w:t>3</w:t>
      </w:r>
      <w:r w:rsidR="00E37D8E">
        <w:rPr>
          <w:b/>
          <w:sz w:val="32"/>
          <w:u w:val="single"/>
        </w:rPr>
        <w:t>H</w:t>
      </w:r>
      <w:r>
        <w:rPr>
          <w:b/>
          <w:sz w:val="32"/>
        </w:rPr>
        <w:t xml:space="preserve"> Energy and Momentum</w:t>
      </w:r>
    </w:p>
    <w:p w:rsidR="004C6E35" w:rsidRDefault="004C6E35">
      <w:pPr>
        <w:ind w:right="-900"/>
      </w:pPr>
    </w:p>
    <w:p w:rsidR="004C6E35" w:rsidRDefault="004C6E35">
      <w:pPr>
        <w:tabs>
          <w:tab w:val="left" w:pos="567"/>
        </w:tabs>
        <w:rPr>
          <w:b/>
          <w:sz w:val="28"/>
        </w:rPr>
      </w:pPr>
      <w:r>
        <w:rPr>
          <w:b/>
          <w:sz w:val="28"/>
        </w:rPr>
        <w:t>I</w:t>
      </w:r>
      <w:r>
        <w:rPr>
          <w:b/>
          <w:sz w:val="28"/>
        </w:rPr>
        <w:tab/>
        <w:t>Elastic collisions</w:t>
      </w:r>
    </w:p>
    <w:p w:rsidR="004C6E35" w:rsidRDefault="004C6E35"/>
    <w:p w:rsidR="004C6E35" w:rsidRDefault="004C6E35">
      <w:r>
        <w:t xml:space="preserve">Recall that there are four basic types of questions that require a solution involving momentum:  elastic collisions, partly elastic collisions, inelastic collisions and recoil/explosion.  In addition, recall that </w:t>
      </w:r>
      <w:r>
        <w:rPr>
          <w:i/>
        </w:rPr>
        <w:t>kinetic</w:t>
      </w:r>
      <w:r>
        <w:t xml:space="preserve"> energy is conserved in elastic collisions only.  For the other types, kinetic energy is not conserved.  The conservation of both kinetic energy and momentum provides a powerful tool for solving some problems.</w:t>
      </w:r>
    </w:p>
    <w:p w:rsidR="004C6E35" w:rsidRDefault="00513F86">
      <w:r>
        <w:rPr>
          <w:noProof/>
          <w:lang w:val="en-CA"/>
        </w:rPr>
        <mc:AlternateContent>
          <mc:Choice Requires="wps">
            <w:drawing>
              <wp:anchor distT="0" distB="0" distL="114300" distR="114300" simplePos="0" relativeHeight="251657728" behindDoc="0" locked="0" layoutInCell="0" allowOverlap="1">
                <wp:simplePos x="0" y="0"/>
                <wp:positionH relativeFrom="column">
                  <wp:posOffset>-182880</wp:posOffset>
                </wp:positionH>
                <wp:positionV relativeFrom="paragraph">
                  <wp:posOffset>107950</wp:posOffset>
                </wp:positionV>
                <wp:extent cx="6126480" cy="6614795"/>
                <wp:effectExtent l="0" t="0" r="0" b="0"/>
                <wp:wrapNone/>
                <wp:docPr id="5"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6480" cy="66147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C798C3" id="Rectangle 151" o:spid="_x0000_s1026" style="position:absolute;margin-left:-14.4pt;margin-top:8.5pt;width:482.4pt;height:520.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" o:allowincell="f" filled="f"/>
            </w:pict>
          </mc:Fallback>
        </mc:AlternateContent>
      </w:r>
    </w:p>
    <w:p w:rsidR="004C6E35" w:rsidRDefault="004C6E35">
      <w:pPr>
        <w:pStyle w:val="Heading3"/>
      </w:pPr>
      <w:r>
        <w:t xml:space="preserve">Example </w:t>
      </w:r>
      <w:r w:rsidR="00A927B5">
        <w:t>1</w:t>
      </w:r>
    </w:p>
    <w:p w:rsidR="004C6E35" w:rsidRDefault="004C6E35"/>
    <w:p w:rsidR="004C6E35" w:rsidRDefault="004C6E35">
      <w:r>
        <w:t>Ball A (mass = 5.0 kg) is traveling to the right at 10 m/s and elastically collides with a stationary ball B (mass = 4.0 kg).  What are the velocities of the balls after the collision?</w:t>
      </w:r>
    </w:p>
    <w:p w:rsidR="004C6E35" w:rsidRDefault="004C6E35"/>
    <w:p w:rsidR="004C6E35" w:rsidRDefault="004C6E35">
      <w:pPr>
        <w:rPr>
          <w:sz w:val="22"/>
        </w:rPr>
      </w:pPr>
      <w:r>
        <w:rPr>
          <w:sz w:val="22"/>
        </w:rPr>
        <w:t>There are two unknowns: v</w:t>
      </w:r>
      <w:r>
        <w:rPr>
          <w:sz w:val="22"/>
          <w:vertAlign w:val="subscript"/>
        </w:rPr>
        <w:t>A</w:t>
      </w:r>
      <w:r>
        <w:rPr>
          <w:sz w:val="22"/>
        </w:rPr>
        <w:t>’and v</w:t>
      </w:r>
      <w:r>
        <w:rPr>
          <w:sz w:val="22"/>
          <w:vertAlign w:val="subscript"/>
        </w:rPr>
        <w:t>B</w:t>
      </w:r>
      <w:r>
        <w:rPr>
          <w:sz w:val="22"/>
        </w:rPr>
        <w:t>’  Since the collision is elastic, both momentum and kinetic energy are conserved.  Applying this observation we have two equations and two unknowns.</w:t>
      </w:r>
    </w:p>
    <w:p w:rsidR="004C6E35" w:rsidRDefault="004C6E35">
      <w:pPr>
        <w:tabs>
          <w:tab w:val="left" w:pos="3686"/>
        </w:tabs>
        <w:rPr>
          <w:sz w:val="22"/>
        </w:rPr>
      </w:pPr>
      <w:r>
        <w:rPr>
          <w:sz w:val="22"/>
        </w:rPr>
        <w:tab/>
      </w:r>
      <w:r>
        <w:rPr>
          <w:sz w:val="22"/>
        </w:rPr>
        <w:sym w:font="Symbol" w:char="F053"/>
      </w:r>
      <w:r>
        <w:rPr>
          <w:sz w:val="22"/>
        </w:rPr>
        <w:t>p</w:t>
      </w:r>
      <w:r>
        <w:rPr>
          <w:sz w:val="22"/>
          <w:vertAlign w:val="subscript"/>
        </w:rPr>
        <w:t>before</w:t>
      </w:r>
      <w:r>
        <w:rPr>
          <w:sz w:val="22"/>
        </w:rPr>
        <w:t xml:space="preserve"> = </w:t>
      </w:r>
      <w:r>
        <w:rPr>
          <w:sz w:val="22"/>
        </w:rPr>
        <w:sym w:font="Symbol" w:char="F053"/>
      </w:r>
      <w:r>
        <w:rPr>
          <w:sz w:val="22"/>
        </w:rPr>
        <w:t>p</w:t>
      </w:r>
      <w:r>
        <w:rPr>
          <w:sz w:val="22"/>
          <w:vertAlign w:val="subscript"/>
        </w:rPr>
        <w:t>after</w:t>
      </w:r>
    </w:p>
    <w:p w:rsidR="004C6E35" w:rsidRDefault="004C6E35">
      <w:pPr>
        <w:tabs>
          <w:tab w:val="left" w:pos="3686"/>
        </w:tabs>
        <w:rPr>
          <w:sz w:val="22"/>
        </w:rPr>
      </w:pPr>
      <w:r>
        <w:rPr>
          <w:sz w:val="22"/>
        </w:rPr>
        <w:tab/>
        <w:t>m</w:t>
      </w:r>
      <w:r>
        <w:rPr>
          <w:sz w:val="22"/>
          <w:vertAlign w:val="subscript"/>
        </w:rPr>
        <w:t>A</w:t>
      </w:r>
      <w:r>
        <w:rPr>
          <w:sz w:val="22"/>
        </w:rPr>
        <w:t>v</w:t>
      </w:r>
      <w:r>
        <w:rPr>
          <w:sz w:val="22"/>
          <w:vertAlign w:val="subscript"/>
        </w:rPr>
        <w:t>A</w:t>
      </w:r>
      <w:r>
        <w:rPr>
          <w:sz w:val="22"/>
        </w:rPr>
        <w:t xml:space="preserve">  =  m</w:t>
      </w:r>
      <w:r>
        <w:rPr>
          <w:sz w:val="22"/>
          <w:vertAlign w:val="subscript"/>
        </w:rPr>
        <w:t>A</w:t>
      </w:r>
      <w:r>
        <w:rPr>
          <w:sz w:val="22"/>
        </w:rPr>
        <w:t>v</w:t>
      </w:r>
      <w:r>
        <w:rPr>
          <w:sz w:val="22"/>
          <w:vertAlign w:val="subscript"/>
        </w:rPr>
        <w:t>A</w:t>
      </w:r>
      <w:r>
        <w:rPr>
          <w:sz w:val="22"/>
          <w:vertAlign w:val="superscript"/>
        </w:rPr>
        <w:t>’</w:t>
      </w:r>
      <w:r>
        <w:rPr>
          <w:sz w:val="22"/>
        </w:rPr>
        <w:t xml:space="preserve">  +  m</w:t>
      </w:r>
      <w:r>
        <w:rPr>
          <w:sz w:val="22"/>
          <w:vertAlign w:val="subscript"/>
        </w:rPr>
        <w:t>B</w:t>
      </w:r>
      <w:r>
        <w:rPr>
          <w:sz w:val="22"/>
        </w:rPr>
        <w:t>v</w:t>
      </w:r>
      <w:r>
        <w:rPr>
          <w:sz w:val="22"/>
          <w:vertAlign w:val="subscript"/>
        </w:rPr>
        <w:t>B</w:t>
      </w:r>
      <w:r>
        <w:rPr>
          <w:sz w:val="22"/>
          <w:vertAlign w:val="superscript"/>
        </w:rPr>
        <w:t>’</w:t>
      </w:r>
    </w:p>
    <w:p w:rsidR="004C6E35" w:rsidRDefault="004C6E35">
      <w:pPr>
        <w:tabs>
          <w:tab w:val="left" w:pos="3686"/>
        </w:tabs>
        <w:rPr>
          <w:sz w:val="22"/>
        </w:rPr>
      </w:pPr>
      <w:r>
        <w:rPr>
          <w:sz w:val="22"/>
        </w:rPr>
        <w:tab/>
        <w:t>5.0 kg(10 m/s)  =  5.0 kg v</w:t>
      </w:r>
      <w:r>
        <w:rPr>
          <w:sz w:val="22"/>
          <w:vertAlign w:val="subscript"/>
        </w:rPr>
        <w:t>A</w:t>
      </w:r>
      <w:r>
        <w:rPr>
          <w:sz w:val="22"/>
          <w:vertAlign w:val="superscript"/>
        </w:rPr>
        <w:t>’</w:t>
      </w:r>
      <w:r>
        <w:rPr>
          <w:sz w:val="22"/>
        </w:rPr>
        <w:t xml:space="preserve">  +  4.0 kg v</w:t>
      </w:r>
      <w:r>
        <w:rPr>
          <w:sz w:val="22"/>
          <w:vertAlign w:val="subscript"/>
        </w:rPr>
        <w:t>B</w:t>
      </w:r>
      <w:r>
        <w:rPr>
          <w:sz w:val="22"/>
        </w:rPr>
        <w:t xml:space="preserve">’ </w:t>
      </w:r>
    </w:p>
    <w:p w:rsidR="004C6E35" w:rsidRDefault="004C6E35">
      <w:pPr>
        <w:tabs>
          <w:tab w:val="left" w:pos="3686"/>
        </w:tabs>
        <w:rPr>
          <w:sz w:val="22"/>
        </w:rPr>
      </w:pPr>
      <w:r>
        <w:rPr>
          <w:sz w:val="22"/>
        </w:rPr>
        <w:tab/>
        <w:t>50 =  5.0 v</w:t>
      </w:r>
      <w:r>
        <w:rPr>
          <w:sz w:val="22"/>
          <w:vertAlign w:val="subscript"/>
        </w:rPr>
        <w:t>A</w:t>
      </w:r>
      <w:r>
        <w:rPr>
          <w:sz w:val="22"/>
        </w:rPr>
        <w:t>’  +  4.0 v</w:t>
      </w:r>
      <w:r>
        <w:rPr>
          <w:sz w:val="22"/>
          <w:vertAlign w:val="subscript"/>
        </w:rPr>
        <w:t>B</w:t>
      </w:r>
      <w:r>
        <w:rPr>
          <w:sz w:val="22"/>
        </w:rPr>
        <w:t xml:space="preserve">’ </w:t>
      </w:r>
      <w:r>
        <w:rPr>
          <w:sz w:val="22"/>
        </w:rPr>
        <w:tab/>
        <w:t>(1)</w:t>
      </w:r>
    </w:p>
    <w:p w:rsidR="004C6E35" w:rsidRDefault="004C6E35">
      <w:pPr>
        <w:pStyle w:val="Header"/>
        <w:tabs>
          <w:tab w:val="clear" w:pos="4320"/>
          <w:tab w:val="clear" w:pos="8640"/>
        </w:tabs>
      </w:pPr>
    </w:p>
    <w:p w:rsidR="004C6E35" w:rsidRDefault="004C6E35">
      <w:pPr>
        <w:tabs>
          <w:tab w:val="left" w:pos="3686"/>
        </w:tabs>
        <w:rPr>
          <w:sz w:val="22"/>
        </w:rPr>
      </w:pPr>
      <w:r>
        <w:rPr>
          <w:sz w:val="22"/>
        </w:rPr>
        <w:tab/>
      </w:r>
      <w:r>
        <w:rPr>
          <w:sz w:val="22"/>
        </w:rPr>
        <w:sym w:font="Symbol" w:char="F053"/>
      </w:r>
      <w:r>
        <w:rPr>
          <w:sz w:val="22"/>
        </w:rPr>
        <w:t>E</w:t>
      </w:r>
      <w:r>
        <w:rPr>
          <w:sz w:val="22"/>
          <w:vertAlign w:val="subscript"/>
        </w:rPr>
        <w:t>k before</w:t>
      </w:r>
      <w:r>
        <w:rPr>
          <w:sz w:val="22"/>
        </w:rPr>
        <w:t xml:space="preserve"> = </w:t>
      </w:r>
      <w:r>
        <w:rPr>
          <w:sz w:val="22"/>
        </w:rPr>
        <w:sym w:font="Symbol" w:char="F053"/>
      </w:r>
      <w:r>
        <w:rPr>
          <w:sz w:val="22"/>
        </w:rPr>
        <w:t>E</w:t>
      </w:r>
      <w:r>
        <w:rPr>
          <w:sz w:val="22"/>
          <w:vertAlign w:val="subscript"/>
        </w:rPr>
        <w:t>k</w:t>
      </w:r>
      <w:r>
        <w:rPr>
          <w:sz w:val="22"/>
        </w:rPr>
        <w:t xml:space="preserve"> </w:t>
      </w:r>
      <w:r>
        <w:rPr>
          <w:sz w:val="22"/>
          <w:vertAlign w:val="subscript"/>
        </w:rPr>
        <w:t>after</w:t>
      </w:r>
    </w:p>
    <w:p w:rsidR="004C6E35" w:rsidRDefault="004C6E35">
      <w:pPr>
        <w:tabs>
          <w:tab w:val="left" w:pos="3686"/>
        </w:tabs>
        <w:rPr>
          <w:sz w:val="22"/>
        </w:rPr>
      </w:pPr>
      <w:r>
        <w:rPr>
          <w:sz w:val="22"/>
        </w:rPr>
        <w:tab/>
        <w:t>½ m</w:t>
      </w:r>
      <w:r>
        <w:rPr>
          <w:sz w:val="22"/>
          <w:vertAlign w:val="subscript"/>
        </w:rPr>
        <w:t>A</w:t>
      </w:r>
      <w:r>
        <w:rPr>
          <w:sz w:val="22"/>
        </w:rPr>
        <w:t>v</w:t>
      </w:r>
      <w:r>
        <w:rPr>
          <w:sz w:val="22"/>
          <w:vertAlign w:val="subscript"/>
        </w:rPr>
        <w:t>A</w:t>
      </w:r>
      <w:r>
        <w:rPr>
          <w:sz w:val="22"/>
          <w:vertAlign w:val="superscript"/>
        </w:rPr>
        <w:t>2</w:t>
      </w:r>
      <w:r>
        <w:rPr>
          <w:sz w:val="22"/>
        </w:rPr>
        <w:t xml:space="preserve">  =  ½ m</w:t>
      </w:r>
      <w:r>
        <w:rPr>
          <w:sz w:val="22"/>
          <w:vertAlign w:val="subscript"/>
        </w:rPr>
        <w:t>A</w:t>
      </w:r>
      <w:r>
        <w:rPr>
          <w:sz w:val="22"/>
        </w:rPr>
        <w:t>v</w:t>
      </w:r>
      <w:r>
        <w:rPr>
          <w:sz w:val="22"/>
          <w:vertAlign w:val="subscript"/>
        </w:rPr>
        <w:t>A</w:t>
      </w:r>
      <w:r>
        <w:rPr>
          <w:sz w:val="22"/>
          <w:vertAlign w:val="superscript"/>
        </w:rPr>
        <w:t>2’</w:t>
      </w:r>
      <w:r>
        <w:rPr>
          <w:sz w:val="22"/>
        </w:rPr>
        <w:t xml:space="preserve">  +  ½ m</w:t>
      </w:r>
      <w:r>
        <w:rPr>
          <w:sz w:val="22"/>
          <w:vertAlign w:val="subscript"/>
        </w:rPr>
        <w:t>B</w:t>
      </w:r>
      <w:r>
        <w:rPr>
          <w:sz w:val="22"/>
        </w:rPr>
        <w:t>v</w:t>
      </w:r>
      <w:r>
        <w:rPr>
          <w:sz w:val="22"/>
          <w:vertAlign w:val="subscript"/>
        </w:rPr>
        <w:t>B</w:t>
      </w:r>
      <w:r>
        <w:rPr>
          <w:sz w:val="22"/>
          <w:vertAlign w:val="superscript"/>
        </w:rPr>
        <w:t>’2</w:t>
      </w:r>
    </w:p>
    <w:p w:rsidR="004C6E35" w:rsidRDefault="004C6E35">
      <w:pPr>
        <w:tabs>
          <w:tab w:val="left" w:pos="3686"/>
        </w:tabs>
        <w:rPr>
          <w:sz w:val="22"/>
        </w:rPr>
      </w:pPr>
      <w:r>
        <w:rPr>
          <w:sz w:val="22"/>
        </w:rPr>
        <w:tab/>
        <w:t>5.0 kg(10 m/s)</w:t>
      </w:r>
      <w:r>
        <w:rPr>
          <w:sz w:val="22"/>
          <w:vertAlign w:val="superscript"/>
        </w:rPr>
        <w:t>2</w:t>
      </w:r>
      <w:r>
        <w:rPr>
          <w:sz w:val="22"/>
        </w:rPr>
        <w:t xml:space="preserve">  =  5.0 kg v</w:t>
      </w:r>
      <w:r>
        <w:rPr>
          <w:sz w:val="22"/>
          <w:vertAlign w:val="subscript"/>
        </w:rPr>
        <w:t>A</w:t>
      </w:r>
      <w:r>
        <w:rPr>
          <w:sz w:val="22"/>
          <w:vertAlign w:val="superscript"/>
        </w:rPr>
        <w:t>2’</w:t>
      </w:r>
      <w:r>
        <w:rPr>
          <w:sz w:val="22"/>
        </w:rPr>
        <w:t xml:space="preserve">  +  4.0 kg v</w:t>
      </w:r>
      <w:r>
        <w:rPr>
          <w:sz w:val="22"/>
          <w:vertAlign w:val="subscript"/>
        </w:rPr>
        <w:t>B</w:t>
      </w:r>
      <w:r>
        <w:rPr>
          <w:sz w:val="22"/>
          <w:vertAlign w:val="superscript"/>
        </w:rPr>
        <w:t>’2</w:t>
      </w:r>
    </w:p>
    <w:p w:rsidR="004C6E35" w:rsidRDefault="004C6E35">
      <w:pPr>
        <w:tabs>
          <w:tab w:val="left" w:pos="3686"/>
        </w:tabs>
        <w:rPr>
          <w:sz w:val="22"/>
        </w:rPr>
      </w:pPr>
      <w:r>
        <w:rPr>
          <w:sz w:val="22"/>
        </w:rPr>
        <w:tab/>
        <w:t>500  =  5.0 v</w:t>
      </w:r>
      <w:r>
        <w:rPr>
          <w:sz w:val="22"/>
          <w:vertAlign w:val="subscript"/>
        </w:rPr>
        <w:t>A</w:t>
      </w:r>
      <w:r>
        <w:rPr>
          <w:sz w:val="22"/>
          <w:vertAlign w:val="superscript"/>
        </w:rPr>
        <w:t>2’</w:t>
      </w:r>
      <w:r>
        <w:rPr>
          <w:sz w:val="22"/>
        </w:rPr>
        <w:t xml:space="preserve">  +  4.0 v</w:t>
      </w:r>
      <w:r>
        <w:rPr>
          <w:sz w:val="22"/>
          <w:vertAlign w:val="subscript"/>
        </w:rPr>
        <w:t>B</w:t>
      </w:r>
      <w:r>
        <w:rPr>
          <w:sz w:val="22"/>
          <w:vertAlign w:val="superscript"/>
        </w:rPr>
        <w:t>’2</w:t>
      </w:r>
      <w:r>
        <w:rPr>
          <w:sz w:val="22"/>
        </w:rPr>
        <w:tab/>
        <w:t>(2)</w:t>
      </w:r>
    </w:p>
    <w:p w:rsidR="004C6E35" w:rsidRDefault="004C6E35">
      <w:pPr>
        <w:tabs>
          <w:tab w:val="left" w:pos="3686"/>
        </w:tabs>
        <w:rPr>
          <w:sz w:val="22"/>
        </w:rPr>
      </w:pPr>
    </w:p>
    <w:p w:rsidR="004C6E35" w:rsidRDefault="004C6E35">
      <w:pPr>
        <w:tabs>
          <w:tab w:val="left" w:pos="3686"/>
        </w:tabs>
        <w:rPr>
          <w:sz w:val="22"/>
        </w:rPr>
      </w:pPr>
      <w:r>
        <w:rPr>
          <w:sz w:val="22"/>
        </w:rPr>
        <w:t>With a system of two equations and two unknowns we can solve for both velocities.</w:t>
      </w:r>
    </w:p>
    <w:p w:rsidR="004C6E35" w:rsidRDefault="004C6E35">
      <w:pPr>
        <w:tabs>
          <w:tab w:val="left" w:pos="3686"/>
        </w:tabs>
        <w:rPr>
          <w:sz w:val="22"/>
        </w:rPr>
      </w:pPr>
    </w:p>
    <w:p w:rsidR="004C6E35" w:rsidRDefault="004C6E35">
      <w:pPr>
        <w:tabs>
          <w:tab w:val="left" w:pos="3686"/>
        </w:tabs>
        <w:rPr>
          <w:sz w:val="22"/>
        </w:rPr>
      </w:pPr>
      <w:r>
        <w:rPr>
          <w:sz w:val="22"/>
        </w:rPr>
        <w:t>Rearranging equation (1) we have:</w:t>
      </w:r>
    </w:p>
    <w:p w:rsidR="004C6E35" w:rsidRDefault="00513F86">
      <w:pPr>
        <w:tabs>
          <w:tab w:val="left" w:pos="3686"/>
        </w:tabs>
        <w:rPr>
          <w:sz w:val="22"/>
        </w:rPr>
      </w:pPr>
      <w:r>
        <w:rPr>
          <w:noProof/>
          <w:sz w:val="22"/>
          <w:lang w:val="en-CA"/>
        </w:rPr>
        <mc:AlternateContent>
          <mc:Choice Requires="wps">
            <w:drawing>
              <wp:anchor distT="0" distB="0" distL="114300" distR="114300" simplePos="0" relativeHeight="251656704" behindDoc="0" locked="0" layoutInCell="0" allowOverlap="1">
                <wp:simplePos x="0" y="0"/>
                <wp:positionH relativeFrom="column">
                  <wp:posOffset>2377440</wp:posOffset>
                </wp:positionH>
                <wp:positionV relativeFrom="paragraph">
                  <wp:posOffset>138430</wp:posOffset>
                </wp:positionV>
                <wp:extent cx="731520" cy="365760"/>
                <wp:effectExtent l="0" t="0" r="0" b="0"/>
                <wp:wrapNone/>
                <wp:docPr id="4"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B1B18" id="Line 15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10.9pt" to="244.8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" o:allowincell="f">
                <v:stroke endarrow="block"/>
              </v:line>
            </w:pict>
          </mc:Fallback>
        </mc:AlternateContent>
      </w:r>
      <w:r w:rsidR="004C6E35">
        <w:rPr>
          <w:sz w:val="22"/>
        </w:rPr>
        <w:tab/>
        <w:t>v</w:t>
      </w:r>
      <w:r w:rsidR="004C6E35">
        <w:rPr>
          <w:sz w:val="22"/>
          <w:vertAlign w:val="subscript"/>
        </w:rPr>
        <w:t>A</w:t>
      </w:r>
      <w:r w:rsidR="004C6E35">
        <w:rPr>
          <w:sz w:val="22"/>
        </w:rPr>
        <w:t xml:space="preserve">’ = </w:t>
      </w:r>
      <w:r w:rsidR="004C6E35">
        <w:rPr>
          <w:sz w:val="22"/>
          <w:u w:val="single"/>
        </w:rPr>
        <w:t>50  - 4.0 v</w:t>
      </w:r>
      <w:r w:rsidR="004C6E35">
        <w:rPr>
          <w:sz w:val="22"/>
          <w:u w:val="single"/>
          <w:vertAlign w:val="subscript"/>
        </w:rPr>
        <w:t>B</w:t>
      </w:r>
      <w:r w:rsidR="004C6E35">
        <w:rPr>
          <w:sz w:val="22"/>
        </w:rPr>
        <w:t xml:space="preserve">’ </w:t>
      </w:r>
      <w:r w:rsidR="004C6E35">
        <w:rPr>
          <w:sz w:val="22"/>
        </w:rPr>
        <w:tab/>
        <w:t>(1)</w:t>
      </w:r>
    </w:p>
    <w:p w:rsidR="004C6E35" w:rsidRDefault="004C6E35">
      <w:pPr>
        <w:tabs>
          <w:tab w:val="left" w:pos="4536"/>
        </w:tabs>
        <w:rPr>
          <w:sz w:val="22"/>
        </w:rPr>
      </w:pPr>
      <w:r>
        <w:rPr>
          <w:sz w:val="22"/>
        </w:rPr>
        <w:tab/>
        <w:t>5.0</w:t>
      </w:r>
    </w:p>
    <w:p w:rsidR="004C6E35" w:rsidRDefault="004C6E35">
      <w:pPr>
        <w:rPr>
          <w:sz w:val="22"/>
        </w:rPr>
      </w:pPr>
      <w:r>
        <w:rPr>
          <w:sz w:val="22"/>
        </w:rPr>
        <w:t>Substitute (1) into (2)</w:t>
      </w:r>
    </w:p>
    <w:p w:rsidR="004C6E35" w:rsidRDefault="004C6E35">
      <w:pPr>
        <w:tabs>
          <w:tab w:val="left" w:pos="3686"/>
        </w:tabs>
        <w:rPr>
          <w:sz w:val="22"/>
        </w:rPr>
      </w:pPr>
      <w:r>
        <w:rPr>
          <w:sz w:val="22"/>
        </w:rPr>
        <w:tab/>
        <w:t>500  =  5.0 v</w:t>
      </w:r>
      <w:r>
        <w:rPr>
          <w:sz w:val="22"/>
          <w:vertAlign w:val="subscript"/>
        </w:rPr>
        <w:t>A</w:t>
      </w:r>
      <w:r>
        <w:rPr>
          <w:sz w:val="22"/>
          <w:vertAlign w:val="superscript"/>
        </w:rPr>
        <w:t>’2</w:t>
      </w:r>
      <w:r>
        <w:rPr>
          <w:sz w:val="22"/>
        </w:rPr>
        <w:t xml:space="preserve">  +  4.0 v</w:t>
      </w:r>
      <w:r>
        <w:rPr>
          <w:sz w:val="22"/>
          <w:vertAlign w:val="subscript"/>
        </w:rPr>
        <w:t>B</w:t>
      </w:r>
      <w:r>
        <w:rPr>
          <w:sz w:val="22"/>
          <w:vertAlign w:val="superscript"/>
        </w:rPr>
        <w:t>’2</w:t>
      </w:r>
      <w:r>
        <w:rPr>
          <w:sz w:val="22"/>
        </w:rPr>
        <w:tab/>
        <w:t>(2)</w:t>
      </w:r>
    </w:p>
    <w:p w:rsidR="004C6E35" w:rsidRDefault="004C6E35">
      <w:pPr>
        <w:tabs>
          <w:tab w:val="left" w:pos="3686"/>
        </w:tabs>
        <w:rPr>
          <w:sz w:val="22"/>
        </w:rPr>
      </w:pPr>
    </w:p>
    <w:p w:rsidR="004C6E35" w:rsidRDefault="004C6E35">
      <w:pPr>
        <w:tabs>
          <w:tab w:val="left" w:pos="3686"/>
        </w:tabs>
        <w:rPr>
          <w:sz w:val="22"/>
        </w:rPr>
      </w:pPr>
      <w:r>
        <w:rPr>
          <w:sz w:val="22"/>
        </w:rPr>
        <w:tab/>
        <w:t>500  =  5.0 (</w:t>
      </w:r>
      <w:r>
        <w:rPr>
          <w:sz w:val="22"/>
          <w:u w:val="single"/>
        </w:rPr>
        <w:t>50  - 4.0 v</w:t>
      </w:r>
      <w:r>
        <w:rPr>
          <w:sz w:val="22"/>
          <w:u w:val="single"/>
          <w:vertAlign w:val="subscript"/>
        </w:rPr>
        <w:t>B</w:t>
      </w:r>
      <w:r>
        <w:rPr>
          <w:sz w:val="22"/>
        </w:rPr>
        <w:t xml:space="preserve">’) </w:t>
      </w:r>
      <w:r>
        <w:rPr>
          <w:sz w:val="22"/>
          <w:vertAlign w:val="superscript"/>
        </w:rPr>
        <w:t>2</w:t>
      </w:r>
      <w:r>
        <w:rPr>
          <w:sz w:val="22"/>
        </w:rPr>
        <w:t xml:space="preserve">  +  4.0 v</w:t>
      </w:r>
      <w:r>
        <w:rPr>
          <w:sz w:val="22"/>
          <w:vertAlign w:val="subscript"/>
        </w:rPr>
        <w:t>B</w:t>
      </w:r>
      <w:r>
        <w:rPr>
          <w:sz w:val="22"/>
        </w:rPr>
        <w:t>’</w:t>
      </w:r>
      <w:r>
        <w:rPr>
          <w:sz w:val="22"/>
          <w:vertAlign w:val="superscript"/>
        </w:rPr>
        <w:t>2</w:t>
      </w:r>
      <w:r>
        <w:rPr>
          <w:sz w:val="22"/>
        </w:rPr>
        <w:tab/>
      </w:r>
    </w:p>
    <w:p w:rsidR="004C6E35" w:rsidRDefault="004C6E35">
      <w:pPr>
        <w:tabs>
          <w:tab w:val="left" w:pos="5245"/>
        </w:tabs>
        <w:rPr>
          <w:sz w:val="22"/>
          <w:vertAlign w:val="superscript"/>
        </w:rPr>
      </w:pPr>
      <w:r>
        <w:rPr>
          <w:sz w:val="22"/>
        </w:rPr>
        <w:tab/>
        <w:t>5.0</w:t>
      </w:r>
      <w:r>
        <w:rPr>
          <w:sz w:val="22"/>
          <w:vertAlign w:val="superscript"/>
        </w:rPr>
        <w:t>2</w:t>
      </w:r>
    </w:p>
    <w:p w:rsidR="004C6E35" w:rsidRDefault="004C6E35">
      <w:pPr>
        <w:tabs>
          <w:tab w:val="left" w:pos="3686"/>
        </w:tabs>
        <w:rPr>
          <w:sz w:val="22"/>
        </w:rPr>
      </w:pPr>
      <w:r>
        <w:rPr>
          <w:sz w:val="22"/>
        </w:rPr>
        <w:tab/>
        <w:t>500  = (</w:t>
      </w:r>
      <w:r>
        <w:rPr>
          <w:sz w:val="22"/>
          <w:u w:val="single"/>
        </w:rPr>
        <w:t>2500  - 400 v</w:t>
      </w:r>
      <w:r>
        <w:rPr>
          <w:sz w:val="22"/>
          <w:u w:val="single"/>
          <w:vertAlign w:val="subscript"/>
        </w:rPr>
        <w:t>B</w:t>
      </w:r>
      <w:r>
        <w:rPr>
          <w:sz w:val="22"/>
          <w:u w:val="single"/>
        </w:rPr>
        <w:t>’ + 16 v</w:t>
      </w:r>
      <w:r>
        <w:rPr>
          <w:sz w:val="22"/>
          <w:u w:val="single"/>
          <w:vertAlign w:val="subscript"/>
        </w:rPr>
        <w:t>B</w:t>
      </w:r>
      <w:r>
        <w:rPr>
          <w:sz w:val="22"/>
          <w:u w:val="single"/>
        </w:rPr>
        <w:t>’</w:t>
      </w:r>
      <w:r>
        <w:rPr>
          <w:sz w:val="22"/>
          <w:u w:val="single"/>
          <w:vertAlign w:val="superscript"/>
        </w:rPr>
        <w:t>2</w:t>
      </w:r>
      <w:r>
        <w:rPr>
          <w:sz w:val="22"/>
        </w:rPr>
        <w:t xml:space="preserve"> ) +  4.0 v</w:t>
      </w:r>
      <w:r>
        <w:rPr>
          <w:sz w:val="22"/>
          <w:vertAlign w:val="subscript"/>
        </w:rPr>
        <w:t>B</w:t>
      </w:r>
      <w:r>
        <w:rPr>
          <w:sz w:val="22"/>
        </w:rPr>
        <w:t>’</w:t>
      </w:r>
      <w:r>
        <w:rPr>
          <w:sz w:val="22"/>
          <w:vertAlign w:val="superscript"/>
        </w:rPr>
        <w:t>2</w:t>
      </w:r>
      <w:r>
        <w:rPr>
          <w:sz w:val="22"/>
        </w:rPr>
        <w:tab/>
      </w:r>
    </w:p>
    <w:p w:rsidR="004C6E35" w:rsidRDefault="004C6E35">
      <w:pPr>
        <w:tabs>
          <w:tab w:val="left" w:pos="4962"/>
        </w:tabs>
        <w:rPr>
          <w:sz w:val="22"/>
        </w:rPr>
      </w:pPr>
      <w:r>
        <w:rPr>
          <w:sz w:val="22"/>
        </w:rPr>
        <w:tab/>
        <w:t>5.0</w:t>
      </w:r>
    </w:p>
    <w:p w:rsidR="004C6E35" w:rsidRDefault="004C6E35">
      <w:pPr>
        <w:tabs>
          <w:tab w:val="left" w:pos="3686"/>
        </w:tabs>
        <w:rPr>
          <w:sz w:val="22"/>
        </w:rPr>
      </w:pPr>
      <w:r>
        <w:rPr>
          <w:sz w:val="22"/>
        </w:rPr>
        <w:tab/>
        <w:t>2500  = 2500  - 400 v</w:t>
      </w:r>
      <w:r>
        <w:rPr>
          <w:sz w:val="22"/>
          <w:vertAlign w:val="subscript"/>
        </w:rPr>
        <w:t>B</w:t>
      </w:r>
      <w:r>
        <w:rPr>
          <w:sz w:val="22"/>
        </w:rPr>
        <w:t>’ + 16 v</w:t>
      </w:r>
      <w:r>
        <w:rPr>
          <w:sz w:val="22"/>
          <w:vertAlign w:val="subscript"/>
        </w:rPr>
        <w:t>B</w:t>
      </w:r>
      <w:r>
        <w:rPr>
          <w:sz w:val="22"/>
        </w:rPr>
        <w:t>’</w:t>
      </w:r>
      <w:r>
        <w:rPr>
          <w:sz w:val="22"/>
          <w:vertAlign w:val="superscript"/>
        </w:rPr>
        <w:t>2</w:t>
      </w:r>
      <w:r>
        <w:rPr>
          <w:sz w:val="22"/>
        </w:rPr>
        <w:t xml:space="preserve">  +  20 v</w:t>
      </w:r>
      <w:r>
        <w:rPr>
          <w:sz w:val="22"/>
          <w:vertAlign w:val="subscript"/>
        </w:rPr>
        <w:t>B</w:t>
      </w:r>
      <w:r>
        <w:rPr>
          <w:sz w:val="22"/>
        </w:rPr>
        <w:t>’</w:t>
      </w:r>
      <w:r>
        <w:rPr>
          <w:sz w:val="22"/>
          <w:vertAlign w:val="superscript"/>
        </w:rPr>
        <w:t>2</w:t>
      </w:r>
      <w:r>
        <w:rPr>
          <w:sz w:val="22"/>
        </w:rPr>
        <w:tab/>
      </w:r>
    </w:p>
    <w:p w:rsidR="004C6E35" w:rsidRDefault="004C6E35">
      <w:pPr>
        <w:tabs>
          <w:tab w:val="left" w:pos="3686"/>
        </w:tabs>
        <w:rPr>
          <w:sz w:val="22"/>
        </w:rPr>
      </w:pPr>
      <w:r>
        <w:rPr>
          <w:sz w:val="22"/>
        </w:rPr>
        <w:tab/>
        <w:t>0  =  - 400 v</w:t>
      </w:r>
      <w:r>
        <w:rPr>
          <w:sz w:val="22"/>
          <w:vertAlign w:val="subscript"/>
        </w:rPr>
        <w:t>B</w:t>
      </w:r>
      <w:r>
        <w:rPr>
          <w:sz w:val="22"/>
        </w:rPr>
        <w:t>’ + 36 v</w:t>
      </w:r>
      <w:r>
        <w:rPr>
          <w:sz w:val="22"/>
          <w:vertAlign w:val="subscript"/>
        </w:rPr>
        <w:t>B</w:t>
      </w:r>
      <w:r>
        <w:rPr>
          <w:sz w:val="22"/>
        </w:rPr>
        <w:t>’</w:t>
      </w:r>
      <w:r>
        <w:rPr>
          <w:sz w:val="22"/>
          <w:vertAlign w:val="superscript"/>
        </w:rPr>
        <w:t>2</w:t>
      </w:r>
      <w:r>
        <w:rPr>
          <w:sz w:val="22"/>
        </w:rPr>
        <w:tab/>
      </w:r>
    </w:p>
    <w:p w:rsidR="004C6E35" w:rsidRDefault="004C6E35">
      <w:pPr>
        <w:tabs>
          <w:tab w:val="left" w:pos="3686"/>
        </w:tabs>
        <w:rPr>
          <w:sz w:val="22"/>
        </w:rPr>
      </w:pPr>
      <w:r>
        <w:rPr>
          <w:sz w:val="22"/>
        </w:rPr>
        <w:tab/>
        <w:t>0  =  - 400 + 36 v</w:t>
      </w:r>
      <w:r>
        <w:rPr>
          <w:sz w:val="22"/>
          <w:vertAlign w:val="subscript"/>
        </w:rPr>
        <w:t>B</w:t>
      </w:r>
      <w:r>
        <w:rPr>
          <w:sz w:val="22"/>
        </w:rPr>
        <w:t>’</w:t>
      </w:r>
      <w:r>
        <w:rPr>
          <w:sz w:val="22"/>
        </w:rPr>
        <w:tab/>
      </w:r>
    </w:p>
    <w:p w:rsidR="004C6E35" w:rsidRDefault="004C6E35">
      <w:pPr>
        <w:tabs>
          <w:tab w:val="left" w:pos="3686"/>
        </w:tabs>
        <w:rPr>
          <w:b/>
          <w:sz w:val="22"/>
        </w:rPr>
      </w:pPr>
      <w:r>
        <w:rPr>
          <w:sz w:val="22"/>
        </w:rPr>
        <w:tab/>
      </w:r>
      <w:r>
        <w:rPr>
          <w:b/>
          <w:sz w:val="22"/>
        </w:rPr>
        <w:t>v</w:t>
      </w:r>
      <w:r>
        <w:rPr>
          <w:b/>
          <w:sz w:val="22"/>
          <w:vertAlign w:val="subscript"/>
        </w:rPr>
        <w:t>B</w:t>
      </w:r>
      <w:r>
        <w:rPr>
          <w:b/>
          <w:sz w:val="22"/>
        </w:rPr>
        <w:t>’  =  +11.1 m/s or 11.1 m/s to the right</w:t>
      </w:r>
      <w:r>
        <w:rPr>
          <w:b/>
          <w:sz w:val="22"/>
        </w:rPr>
        <w:tab/>
      </w:r>
    </w:p>
    <w:p w:rsidR="004C6E35" w:rsidRDefault="004C6E35">
      <w:pPr>
        <w:tabs>
          <w:tab w:val="left" w:pos="3686"/>
        </w:tabs>
        <w:rPr>
          <w:sz w:val="22"/>
        </w:rPr>
      </w:pPr>
    </w:p>
    <w:p w:rsidR="004C6E35" w:rsidRDefault="004C6E35">
      <w:pPr>
        <w:rPr>
          <w:sz w:val="22"/>
        </w:rPr>
      </w:pPr>
      <w:r>
        <w:rPr>
          <w:sz w:val="22"/>
        </w:rPr>
        <w:t>Substitute v</w:t>
      </w:r>
      <w:r>
        <w:rPr>
          <w:sz w:val="22"/>
          <w:vertAlign w:val="subscript"/>
        </w:rPr>
        <w:t>B</w:t>
      </w:r>
      <w:r>
        <w:rPr>
          <w:sz w:val="22"/>
        </w:rPr>
        <w:t>’  =  +11.1 m/s back into (1)</w:t>
      </w:r>
    </w:p>
    <w:p w:rsidR="004C6E35" w:rsidRDefault="004C6E35">
      <w:pPr>
        <w:tabs>
          <w:tab w:val="left" w:pos="3686"/>
        </w:tabs>
        <w:rPr>
          <w:sz w:val="22"/>
        </w:rPr>
      </w:pPr>
      <w:r>
        <w:rPr>
          <w:sz w:val="22"/>
        </w:rPr>
        <w:tab/>
        <w:t>50 =  5.0 v</w:t>
      </w:r>
      <w:r>
        <w:rPr>
          <w:sz w:val="22"/>
          <w:vertAlign w:val="subscript"/>
        </w:rPr>
        <w:t>A</w:t>
      </w:r>
      <w:r>
        <w:rPr>
          <w:sz w:val="22"/>
        </w:rPr>
        <w:t>’  +  4.0 v</w:t>
      </w:r>
      <w:r>
        <w:rPr>
          <w:sz w:val="22"/>
          <w:vertAlign w:val="subscript"/>
        </w:rPr>
        <w:t>B</w:t>
      </w:r>
      <w:r>
        <w:rPr>
          <w:sz w:val="22"/>
        </w:rPr>
        <w:t xml:space="preserve">’ </w:t>
      </w:r>
      <w:r>
        <w:rPr>
          <w:sz w:val="22"/>
        </w:rPr>
        <w:tab/>
        <w:t>(1)</w:t>
      </w:r>
    </w:p>
    <w:p w:rsidR="004C6E35" w:rsidRDefault="004C6E35">
      <w:pPr>
        <w:tabs>
          <w:tab w:val="left" w:pos="3686"/>
        </w:tabs>
        <w:rPr>
          <w:sz w:val="22"/>
        </w:rPr>
      </w:pPr>
      <w:r>
        <w:rPr>
          <w:sz w:val="22"/>
        </w:rPr>
        <w:tab/>
        <w:t>50 =  5.0 v</w:t>
      </w:r>
      <w:r>
        <w:rPr>
          <w:sz w:val="22"/>
          <w:vertAlign w:val="subscript"/>
        </w:rPr>
        <w:t>A</w:t>
      </w:r>
      <w:r>
        <w:rPr>
          <w:sz w:val="22"/>
        </w:rPr>
        <w:t>’  +  4.0 (11.1 m/s)</w:t>
      </w:r>
    </w:p>
    <w:p w:rsidR="004C6E35" w:rsidRDefault="004C6E35">
      <w:pPr>
        <w:tabs>
          <w:tab w:val="left" w:pos="3686"/>
        </w:tabs>
        <w:rPr>
          <w:sz w:val="22"/>
        </w:rPr>
      </w:pPr>
      <w:r>
        <w:rPr>
          <w:b/>
          <w:sz w:val="22"/>
        </w:rPr>
        <w:tab/>
        <w:t>v</w:t>
      </w:r>
      <w:r>
        <w:rPr>
          <w:b/>
          <w:sz w:val="22"/>
          <w:vertAlign w:val="subscript"/>
        </w:rPr>
        <w:t>A</w:t>
      </w:r>
      <w:r>
        <w:rPr>
          <w:b/>
          <w:sz w:val="22"/>
        </w:rPr>
        <w:t>’  =  +1.1 m/s or 1.1 m/s to the right</w:t>
      </w:r>
    </w:p>
    <w:p w:rsidR="004C6E35" w:rsidRDefault="004C6E35">
      <w:pPr>
        <w:rPr>
          <w:sz w:val="22"/>
        </w:rPr>
      </w:pPr>
    </w:p>
    <w:p w:rsidR="004C6E35" w:rsidRDefault="004C6E35">
      <w:pPr>
        <w:pStyle w:val="Header"/>
        <w:tabs>
          <w:tab w:val="clear" w:pos="4320"/>
          <w:tab w:val="clear" w:pos="8640"/>
        </w:tabs>
        <w:rPr>
          <w:sz w:val="22"/>
        </w:rPr>
      </w:pPr>
    </w:p>
    <w:p w:rsidR="004C6E35" w:rsidRDefault="004C6E35">
      <w:pPr>
        <w:rPr>
          <w:sz w:val="22"/>
        </w:rPr>
      </w:pPr>
      <w:bookmarkStart w:id="0" w:name="_GoBack"/>
      <w:bookmarkEnd w:id="0"/>
    </w:p>
    <w:p w:rsidR="004C6E35" w:rsidRDefault="004C6E35">
      <w:pPr>
        <w:tabs>
          <w:tab w:val="left" w:pos="567"/>
        </w:tabs>
        <w:rPr>
          <w:b/>
          <w:sz w:val="28"/>
        </w:rPr>
      </w:pPr>
      <w:r>
        <w:br w:type="page"/>
      </w:r>
      <w:r>
        <w:rPr>
          <w:b/>
          <w:sz w:val="28"/>
        </w:rPr>
        <w:lastRenderedPageBreak/>
        <w:t>II</w:t>
      </w:r>
      <w:r>
        <w:rPr>
          <w:b/>
          <w:sz w:val="28"/>
        </w:rPr>
        <w:tab/>
        <w:t>Practice Problems</w:t>
      </w:r>
    </w:p>
    <w:p w:rsidR="0056439B" w:rsidRDefault="0056439B">
      <w:pPr>
        <w:pStyle w:val="BodyTextIndent2"/>
      </w:pPr>
    </w:p>
    <w:p w:rsidR="004C6E35" w:rsidRDefault="004C6E35">
      <w:pPr>
        <w:pStyle w:val="BodyTextIndent2"/>
      </w:pPr>
      <w:r>
        <w:t>1.</w:t>
      </w:r>
      <w:r>
        <w:tab/>
        <w:t xml:space="preserve">Ball A (mass = 4.0 kg) is traveling to the right at 10 m/s and part elastically collides with a stationary ball B (mass = 5.0 kg).  If 10% of the initial kinetic energy is converted into heat, what are the velocities of the balls after the collision? </w:t>
      </w:r>
    </w:p>
    <w:p w:rsidR="004C6E35" w:rsidRDefault="004C6E35">
      <w:pPr>
        <w:ind w:left="567"/>
      </w:pPr>
      <w:r>
        <w:t>(-0.59 m/s, +8.47 m/s)</w:t>
      </w:r>
    </w:p>
    <w:p w:rsidR="004C6E35" w:rsidRDefault="004C6E35"/>
    <w:p w:rsidR="004C6E35" w:rsidRDefault="0056439B">
      <w:pPr>
        <w:tabs>
          <w:tab w:val="left" w:pos="567"/>
        </w:tabs>
        <w:rPr>
          <w:b/>
          <w:sz w:val="28"/>
        </w:rPr>
      </w:pPr>
      <w:r>
        <w:rPr>
          <w:b/>
          <w:sz w:val="28"/>
        </w:rPr>
        <w:t>III</w:t>
      </w:r>
      <w:r>
        <w:rPr>
          <w:b/>
          <w:sz w:val="28"/>
        </w:rPr>
        <w:tab/>
      </w:r>
      <w:r w:rsidR="004C6E35">
        <w:rPr>
          <w:b/>
          <w:sz w:val="28"/>
        </w:rPr>
        <w:t xml:space="preserve">Hand-in Assignment </w:t>
      </w:r>
    </w:p>
    <w:p w:rsidR="0056439B" w:rsidRDefault="00513F86" w:rsidP="00E37D8E">
      <w:pPr>
        <w:ind w:left="576" w:hanging="576"/>
      </w:pPr>
      <w:r>
        <w:rPr>
          <w:noProof/>
          <w:lang w:val="en-CA"/>
        </w:rPr>
        <w:drawing>
          <wp:anchor distT="0" distB="0" distL="114300" distR="114300" simplePos="0" relativeHeight="251658752" behindDoc="1" locked="0" layoutInCell="1" allowOverlap="1">
            <wp:simplePos x="0" y="0"/>
            <wp:positionH relativeFrom="column">
              <wp:posOffset>2794635</wp:posOffset>
            </wp:positionH>
            <wp:positionV relativeFrom="paragraph">
              <wp:posOffset>130810</wp:posOffset>
            </wp:positionV>
            <wp:extent cx="3112135" cy="1459865"/>
            <wp:effectExtent l="0" t="0" r="0" b="6985"/>
            <wp:wrapTight wrapText="bothSides">
              <wp:wrapPolygon edited="0">
                <wp:start x="0" y="0"/>
                <wp:lineTo x="0" y="21421"/>
                <wp:lineTo x="21419" y="21421"/>
                <wp:lineTo x="21419" y="0"/>
                <wp:lineTo x="0" y="0"/>
              </wp:wrapPolygon>
            </wp:wrapTight>
            <wp:docPr id="164" name="Picture 164" descr="roller co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roller coas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2135" cy="1459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6E35" w:rsidRDefault="004C6E35" w:rsidP="00E37D8E">
      <w:pPr>
        <w:ind w:left="576" w:hanging="576"/>
      </w:pPr>
      <w:r>
        <w:t>1.</w:t>
      </w:r>
      <w:r>
        <w:tab/>
        <w:t>The roller coaster in the drawing passes point A with a speed of 1.20 m/s.  If the average force of friction is equal to one-fifth of its weight, with what speed will it reach point B?  The distance traveled is 67.0 m. (18.1 m/s)</w:t>
      </w:r>
    </w:p>
    <w:p w:rsidR="004C6E35" w:rsidRDefault="004C6E35"/>
    <w:p w:rsidR="004C6E35" w:rsidRDefault="004C6E35">
      <w:pPr>
        <w:ind w:left="576"/>
      </w:pPr>
    </w:p>
    <w:p w:rsidR="004C6E35" w:rsidRDefault="00E37D8E">
      <w:pPr>
        <w:ind w:left="576" w:hanging="576"/>
      </w:pPr>
      <w:r>
        <w:t>2</w:t>
      </w:r>
      <w:r w:rsidR="004C6E35">
        <w:t>.</w:t>
      </w:r>
      <w:r w:rsidR="004C6E35">
        <w:tab/>
        <w:t>A 3.00 kg model rocket is launched vertically straight up with sufficient initial speed to reach a height of  1.00 x 10</w:t>
      </w:r>
      <w:r w:rsidR="004C6E35">
        <w:rPr>
          <w:vertAlign w:val="superscript"/>
        </w:rPr>
        <w:t>2</w:t>
      </w:r>
      <w:r w:rsidR="004C6E35">
        <w:t xml:space="preserve"> m,  even though air resistance performs  </w:t>
      </w:r>
    </w:p>
    <w:p w:rsidR="004C6E35" w:rsidRDefault="004C6E35">
      <w:pPr>
        <w:ind w:left="576" w:hanging="576"/>
      </w:pPr>
      <w:r>
        <w:tab/>
        <w:t>-8.00 x 10</w:t>
      </w:r>
      <w:r>
        <w:rPr>
          <w:vertAlign w:val="superscript"/>
        </w:rPr>
        <w:t>2</w:t>
      </w:r>
      <w:r>
        <w:t xml:space="preserve"> J  of work on the rocket.  How high would the rocket have gone without air resistance? (127 m)</w:t>
      </w:r>
    </w:p>
    <w:p w:rsidR="004C6E35" w:rsidRDefault="00513F86">
      <w:pPr>
        <w:framePr w:hSpace="180" w:wrap="around" w:vAnchor="text" w:hAnchor="page" w:x="7052" w:y="1"/>
        <w:ind w:left="576" w:hanging="576"/>
      </w:pPr>
      <w:r>
        <w:rPr>
          <w:noProof/>
          <w:lang w:val="en-CA"/>
        </w:rPr>
        <w:drawing>
          <wp:inline distT="0" distB="0" distL="0" distR="0">
            <wp:extent cx="2514600" cy="1082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082040"/>
                    </a:xfrm>
                    <a:prstGeom prst="rect">
                      <a:avLst/>
                    </a:prstGeom>
                    <a:noFill/>
                    <a:ln>
                      <a:noFill/>
                    </a:ln>
                  </pic:spPr>
                </pic:pic>
              </a:graphicData>
            </a:graphic>
          </wp:inline>
        </w:drawing>
      </w:r>
    </w:p>
    <w:p w:rsidR="004C6E35" w:rsidRDefault="004C6E35">
      <w:pPr>
        <w:ind w:left="576" w:hanging="576"/>
      </w:pPr>
    </w:p>
    <w:p w:rsidR="004C6E35" w:rsidRDefault="00E37D8E">
      <w:pPr>
        <w:ind w:left="576" w:hanging="576"/>
      </w:pPr>
      <w:r>
        <w:t>3</w:t>
      </w:r>
      <w:r w:rsidR="004C6E35">
        <w:t>.</w:t>
      </w:r>
      <w:r w:rsidR="004C6E35">
        <w:tab/>
        <w:t xml:space="preserve">A small mass  </w:t>
      </w:r>
      <w:r w:rsidR="004C6E35" w:rsidRPr="00E64ADB">
        <w:rPr>
          <w:i/>
        </w:rPr>
        <w:t xml:space="preserve">m </w:t>
      </w:r>
      <w:r w:rsidR="004C6E35">
        <w:t xml:space="preserve"> slides without friction along the looped apparatus shown in the drawing.  If the object is to remain on the track (whose radius is r),  from what minimum height h must it be released? (5/2 r)</w:t>
      </w:r>
    </w:p>
    <w:p w:rsidR="004C6E35" w:rsidRDefault="004C6E35">
      <w:pPr>
        <w:ind w:left="576" w:hanging="576"/>
      </w:pPr>
    </w:p>
    <w:p w:rsidR="004C6E35" w:rsidRDefault="00E37D8E">
      <w:pPr>
        <w:ind w:left="576" w:hanging="576"/>
      </w:pPr>
      <w:r>
        <w:t>4</w:t>
      </w:r>
      <w:r w:rsidR="004C6E35">
        <w:t>.</w:t>
      </w:r>
      <w:r w:rsidR="004C6E35">
        <w:tab/>
        <w:t>A grappling hook, attached to a  1.5 m  rope, is whirled in a circle that lies in a vertical plane.  The hook is whirled at a constant rate of three revolutions per second.  In the absence of air resistance, to what maximum height can the hook be cast? (42 m)</w:t>
      </w:r>
    </w:p>
    <w:p w:rsidR="004C6E35" w:rsidRDefault="004C6E35">
      <w:pPr>
        <w:ind w:left="576" w:hanging="576"/>
      </w:pPr>
    </w:p>
    <w:p w:rsidR="00E64ADB" w:rsidRDefault="00E64ADB" w:rsidP="00E64ADB">
      <w:pPr>
        <w:ind w:left="576" w:hanging="576"/>
      </w:pPr>
      <w:r>
        <w:t>5.</w:t>
      </w:r>
      <w:r>
        <w:tab/>
        <w:t>A  2.0 m  long pendulum is pulled to an angle of  40</w:t>
      </w:r>
      <w:r>
        <w:sym w:font="Courier New" w:char="00B0"/>
      </w:r>
      <w:r>
        <w:t xml:space="preserve"> from the vertical.  What is the pendulum’s maximum swing height and speed?</w:t>
      </w:r>
    </w:p>
    <w:p w:rsidR="00E64ADB" w:rsidRDefault="00513F86" w:rsidP="00E64ADB">
      <w:pPr>
        <w:framePr w:hSpace="180" w:wrap="around" w:vAnchor="text" w:hAnchor="page" w:x="7647" w:y="383"/>
        <w:ind w:left="576" w:hanging="576"/>
      </w:pPr>
      <w:r>
        <w:rPr>
          <w:noProof/>
          <w:lang w:val="en-CA"/>
        </w:rPr>
        <w:drawing>
          <wp:inline distT="0" distB="0" distL="0" distR="0">
            <wp:extent cx="186690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1143000"/>
                    </a:xfrm>
                    <a:prstGeom prst="rect">
                      <a:avLst/>
                    </a:prstGeom>
                    <a:noFill/>
                    <a:ln>
                      <a:noFill/>
                    </a:ln>
                  </pic:spPr>
                </pic:pic>
              </a:graphicData>
            </a:graphic>
          </wp:inline>
        </w:drawing>
      </w:r>
    </w:p>
    <w:p w:rsidR="00E64ADB" w:rsidRDefault="00E64ADB" w:rsidP="00E64ADB">
      <w:pPr>
        <w:ind w:left="576" w:hanging="576"/>
      </w:pPr>
    </w:p>
    <w:p w:rsidR="004C6E35" w:rsidRDefault="00E64ADB">
      <w:pPr>
        <w:ind w:left="576" w:hanging="576"/>
      </w:pPr>
      <w:r>
        <w:t>6</w:t>
      </w:r>
      <w:r w:rsidR="004C6E35">
        <w:t>.</w:t>
      </w:r>
      <w:r w:rsidR="004C6E35">
        <w:tab/>
        <w:t>A water slide is constructed so that swimmers, starting from rest at the top of the slide, leave the end of the slide traveling horizontally.  As the drawing shows, one person is observed to hit the water 5.00 m from the end of the slide in 0.500 s after leaving the slide.  Ignoring air resistance and friction, find the height in the drawing. (6.32 m)</w:t>
      </w:r>
    </w:p>
    <w:p w:rsidR="004C6E35" w:rsidRDefault="004C6E35">
      <w:pPr>
        <w:ind w:left="576" w:hanging="576"/>
      </w:pPr>
    </w:p>
    <w:p w:rsidR="004C6E35" w:rsidRDefault="00E64ADB">
      <w:pPr>
        <w:ind w:left="576" w:hanging="576"/>
      </w:pPr>
      <w:r>
        <w:t>7</w:t>
      </w:r>
      <w:r w:rsidR="004C6E35">
        <w:t>.</w:t>
      </w:r>
      <w:r w:rsidR="004C6E35">
        <w:tab/>
        <w:t>A 2.5 kg bomb explodes into two fragments with masses of 1.0 kg and 1.5 kg.  The chemical explosive contained 5.0 kJ of potential energy.  If 70% of the chemical energy is lost as heat, what are the velocities of the bomb fragments?</w:t>
      </w:r>
    </w:p>
    <w:p w:rsidR="0056439B" w:rsidRDefault="004C6E35">
      <w:pPr>
        <w:tabs>
          <w:tab w:val="left" w:pos="567"/>
        </w:tabs>
        <w:ind w:right="-900"/>
      </w:pPr>
      <w:r>
        <w:tab/>
        <w:t>(-28.3 m/s, +42.4 m/s)</w:t>
      </w:r>
    </w:p>
    <w:p w:rsidR="004C6E35" w:rsidRDefault="004C6E35">
      <w:pPr>
        <w:tabs>
          <w:tab w:val="left" w:pos="567"/>
        </w:tabs>
        <w:ind w:right="-900"/>
      </w:pPr>
    </w:p>
    <w:p w:rsidR="004C6E35" w:rsidRDefault="00E64ADB">
      <w:pPr>
        <w:ind w:left="576" w:hanging="576"/>
      </w:pPr>
      <w:r>
        <w:lastRenderedPageBreak/>
        <w:t>8</w:t>
      </w:r>
      <w:r w:rsidR="004C6E35">
        <w:t>.</w:t>
      </w:r>
      <w:r w:rsidR="004C6E35">
        <w:tab/>
        <w:t>Two identical steel balls are traveling toward each other with velocities of - 4.0 m/s and +7.0 m/s, and they experience an elastic head-on collision.  Obtain the velocities (magnitude and direction) of each ball after the collision. (+7.0, -4.0 m/s)</w:t>
      </w:r>
    </w:p>
    <w:p w:rsidR="0056439B" w:rsidRDefault="0056439B">
      <w:pPr>
        <w:ind w:left="576" w:hanging="576"/>
      </w:pPr>
    </w:p>
    <w:p w:rsidR="004C6E35" w:rsidRDefault="00E64ADB">
      <w:pPr>
        <w:ind w:left="576" w:hanging="576"/>
      </w:pPr>
      <w:r>
        <w:t>9</w:t>
      </w:r>
      <w:r w:rsidR="004C6E35">
        <w:t>.</w:t>
      </w:r>
      <w:r w:rsidR="004C6E35">
        <w:tab/>
        <w:t>A skate boarder of mass 65.0 kg wearing the newly developed frictionless body suit on a brand new 2.0 kg polymekelyte board with the revolutionary frictionless cyberwheels leaves position A.  The whole plan is to take a the short cruise down the vertical incline and then across the horizontal plane to grab and ride the 12.0 kg tire suspended from a crane by a fine light rope at position B.  Just as the skateboarder reaches the highest point above the horizontal plane at position C, the rope snaps resulting in the skateboarder and tire falling together.  What momentum will the tire and skate boarder have when they collide with the surface of the water below? (1.07 x 10</w:t>
      </w:r>
      <w:r w:rsidR="004C6E35">
        <w:rPr>
          <w:vertAlign w:val="superscript"/>
        </w:rPr>
        <w:t>3</w:t>
      </w:r>
      <w:r w:rsidR="004C6E35">
        <w:t xml:space="preserve"> kg m/s)</w:t>
      </w:r>
    </w:p>
    <w:p w:rsidR="005845AD" w:rsidRDefault="005845AD">
      <w:pPr>
        <w:ind w:left="576" w:hanging="576"/>
      </w:pPr>
    </w:p>
    <w:p w:rsidR="004C6E35" w:rsidRDefault="00513F86">
      <w:pPr>
        <w:ind w:left="576" w:hanging="576"/>
      </w:pPr>
      <w:r>
        <w:rPr>
          <w:noProof/>
          <w:lang w:val="en-CA"/>
        </w:rPr>
        <w:drawing>
          <wp:inline distT="0" distB="0" distL="0" distR="0">
            <wp:extent cx="5935980" cy="3657600"/>
            <wp:effectExtent l="0" t="0" r="7620" b="0"/>
            <wp:docPr id="3" name="Picture 3" descr="AP%20challenge%20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20challenge%20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657600"/>
                    </a:xfrm>
                    <a:prstGeom prst="rect">
                      <a:avLst/>
                    </a:prstGeom>
                    <a:noFill/>
                    <a:ln>
                      <a:noFill/>
                    </a:ln>
                  </pic:spPr>
                </pic:pic>
              </a:graphicData>
            </a:graphic>
          </wp:inline>
        </w:drawing>
      </w:r>
    </w:p>
    <w:p w:rsidR="004C6E35" w:rsidRDefault="004C6E35">
      <w:pPr>
        <w:ind w:left="576" w:hanging="576"/>
      </w:pPr>
    </w:p>
    <w:p w:rsidR="004C6E35" w:rsidRDefault="004C6E35">
      <w:pPr>
        <w:widowControl w:val="0"/>
        <w:ind w:left="576" w:hanging="576"/>
      </w:pPr>
      <w:r>
        <w:rPr>
          <w:b/>
        </w:rPr>
        <w:t>Challenge questions</w:t>
      </w:r>
      <w:r>
        <w:t xml:space="preserve">  (These are not for the faint of heart!!)</w:t>
      </w:r>
    </w:p>
    <w:p w:rsidR="004C6E35" w:rsidRDefault="004C6E35">
      <w:pPr>
        <w:widowControl w:val="0"/>
        <w:ind w:left="576" w:hanging="576"/>
      </w:pPr>
    </w:p>
    <w:p w:rsidR="004C6E35" w:rsidRDefault="00E64ADB">
      <w:pPr>
        <w:ind w:left="576" w:hanging="576"/>
      </w:pPr>
      <w:r>
        <w:t>10</w:t>
      </w:r>
      <w:r w:rsidR="004C6E35">
        <w:t>.</w:t>
      </w:r>
      <w:r w:rsidR="004C6E35">
        <w:tab/>
        <w:t>A swing is made from a rope that will tolerate a maximum tension of 8.00 x 10</w:t>
      </w:r>
      <w:r w:rsidR="004C6E35">
        <w:rPr>
          <w:vertAlign w:val="superscript"/>
        </w:rPr>
        <w:t>2</w:t>
      </w:r>
      <w:r w:rsidR="004C6E35">
        <w:t xml:space="preserve"> N without breaking.  Initially, the swing hangs vertically.  The swing is then pulled back at an angle of 60.0</w:t>
      </w:r>
      <w:r w:rsidR="004C6E35">
        <w:sym w:font="Courier New" w:char="00B0"/>
      </w:r>
      <w:r w:rsidR="004C6E35">
        <w:t xml:space="preserve"> with respect to the vertical and released from rest.  What is the mass of the heaviest person who can ride the swing? (40.8 kg)</w:t>
      </w:r>
    </w:p>
    <w:p w:rsidR="004C6E35" w:rsidRDefault="004C6E35">
      <w:pPr>
        <w:numPr>
          <w:ilvl w:val="12"/>
          <w:numId w:val="0"/>
        </w:numPr>
        <w:ind w:left="576" w:hanging="576"/>
      </w:pPr>
    </w:p>
    <w:p w:rsidR="004C6E35" w:rsidRDefault="004C6E35" w:rsidP="0056439B">
      <w:pPr>
        <w:widowControl w:val="0"/>
        <w:ind w:left="576" w:hanging="576"/>
      </w:pPr>
      <w:r>
        <w:t>1</w:t>
      </w:r>
      <w:r w:rsidR="00E64ADB">
        <w:t>1</w:t>
      </w:r>
      <w:r>
        <w:t>.</w:t>
      </w:r>
      <w:r>
        <w:tab/>
        <w:t>A proton traveling with a speed of 8.2 x 10</w:t>
      </w:r>
      <w:r>
        <w:rPr>
          <w:vertAlign w:val="superscript"/>
        </w:rPr>
        <w:t>5</w:t>
      </w:r>
      <w:r>
        <w:t xml:space="preserve"> m/s collides perfectly elastically with a stationary proton.  One of the protons is observed to be scattered at a 60</w:t>
      </w:r>
      <w:r>
        <w:rPr>
          <w:vertAlign w:val="superscript"/>
        </w:rPr>
        <w:t>o</w:t>
      </w:r>
      <w:r>
        <w:t xml:space="preserve"> angle.  At what angle will the second proton be observed and what will be the velocities of the two protons after the collision? (30</w:t>
      </w:r>
      <w:r>
        <w:rPr>
          <w:vertAlign w:val="superscript"/>
        </w:rPr>
        <w:t>o</w:t>
      </w:r>
      <w:r>
        <w:t>, 4.1 x 10</w:t>
      </w:r>
      <w:r>
        <w:rPr>
          <w:vertAlign w:val="superscript"/>
        </w:rPr>
        <w:t>5</w:t>
      </w:r>
      <w:r>
        <w:t xml:space="preserve"> m/s, 7.1 x 10</w:t>
      </w:r>
      <w:r>
        <w:rPr>
          <w:vertAlign w:val="superscript"/>
        </w:rPr>
        <w:t>5</w:t>
      </w:r>
      <w:r>
        <w:t xml:space="preserve"> m/s)</w:t>
      </w:r>
      <w:r w:rsidR="00E37D8E">
        <w:t xml:space="preserve"> </w:t>
      </w:r>
    </w:p>
    <w:p w:rsidR="004C6E35" w:rsidRDefault="004C6E35"/>
    <w:sectPr w:rsidR="004C6E35" w:rsidSect="00513F86">
      <w:footerReference w:type="default" r:id="rId11"/>
      <w:pgSz w:w="12240" w:h="15840"/>
      <w:pgMar w:top="720" w:right="1440" w:bottom="720"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D7E" w:rsidRDefault="00DD4D7E">
      <w:r>
        <w:separator/>
      </w:r>
    </w:p>
  </w:endnote>
  <w:endnote w:type="continuationSeparator" w:id="0">
    <w:p w:rsidR="00DD4D7E" w:rsidRDefault="00DD4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E35" w:rsidRDefault="00513F86" w:rsidP="00513F86">
    <w:pPr>
      <w:pStyle w:val="Footer"/>
      <w:tabs>
        <w:tab w:val="clear" w:pos="8640"/>
        <w:tab w:val="right" w:pos="9180"/>
      </w:tabs>
      <w:rPr>
        <w:rStyle w:val="PageNumber"/>
      </w:rPr>
    </w:pPr>
    <w:r>
      <w:rPr>
        <w:sz w:val="18"/>
      </w:rPr>
      <w:t xml:space="preserve">Dr. Ron Licht  </w:t>
    </w:r>
    <w:r>
      <w:rPr>
        <w:noProof/>
        <w:sz w:val="18"/>
        <w:lang w:val="en-CA"/>
      </w:rPr>
      <w:drawing>
        <wp:inline distT="0" distB="0" distL="0" distR="0">
          <wp:extent cx="838200" cy="297180"/>
          <wp:effectExtent l="0" t="0" r="0" b="7620"/>
          <wp:docPr id="34" name="Picture 5"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sidR="00E37D8E">
      <w:tab/>
    </w:r>
    <w:r>
      <w:rPr>
        <w:sz w:val="16"/>
        <w:szCs w:val="16"/>
      </w:rPr>
      <w:t>3</w:t>
    </w:r>
    <w:r w:rsidR="00E37D8E" w:rsidRPr="00513F86">
      <w:rPr>
        <w:sz w:val="16"/>
        <w:szCs w:val="16"/>
      </w:rPr>
      <w:t>H</w:t>
    </w:r>
    <w:r w:rsidR="004C6E35" w:rsidRPr="00513F86">
      <w:rPr>
        <w:sz w:val="16"/>
        <w:szCs w:val="16"/>
      </w:rPr>
      <w:t xml:space="preserve"> - </w:t>
    </w:r>
    <w:r w:rsidR="004C6E35" w:rsidRPr="00513F86">
      <w:rPr>
        <w:rStyle w:val="PageNumber"/>
        <w:sz w:val="16"/>
        <w:szCs w:val="16"/>
      </w:rPr>
      <w:fldChar w:fldCharType="begin"/>
    </w:r>
    <w:r w:rsidR="004C6E35" w:rsidRPr="00513F86">
      <w:rPr>
        <w:rStyle w:val="PageNumber"/>
        <w:sz w:val="16"/>
        <w:szCs w:val="16"/>
      </w:rPr>
      <w:instrText xml:space="preserve"> PAGE </w:instrText>
    </w:r>
    <w:r w:rsidR="004C6E35" w:rsidRPr="00513F86">
      <w:rPr>
        <w:rStyle w:val="PageNumber"/>
        <w:sz w:val="16"/>
        <w:szCs w:val="16"/>
      </w:rPr>
      <w:fldChar w:fldCharType="separate"/>
    </w:r>
    <w:r>
      <w:rPr>
        <w:rStyle w:val="PageNumber"/>
        <w:noProof/>
        <w:sz w:val="16"/>
        <w:szCs w:val="16"/>
      </w:rPr>
      <w:t>3</w:t>
    </w:r>
    <w:r w:rsidR="004C6E35" w:rsidRPr="00513F86">
      <w:rPr>
        <w:rStyle w:val="PageNumber"/>
        <w:sz w:val="16"/>
        <w:szCs w:val="16"/>
      </w:rPr>
      <w:fldChar w:fldCharType="end"/>
    </w:r>
    <w:r w:rsidR="004C6E35">
      <w:rPr>
        <w:rStyle w:val="PageNumber"/>
      </w:rPr>
      <w:tab/>
    </w:r>
    <w:r w:rsidRPr="00513F86">
      <w:rPr>
        <w:rStyle w:val="PageNumber"/>
        <w:sz w:val="18"/>
        <w:szCs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D7E" w:rsidRDefault="00DD4D7E">
      <w:r>
        <w:separator/>
      </w:r>
    </w:p>
  </w:footnote>
  <w:footnote w:type="continuationSeparator" w:id="0">
    <w:p w:rsidR="00DD4D7E" w:rsidRDefault="00DD4D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87661C"/>
    <w:multiLevelType w:val="singleLevel"/>
    <w:tmpl w:val="24009E20"/>
    <w:lvl w:ilvl="0">
      <w:start w:val="31"/>
      <w:numFmt w:val="decimal"/>
      <w:lvlText w:val="%1."/>
      <w:lvlJc w:val="left"/>
      <w:pPr>
        <w:tabs>
          <w:tab w:val="num" w:pos="570"/>
        </w:tabs>
        <w:ind w:left="570" w:hanging="570"/>
      </w:pPr>
      <w:rPr>
        <w:rFonts w:hint="default"/>
      </w:rPr>
    </w:lvl>
  </w:abstractNum>
  <w:abstractNum w:abstractNumId="2" w15:restartNumberingAfterBreak="0">
    <w:nsid w:val="0D4C4813"/>
    <w:multiLevelType w:val="singleLevel"/>
    <w:tmpl w:val="A3D831E4"/>
    <w:lvl w:ilvl="0">
      <w:start w:val="4"/>
      <w:numFmt w:val="decimal"/>
      <w:lvlText w:val="%1."/>
      <w:lvlJc w:val="left"/>
      <w:pPr>
        <w:tabs>
          <w:tab w:val="num" w:pos="570"/>
        </w:tabs>
        <w:ind w:left="570" w:hanging="570"/>
      </w:pPr>
      <w:rPr>
        <w:rFonts w:hint="default"/>
      </w:rPr>
    </w:lvl>
  </w:abstractNum>
  <w:abstractNum w:abstractNumId="3" w15:restartNumberingAfterBreak="0">
    <w:nsid w:val="33D534FB"/>
    <w:multiLevelType w:val="singleLevel"/>
    <w:tmpl w:val="A3D831E4"/>
    <w:lvl w:ilvl="0">
      <w:start w:val="1"/>
      <w:numFmt w:val="decimal"/>
      <w:lvlText w:val="%1."/>
      <w:lvlJc w:val="left"/>
      <w:pPr>
        <w:tabs>
          <w:tab w:val="num" w:pos="570"/>
        </w:tabs>
        <w:ind w:left="570" w:hanging="570"/>
      </w:pPr>
      <w:rPr>
        <w:rFonts w:hint="default"/>
      </w:rPr>
    </w:lvl>
  </w:abstractNum>
  <w:abstractNum w:abstractNumId="4" w15:restartNumberingAfterBreak="0">
    <w:nsid w:val="67462D7D"/>
    <w:multiLevelType w:val="singleLevel"/>
    <w:tmpl w:val="A3D831E4"/>
    <w:lvl w:ilvl="0">
      <w:start w:val="16"/>
      <w:numFmt w:val="decimal"/>
      <w:lvlText w:val="%1."/>
      <w:lvlJc w:val="left"/>
      <w:pPr>
        <w:tabs>
          <w:tab w:val="num" w:pos="570"/>
        </w:tabs>
        <w:ind w:left="570" w:hanging="570"/>
      </w:pPr>
      <w:rPr>
        <w:rFont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432"/>
        <w:lvlJc w:val="left"/>
        <w:pPr>
          <w:ind w:left="432" w:hanging="432"/>
        </w:pPr>
        <w:rPr>
          <w:rFonts w:ascii="Symbol" w:hAnsi="Symbol" w:hint="default"/>
        </w:rPr>
      </w:lvl>
    </w:lvlOverride>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D8E"/>
    <w:rsid w:val="003E32B2"/>
    <w:rsid w:val="003F5272"/>
    <w:rsid w:val="004C6E35"/>
    <w:rsid w:val="00513F86"/>
    <w:rsid w:val="0056439B"/>
    <w:rsid w:val="005845AD"/>
    <w:rsid w:val="00762044"/>
    <w:rsid w:val="00A927B5"/>
    <w:rsid w:val="00D41AD2"/>
    <w:rsid w:val="00DD4D7E"/>
    <w:rsid w:val="00E37D8E"/>
    <w:rsid w:val="00E64A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7C59BF2-E447-435B-B5FB-3702F3A00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en-US"/>
    </w:rPr>
  </w:style>
  <w:style w:type="paragraph" w:styleId="Heading1">
    <w:name w:val="heading 1"/>
    <w:basedOn w:val="Normal"/>
    <w:next w:val="Normal"/>
    <w:qFormat/>
    <w:pPr>
      <w:keepNext/>
      <w:tabs>
        <w:tab w:val="left" w:pos="426"/>
      </w:tabs>
      <w:ind w:right="-900"/>
      <w:outlineLvl w:val="0"/>
    </w:pPr>
    <w:rPr>
      <w:b/>
      <w:sz w:val="28"/>
    </w:rPr>
  </w:style>
  <w:style w:type="paragraph" w:styleId="Heading2">
    <w:name w:val="heading 2"/>
    <w:basedOn w:val="Normal"/>
    <w:next w:val="Normal"/>
    <w:qFormat/>
    <w:pPr>
      <w:keepNext/>
      <w:tabs>
        <w:tab w:val="left" w:pos="567"/>
      </w:tabs>
      <w:outlineLvl w:val="1"/>
    </w:pPr>
    <w:rPr>
      <w:sz w:val="28"/>
    </w:rPr>
  </w:style>
  <w:style w:type="paragraph" w:styleId="Heading3">
    <w:name w:val="heading 3"/>
    <w:basedOn w:val="Normal"/>
    <w:next w:val="Normal"/>
    <w:qFormat/>
    <w:pPr>
      <w:keepNext/>
      <w:outlineLvl w:val="2"/>
    </w:pPr>
    <w:rPr>
      <w:i/>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0"/>
    </w:rPr>
  </w:style>
  <w:style w:type="paragraph" w:styleId="BodyTextIndent">
    <w:name w:val="Body Text Indent"/>
    <w:basedOn w:val="Normal"/>
    <w:pPr>
      <w:ind w:left="720" w:hanging="720"/>
    </w:pPr>
  </w:style>
  <w:style w:type="paragraph" w:styleId="BodyText2">
    <w:name w:val="Body Text 2"/>
    <w:basedOn w:val="Normal"/>
    <w:rPr>
      <w:sz w:val="16"/>
    </w:rPr>
  </w:style>
  <w:style w:type="paragraph" w:styleId="BodyTextIndent2">
    <w:name w:val="Body Text Indent 2"/>
    <w:basedOn w:val="Normal"/>
    <w:pPr>
      <w:ind w:left="567" w:hanging="567"/>
    </w:pPr>
  </w:style>
  <w:style w:type="paragraph" w:styleId="BlockText">
    <w:name w:val="Block Text"/>
    <w:basedOn w:val="Normal"/>
    <w:pPr>
      <w:ind w:left="567" w:right="4320"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Physics 30	   Lesson 5  Conservation of Energy</vt:lpstr>
    </vt:vector>
  </TitlesOfParts>
  <Company>CREB</Company>
  <LinksUpToDate>false</LinksUpToDate>
  <CharactersWithSpaces>5494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	   Lesson 5  Conservation of Energy</dc:title>
  <dc:subject/>
  <dc:creator>Tim Thomas</dc:creator>
  <cp:keywords/>
  <dc:description/>
  <cp:lastModifiedBy>Ron Licht</cp:lastModifiedBy>
  <cp:revision>2</cp:revision>
  <cp:lastPrinted>2005-01-25T01:23:00Z</cp:lastPrinted>
  <dcterms:created xsi:type="dcterms:W3CDTF">2016-06-05T15:22:00Z</dcterms:created>
  <dcterms:modified xsi:type="dcterms:W3CDTF">2016-06-05T15:22:00Z</dcterms:modified>
</cp:coreProperties>
</file>