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F0" w:rsidRDefault="009151F0">
      <w:pPr>
        <w:pStyle w:val="Title"/>
      </w:pPr>
      <w:r>
        <w:t xml:space="preserve">Physics 30 </w:t>
      </w:r>
      <w:r>
        <w:tab/>
      </w:r>
      <w:r>
        <w:rPr>
          <w:u w:val="single"/>
        </w:rPr>
        <w:t xml:space="preserve">Lesson </w:t>
      </w:r>
      <w:r w:rsidR="00180659">
        <w:rPr>
          <w:u w:val="single"/>
        </w:rPr>
        <w:t>31</w:t>
      </w:r>
      <w:r>
        <w:t xml:space="preserve">  The Bohr Model of the Atom</w:t>
      </w:r>
    </w:p>
    <w:p w:rsidR="005B0BB9" w:rsidRDefault="005B0BB9" w:rsidP="005B0BB9">
      <w:pPr>
        <w:pStyle w:val="Heading1"/>
      </w:pPr>
      <w:r>
        <w:t>Planetary models of the atom</w:t>
      </w:r>
    </w:p>
    <w:p w:rsidR="005B0BB9" w:rsidRDefault="001C010A" w:rsidP="005B0BB9">
      <w:r>
        <w:rPr>
          <w:noProof/>
          <w:lang w:eastAsia="en-CA"/>
        </w:rPr>
        <mc:AlternateContent>
          <mc:Choice Requires="wpg">
            <w:drawing>
              <wp:anchor distT="0" distB="0" distL="114300" distR="114300" simplePos="0" relativeHeight="251656704" behindDoc="0" locked="0" layoutInCell="1" allowOverlap="1">
                <wp:simplePos x="0" y="0"/>
                <wp:positionH relativeFrom="column">
                  <wp:posOffset>548640</wp:posOffset>
                </wp:positionH>
                <wp:positionV relativeFrom="paragraph">
                  <wp:posOffset>919480</wp:posOffset>
                </wp:positionV>
                <wp:extent cx="5487035" cy="2027555"/>
                <wp:effectExtent l="0" t="0" r="0" b="0"/>
                <wp:wrapNone/>
                <wp:docPr id="64"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035" cy="2027555"/>
                          <a:chOff x="2304" y="2842"/>
                          <a:chExt cx="8641" cy="3193"/>
                        </a:xfrm>
                      </wpg:grpSpPr>
                      <wps:wsp>
                        <wps:cNvPr id="65" name="Oval 67"/>
                        <wps:cNvSpPr>
                          <a:spLocks noChangeArrowheads="1"/>
                        </wps:cNvSpPr>
                        <wps:spPr bwMode="auto">
                          <a:xfrm>
                            <a:off x="2304" y="3154"/>
                            <a:ext cx="2881" cy="288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Oval 68"/>
                        <wps:cNvSpPr>
                          <a:spLocks noChangeArrowheads="1"/>
                        </wps:cNvSpPr>
                        <wps:spPr bwMode="auto">
                          <a:xfrm>
                            <a:off x="6624" y="2842"/>
                            <a:ext cx="3169" cy="316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 name="Oval 69"/>
                        <wps:cNvSpPr>
                          <a:spLocks noChangeArrowheads="1"/>
                        </wps:cNvSpPr>
                        <wps:spPr bwMode="auto">
                          <a:xfrm>
                            <a:off x="4896" y="3730"/>
                            <a:ext cx="288" cy="288"/>
                          </a:xfrm>
                          <a:prstGeom prst="ellipse">
                            <a:avLst/>
                          </a:prstGeom>
                          <a:solidFill>
                            <a:srgbClr val="3333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Oval 70"/>
                        <wps:cNvSpPr>
                          <a:spLocks noChangeArrowheads="1"/>
                        </wps:cNvSpPr>
                        <wps:spPr bwMode="auto">
                          <a:xfrm>
                            <a:off x="9613" y="4984"/>
                            <a:ext cx="179" cy="179"/>
                          </a:xfrm>
                          <a:prstGeom prst="ellipse">
                            <a:avLst/>
                          </a:prstGeom>
                          <a:solidFill>
                            <a:srgbClr val="3333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 name="Rectangle 71"/>
                        <wps:cNvSpPr>
                          <a:spLocks noChangeArrowheads="1"/>
                        </wps:cNvSpPr>
                        <wps:spPr bwMode="auto">
                          <a:xfrm>
                            <a:off x="2880" y="4592"/>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0BB9" w:rsidRDefault="005B0BB9" w:rsidP="005B0BB9">
                              <w:r>
                                <w:t>Sun</w:t>
                              </w:r>
                            </w:p>
                          </w:txbxContent>
                        </wps:txbx>
                        <wps:bodyPr rot="0" vert="horz" wrap="square" lIns="12700" tIns="12700" rIns="12700" bIns="12700" anchor="t" anchorCtr="0" upright="1">
                          <a:noAutofit/>
                        </wps:bodyPr>
                      </wps:wsp>
                      <wps:wsp>
                        <wps:cNvPr id="70" name="Rectangle 72"/>
                        <wps:cNvSpPr>
                          <a:spLocks noChangeArrowheads="1"/>
                        </wps:cNvSpPr>
                        <wps:spPr bwMode="auto">
                          <a:xfrm>
                            <a:off x="9792" y="4587"/>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0BB9" w:rsidRDefault="005B0BB9" w:rsidP="005B0BB9">
                              <w:r>
                                <w:t xml:space="preserve"> electron</w:t>
                              </w:r>
                            </w:p>
                          </w:txbxContent>
                        </wps:txbx>
                        <wps:bodyPr rot="0" vert="horz" wrap="square" lIns="12700" tIns="12700" rIns="12700" bIns="12700" anchor="t" anchorCtr="0" upright="1">
                          <a:noAutofit/>
                        </wps:bodyPr>
                      </wps:wsp>
                      <wps:wsp>
                        <wps:cNvPr id="71" name="Oval 73"/>
                        <wps:cNvSpPr>
                          <a:spLocks noChangeArrowheads="1"/>
                        </wps:cNvSpPr>
                        <wps:spPr bwMode="auto">
                          <a:xfrm>
                            <a:off x="3456" y="4299"/>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Oval 74"/>
                        <wps:cNvSpPr>
                          <a:spLocks noChangeArrowheads="1"/>
                        </wps:cNvSpPr>
                        <wps:spPr bwMode="auto">
                          <a:xfrm>
                            <a:off x="8064" y="4299"/>
                            <a:ext cx="289" cy="289"/>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Rectangle 75"/>
                        <wps:cNvSpPr>
                          <a:spLocks noChangeArrowheads="1"/>
                        </wps:cNvSpPr>
                        <wps:spPr bwMode="auto">
                          <a:xfrm>
                            <a:off x="6912" y="4299"/>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0BB9" w:rsidRDefault="005B0BB9" w:rsidP="005B0BB9">
                              <w:r>
                                <w:t>Nucleus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43.2pt;margin-top:72.4pt;width:432.05pt;height:159.65pt;z-index:251656704" coordorigin="2304,2842" coordsize="8641,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">
                <v:oval id="Oval 67" o:spid="_x0000_s1027" style="position:absolute;left:2304;top:3154;width:2881;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oval id="Oval 68" o:spid="_x0000_s1028" style="position:absolute;left:6624;top:2842;width:3169;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oval id="Oval 69" o:spid="_x0000_s1029" style="position:absolute;left:4896;top:373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W7sMA&#10;AADbAAAADwAAAGRycy9kb3ducmV2LnhtbESPzW7CMBCE70h9B2srcSMOPfCTYhBqhajoidAHWMWb&#10;H4jXke1CyNPXSJU4jmbmG81q05tWXMn5xrKCaZKCIC6sbrhS8HPaTRYgfEDW2FomBXfysFm/jFaY&#10;aXvjI13zUIkIYZ+hgjqELpPSFzUZ9IntiKNXWmcwROkqqR3eIty08i1NZ9Jgw3Ghxo4+aiou+a9R&#10;MHflMHw3lT7v5WFY6HLZfeZBqfFrv30HEagPz/B/+0srmM3h8S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W7sMAAADbAAAADwAAAAAAAAAAAAAAAACYAgAAZHJzL2Rv&#10;d25yZXYueG1sUEsFBgAAAAAEAAQA9QAAAIgDAAAAAA==&#10;" fillcolor="#330"/>
                <v:oval id="Oval 70" o:spid="_x0000_s1030" style="position:absolute;left:9613;top:4984;width:179;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CnL8A&#10;AADbAAAADwAAAGRycy9kb3ducmV2LnhtbERPyW7CMBC9V+IfrEHqrTj0wBIwCIEQFZwIfMAoniwQ&#10;jyPbhTRfXx+QOD69fbnuTCMe5HxtWcF4lIAgzq2uuVRwvey/ZiB8QNbYWCYFf+RhvRp8LDHV9sln&#10;emShFDGEfYoKqhDaVEqfV2TQj2xLHLnCOoMhQldK7fAZw00jv5NkIg3WHBsqbGlbUX7Pfo2CqSv6&#10;/lSX+naQx36mi3m7y4JSn8NuswARqAtv8cv9oxVM4tj4Jf4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t4KcvwAAANsAAAAPAAAAAAAAAAAAAAAAAJgCAABkcnMvZG93bnJl&#10;di54bWxQSwUGAAAAAAQABAD1AAAAhAMAAAAA&#10;" fillcolor="#330"/>
                <v:rect id="Rectangle 71" o:spid="_x0000_s1031" style="position:absolute;left:2880;top:4592;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2UMMA&#10;AADbAAAADwAAAGRycy9kb3ducmV2LnhtbESPQWvCQBSE74X+h+UJ3upGwTTGbKQWhOKpte39kX0m&#10;0ezbNbuN6b/vCkKPw8x8wxSb0XRioN63lhXMZwkI4srqlmsFX5+7pwyED8gaO8uk4Jc8bMrHhwJz&#10;ba/8QcMh1CJC2OeooAnB5VL6qiGDfmYdcfSOtjcYouxrqXu8Rrjp5CJJUmmw5bjQoKPXhqrz4cco&#10;OM8vy+Gkn/erLOXtYv/uvt3OKTWdjC9rEIHG8B++t9+0gnQFty/x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52UMMAAADbAAAADwAAAAAAAAAAAAAAAACYAgAAZHJzL2Rv&#10;d25yZXYueG1sUEsFBgAAAAAEAAQA9QAAAIgDAAAAAA==&#10;" filled="f" stroked="f" strokeweight="1pt">
                  <v:textbox inset="1pt,1pt,1pt,1pt">
                    <w:txbxContent>
                      <w:p w:rsidR="005B0BB9" w:rsidRDefault="005B0BB9" w:rsidP="005B0BB9">
                        <w:r>
                          <w:t>Sun</w:t>
                        </w:r>
                      </w:p>
                    </w:txbxContent>
                  </v:textbox>
                </v:rect>
                <v:rect id="Rectangle 72" o:spid="_x0000_s1032" style="position:absolute;left:9792;top:4587;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1JEL8A&#10;AADbAAAADwAAAGRycy9kb3ducmV2LnhtbERPy4rCMBTdC/5DuMLsNFXwVY2igjC4mvGxvzTXttrc&#10;xCbW+vdmMTDLw3kv162pREO1Ly0rGA4SEMSZ1SXnCs6nfX8GwgdkjZVlUvAmD+tVt7PEVNsX/1Jz&#10;DLmIIexTVFCE4FIpfVaQQT+wjjhyV1sbDBHWudQ1vmK4qeQoSSbSYMmxoUBHu4Ky+/FpFNyHj3Fz&#10;09PDfDbh7ejw4y5u75T66rWbBYhAbfgX/7m/tYJpXB+/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fUkQvwAAANsAAAAPAAAAAAAAAAAAAAAAAJgCAABkcnMvZG93bnJl&#10;di54bWxQSwUGAAAAAAQABAD1AAAAhAMAAAAA&#10;" filled="f" stroked="f" strokeweight="1pt">
                  <v:textbox inset="1pt,1pt,1pt,1pt">
                    <w:txbxContent>
                      <w:p w:rsidR="005B0BB9" w:rsidRDefault="005B0BB9" w:rsidP="005B0BB9">
                        <w:r>
                          <w:t xml:space="preserve"> electron</w:t>
                        </w:r>
                      </w:p>
                    </w:txbxContent>
                  </v:textbox>
                </v:rect>
                <v:oval id="Oval 73" o:spid="_x0000_s1033" style="position:absolute;left:3456;top:429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lKMMA&#10;AADbAAAADwAAAGRycy9kb3ducmV2LnhtbESP0WoCMRRE3wv+Q7iCL0WzSqmyGkUKgg9CrfoB1801&#10;u7q52SbR3f59Uyj4OMzMGWax6mwtHuRD5VjBeJSBIC6crtgoOB03wxmIEJE11o5JwQ8FWC17LwvM&#10;tWv5ix6HaESCcMhRQRljk0sZipIshpFriJN3cd5iTNIbqT22CW5rOcmyd2mx4rRQYkMfJRW3w90q&#10;OJ9PrpPf/nP/am4e365tY3Z7pQb9bj0HEamLz/B/e6sVTMf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IlKMMAAADbAAAADwAAAAAAAAAAAAAAAACYAgAAZHJzL2Rv&#10;d25yZXYueG1sUEsFBgAAAAAEAAQA9QAAAIgDAAAAAA==&#10;" filled="f"/>
                <v:oval id="Oval 74" o:spid="_x0000_s1034" style="position:absolute;left:8064;top:4299;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7X8UA&#10;AADbAAAADwAAAGRycy9kb3ducmV2LnhtbESPzWrDMBCE74W+g9hCLqWWG0JaXCuhBAo9BPLTPMDG&#10;2spurJUjqbHz9lEgkOMwM98w5XywrTiRD41jBa9ZDoK4crpho2D38/XyDiJEZI2tY1JwpgDz2eND&#10;iYV2PW/otI1GJAiHAhXUMXaFlKGqyWLIXEecvF/nLcYkvZHaY5/gtpXjPJ9Kiw2nhRo7WtRUHbb/&#10;VsF+v3ODPPrV+tkcPE7++s4s10qNnobPDxCRhngP39rfWsHbG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LtfxQAAANsAAAAPAAAAAAAAAAAAAAAAAJgCAABkcnMv&#10;ZG93bnJldi54bWxQSwUGAAAAAAQABAD1AAAAigMAAAAA&#10;" filled="f"/>
                <v:rect id="Rectangle 75" o:spid="_x0000_s1035" style="position:absolute;left:6912;top:4299;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h+cIA&#10;AADbAAAADwAAAGRycy9kb3ducmV2LnhtbESPQWvCQBSE7wX/w/KEXopuVFCJrmILghQvVcHrI/tM&#10;gtm3IfsS03/fFYQeh5n5hllve1epjppQejYwGSegiDNvS84NXM770RJUEGSLlWcy8EsBtpvB2xpT&#10;6x/8Q91JchUhHFI0UIjUqdYhK8hhGPuaOHo33ziUKJtc2wYfEe4qPU2SuXZYclwosKavgrL7qXUG&#10;uuv1+EmXVk86lMXH4buVck7GvA/73QqUUC//4Vf7YA0sZ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aH5wgAAANsAAAAPAAAAAAAAAAAAAAAAAJgCAABkcnMvZG93&#10;bnJldi54bWxQSwUGAAAAAAQABAD1AAAAhwMAAAAA&#10;" filled="f" stroked="f">
                  <v:textbox inset="1pt,1pt,1pt,1pt">
                    <w:txbxContent>
                      <w:p w:rsidR="005B0BB9" w:rsidRDefault="005B0BB9" w:rsidP="005B0BB9">
                        <w:r>
                          <w:t>Nucleus</w:t>
                        </w:r>
                      </w:p>
                    </w:txbxContent>
                  </v:textbox>
                </v:rect>
              </v:group>
            </w:pict>
          </mc:Fallback>
        </mc:AlternateContent>
      </w:r>
      <w:r w:rsidR="005B0BB9">
        <w:t xml:space="preserve">After </w:t>
      </w:r>
      <w:smartTag w:uri="urn:schemas-microsoft-com:office:smarttags" w:element="place">
        <w:r w:rsidR="005B0BB9">
          <w:t>Rutherford</w:t>
        </w:r>
      </w:smartTag>
      <w:r w:rsidR="005B0BB9">
        <w:t xml:space="preserve">’s gold foil scattering experiment, all models of the atom featured </w:t>
      </w:r>
      <w:r w:rsidR="006E2212">
        <w:t>a nuclear model with electrons moving around a tiny, massive</w:t>
      </w:r>
      <w:r w:rsidR="005B0BB9">
        <w:t xml:space="preserve"> nucleus.  </w:t>
      </w:r>
      <w:r w:rsidR="006E2212">
        <w:t xml:space="preserve">A simple way to visualise the nuclear model was as planets orbiting a central Sun.  </w:t>
      </w:r>
      <w:r w:rsidR="005B0BB9">
        <w:t xml:space="preserve">As the Sun of our solar system attracted the planets, the positive nucleus of the atom would attract the negative electrons.  </w:t>
      </w:r>
      <w:r w:rsidR="00832EC0">
        <w:t>While t</w:t>
      </w:r>
      <w:r w:rsidR="005B0BB9">
        <w:t>he Sun and planets involve gravitation, the nucleus and electrons involve electrostatic forces.</w:t>
      </w:r>
      <w:r w:rsidR="005B0BB9">
        <w:rPr>
          <w:noProof/>
        </w:rPr>
        <w:t xml:space="preserve"> </w:t>
      </w:r>
    </w:p>
    <w:p w:rsidR="005B0BB9" w:rsidRDefault="005B0BB9" w:rsidP="005B0BB9"/>
    <w:p w:rsidR="005B0BB9" w:rsidRDefault="005B0BB9" w:rsidP="005B0BB9"/>
    <w:p w:rsidR="005B0BB9" w:rsidRDefault="005B0BB9" w:rsidP="005B0BB9">
      <w:pPr>
        <w:rPr>
          <w:b/>
        </w:rPr>
      </w:pPr>
      <w:r>
        <w:tab/>
      </w:r>
      <w:r>
        <w:tab/>
      </w:r>
      <w:r>
        <w:tab/>
        <w:t xml:space="preserve">     Planet</w:t>
      </w:r>
    </w:p>
    <w:p w:rsidR="005B0BB9" w:rsidRDefault="005B0BB9" w:rsidP="005B0BB9"/>
    <w:p w:rsidR="005B0BB9" w:rsidRDefault="005B0BB9" w:rsidP="005B0BB9"/>
    <w:p w:rsidR="005B0BB9" w:rsidRDefault="005B0BB9" w:rsidP="005B0BB9">
      <w:pPr>
        <w:rPr>
          <w:b/>
        </w:rPr>
      </w:pPr>
      <w:r>
        <w:tab/>
      </w:r>
    </w:p>
    <w:p w:rsidR="005B0BB9" w:rsidRDefault="005B0BB9" w:rsidP="005B0BB9"/>
    <w:p w:rsidR="005B0BB9" w:rsidRDefault="005B0BB9" w:rsidP="005B0BB9"/>
    <w:p w:rsidR="005B0BB9" w:rsidRDefault="005B0BB9" w:rsidP="005B0BB9"/>
    <w:p w:rsidR="005B0BB9" w:rsidRDefault="005B0BB9" w:rsidP="005B0BB9"/>
    <w:p w:rsidR="005B0BB9" w:rsidRDefault="005B0BB9" w:rsidP="005B0BB9"/>
    <w:p w:rsidR="005B0BB9" w:rsidRDefault="005B0BB9" w:rsidP="005B0BB9">
      <w:pPr>
        <w:ind w:firstLine="720"/>
        <w:rPr>
          <w:b/>
        </w:rPr>
      </w:pPr>
      <w:r>
        <w:rPr>
          <w:b/>
        </w:rPr>
        <w:t>Gravitational Attraction</w:t>
      </w:r>
      <w:r>
        <w:tab/>
      </w:r>
      <w:r>
        <w:tab/>
      </w:r>
      <w:r>
        <w:tab/>
      </w:r>
      <w:r>
        <w:tab/>
      </w:r>
      <w:r>
        <w:rPr>
          <w:b/>
        </w:rPr>
        <w:t>Planetary Model of Atom</w:t>
      </w:r>
    </w:p>
    <w:p w:rsidR="005B0BB9" w:rsidRDefault="005B0BB9" w:rsidP="005B0BB9"/>
    <w:p w:rsidR="005B0BB9" w:rsidRDefault="005B0BB9" w:rsidP="005B0BB9">
      <w:r>
        <w:t>The nuclear atom was a nice combination of gravitational ideas and sub atomic particles, but it had several major flaws:</w:t>
      </w:r>
    </w:p>
    <w:p w:rsidR="005B0BB9" w:rsidRDefault="005B0BB9" w:rsidP="005B0BB9"/>
    <w:p w:rsidR="005B0BB9" w:rsidRDefault="005B0BB9" w:rsidP="005B0BB9">
      <w:pPr>
        <w:numPr>
          <w:ilvl w:val="0"/>
          <w:numId w:val="2"/>
        </w:numPr>
        <w:spacing w:after="120"/>
      </w:pPr>
      <w:r>
        <w:t>Did all of the electrons travel in the same orbit?  Why did they not bump into one another?  What was the electron structure?</w:t>
      </w:r>
    </w:p>
    <w:p w:rsidR="005B0BB9" w:rsidRDefault="005B0BB9" w:rsidP="005B0BB9">
      <w:pPr>
        <w:numPr>
          <w:ilvl w:val="0"/>
          <w:numId w:val="2"/>
        </w:numPr>
        <w:spacing w:after="120"/>
      </w:pPr>
      <w:r>
        <w:t>From the known bonding characteristics of different chemical compounds, how are the electrons involved in the bonding process?</w:t>
      </w:r>
    </w:p>
    <w:p w:rsidR="005B0BB9" w:rsidRDefault="005B0BB9" w:rsidP="005B0BB9">
      <w:pPr>
        <w:numPr>
          <w:ilvl w:val="0"/>
          <w:numId w:val="2"/>
        </w:numPr>
        <w:spacing w:after="120"/>
      </w:pPr>
      <w:r>
        <w:t>Why do the positive protons stay together in the nucleus?  Their strong mutual repulsion should tear the nucleus apart.</w:t>
      </w:r>
    </w:p>
    <w:p w:rsidR="005B0BB9" w:rsidRDefault="001C010A" w:rsidP="005B0BB9">
      <w:pPr>
        <w:numPr>
          <w:ilvl w:val="0"/>
          <w:numId w:val="2"/>
        </w:numPr>
        <w:spacing w:after="120"/>
      </w:pPr>
      <w:r>
        <w:rPr>
          <w:noProof/>
          <w:lang w:eastAsia="en-CA"/>
        </w:rPr>
        <w:drawing>
          <wp:anchor distT="0" distB="0" distL="114300" distR="114300" simplePos="0" relativeHeight="251659776" behindDoc="0" locked="0" layoutInCell="1" allowOverlap="1">
            <wp:simplePos x="0" y="0"/>
            <wp:positionH relativeFrom="column">
              <wp:posOffset>4166235</wp:posOffset>
            </wp:positionH>
            <wp:positionV relativeFrom="paragraph">
              <wp:posOffset>49530</wp:posOffset>
            </wp:positionV>
            <wp:extent cx="1757045" cy="1308100"/>
            <wp:effectExtent l="0" t="0" r="0" b="6350"/>
            <wp:wrapSquare wrapText="bothSides"/>
            <wp:docPr id="81" name="Picture 81" descr="viii-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iii-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045" cy="1308100"/>
                    </a:xfrm>
                    <a:prstGeom prst="rect">
                      <a:avLst/>
                    </a:prstGeom>
                    <a:noFill/>
                  </pic:spPr>
                </pic:pic>
              </a:graphicData>
            </a:graphic>
            <wp14:sizeRelH relativeFrom="page">
              <wp14:pctWidth>0</wp14:pctWidth>
            </wp14:sizeRelH>
            <wp14:sizeRelV relativeFrom="page">
              <wp14:pctHeight>0</wp14:pctHeight>
            </wp14:sizeRelV>
          </wp:anchor>
        </w:drawing>
      </w:r>
      <w:r w:rsidR="005B0BB9">
        <w:t>The final, and most important flaw, concerned the nature of accelerating charges.  James Maxwell had shown that accelerating electric charges radiate EM radiation (Lesson 2</w:t>
      </w:r>
      <w:r w:rsidR="00180659">
        <w:t>4</w:t>
      </w:r>
      <w:r w:rsidR="005B0BB9">
        <w:t xml:space="preserve">).  If the electrons were in circular orbits, they would continually experience a centripetal </w:t>
      </w:r>
      <w:r w:rsidR="005B0BB9" w:rsidRPr="00995514">
        <w:rPr>
          <w:b/>
        </w:rPr>
        <w:t>acceleration</w:t>
      </w:r>
      <w:r w:rsidR="00DF3CD6">
        <w:t xml:space="preserve"> and</w:t>
      </w:r>
      <w:r w:rsidR="005B0BB9" w:rsidRPr="00995514">
        <w:rPr>
          <w:b/>
        </w:rPr>
        <w:t xml:space="preserve"> should continually radiate energy in the form of </w:t>
      </w:r>
      <w:r w:rsidR="00DF3CD6">
        <w:rPr>
          <w:b/>
        </w:rPr>
        <w:t>electromagnetic</w:t>
      </w:r>
      <w:r w:rsidR="005B0BB9" w:rsidRPr="00995514">
        <w:rPr>
          <w:b/>
        </w:rPr>
        <w:t xml:space="preserve"> waves</w:t>
      </w:r>
      <w:r w:rsidR="005B0BB9">
        <w:t>.  Further, since their kinetic energy is being converted into radiant energy, the electrons should spiral into the nucleus.  From observation, we know that atoms have stable structures for long periods of time and they do not radiate energy on their own.</w:t>
      </w:r>
    </w:p>
    <w:p w:rsidR="007274F6" w:rsidRDefault="007274F6" w:rsidP="007274F6">
      <w:r>
        <w:t xml:space="preserve">A </w:t>
      </w:r>
      <w:r w:rsidR="00DF3CD6">
        <w:t xml:space="preserve">good </w:t>
      </w:r>
      <w:r>
        <w:t xml:space="preserve">model of the atom must include </w:t>
      </w:r>
      <w:smartTag w:uri="urn:schemas-microsoft-com:office:smarttags" w:element="place">
        <w:r>
          <w:t>Rutherford</w:t>
        </w:r>
      </w:smartTag>
      <w:r>
        <w:t>’s findings</w:t>
      </w:r>
      <w:r w:rsidR="00DF3CD6">
        <w:t xml:space="preserve"> –</w:t>
      </w:r>
      <w:r>
        <w:t xml:space="preserve"> i.e. that the majority of an atom’s volume is empty space containing the electrons of the atom and there is a small, massive, positively charged nucleus.  In addition, any model of the atom would have to account for the absorption and emission spectra of elements and molecules.</w:t>
      </w:r>
      <w:r w:rsidR="00741765">
        <w:t xml:space="preserve">  Refer to Pearson pages 773 to 778.</w:t>
      </w:r>
    </w:p>
    <w:p w:rsidR="005B0BB9" w:rsidRDefault="005B0BB9" w:rsidP="005B0BB9">
      <w:pPr>
        <w:pStyle w:val="BodyText"/>
      </w:pPr>
    </w:p>
    <w:p w:rsidR="004E71A3" w:rsidRDefault="007274F6" w:rsidP="004E71A3">
      <w:pPr>
        <w:pStyle w:val="Heading1"/>
      </w:pPr>
      <w:bookmarkStart w:id="0" w:name="_GoBack"/>
      <w:bookmarkEnd w:id="0"/>
      <w:r>
        <w:br w:type="page"/>
      </w:r>
      <w:r w:rsidR="004E71A3">
        <w:lastRenderedPageBreak/>
        <w:t>Regularities in the hydrogen spectrum</w:t>
      </w:r>
    </w:p>
    <w:p w:rsidR="004E71A3" w:rsidRDefault="00D65609" w:rsidP="00D7141D">
      <w:pPr>
        <w:ind w:right="720"/>
      </w:pPr>
      <w:r>
        <w:t xml:space="preserve">Over many years, different people worked on measuring and understanding the properties of the lightest and </w:t>
      </w:r>
      <w:r w:rsidR="00832EC0">
        <w:t>simplest</w:t>
      </w:r>
      <w:r>
        <w:t xml:space="preserve"> element – hydrogen.  </w:t>
      </w:r>
      <w:r w:rsidR="004E71A3">
        <w:t xml:space="preserve">The </w:t>
      </w:r>
      <w:r w:rsidR="004E71A3">
        <w:rPr>
          <w:u w:val="single"/>
        </w:rPr>
        <w:t>visible</w:t>
      </w:r>
      <w:r w:rsidR="004E71A3">
        <w:t xml:space="preserve"> bright line spectrum formed by excited hydrogen gas consists of four lines</w:t>
      </w:r>
      <w:r w:rsidR="00D7141D">
        <w:t xml:space="preserve"> – </w:t>
      </w:r>
      <w:r w:rsidR="004E71A3">
        <w:t>a red line</w:t>
      </w:r>
      <w:r>
        <w:t xml:space="preserve"> (</w:t>
      </w:r>
      <w:r w:rsidRPr="00D65609">
        <w:rPr>
          <w:rFonts w:ascii="Symbol" w:hAnsi="Symbol"/>
        </w:rPr>
        <w:t></w:t>
      </w:r>
      <w:r w:rsidR="004E71A3">
        <w:t xml:space="preserve"> </w:t>
      </w:r>
      <w:r>
        <w:t xml:space="preserve">= </w:t>
      </w:r>
      <w:r w:rsidR="004E71A3">
        <w:t>656.21 nm</w:t>
      </w:r>
      <w:r>
        <w:t xml:space="preserve">), </w:t>
      </w:r>
      <w:r w:rsidR="004E71A3">
        <w:t xml:space="preserve">a green line </w:t>
      </w:r>
      <w:r>
        <w:t>(</w:t>
      </w:r>
      <w:r w:rsidRPr="00D65609">
        <w:rPr>
          <w:rFonts w:ascii="Symbol" w:hAnsi="Symbol"/>
        </w:rPr>
        <w:t></w:t>
      </w:r>
      <w:r>
        <w:t xml:space="preserve"> = </w:t>
      </w:r>
      <w:r w:rsidR="004E71A3">
        <w:t>486.07 nm</w:t>
      </w:r>
      <w:r>
        <w:t xml:space="preserve">), </w:t>
      </w:r>
      <w:r w:rsidR="004E71A3">
        <w:t xml:space="preserve">a blue line </w:t>
      </w:r>
      <w:r>
        <w:t>(</w:t>
      </w:r>
      <w:r w:rsidRPr="00D65609">
        <w:rPr>
          <w:rFonts w:ascii="Symbol" w:hAnsi="Symbol"/>
        </w:rPr>
        <w:t></w:t>
      </w:r>
      <w:r>
        <w:t xml:space="preserve"> = </w:t>
      </w:r>
      <w:r w:rsidR="004E71A3">
        <w:t>434.01 nm</w:t>
      </w:r>
      <w:r>
        <w:t>)</w:t>
      </w:r>
      <w:r w:rsidR="004E71A3">
        <w:t xml:space="preserve"> and a violet line </w:t>
      </w:r>
      <w:r>
        <w:t>(</w:t>
      </w:r>
      <w:r w:rsidRPr="00D65609">
        <w:rPr>
          <w:rFonts w:ascii="Symbol" w:hAnsi="Symbol"/>
        </w:rPr>
        <w:t></w:t>
      </w:r>
      <w:r>
        <w:t xml:space="preserve"> = </w:t>
      </w:r>
      <w:r w:rsidR="004E71A3">
        <w:t>410.12 nm</w:t>
      </w:r>
      <w:r>
        <w:t>)</w:t>
      </w:r>
      <w:r w:rsidR="004E71A3">
        <w:t>.</w:t>
      </w:r>
    </w:p>
    <w:p w:rsidR="004E71A3" w:rsidRDefault="004E71A3" w:rsidP="004E71A3">
      <w:r>
        <w:tab/>
      </w:r>
      <w:r>
        <w:tab/>
      </w:r>
    </w:p>
    <w:tbl>
      <w:tblPr>
        <w:tblW w:w="0" w:type="auto"/>
        <w:tblInd w:w="468" w:type="dxa"/>
        <w:tblBorders>
          <w:bottom w:val="single" w:sz="12" w:space="0" w:color="auto"/>
          <w:insideV w:val="single" w:sz="12" w:space="0" w:color="auto"/>
        </w:tblBorders>
        <w:tblLayout w:type="fixed"/>
        <w:tblLook w:val="0000" w:firstRow="0" w:lastRow="0" w:firstColumn="0" w:lastColumn="0" w:noHBand="0" w:noVBand="0"/>
      </w:tblPr>
      <w:tblGrid>
        <w:gridCol w:w="1372"/>
        <w:gridCol w:w="3578"/>
        <w:gridCol w:w="1530"/>
        <w:gridCol w:w="891"/>
        <w:gridCol w:w="1090"/>
      </w:tblGrid>
      <w:tr w:rsidR="004E71A3">
        <w:tc>
          <w:tcPr>
            <w:tcW w:w="1372" w:type="dxa"/>
          </w:tcPr>
          <w:p w:rsidR="004E71A3" w:rsidRDefault="004E71A3" w:rsidP="009151F0"/>
          <w:p w:rsidR="004E71A3" w:rsidRDefault="004E71A3" w:rsidP="009151F0"/>
        </w:tc>
        <w:tc>
          <w:tcPr>
            <w:tcW w:w="3578" w:type="dxa"/>
          </w:tcPr>
          <w:p w:rsidR="004E71A3" w:rsidRDefault="004E71A3" w:rsidP="009151F0"/>
        </w:tc>
        <w:tc>
          <w:tcPr>
            <w:tcW w:w="1530" w:type="dxa"/>
          </w:tcPr>
          <w:p w:rsidR="004E71A3" w:rsidRDefault="004E71A3" w:rsidP="009151F0"/>
        </w:tc>
        <w:tc>
          <w:tcPr>
            <w:tcW w:w="891" w:type="dxa"/>
          </w:tcPr>
          <w:p w:rsidR="004E71A3" w:rsidRDefault="004E71A3" w:rsidP="009151F0"/>
        </w:tc>
        <w:tc>
          <w:tcPr>
            <w:tcW w:w="1090" w:type="dxa"/>
          </w:tcPr>
          <w:p w:rsidR="004E71A3" w:rsidRDefault="004E71A3" w:rsidP="009151F0"/>
        </w:tc>
      </w:tr>
    </w:tbl>
    <w:p w:rsidR="004E71A3" w:rsidRDefault="004E71A3" w:rsidP="004E71A3">
      <w:r>
        <w:t xml:space="preserve">                      Red</w:t>
      </w:r>
      <w:r>
        <w:tab/>
      </w:r>
      <w:r>
        <w:tab/>
        <w:t xml:space="preserve"> </w:t>
      </w:r>
      <w:r>
        <w:tab/>
      </w:r>
      <w:r>
        <w:tab/>
        <w:t xml:space="preserve">       Green</w:t>
      </w:r>
      <w:r>
        <w:tab/>
        <w:t xml:space="preserve">  </w:t>
      </w:r>
      <w:r>
        <w:tab/>
        <w:t>Blue        Violet</w:t>
      </w:r>
    </w:p>
    <w:p w:rsidR="00DF3CD6" w:rsidRDefault="00DF3CD6" w:rsidP="004E71A3"/>
    <w:p w:rsidR="004E71A3" w:rsidRDefault="004E71A3" w:rsidP="004E71A3">
      <w:r>
        <w:t xml:space="preserve">In 1885, a mathematician named Johann </w:t>
      </w:r>
      <w:proofErr w:type="spellStart"/>
      <w:r>
        <w:t>Jakob</w:t>
      </w:r>
      <w:proofErr w:type="spellEnd"/>
      <w:r>
        <w:t xml:space="preserve"> </w:t>
      </w:r>
      <w:proofErr w:type="spellStart"/>
      <w:r>
        <w:t>Balmer</w:t>
      </w:r>
      <w:proofErr w:type="spellEnd"/>
      <w:r>
        <w:t xml:space="preserve"> found a simple </w:t>
      </w:r>
      <w:r w:rsidR="00657B68">
        <w:t xml:space="preserve">empirical </w:t>
      </w:r>
      <w:r>
        <w:t xml:space="preserve">formula </w:t>
      </w:r>
      <w:r w:rsidR="00657B68">
        <w:t>that would give the wavelengths of these four lines (an empirical formula describes the phenomenon, but it does not explain the phenomenon)</w:t>
      </w:r>
      <w:r>
        <w:t>.  His equation is:</w:t>
      </w:r>
    </w:p>
    <w:p w:rsidR="004E71A3" w:rsidRDefault="004E71A3" w:rsidP="004E71A3">
      <w:r>
        <w:tab/>
      </w:r>
      <w:r>
        <w:rPr>
          <w:position w:val="-26"/>
        </w:rPr>
        <w:object w:dxaOrig="20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2pt;height:34.8pt" o:ole="">
            <v:imagedata r:id="rId9" o:title=""/>
          </v:shape>
          <o:OLEObject Type="Embed" ProgID="Equation.2" ShapeID="_x0000_i1025" DrawAspect="Content" ObjectID="_1525684171" r:id="rId10"/>
        </w:object>
      </w:r>
    </w:p>
    <w:p w:rsidR="004E71A3" w:rsidRDefault="004E71A3" w:rsidP="00D65609">
      <w:pPr>
        <w:tabs>
          <w:tab w:val="left" w:pos="1440"/>
          <w:tab w:val="left" w:pos="2340"/>
        </w:tabs>
      </w:pPr>
      <w:r>
        <w:tab/>
      </w:r>
      <w:r w:rsidR="00D65609">
        <w:t>where</w:t>
      </w:r>
      <w:r w:rsidR="00D65609">
        <w:tab/>
        <w:t>n  = any integer greater than 2 and less than 7 (i.e. 3, 4, 5, 6)</w:t>
      </w:r>
    </w:p>
    <w:p w:rsidR="004E71A3" w:rsidRDefault="00D65609" w:rsidP="00D65609">
      <w:pPr>
        <w:tabs>
          <w:tab w:val="left" w:pos="2340"/>
        </w:tabs>
      </w:pPr>
      <w:r>
        <w:tab/>
        <w:t>R</w:t>
      </w:r>
      <w:r>
        <w:rPr>
          <w:vertAlign w:val="subscript"/>
        </w:rPr>
        <w:t>H</w:t>
      </w:r>
      <w:r>
        <w:t xml:space="preserve"> = 1.0972 x 10</w:t>
      </w:r>
      <w:r>
        <w:rPr>
          <w:vertAlign w:val="superscript"/>
        </w:rPr>
        <w:t>7</w:t>
      </w:r>
      <w:r w:rsidR="00F10BB1">
        <w:t xml:space="preserve"> / m (l</w:t>
      </w:r>
      <w:r>
        <w:t>ater called the Rydberg constant)</w:t>
      </w:r>
    </w:p>
    <w:p w:rsidR="005B0BB9" w:rsidRDefault="005B0BB9" w:rsidP="004E71A3"/>
    <w:p w:rsidR="004E71A3" w:rsidRDefault="006E2212" w:rsidP="004E71A3">
      <w:r>
        <w:t xml:space="preserve">When, for example, we </w:t>
      </w:r>
      <w:r w:rsidR="004E71A3">
        <w:t>calculate</w:t>
      </w:r>
      <w:r>
        <w:t xml:space="preserve"> the</w:t>
      </w:r>
      <w:r w:rsidR="004E71A3">
        <w:t xml:space="preserve"> wavelength </w:t>
      </w:r>
      <w:r>
        <w:t>for</w:t>
      </w:r>
      <w:r w:rsidR="004E71A3">
        <w:t xml:space="preserve"> n = 3</w:t>
      </w:r>
      <w:r>
        <w:t>:</w:t>
      </w:r>
    </w:p>
    <w:p w:rsidR="004E71A3" w:rsidRDefault="004E71A3" w:rsidP="004E71A3">
      <w:r>
        <w:tab/>
      </w:r>
      <w:r>
        <w:rPr>
          <w:position w:val="-26"/>
        </w:rPr>
        <w:object w:dxaOrig="2000" w:dyaOrig="700">
          <v:shape id="_x0000_i1026" type="#_x0000_t75" style="width:100.2pt;height:34.8pt" o:ole="">
            <v:imagedata r:id="rId9" o:title=""/>
          </v:shape>
          <o:OLEObject Type="Embed" ProgID="Equation.2" ShapeID="_x0000_i1026" DrawAspect="Content" ObjectID="_1525684172" r:id="rId11"/>
        </w:object>
      </w:r>
    </w:p>
    <w:p w:rsidR="004E71A3" w:rsidRDefault="004E71A3" w:rsidP="004E71A3">
      <w:r>
        <w:tab/>
      </w:r>
      <w:r w:rsidR="00997818" w:rsidRPr="00D65609">
        <w:rPr>
          <w:position w:val="-28"/>
        </w:rPr>
        <w:object w:dxaOrig="5060" w:dyaOrig="680">
          <v:shape id="_x0000_i1027" type="#_x0000_t75" style="width:253.2pt;height:33.6pt" o:ole="">
            <v:imagedata r:id="rId12" o:title=""/>
          </v:shape>
          <o:OLEObject Type="Embed" ProgID="Equation.DSMT4" ShapeID="_x0000_i1027" DrawAspect="Content" ObjectID="_1525684173" r:id="rId13"/>
        </w:object>
      </w:r>
    </w:p>
    <w:p w:rsidR="004E71A3" w:rsidRDefault="00D65609" w:rsidP="004E71A3">
      <w:r>
        <w:tab/>
      </w:r>
      <w:r w:rsidRPr="00D65609">
        <w:rPr>
          <w:position w:val="-28"/>
        </w:rPr>
        <w:object w:dxaOrig="1939" w:dyaOrig="660">
          <v:shape id="_x0000_i1028" type="#_x0000_t75" style="width:97.2pt;height:33pt" o:ole="">
            <v:imagedata r:id="rId14" o:title=""/>
          </v:shape>
          <o:OLEObject Type="Embed" ProgID="Equation.DSMT4" ShapeID="_x0000_i1028" DrawAspect="Content" ObjectID="_1525684174" r:id="rId15"/>
        </w:object>
      </w:r>
      <w:r w:rsidR="00F10BB1">
        <w:t xml:space="preserve">=  </w:t>
      </w:r>
      <w:r w:rsidR="008456A2">
        <w:rPr>
          <w:b/>
        </w:rPr>
        <w:t>656</w:t>
      </w:r>
      <w:r w:rsidR="00F10BB1">
        <w:rPr>
          <w:b/>
        </w:rPr>
        <w:t>.2 nm</w:t>
      </w:r>
      <w:r w:rsidR="008456A2">
        <w:rPr>
          <w:b/>
        </w:rPr>
        <w:t xml:space="preserve"> (red spectral line)</w:t>
      </w:r>
    </w:p>
    <w:p w:rsidR="007274F6" w:rsidRDefault="007274F6" w:rsidP="004E71A3"/>
    <w:p w:rsidR="0013286F" w:rsidRDefault="004E71A3" w:rsidP="00D7141D">
      <w:pPr>
        <w:ind w:right="-180"/>
      </w:pPr>
      <w:r>
        <w:t xml:space="preserve">When n = 4, 5 and 6 are substituted into the equation, we obtain the wavelengths of the green, blue and violet lines respectively.  </w:t>
      </w:r>
      <w:proofErr w:type="spellStart"/>
      <w:r>
        <w:t>Balmer’s</w:t>
      </w:r>
      <w:proofErr w:type="spellEnd"/>
      <w:r>
        <w:t xml:space="preserve"> values were accurate to within 0.02%.  </w:t>
      </w:r>
      <w:r w:rsidR="00D7141D">
        <w:t>However, b</w:t>
      </w:r>
      <w:r>
        <w:t xml:space="preserve">eing a mathematician, </w:t>
      </w:r>
      <w:proofErr w:type="spellStart"/>
      <w:r>
        <w:t>Balmer</w:t>
      </w:r>
      <w:proofErr w:type="spellEnd"/>
      <w:r>
        <w:t xml:space="preserve"> wanted to know why values above n = 6 could not be used.  </w:t>
      </w:r>
      <w:r w:rsidR="008456A2">
        <w:t>When</w:t>
      </w:r>
      <w:r>
        <w:t xml:space="preserve"> values above n = 6 </w:t>
      </w:r>
      <w:r w:rsidR="008456A2">
        <w:t>are substituted</w:t>
      </w:r>
      <w:r w:rsidR="00DF3CD6">
        <w:t>,</w:t>
      </w:r>
      <w:r w:rsidR="008456A2">
        <w:t xml:space="preserve"> </w:t>
      </w:r>
      <w:r>
        <w:t xml:space="preserve">the </w:t>
      </w:r>
      <w:r w:rsidR="008456A2">
        <w:t xml:space="preserve">calculated </w:t>
      </w:r>
      <w:r>
        <w:t xml:space="preserve">wavelengths produced </w:t>
      </w:r>
      <w:r w:rsidR="006E2212">
        <w:t>are</w:t>
      </w:r>
      <w:r>
        <w:t xml:space="preserve"> not </w:t>
      </w:r>
      <w:r w:rsidR="006E2212">
        <w:t>in the v</w:t>
      </w:r>
      <w:r>
        <w:t>isible</w:t>
      </w:r>
      <w:r w:rsidR="006E2212">
        <w:t xml:space="preserve"> part of the spectrum</w:t>
      </w:r>
      <w:r w:rsidR="00F10BB1">
        <w:t xml:space="preserve"> – they</w:t>
      </w:r>
      <w:r>
        <w:t xml:space="preserve"> f</w:t>
      </w:r>
      <w:r w:rsidR="008456A2">
        <w:t>a</w:t>
      </w:r>
      <w:r>
        <w:t xml:space="preserve">ll into the </w:t>
      </w:r>
      <w:r w:rsidRPr="00995514">
        <w:rPr>
          <w:b/>
        </w:rPr>
        <w:t>ultraviolet</w:t>
      </w:r>
      <w:r>
        <w:t xml:space="preserve"> section of the spectrum.  It was several years before scientists, using ultraviolet sensitive film, were able to detect that the lines in the ultraviolet section actually existed. </w:t>
      </w:r>
    </w:p>
    <w:p w:rsidR="007A79C3" w:rsidRDefault="007A79C3" w:rsidP="004E71A3"/>
    <w:p w:rsidR="004E71A3" w:rsidRDefault="004E71A3" w:rsidP="004E71A3">
      <w:r>
        <w:t>Once the</w:t>
      </w:r>
      <w:r w:rsidR="00DF3CD6">
        <w:t xml:space="preserve"> UV</w:t>
      </w:r>
      <w:r>
        <w:t xml:space="preserve"> lines were </w:t>
      </w:r>
      <w:r w:rsidR="00DF3CD6">
        <w:t>verified</w:t>
      </w:r>
      <w:r>
        <w:t xml:space="preserve">, the </w:t>
      </w:r>
      <w:proofErr w:type="spellStart"/>
      <w:r>
        <w:t>Balmer</w:t>
      </w:r>
      <w:proofErr w:type="spellEnd"/>
      <w:r>
        <w:t xml:space="preserve"> equation was modified to handle other possibilities.  The new equation was called the </w:t>
      </w:r>
      <w:r w:rsidRPr="00C81D2B">
        <w:rPr>
          <w:b/>
        </w:rPr>
        <w:t>Rydberg equation</w:t>
      </w:r>
      <w:r>
        <w:t>:</w:t>
      </w:r>
    </w:p>
    <w:p w:rsidR="004E71A3" w:rsidRDefault="001C010A" w:rsidP="004E71A3">
      <w:r>
        <w:rPr>
          <w:noProof/>
          <w:lang w:eastAsia="en-CA"/>
        </w:rPr>
        <mc:AlternateContent>
          <mc:Choice Requires="wps">
            <w:drawing>
              <wp:anchor distT="0" distB="0" distL="114300" distR="114300" simplePos="0" relativeHeight="251655680" behindDoc="0" locked="0" layoutInCell="1" allowOverlap="1">
                <wp:simplePos x="0" y="0"/>
                <wp:positionH relativeFrom="column">
                  <wp:posOffset>2908935</wp:posOffset>
                </wp:positionH>
                <wp:positionV relativeFrom="paragraph">
                  <wp:posOffset>37465</wp:posOffset>
                </wp:positionV>
                <wp:extent cx="2560955" cy="549275"/>
                <wp:effectExtent l="0" t="0" r="0" b="0"/>
                <wp:wrapNone/>
                <wp:docPr id="6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955" cy="549275"/>
                        </a:xfrm>
                        <a:prstGeom prst="rect">
                          <a:avLst/>
                        </a:prstGeom>
                        <a:noFill/>
                        <a:ln w="635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1A3" w:rsidRDefault="004E71A3" w:rsidP="004E71A3">
                            <w:r>
                              <w:t xml:space="preserve"> Note:  This equation works for </w:t>
                            </w:r>
                            <w:r>
                              <w:rPr>
                                <w:i/>
                              </w:rPr>
                              <w:t>hydrogen</w:t>
                            </w:r>
                            <w:r>
                              <w:t xml:space="preserve"> </w:t>
                            </w:r>
                            <w:r>
                              <w:rPr>
                                <w:u w:val="single"/>
                              </w:rPr>
                              <w:t>only</w:t>
                            </w:r>
                            <w:r>
                              <w:t xml:space="preserve">.  For other atoms a different </w:t>
                            </w:r>
                            <w:r w:rsidR="00832EC0">
                              <w:t xml:space="preserve">R </w:t>
                            </w:r>
                            <w:r>
                              <w:t>constant is required.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36" style="position:absolute;margin-left:229.05pt;margin-top:2.95pt;width:201.65pt;height:4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" filled="f" strokeweight=".5pt">
                <v:stroke dashstyle="1 1"/>
                <v:textbox inset="1pt,1pt,1pt,1pt">
                  <w:txbxContent>
                    <w:p w:rsidR="004E71A3" w:rsidRDefault="004E71A3" w:rsidP="004E71A3">
                      <w:r>
                        <w:t xml:space="preserve"> Note:  This equation works for </w:t>
                      </w:r>
                      <w:r>
                        <w:rPr>
                          <w:i/>
                        </w:rPr>
                        <w:t>hydrogen</w:t>
                      </w:r>
                      <w:r>
                        <w:t xml:space="preserve"> </w:t>
                      </w:r>
                      <w:r>
                        <w:rPr>
                          <w:u w:val="single"/>
                        </w:rPr>
                        <w:t>only</w:t>
                      </w:r>
                      <w:r>
                        <w:t xml:space="preserve">.  For other atoms a different </w:t>
                      </w:r>
                      <w:r w:rsidR="00832EC0">
                        <w:t xml:space="preserve">R </w:t>
                      </w:r>
                      <w:r>
                        <w:t>constant is required.</w:t>
                      </w:r>
                    </w:p>
                  </w:txbxContent>
                </v:textbox>
              </v:rect>
            </w:pict>
          </mc:Fallback>
        </mc:AlternateContent>
      </w:r>
    </w:p>
    <w:p w:rsidR="004E71A3" w:rsidRDefault="004E71A3" w:rsidP="004E71A3">
      <w:r>
        <w:tab/>
      </w:r>
      <w:r>
        <w:rPr>
          <w:position w:val="-30"/>
        </w:rPr>
        <w:object w:dxaOrig="1980" w:dyaOrig="760">
          <v:shape id="_x0000_i1029" type="#_x0000_t75" style="width:99pt;height:38.4pt" o:ole="">
            <v:imagedata r:id="rId16" o:title=""/>
          </v:shape>
          <o:OLEObject Type="Embed" ProgID="Equation.2" ShapeID="_x0000_i1029" DrawAspect="Content" ObjectID="_1525684175" r:id="rId17"/>
        </w:object>
      </w:r>
      <w:r>
        <w:tab/>
        <w:t xml:space="preserve"> </w:t>
      </w:r>
    </w:p>
    <w:p w:rsidR="004E71A3" w:rsidRDefault="004E71A3" w:rsidP="004E71A3">
      <w:r>
        <w:tab/>
      </w:r>
      <w:r>
        <w:tab/>
      </w:r>
      <w:r>
        <w:tab/>
        <w:t>where</w:t>
      </w:r>
      <w:r>
        <w:tab/>
        <w:t xml:space="preserve">  </w:t>
      </w:r>
      <w:proofErr w:type="spellStart"/>
      <w:r>
        <w:t>n</w:t>
      </w:r>
      <w:r>
        <w:rPr>
          <w:vertAlign w:val="subscript"/>
        </w:rPr>
        <w:t>f</w:t>
      </w:r>
      <w:proofErr w:type="spellEnd"/>
      <w:r>
        <w:t xml:space="preserve"> = final integer (1, 2, 3 …)</w:t>
      </w:r>
    </w:p>
    <w:p w:rsidR="004E71A3" w:rsidRDefault="004E71A3" w:rsidP="004E71A3">
      <w:r>
        <w:tab/>
      </w:r>
      <w:r>
        <w:tab/>
      </w:r>
      <w:r>
        <w:tab/>
      </w:r>
      <w:r>
        <w:tab/>
        <w:t xml:space="preserve">  </w:t>
      </w:r>
      <w:proofErr w:type="spellStart"/>
      <w:r>
        <w:t>n</w:t>
      </w:r>
      <w:r>
        <w:rPr>
          <w:vertAlign w:val="subscript"/>
        </w:rPr>
        <w:t>I</w:t>
      </w:r>
      <w:proofErr w:type="spellEnd"/>
      <w:r>
        <w:t xml:space="preserve"> = initial integer (1, 2, 3 …)</w:t>
      </w:r>
    </w:p>
    <w:p w:rsidR="004E71A3" w:rsidRDefault="007A79C3" w:rsidP="004E71A3">
      <w:r>
        <w:br w:type="page"/>
      </w:r>
      <w:r w:rsidR="006E2212">
        <w:lastRenderedPageBreak/>
        <w:t>When, for example, we calculate</w:t>
      </w:r>
      <w:r w:rsidR="004E71A3">
        <w:t xml:space="preserve"> the wavelength when </w:t>
      </w:r>
      <w:proofErr w:type="spellStart"/>
      <w:r w:rsidR="004E71A3">
        <w:t>n</w:t>
      </w:r>
      <w:r w:rsidR="004E71A3">
        <w:rPr>
          <w:vertAlign w:val="subscript"/>
        </w:rPr>
        <w:t>i</w:t>
      </w:r>
      <w:proofErr w:type="spellEnd"/>
      <w:r w:rsidR="004E71A3">
        <w:t xml:space="preserve"> = 3 and </w:t>
      </w:r>
      <w:proofErr w:type="spellStart"/>
      <w:r w:rsidR="004E71A3">
        <w:t>n</w:t>
      </w:r>
      <w:r w:rsidR="004E71A3">
        <w:rPr>
          <w:vertAlign w:val="subscript"/>
        </w:rPr>
        <w:t>f</w:t>
      </w:r>
      <w:proofErr w:type="spellEnd"/>
      <w:r w:rsidR="004E71A3">
        <w:t xml:space="preserve"> = 1 for the Rydberg equation</w:t>
      </w:r>
      <w:r w:rsidR="006E2212">
        <w:t>:</w:t>
      </w:r>
    </w:p>
    <w:p w:rsidR="004E71A3" w:rsidRDefault="004E71A3" w:rsidP="004E71A3"/>
    <w:p w:rsidR="004E71A3" w:rsidRDefault="004E71A3" w:rsidP="004E71A3">
      <w:r>
        <w:tab/>
      </w:r>
      <w:r>
        <w:rPr>
          <w:position w:val="-30"/>
        </w:rPr>
        <w:object w:dxaOrig="1980" w:dyaOrig="760">
          <v:shape id="_x0000_i1030" type="#_x0000_t75" style="width:99pt;height:38.4pt" o:ole="">
            <v:imagedata r:id="rId16" o:title=""/>
          </v:shape>
          <o:OLEObject Type="Embed" ProgID="Equation.2" ShapeID="_x0000_i1030" DrawAspect="Content" ObjectID="_1525684176" r:id="rId18"/>
        </w:object>
      </w:r>
      <w:r>
        <w:tab/>
        <w:t xml:space="preserve"> </w:t>
      </w:r>
    </w:p>
    <w:p w:rsidR="001157EE" w:rsidRDefault="001157EE" w:rsidP="001157EE">
      <w:r>
        <w:tab/>
      </w:r>
      <w:r w:rsidR="00997818" w:rsidRPr="00D65609">
        <w:rPr>
          <w:position w:val="-28"/>
        </w:rPr>
        <w:object w:dxaOrig="5020" w:dyaOrig="680">
          <v:shape id="_x0000_i1031" type="#_x0000_t75" style="width:250.8pt;height:33.6pt" o:ole="">
            <v:imagedata r:id="rId19" o:title=""/>
          </v:shape>
          <o:OLEObject Type="Embed" ProgID="Equation.DSMT4" ShapeID="_x0000_i1031" DrawAspect="Content" ObjectID="_1525684177" r:id="rId20"/>
        </w:object>
      </w:r>
    </w:p>
    <w:p w:rsidR="001157EE" w:rsidRDefault="001157EE" w:rsidP="001157EE">
      <w:r>
        <w:tab/>
      </w:r>
      <w:r w:rsidRPr="00D65609">
        <w:rPr>
          <w:position w:val="-28"/>
        </w:rPr>
        <w:object w:dxaOrig="1960" w:dyaOrig="660">
          <v:shape id="_x0000_i1032" type="#_x0000_t75" style="width:97.8pt;height:33pt" o:ole="">
            <v:imagedata r:id="rId21" o:title=""/>
          </v:shape>
          <o:OLEObject Type="Embed" ProgID="Equation.DSMT4" ShapeID="_x0000_i1032" DrawAspect="Content" ObjectID="_1525684178" r:id="rId22"/>
        </w:object>
      </w:r>
      <w:r>
        <w:t xml:space="preserve">  =  </w:t>
      </w:r>
      <w:r>
        <w:rPr>
          <w:b/>
        </w:rPr>
        <w:t>102.5 nm  (light is ultra violet)</w:t>
      </w:r>
    </w:p>
    <w:p w:rsidR="004E71A3" w:rsidRDefault="004E71A3" w:rsidP="004E71A3"/>
    <w:p w:rsidR="004E71A3" w:rsidRDefault="001C010A" w:rsidP="004E71A3">
      <w:r>
        <w:rPr>
          <w:noProof/>
          <w:lang w:eastAsia="en-CA"/>
        </w:rPr>
        <w:drawing>
          <wp:anchor distT="0" distB="0" distL="114300" distR="114300" simplePos="0" relativeHeight="251658752" behindDoc="0" locked="0" layoutInCell="1" allowOverlap="1">
            <wp:simplePos x="0" y="0"/>
            <wp:positionH relativeFrom="column">
              <wp:posOffset>685800</wp:posOffset>
            </wp:positionH>
            <wp:positionV relativeFrom="paragraph">
              <wp:posOffset>1717675</wp:posOffset>
            </wp:positionV>
            <wp:extent cx="4312920" cy="1005840"/>
            <wp:effectExtent l="0" t="0" r="0" b="38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292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E71A3">
        <w:t xml:space="preserve">The work by </w:t>
      </w:r>
      <w:proofErr w:type="spellStart"/>
      <w:r w:rsidR="004E71A3">
        <w:t>Balmer</w:t>
      </w:r>
      <w:proofErr w:type="spellEnd"/>
      <w:r w:rsidR="004E71A3">
        <w:t xml:space="preserve"> and Rydberg encouraged other scientists to search for spectral lines outside the normal visible light range.  In 1908, </w:t>
      </w:r>
      <w:r w:rsidR="00DF3CD6">
        <w:t xml:space="preserve">for example, </w:t>
      </w:r>
      <w:r w:rsidR="004E71A3">
        <w:t xml:space="preserve">F. </w:t>
      </w:r>
      <w:proofErr w:type="spellStart"/>
      <w:r w:rsidR="004E71A3">
        <w:t>Paschen</w:t>
      </w:r>
      <w:proofErr w:type="spellEnd"/>
      <w:r w:rsidR="004E71A3">
        <w:t xml:space="preserve"> found a whole series of spectral lines generated in the </w:t>
      </w:r>
      <w:r w:rsidR="004E71A3" w:rsidRPr="00995514">
        <w:rPr>
          <w:b/>
        </w:rPr>
        <w:t>infrared</w:t>
      </w:r>
      <w:r w:rsidR="004E71A3">
        <w:t xml:space="preserve"> section of the spectrum for excited hydrogen gas.  The lines corresponded to the values that you obtain when </w:t>
      </w:r>
      <w:proofErr w:type="spellStart"/>
      <w:r w:rsidR="004E71A3">
        <w:t>n</w:t>
      </w:r>
      <w:r w:rsidR="004E71A3">
        <w:rPr>
          <w:vertAlign w:val="subscript"/>
        </w:rPr>
        <w:t>f</w:t>
      </w:r>
      <w:proofErr w:type="spellEnd"/>
      <w:r w:rsidR="004E71A3">
        <w:t xml:space="preserve"> = 3 and </w:t>
      </w:r>
      <w:proofErr w:type="spellStart"/>
      <w:r w:rsidR="004E71A3">
        <w:t>n</w:t>
      </w:r>
      <w:r w:rsidR="004E71A3">
        <w:rPr>
          <w:vertAlign w:val="subscript"/>
        </w:rPr>
        <w:t>i</w:t>
      </w:r>
      <w:proofErr w:type="spellEnd"/>
      <w:r w:rsidR="004E71A3">
        <w:t xml:space="preserve"> is give values of 4, 5, 6, 7 etc.  </w:t>
      </w:r>
      <w:r w:rsidR="00D7141D">
        <w:t xml:space="preserve">In 1914, Lyman found spectral lines in the ultra violet part of the spectrum.  Lyman’s lines corresponded to </w:t>
      </w:r>
      <w:proofErr w:type="spellStart"/>
      <w:r w:rsidR="00D7141D">
        <w:t>n</w:t>
      </w:r>
      <w:r w:rsidR="00D7141D">
        <w:rPr>
          <w:vertAlign w:val="subscript"/>
        </w:rPr>
        <w:t>f</w:t>
      </w:r>
      <w:proofErr w:type="spellEnd"/>
      <w:r w:rsidR="00D7141D">
        <w:t xml:space="preserve"> = 1 and </w:t>
      </w:r>
      <w:proofErr w:type="spellStart"/>
      <w:r w:rsidR="00D7141D">
        <w:t>n</w:t>
      </w:r>
      <w:r w:rsidR="00D7141D">
        <w:rPr>
          <w:vertAlign w:val="subscript"/>
        </w:rPr>
        <w:t>i</w:t>
      </w:r>
      <w:proofErr w:type="spellEnd"/>
      <w:r w:rsidR="00D7141D">
        <w:t xml:space="preserve"> is give values of 2, 3, 4, 5, etc.  </w:t>
      </w:r>
      <w:r w:rsidR="004E71A3">
        <w:t>Further research by other scientists l</w:t>
      </w:r>
      <w:r w:rsidR="001157EE">
        <w:t>e</w:t>
      </w:r>
      <w:r w:rsidR="004E71A3">
        <w:t xml:space="preserve">d to </w:t>
      </w:r>
      <w:r w:rsidR="00997818">
        <w:t>the detection of other spectral line series</w:t>
      </w:r>
      <w:r w:rsidR="004E71A3">
        <w:t>.  In each case the detection of the series came after the mathematical calculation of the values</w:t>
      </w:r>
      <w:r w:rsidR="00D7141D">
        <w:t xml:space="preserve"> using the Rydberg equation</w:t>
      </w:r>
      <w:r w:rsidR="004E71A3">
        <w:t>.</w:t>
      </w:r>
      <w:r w:rsidR="00D7141D">
        <w:t xml:space="preserve">  (See Pearson page 776.)</w:t>
      </w:r>
      <w:r w:rsidR="004E71A3">
        <w:t xml:space="preserve">  </w:t>
      </w:r>
    </w:p>
    <w:p w:rsidR="004E71A3" w:rsidRDefault="004E71A3" w:rsidP="004E71A3"/>
    <w:p w:rsidR="007A79C3" w:rsidRDefault="007A79C3" w:rsidP="004E71A3"/>
    <w:p w:rsidR="007A79C3" w:rsidRDefault="007A79C3" w:rsidP="004E71A3"/>
    <w:p w:rsidR="007A79C3" w:rsidRDefault="007A79C3" w:rsidP="004E71A3"/>
    <w:p w:rsidR="007A79C3" w:rsidRDefault="007A79C3" w:rsidP="004E71A3"/>
    <w:p w:rsidR="007A79C3" w:rsidRDefault="007A79C3" w:rsidP="004E71A3"/>
    <w:p w:rsidR="00225C1A" w:rsidRDefault="00225C1A" w:rsidP="004E71A3"/>
    <w:p w:rsidR="004E71A3" w:rsidRDefault="004E71A3" w:rsidP="004E71A3">
      <w:r>
        <w:t xml:space="preserve">The fact that a precise, and fairly simple, mathematical relationship described the wavelengths of spectral lines generated by hydrogen gas indicated that the spectral lines </w:t>
      </w:r>
      <w:r w:rsidRPr="00995514">
        <w:t>were governed by some physical relationship or law</w:t>
      </w:r>
      <w:r>
        <w:t xml:space="preserve">.  </w:t>
      </w:r>
      <w:proofErr w:type="spellStart"/>
      <w:r>
        <w:t>Niels</w:t>
      </w:r>
      <w:proofErr w:type="spellEnd"/>
      <w:r>
        <w:t xml:space="preserve"> Bohr would use the production of spectral lines for hydrogen to enhance and refine his model of the atom. </w:t>
      </w:r>
    </w:p>
    <w:p w:rsidR="00657B68" w:rsidRDefault="00657B68" w:rsidP="004E71A3"/>
    <w:p w:rsidR="00657B68" w:rsidRDefault="00657B68" w:rsidP="004E71A3">
      <w:r w:rsidRPr="00657B68">
        <w:rPr>
          <w:b/>
        </w:rPr>
        <w:t xml:space="preserve">Note, you are not required to know the </w:t>
      </w:r>
      <w:proofErr w:type="spellStart"/>
      <w:r w:rsidRPr="00657B68">
        <w:rPr>
          <w:b/>
        </w:rPr>
        <w:t>Balmer</w:t>
      </w:r>
      <w:proofErr w:type="spellEnd"/>
      <w:r w:rsidRPr="00657B68">
        <w:rPr>
          <w:b/>
        </w:rPr>
        <w:t xml:space="preserve"> or Rydberg equations</w:t>
      </w:r>
      <w:r w:rsidR="006E2212">
        <w:rPr>
          <w:b/>
        </w:rPr>
        <w:t>, they were used above for instructive purposes only</w:t>
      </w:r>
      <w:r w:rsidRPr="00657B68">
        <w:rPr>
          <w:b/>
        </w:rPr>
        <w:t>.  You are required to know that hydrogen has a spectrum that can be described by a simple mathematical relationship</w:t>
      </w:r>
      <w:r>
        <w:t>.</w:t>
      </w:r>
    </w:p>
    <w:p w:rsidR="004E71A3" w:rsidRDefault="004E71A3" w:rsidP="004E71A3">
      <w:pPr>
        <w:rPr>
          <w:sz w:val="28"/>
        </w:rPr>
      </w:pPr>
    </w:p>
    <w:p w:rsidR="009151F0" w:rsidRDefault="007A79C3" w:rsidP="003D39DA">
      <w:pPr>
        <w:pStyle w:val="Heading1"/>
      </w:pPr>
      <w:r>
        <w:br w:type="page"/>
      </w:r>
      <w:r w:rsidR="009151F0">
        <w:lastRenderedPageBreak/>
        <w:t>Bohr’s postulates</w:t>
      </w:r>
    </w:p>
    <w:p w:rsidR="005B0BB9" w:rsidRDefault="005B0BB9" w:rsidP="005B0BB9">
      <w:proofErr w:type="spellStart"/>
      <w:r>
        <w:t>Niels</w:t>
      </w:r>
      <w:proofErr w:type="spellEnd"/>
      <w:r>
        <w:t xml:space="preserve"> Bohr received his PhD in 1911 in the field of Physics from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Copenhagen</w:t>
          </w:r>
        </w:smartTag>
      </w:smartTag>
      <w:r>
        <w:t xml:space="preserve">.  In 1912, he spent a year working under Ernest Rutherford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Manchester</w:t>
          </w:r>
        </w:smartTag>
      </w:smartTag>
      <w:r>
        <w:t xml:space="preserve"> in </w:t>
      </w:r>
      <w:smartTag w:uri="urn:schemas-microsoft-com:office:smarttags" w:element="country-region">
        <w:smartTag w:uri="urn:schemas-microsoft-com:office:smarttags" w:element="place">
          <w:r>
            <w:t>England</w:t>
          </w:r>
        </w:smartTag>
      </w:smartTag>
      <w:r>
        <w:t>.  In the same year, Bohr would propose a model of the hydrogen atom that incorporated:</w:t>
      </w:r>
    </w:p>
    <w:p w:rsidR="005B0BB9" w:rsidRDefault="005B0BB9" w:rsidP="005B0BB9">
      <w:pPr>
        <w:numPr>
          <w:ilvl w:val="0"/>
          <w:numId w:val="1"/>
        </w:numPr>
      </w:pPr>
      <w:r>
        <w:t>J. J. Thomson’s cathode ray tube experiments</w:t>
      </w:r>
    </w:p>
    <w:p w:rsidR="005B0BB9" w:rsidRDefault="005B0BB9" w:rsidP="005B0BB9">
      <w:pPr>
        <w:numPr>
          <w:ilvl w:val="0"/>
          <w:numId w:val="1"/>
        </w:numPr>
      </w:pPr>
      <w:smartTag w:uri="urn:schemas-microsoft-com:office:smarttags" w:element="place">
        <w:r>
          <w:t>Rutherford</w:t>
        </w:r>
      </w:smartTag>
      <w:r>
        <w:t>’s nuclear model</w:t>
      </w:r>
    </w:p>
    <w:p w:rsidR="005B0BB9" w:rsidRDefault="005B0BB9" w:rsidP="005B0BB9">
      <w:pPr>
        <w:numPr>
          <w:ilvl w:val="0"/>
          <w:numId w:val="1"/>
        </w:numPr>
      </w:pPr>
      <w:r>
        <w:t>Planck’s quantum theory</w:t>
      </w:r>
    </w:p>
    <w:p w:rsidR="005B0BB9" w:rsidRDefault="005B0BB9" w:rsidP="005B0BB9">
      <w:pPr>
        <w:numPr>
          <w:ilvl w:val="0"/>
          <w:numId w:val="1"/>
        </w:numPr>
      </w:pPr>
      <w:r>
        <w:t xml:space="preserve">Einstein’s </w:t>
      </w:r>
      <w:r w:rsidR="007A79C3">
        <w:t xml:space="preserve">photon </w:t>
      </w:r>
      <w:r>
        <w:t xml:space="preserve">theory </w:t>
      </w:r>
    </w:p>
    <w:p w:rsidR="005B0BB9" w:rsidRDefault="005B0BB9" w:rsidP="005B0BB9">
      <w:pPr>
        <w:numPr>
          <w:ilvl w:val="0"/>
          <w:numId w:val="1"/>
        </w:numPr>
      </w:pPr>
      <w:r>
        <w:t>the emission and absorption spectra for hydrogen</w:t>
      </w:r>
    </w:p>
    <w:p w:rsidR="005B0BB9" w:rsidRDefault="008456A2" w:rsidP="005B0BB9">
      <w:pPr>
        <w:numPr>
          <w:ilvl w:val="0"/>
          <w:numId w:val="1"/>
        </w:numPr>
      </w:pPr>
      <w:r>
        <w:t>Rydberg</w:t>
      </w:r>
      <w:r w:rsidR="005B0BB9">
        <w:t>’s equation for predicting the absorption wavelengths of hydrogen</w:t>
      </w:r>
    </w:p>
    <w:p w:rsidR="005B0BB9" w:rsidRDefault="005B0BB9" w:rsidP="005B0BB9">
      <w:pPr>
        <w:numPr>
          <w:ilvl w:val="0"/>
          <w:numId w:val="1"/>
        </w:numPr>
      </w:pPr>
      <w:r>
        <w:t>the Franck-Hertz experimental results</w:t>
      </w:r>
    </w:p>
    <w:p w:rsidR="005B0BB9" w:rsidRDefault="005B0BB9" w:rsidP="005B0BB9"/>
    <w:p w:rsidR="009151F0" w:rsidRDefault="009151F0">
      <w:r>
        <w:t xml:space="preserve">In order to account for the existence of stable electron orbits and separate emission spectra, Bohr made three major assumptions called the </w:t>
      </w:r>
      <w:r w:rsidRPr="00995514">
        <w:rPr>
          <w:b/>
        </w:rPr>
        <w:t>postulates</w:t>
      </w:r>
      <w:r>
        <w:t xml:space="preserve">.  (A postulate is an </w:t>
      </w:r>
      <w:r w:rsidR="00DF3CD6">
        <w:t>assumed</w:t>
      </w:r>
      <w:r>
        <w:t xml:space="preserve"> idea</w:t>
      </w:r>
      <w:r w:rsidR="00DF3CD6">
        <w:t xml:space="preserve"> upon which a theory is based.</w:t>
      </w:r>
      <w:r>
        <w:t>)  The postulates are:</w:t>
      </w:r>
    </w:p>
    <w:p w:rsidR="009151F0" w:rsidRDefault="009151F0"/>
    <w:p w:rsidR="009151F0" w:rsidRDefault="009151F0">
      <w:pPr>
        <w:ind w:left="432" w:hanging="432"/>
      </w:pPr>
      <w:r>
        <w:t>1.</w:t>
      </w:r>
      <w:r>
        <w:tab/>
        <w:t xml:space="preserve">Electrons move in circular orbits, but they do not radiate energy.  These orbits are called </w:t>
      </w:r>
      <w:r w:rsidRPr="00995514">
        <w:rPr>
          <w:b/>
        </w:rPr>
        <w:t>stationary states</w:t>
      </w:r>
      <w:r>
        <w:t>.</w:t>
      </w:r>
    </w:p>
    <w:p w:rsidR="009151F0" w:rsidRDefault="009151F0">
      <w:pPr>
        <w:ind w:left="432" w:hanging="432"/>
      </w:pPr>
    </w:p>
    <w:p w:rsidR="009151F0" w:rsidRDefault="009151F0">
      <w:pPr>
        <w:ind w:left="432" w:hanging="432"/>
      </w:pPr>
      <w:r>
        <w:t>2.</w:t>
      </w:r>
      <w:r>
        <w:tab/>
      </w:r>
      <w:r w:rsidRPr="006E2212">
        <w:rPr>
          <w:b/>
        </w:rPr>
        <w:t>Electrons can “jump” from one stationary state to another, but they cannot exist in between them</w:t>
      </w:r>
      <w:r>
        <w:t>.  When an electron absorbs energy it jumps up in energy level.  When an electron releases energy it jumps down in energy level.  The energy emitted or absorbed has a frequency determined by the relation</w:t>
      </w:r>
    </w:p>
    <w:p w:rsidR="009151F0" w:rsidRDefault="009151F0">
      <w:pPr>
        <w:ind w:left="432" w:hanging="432"/>
        <w:rPr>
          <w:lang w:val="de-DE"/>
        </w:rPr>
      </w:pPr>
      <w:r>
        <w:tab/>
      </w:r>
      <w:r>
        <w:tab/>
      </w:r>
      <w:r>
        <w:rPr>
          <w:lang w:val="de-DE"/>
        </w:rPr>
        <w:t xml:space="preserve">h f  =  | </w:t>
      </w:r>
      <w:proofErr w:type="spellStart"/>
      <w:r>
        <w:rPr>
          <w:lang w:val="de-DE"/>
        </w:rPr>
        <w:t>E</w:t>
      </w:r>
      <w:r w:rsidR="00DF3CD6">
        <w:rPr>
          <w:vertAlign w:val="subscript"/>
          <w:lang w:val="de-DE"/>
        </w:rPr>
        <w:t>f</w:t>
      </w:r>
      <w:proofErr w:type="spellEnd"/>
      <w:r>
        <w:rPr>
          <w:lang w:val="de-DE"/>
        </w:rPr>
        <w:t xml:space="preserve"> </w:t>
      </w:r>
      <w:r w:rsidR="00DF3CD6">
        <w:rPr>
          <w:lang w:val="de-DE"/>
        </w:rPr>
        <w:t>–</w:t>
      </w:r>
      <w:r>
        <w:rPr>
          <w:lang w:val="de-DE"/>
        </w:rPr>
        <w:t xml:space="preserve"> E</w:t>
      </w:r>
      <w:r w:rsidR="00DF3CD6">
        <w:rPr>
          <w:vertAlign w:val="subscript"/>
          <w:lang w:val="de-DE"/>
        </w:rPr>
        <w:t>i</w:t>
      </w:r>
      <w:r>
        <w:rPr>
          <w:lang w:val="de-DE"/>
        </w:rPr>
        <w:t xml:space="preserve"> |</w:t>
      </w:r>
    </w:p>
    <w:p w:rsidR="00832EC0" w:rsidRDefault="00832EC0">
      <w:pPr>
        <w:ind w:left="432" w:hanging="432"/>
        <w:rPr>
          <w:lang w:val="de-DE"/>
        </w:rPr>
      </w:pPr>
    </w:p>
    <w:p w:rsidR="009151F0" w:rsidRDefault="009151F0">
      <w:pPr>
        <w:ind w:left="432" w:hanging="432"/>
      </w:pPr>
      <w:r>
        <w:t>3.</w:t>
      </w:r>
      <w:r>
        <w:tab/>
        <w:t xml:space="preserve">Of all possible orbits around the nucleus, only a few are </w:t>
      </w:r>
      <w:r>
        <w:rPr>
          <w:u w:val="single"/>
        </w:rPr>
        <w:t>allowed</w:t>
      </w:r>
      <w:r>
        <w:t xml:space="preserve">.  Each orbit has a characteristic </w:t>
      </w:r>
      <w:r w:rsidRPr="00EA78D8">
        <w:rPr>
          <w:b/>
        </w:rPr>
        <w:t>energy</w:t>
      </w:r>
      <w:r>
        <w:t xml:space="preserve"> and </w:t>
      </w:r>
      <w:r w:rsidRPr="00EA78D8">
        <w:rPr>
          <w:b/>
        </w:rPr>
        <w:t>radius</w:t>
      </w:r>
      <w:r>
        <w:t xml:space="preserve"> given by the following equations</w:t>
      </w:r>
      <w:r w:rsidR="007A79C3">
        <w:t>.  (See Pearson pages 774 and 775.)</w:t>
      </w:r>
      <w:r>
        <w:t xml:space="preserve"> </w:t>
      </w:r>
    </w:p>
    <w:p w:rsidR="009151F0" w:rsidRDefault="001C010A">
      <w:pPr>
        <w:ind w:left="432" w:hanging="432"/>
        <w:rPr>
          <w:lang w:val="de-DE"/>
        </w:rPr>
      </w:pPr>
      <w:r>
        <w:rPr>
          <w:noProof/>
          <w:lang w:eastAsia="en-CA"/>
        </w:rPr>
        <mc:AlternateContent>
          <mc:Choice Requires="wps">
            <w:drawing>
              <wp:anchor distT="0" distB="0" distL="114300" distR="114300" simplePos="0" relativeHeight="251657728" behindDoc="0" locked="0" layoutInCell="1" allowOverlap="1">
                <wp:simplePos x="0" y="0"/>
                <wp:positionH relativeFrom="column">
                  <wp:posOffset>1402080</wp:posOffset>
                </wp:positionH>
                <wp:positionV relativeFrom="paragraph">
                  <wp:posOffset>222250</wp:posOffset>
                </wp:positionV>
                <wp:extent cx="2659380" cy="571500"/>
                <wp:effectExtent l="0" t="0" r="0" b="0"/>
                <wp:wrapNone/>
                <wp:docPr id="6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AFF" w:rsidRPr="00AB6AFF" w:rsidRDefault="00AB6AFF">
                            <w:pPr>
                              <w:rPr>
                                <w:sz w:val="20"/>
                              </w:rPr>
                            </w:pPr>
                            <w:r w:rsidRPr="00AB6AFF">
                              <w:rPr>
                                <w:sz w:val="20"/>
                              </w:rPr>
                              <w:t xml:space="preserve">Where n = 1, 2, 3, 4, …   </w:t>
                            </w:r>
                          </w:p>
                          <w:p w:rsidR="007A79C3" w:rsidRDefault="007A79C3">
                            <w:pPr>
                              <w:rPr>
                                <w:sz w:val="20"/>
                              </w:rPr>
                            </w:pPr>
                            <w:r>
                              <w:rPr>
                                <w:sz w:val="20"/>
                              </w:rPr>
                              <w:t xml:space="preserve">n is the </w:t>
                            </w:r>
                            <w:r w:rsidRPr="007A79C3">
                              <w:rPr>
                                <w:b/>
                                <w:sz w:val="20"/>
                              </w:rPr>
                              <w:t>principal quantum number</w:t>
                            </w:r>
                            <w:r w:rsidR="00AB6AFF" w:rsidRPr="00AB6AFF">
                              <w:rPr>
                                <w:sz w:val="20"/>
                              </w:rPr>
                              <w:t xml:space="preserve">.  </w:t>
                            </w:r>
                          </w:p>
                          <w:p w:rsidR="00AB6AFF" w:rsidRPr="00AB6AFF" w:rsidRDefault="00AB6AFF">
                            <w:pPr>
                              <w:rPr>
                                <w:sz w:val="20"/>
                              </w:rPr>
                            </w:pPr>
                            <w:r w:rsidRPr="00AB6AFF">
                              <w:rPr>
                                <w:sz w:val="20"/>
                              </w:rPr>
                              <w:t>For the ground state n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37" type="#_x0000_t202" style="position:absolute;left:0;text-align:left;margin-left:110.4pt;margin-top:17.5pt;width:209.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I1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" filled="f" stroked="f">
                <v:textbox>
                  <w:txbxContent>
                    <w:p w:rsidR="00AB6AFF" w:rsidRPr="00AB6AFF" w:rsidRDefault="00AB6AFF">
                      <w:pPr>
                        <w:rPr>
                          <w:sz w:val="20"/>
                        </w:rPr>
                      </w:pPr>
                      <w:r w:rsidRPr="00AB6AFF">
                        <w:rPr>
                          <w:sz w:val="20"/>
                        </w:rPr>
                        <w:t xml:space="preserve">Where n = 1, 2, 3, 4, …   </w:t>
                      </w:r>
                    </w:p>
                    <w:p w:rsidR="007A79C3" w:rsidRDefault="007A79C3">
                      <w:pPr>
                        <w:rPr>
                          <w:sz w:val="20"/>
                        </w:rPr>
                      </w:pPr>
                      <w:r>
                        <w:rPr>
                          <w:sz w:val="20"/>
                        </w:rPr>
                        <w:t xml:space="preserve">n is the </w:t>
                      </w:r>
                      <w:r w:rsidRPr="007A79C3">
                        <w:rPr>
                          <w:b/>
                          <w:sz w:val="20"/>
                        </w:rPr>
                        <w:t>principal quantum number</w:t>
                      </w:r>
                      <w:r w:rsidR="00AB6AFF" w:rsidRPr="00AB6AFF">
                        <w:rPr>
                          <w:sz w:val="20"/>
                        </w:rPr>
                        <w:t xml:space="preserve">.  </w:t>
                      </w:r>
                    </w:p>
                    <w:p w:rsidR="00AB6AFF" w:rsidRPr="00AB6AFF" w:rsidRDefault="00AB6AFF">
                      <w:pPr>
                        <w:rPr>
                          <w:sz w:val="20"/>
                        </w:rPr>
                      </w:pPr>
                      <w:r w:rsidRPr="00AB6AFF">
                        <w:rPr>
                          <w:sz w:val="20"/>
                        </w:rPr>
                        <w:t>For the ground state n = 1.</w:t>
                      </w:r>
                    </w:p>
                  </w:txbxContent>
                </v:textbox>
              </v:shape>
            </w:pict>
          </mc:Fallback>
        </mc:AlternateContent>
      </w:r>
      <w:r w:rsidR="009151F0">
        <w:tab/>
      </w:r>
      <w:r w:rsidR="00EA78D8">
        <w:tab/>
      </w:r>
      <w:r w:rsidR="003D39DA" w:rsidRPr="003D39DA">
        <w:rPr>
          <w:position w:val="-24"/>
        </w:rPr>
        <w:object w:dxaOrig="840" w:dyaOrig="639">
          <v:shape id="_x0000_i1033" type="#_x0000_t75" style="width:42pt;height:32.4pt" o:ole="">
            <v:imagedata r:id="rId24" o:title=""/>
          </v:shape>
          <o:OLEObject Type="Embed" ProgID="Equation.DSMT4" ShapeID="_x0000_i1033" DrawAspect="Content" ObjectID="_1525684179" r:id="rId25"/>
        </w:object>
      </w:r>
      <w:r w:rsidR="009151F0">
        <w:tab/>
      </w:r>
      <w:r w:rsidR="009151F0">
        <w:rPr>
          <w:lang w:val="de-DE"/>
        </w:rPr>
        <w:tab/>
      </w:r>
      <w:r w:rsidR="009151F0">
        <w:rPr>
          <w:lang w:val="de-DE"/>
        </w:rPr>
        <w:tab/>
        <w:t xml:space="preserve">  </w:t>
      </w:r>
      <w:r w:rsidR="009151F0">
        <w:rPr>
          <w:lang w:val="de-DE"/>
        </w:rPr>
        <w:tab/>
      </w:r>
      <w:r w:rsidR="009151F0">
        <w:rPr>
          <w:lang w:val="de-DE"/>
        </w:rPr>
        <w:tab/>
      </w:r>
    </w:p>
    <w:p w:rsidR="009151F0" w:rsidRDefault="009151F0">
      <w:pPr>
        <w:tabs>
          <w:tab w:val="left" w:pos="1260"/>
          <w:tab w:val="left" w:pos="5040"/>
        </w:tabs>
        <w:ind w:left="432" w:hanging="432"/>
      </w:pPr>
      <w:r>
        <w:rPr>
          <w:lang w:val="de-DE"/>
        </w:rPr>
        <w:tab/>
      </w:r>
      <w:r>
        <w:rPr>
          <w:lang w:val="de-DE"/>
        </w:rPr>
        <w:tab/>
      </w:r>
      <w:r>
        <w:tab/>
      </w:r>
    </w:p>
    <w:p w:rsidR="009151F0" w:rsidRDefault="00DF3CD6" w:rsidP="00DF3CD6">
      <w:pPr>
        <w:tabs>
          <w:tab w:val="left" w:pos="720"/>
          <w:tab w:val="left" w:pos="5040"/>
        </w:tabs>
      </w:pPr>
      <w:r>
        <w:rPr>
          <w:lang w:val="de-DE"/>
        </w:rPr>
        <w:tab/>
      </w:r>
      <w:proofErr w:type="spellStart"/>
      <w:r>
        <w:rPr>
          <w:lang w:val="de-DE"/>
        </w:rPr>
        <w:t>r</w:t>
      </w:r>
      <w:r>
        <w:rPr>
          <w:vertAlign w:val="subscript"/>
          <w:lang w:val="de-DE"/>
        </w:rPr>
        <w:t>n</w:t>
      </w:r>
      <w:proofErr w:type="spellEnd"/>
      <w:r>
        <w:rPr>
          <w:lang w:val="de-DE"/>
        </w:rPr>
        <w:t xml:space="preserve">  =  n</w:t>
      </w:r>
      <w:r>
        <w:rPr>
          <w:vertAlign w:val="superscript"/>
          <w:lang w:val="de-DE"/>
        </w:rPr>
        <w:t xml:space="preserve">2 </w:t>
      </w:r>
      <w:r>
        <w:rPr>
          <w:lang w:val="de-DE"/>
        </w:rPr>
        <w:t>r</w:t>
      </w:r>
      <w:r>
        <w:rPr>
          <w:vertAlign w:val="subscript"/>
          <w:lang w:val="de-DE"/>
        </w:rPr>
        <w:t>1</w:t>
      </w:r>
      <w:r w:rsidR="009151F0">
        <w:tab/>
      </w:r>
    </w:p>
    <w:p w:rsidR="009151F0" w:rsidRDefault="009151F0">
      <w:pPr>
        <w:ind w:left="432" w:hanging="432"/>
      </w:pPr>
      <w:r>
        <w:tab/>
      </w:r>
    </w:p>
    <w:p w:rsidR="00AB6AFF" w:rsidRDefault="00AB6AFF" w:rsidP="00AB6AFF">
      <w:pPr>
        <w:ind w:left="720"/>
      </w:pPr>
      <w:proofErr w:type="spellStart"/>
      <w:r>
        <w:rPr>
          <w:lang w:val="de-DE"/>
        </w:rPr>
        <w:t>For</w:t>
      </w:r>
      <w:proofErr w:type="spellEnd"/>
      <w:r>
        <w:rPr>
          <w:lang w:val="de-DE"/>
        </w:rPr>
        <w:t xml:space="preserve"> hydrogen:</w:t>
      </w:r>
      <w:r w:rsidRPr="00AB6AFF">
        <w:t xml:space="preserve"> </w:t>
      </w:r>
    </w:p>
    <w:p w:rsidR="00AB6AFF" w:rsidRDefault="00AB6AFF" w:rsidP="00AB6AFF">
      <w:pPr>
        <w:ind w:left="720"/>
      </w:pPr>
      <w:r>
        <w:t>E</w:t>
      </w:r>
      <w:r>
        <w:rPr>
          <w:vertAlign w:val="subscript"/>
        </w:rPr>
        <w:t>1</w:t>
      </w:r>
      <w:r>
        <w:t xml:space="preserve"> = –13.6 </w:t>
      </w:r>
      <w:proofErr w:type="spellStart"/>
      <w:r>
        <w:t>eV</w:t>
      </w:r>
      <w:proofErr w:type="spellEnd"/>
      <w:r>
        <w:t xml:space="preserve"> or –2.18 x 10</w:t>
      </w:r>
      <w:r>
        <w:rPr>
          <w:vertAlign w:val="superscript"/>
        </w:rPr>
        <w:t>-18</w:t>
      </w:r>
      <w:r>
        <w:t xml:space="preserve"> J</w:t>
      </w:r>
    </w:p>
    <w:p w:rsidR="00AB6AFF" w:rsidRDefault="00AB6AFF" w:rsidP="00AB6AFF">
      <w:pPr>
        <w:ind w:left="720"/>
      </w:pPr>
      <w:r>
        <w:t>r</w:t>
      </w:r>
      <w:r>
        <w:rPr>
          <w:vertAlign w:val="subscript"/>
        </w:rPr>
        <w:t>1</w:t>
      </w:r>
      <w:r>
        <w:t xml:space="preserve">  = 5.29 x 10</w:t>
      </w:r>
      <w:r>
        <w:rPr>
          <w:vertAlign w:val="superscript"/>
        </w:rPr>
        <w:t>-11</w:t>
      </w:r>
      <w:r>
        <w:t xml:space="preserve"> m</w:t>
      </w:r>
    </w:p>
    <w:p w:rsidR="00832EC0" w:rsidRDefault="00832EC0" w:rsidP="003D39DA"/>
    <w:p w:rsidR="001157EE" w:rsidRDefault="009151F0" w:rsidP="003D39DA">
      <w:r>
        <w:t xml:space="preserve">Bohr’s postulates were intended to work for </w:t>
      </w:r>
      <w:r w:rsidRPr="00E67CA6">
        <w:t>all</w:t>
      </w:r>
      <w:r>
        <w:t xml:space="preserve"> atoms, not just hydrogen</w:t>
      </w:r>
      <w:r w:rsidR="003D39DA">
        <w:t>, but it did not work out that way</w:t>
      </w:r>
      <w:r>
        <w:t>.</w:t>
      </w:r>
      <w:r w:rsidR="006E2212">
        <w:t xml:space="preserve">  For multi-electron atoms, the interactions between electrons require a far more sophisticated and involved idea – see Lesson 34.</w:t>
      </w:r>
    </w:p>
    <w:p w:rsidR="006E2212" w:rsidRDefault="006E2212" w:rsidP="003D39DA"/>
    <w:p w:rsidR="006E2212" w:rsidRDefault="006E2212" w:rsidP="006E2212">
      <w:r>
        <w:t xml:space="preserve">It may be of interest to note that Bohr was not very good at writing down his ideas.  His PhD was delayed by many years because he had developed such a fear of writing.  Finally, he dictated his ideas to his wife who then wrote the necessary thesis.  </w:t>
      </w:r>
      <w:proofErr w:type="spellStart"/>
      <w:r>
        <w:t>Through out</w:t>
      </w:r>
      <w:proofErr w:type="spellEnd"/>
      <w:r>
        <w:t xml:space="preserve"> his professional life, Bohr found writing to be very painful.  When you read Albert Einstein’s papers there is an eloquent flow of words and ideas.  When you try to read Bohr’s papers, you are fortunate if you get beyond the first paragraph.  When asked why he had such difficulties, he said, “Grammar teachers.”</w:t>
      </w:r>
    </w:p>
    <w:p w:rsidR="006E2212" w:rsidRDefault="006E2212"/>
    <w:p w:rsidR="009151F0" w:rsidRDefault="008D7C3B">
      <w:r>
        <w:t xml:space="preserve">Below is an energy </w:t>
      </w:r>
      <w:r w:rsidR="009151F0">
        <w:t>level diagram</w:t>
      </w:r>
      <w:r w:rsidR="006E2212">
        <w:t xml:space="preserve"> for hydrogen</w:t>
      </w:r>
      <w:r w:rsidR="009151F0">
        <w:t xml:space="preserve">.  Note that the sign of the energy depends on where we place our zero value.  </w:t>
      </w:r>
    </w:p>
    <w:p w:rsidR="009151F0" w:rsidRDefault="009151F0"/>
    <w:p w:rsidR="008D7C3B" w:rsidRDefault="009151F0">
      <w:r>
        <w:t xml:space="preserve"> </w:t>
      </w:r>
      <w:r w:rsidR="001C010A">
        <w:rPr>
          <w:noProof/>
          <w:lang w:eastAsia="en-CA"/>
        </w:rPr>
        <mc:AlternateContent>
          <mc:Choice Requires="wpg">
            <w:drawing>
              <wp:anchor distT="0" distB="0" distL="114300" distR="114300" simplePos="0" relativeHeight="251660800" behindDoc="0" locked="0" layoutInCell="1" allowOverlap="1">
                <wp:simplePos x="0" y="0"/>
                <wp:positionH relativeFrom="column">
                  <wp:posOffset>69850</wp:posOffset>
                </wp:positionH>
                <wp:positionV relativeFrom="paragraph">
                  <wp:posOffset>41910</wp:posOffset>
                </wp:positionV>
                <wp:extent cx="6209665" cy="2565400"/>
                <wp:effectExtent l="0" t="0" r="0" b="0"/>
                <wp:wrapNone/>
                <wp:docPr id="2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2565400"/>
                          <a:chOff x="1550" y="6944"/>
                          <a:chExt cx="9779" cy="4040"/>
                        </a:xfrm>
                      </wpg:grpSpPr>
                      <wps:wsp>
                        <wps:cNvPr id="27" name="Text Box 47"/>
                        <wps:cNvSpPr txBox="1">
                          <a:spLocks noChangeArrowheads="1"/>
                        </wps:cNvSpPr>
                        <wps:spPr bwMode="auto">
                          <a:xfrm>
                            <a:off x="1550" y="7940"/>
                            <a:ext cx="2261" cy="1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1F0" w:rsidRPr="008D7C3B" w:rsidRDefault="009151F0">
                              <w:pPr>
                                <w:rPr>
                                  <w:sz w:val="20"/>
                                </w:rPr>
                              </w:pPr>
                              <w:r w:rsidRPr="008D7C3B">
                                <w:rPr>
                                  <w:sz w:val="20"/>
                                </w:rPr>
                                <w:t xml:space="preserve">If our zero point is the ionization state, then the energy levels are negative </w:t>
                              </w:r>
                              <w:r w:rsidRPr="008D7C3B">
                                <w:rPr>
                                  <w:sz w:val="20"/>
                                  <w:u w:val="single"/>
                                </w:rPr>
                                <w:t>relative</w:t>
                              </w:r>
                              <w:r w:rsidRPr="008D7C3B">
                                <w:rPr>
                                  <w:sz w:val="20"/>
                                </w:rPr>
                                <w:t xml:space="preserve"> to the ionization level.  </w:t>
                              </w:r>
                            </w:p>
                          </w:txbxContent>
                        </wps:txbx>
                        <wps:bodyPr rot="0" vert="horz" wrap="square" lIns="91440" tIns="45720" rIns="91440" bIns="45720" anchor="t" anchorCtr="0" upright="1">
                          <a:noAutofit/>
                        </wps:bodyPr>
                      </wps:wsp>
                      <wps:wsp>
                        <wps:cNvPr id="28" name="Text Box 48"/>
                        <wps:cNvSpPr txBox="1">
                          <a:spLocks noChangeArrowheads="1"/>
                        </wps:cNvSpPr>
                        <wps:spPr bwMode="auto">
                          <a:xfrm>
                            <a:off x="8849" y="8824"/>
                            <a:ext cx="248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1F0" w:rsidRPr="008D7C3B" w:rsidRDefault="009151F0">
                              <w:pPr>
                                <w:rPr>
                                  <w:sz w:val="20"/>
                                </w:rPr>
                              </w:pPr>
                              <w:r w:rsidRPr="008D7C3B">
                                <w:rPr>
                                  <w:sz w:val="20"/>
                                </w:rPr>
                                <w:t xml:space="preserve">If we choose our zero point to be the ground state, then the energies are positive </w:t>
                              </w:r>
                              <w:r w:rsidRPr="008D7C3B">
                                <w:rPr>
                                  <w:sz w:val="20"/>
                                  <w:u w:val="single"/>
                                </w:rPr>
                                <w:t>relative</w:t>
                              </w:r>
                              <w:r w:rsidRPr="008D7C3B">
                                <w:rPr>
                                  <w:sz w:val="20"/>
                                </w:rPr>
                                <w:t xml:space="preserve"> to the ground state.</w:t>
                              </w:r>
                            </w:p>
                          </w:txbxContent>
                        </wps:txbx>
                        <wps:bodyPr rot="0" vert="horz" wrap="square" lIns="91440" tIns="45720" rIns="91440" bIns="45720" anchor="t" anchorCtr="0" upright="1">
                          <a:noAutofit/>
                        </wps:bodyPr>
                      </wps:wsp>
                      <wps:wsp>
                        <wps:cNvPr id="29" name="Line 49"/>
                        <wps:cNvCnPr/>
                        <wps:spPr bwMode="auto">
                          <a:xfrm flipV="1">
                            <a:off x="3320" y="7306"/>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0"/>
                        <wps:cNvCnPr/>
                        <wps:spPr bwMode="auto">
                          <a:xfrm flipV="1">
                            <a:off x="7551" y="9251"/>
                            <a:ext cx="144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82"/>
                        <wps:cNvSpPr txBox="1">
                          <a:spLocks noChangeArrowheads="1"/>
                        </wps:cNvSpPr>
                        <wps:spPr bwMode="auto">
                          <a:xfrm>
                            <a:off x="5410" y="10360"/>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212" w:rsidRPr="008D7C3B" w:rsidRDefault="006E2212">
                              <w:pPr>
                                <w:rPr>
                                  <w:sz w:val="16"/>
                                  <w:szCs w:val="16"/>
                                </w:rPr>
                              </w:pPr>
                              <w:r w:rsidRPr="008D7C3B">
                                <w:rPr>
                                  <w:sz w:val="16"/>
                                  <w:szCs w:val="16"/>
                                </w:rPr>
                                <w:t>n = 1</w:t>
                              </w:r>
                            </w:p>
                          </w:txbxContent>
                        </wps:txbx>
                        <wps:bodyPr rot="0" vert="horz" wrap="square" lIns="91440" tIns="45720" rIns="91440" bIns="45720" anchor="t" anchorCtr="0" upright="1">
                          <a:noAutofit/>
                        </wps:bodyPr>
                      </wps:wsp>
                      <wps:wsp>
                        <wps:cNvPr id="32" name="Text Box 86"/>
                        <wps:cNvSpPr txBox="1">
                          <a:spLocks noChangeArrowheads="1"/>
                        </wps:cNvSpPr>
                        <wps:spPr bwMode="auto">
                          <a:xfrm>
                            <a:off x="5410" y="7144"/>
                            <a:ext cx="75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212" w:rsidRPr="008D7C3B" w:rsidRDefault="006E2212" w:rsidP="006E2212">
                              <w:pPr>
                                <w:rPr>
                                  <w:sz w:val="16"/>
                                  <w:szCs w:val="16"/>
                                </w:rPr>
                              </w:pPr>
                              <w:r w:rsidRPr="008D7C3B">
                                <w:rPr>
                                  <w:sz w:val="16"/>
                                  <w:szCs w:val="16"/>
                                </w:rPr>
                                <w:t xml:space="preserve">n = </w:t>
                              </w:r>
                              <w:r w:rsidRPr="008D7C3B">
                                <w:rPr>
                                  <w:rFonts w:cs="Arial"/>
                                  <w:sz w:val="16"/>
                                  <w:szCs w:val="16"/>
                                </w:rPr>
                                <w:t>∞</w:t>
                              </w:r>
                            </w:p>
                          </w:txbxContent>
                        </wps:txbx>
                        <wps:bodyPr rot="0" vert="horz" wrap="square" lIns="91440" tIns="45720" rIns="91440" bIns="45720" anchor="t" anchorCtr="0" upright="1">
                          <a:noAutofit/>
                        </wps:bodyPr>
                      </wps:wsp>
                      <wps:wsp>
                        <wps:cNvPr id="33" name="Line 91"/>
                        <wps:cNvCnPr/>
                        <wps:spPr bwMode="auto">
                          <a:xfrm>
                            <a:off x="4991" y="7024"/>
                            <a:ext cx="0" cy="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92"/>
                        <wps:cNvCnPr/>
                        <wps:spPr bwMode="auto">
                          <a:xfrm>
                            <a:off x="7151" y="7024"/>
                            <a:ext cx="0" cy="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3"/>
                        <wps:cNvCnPr/>
                        <wps:spPr bwMode="auto">
                          <a:xfrm>
                            <a:off x="4991" y="10624"/>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94"/>
                        <wps:cNvCnPr/>
                        <wps:spPr bwMode="auto">
                          <a:xfrm>
                            <a:off x="4991" y="8440"/>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Line 95"/>
                        <wps:cNvCnPr/>
                        <wps:spPr bwMode="auto">
                          <a:xfrm>
                            <a:off x="4991" y="8026"/>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96"/>
                        <wps:cNvCnPr/>
                        <wps:spPr bwMode="auto">
                          <a:xfrm>
                            <a:off x="4991" y="7640"/>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97"/>
                        <wps:cNvCnPr/>
                        <wps:spPr bwMode="auto">
                          <a:xfrm>
                            <a:off x="4991" y="7384"/>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98"/>
                        <wps:cNvSpPr>
                          <a:spLocks noChangeArrowheads="1"/>
                        </wps:cNvSpPr>
                        <wps:spPr bwMode="auto">
                          <a:xfrm>
                            <a:off x="4991" y="7024"/>
                            <a:ext cx="2160" cy="36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Text Box 99"/>
                        <wps:cNvSpPr txBox="1">
                          <a:spLocks noChangeArrowheads="1"/>
                        </wps:cNvSpPr>
                        <wps:spPr bwMode="auto">
                          <a:xfrm>
                            <a:off x="4091" y="7144"/>
                            <a:ext cx="1080" cy="43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jc w:val="center"/>
                                <w:rPr>
                                  <w:sz w:val="20"/>
                                </w:rPr>
                              </w:pPr>
                              <w:r>
                                <w:rPr>
                                  <w:sz w:val="20"/>
                                </w:rPr>
                                <w:t>0</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42" name="Text Box 100"/>
                        <wps:cNvSpPr txBox="1">
                          <a:spLocks noChangeArrowheads="1"/>
                        </wps:cNvSpPr>
                        <wps:spPr bwMode="auto">
                          <a:xfrm>
                            <a:off x="4030" y="7434"/>
                            <a:ext cx="1141" cy="432"/>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rPr>
                                  <w:sz w:val="20"/>
                                </w:rPr>
                              </w:pPr>
                              <w:r>
                                <w:rPr>
                                  <w:sz w:val="20"/>
                                </w:rPr>
                                <w:t>–0.54</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43" name="Text Box 101"/>
                        <wps:cNvSpPr txBox="1">
                          <a:spLocks noChangeArrowheads="1"/>
                        </wps:cNvSpPr>
                        <wps:spPr bwMode="auto">
                          <a:xfrm>
                            <a:off x="4030" y="7640"/>
                            <a:ext cx="1141" cy="38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rPr>
                                  <w:sz w:val="20"/>
                                </w:rPr>
                              </w:pPr>
                              <w:r>
                                <w:rPr>
                                  <w:sz w:val="20"/>
                                </w:rPr>
                                <w:t>–0.85</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44" name="Text Box 102"/>
                        <wps:cNvSpPr txBox="1">
                          <a:spLocks noChangeArrowheads="1"/>
                        </wps:cNvSpPr>
                        <wps:spPr bwMode="auto">
                          <a:xfrm>
                            <a:off x="3971" y="8256"/>
                            <a:ext cx="1200" cy="39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rPr>
                                  <w:sz w:val="20"/>
                                </w:rPr>
                              </w:pPr>
                              <w:r>
                                <w:rPr>
                                  <w:sz w:val="20"/>
                                </w:rPr>
                                <w:t xml:space="preserve">–3.40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45" name="Text Box 103"/>
                        <wps:cNvSpPr txBox="1">
                          <a:spLocks noChangeArrowheads="1"/>
                        </wps:cNvSpPr>
                        <wps:spPr bwMode="auto">
                          <a:xfrm>
                            <a:off x="3971" y="10444"/>
                            <a:ext cx="1150" cy="54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rPr>
                                  <w:sz w:val="20"/>
                                </w:rPr>
                              </w:pPr>
                              <w:r>
                                <w:rPr>
                                  <w:sz w:val="20"/>
                                </w:rPr>
                                <w:t xml:space="preserve">–13.6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46" name="Rectangle 109"/>
                        <wps:cNvSpPr>
                          <a:spLocks noChangeArrowheads="1"/>
                        </wps:cNvSpPr>
                        <wps:spPr bwMode="auto">
                          <a:xfrm>
                            <a:off x="5171" y="6944"/>
                            <a:ext cx="1863"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D7C3B" w:rsidRPr="00DD3C0A" w:rsidRDefault="008D7C3B" w:rsidP="008D7C3B">
                              <w:pPr>
                                <w:jc w:val="center"/>
                                <w:rPr>
                                  <w:sz w:val="20"/>
                                </w:rPr>
                              </w:pPr>
                              <w:r>
                                <w:rPr>
                                  <w:sz w:val="20"/>
                                </w:rPr>
                                <w:t>ionization</w:t>
                              </w:r>
                            </w:p>
                          </w:txbxContent>
                        </wps:txbx>
                        <wps:bodyPr rot="0" vert="horz" wrap="square" lIns="12700" tIns="12700" rIns="12700" bIns="12700" anchor="t" anchorCtr="0" upright="1">
                          <a:noAutofit/>
                        </wps:bodyPr>
                      </wps:wsp>
                      <wps:wsp>
                        <wps:cNvPr id="47" name="Line 111"/>
                        <wps:cNvCnPr/>
                        <wps:spPr bwMode="auto">
                          <a:xfrm>
                            <a:off x="4991" y="7800"/>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112"/>
                        <wps:cNvSpPr txBox="1">
                          <a:spLocks noChangeArrowheads="1"/>
                        </wps:cNvSpPr>
                        <wps:spPr bwMode="auto">
                          <a:xfrm>
                            <a:off x="4030" y="7866"/>
                            <a:ext cx="1141" cy="39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rPr>
                                  <w:sz w:val="20"/>
                                </w:rPr>
                              </w:pPr>
                              <w:r>
                                <w:rPr>
                                  <w:sz w:val="20"/>
                                </w:rPr>
                                <w:t xml:space="preserve">–1.51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49" name="Text Box 113"/>
                        <wps:cNvSpPr txBox="1">
                          <a:spLocks noChangeArrowheads="1"/>
                        </wps:cNvSpPr>
                        <wps:spPr bwMode="auto">
                          <a:xfrm>
                            <a:off x="5410" y="8340"/>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8D7C3B" w:rsidRDefault="008D7C3B" w:rsidP="008D7C3B">
                              <w:pPr>
                                <w:rPr>
                                  <w:sz w:val="16"/>
                                  <w:szCs w:val="16"/>
                                </w:rPr>
                              </w:pPr>
                              <w:r>
                                <w:rPr>
                                  <w:sz w:val="16"/>
                                  <w:szCs w:val="16"/>
                                </w:rPr>
                                <w:t>n = 2</w:t>
                              </w:r>
                            </w:p>
                          </w:txbxContent>
                        </wps:txbx>
                        <wps:bodyPr rot="0" vert="horz" wrap="square" lIns="91440" tIns="45720" rIns="91440" bIns="45720" anchor="t" anchorCtr="0" upright="1">
                          <a:noAutofit/>
                        </wps:bodyPr>
                      </wps:wsp>
                      <wps:wsp>
                        <wps:cNvPr id="50" name="Text Box 115"/>
                        <wps:cNvSpPr txBox="1">
                          <a:spLocks noChangeArrowheads="1"/>
                        </wps:cNvSpPr>
                        <wps:spPr bwMode="auto">
                          <a:xfrm>
                            <a:off x="5410" y="7940"/>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8D7C3B" w:rsidRDefault="008D7C3B" w:rsidP="008D7C3B">
                              <w:pPr>
                                <w:rPr>
                                  <w:sz w:val="16"/>
                                  <w:szCs w:val="16"/>
                                </w:rPr>
                              </w:pPr>
                              <w:r>
                                <w:rPr>
                                  <w:sz w:val="16"/>
                                  <w:szCs w:val="16"/>
                                </w:rPr>
                                <w:t>n = 3</w:t>
                              </w:r>
                            </w:p>
                          </w:txbxContent>
                        </wps:txbx>
                        <wps:bodyPr rot="0" vert="horz" wrap="square" lIns="91440" tIns="45720" rIns="91440" bIns="45720" anchor="t" anchorCtr="0" upright="1">
                          <a:noAutofit/>
                        </wps:bodyPr>
                      </wps:wsp>
                      <wps:wsp>
                        <wps:cNvPr id="51" name="Rectangle 116"/>
                        <wps:cNvSpPr>
                          <a:spLocks noChangeArrowheads="1"/>
                        </wps:cNvSpPr>
                        <wps:spPr bwMode="auto">
                          <a:xfrm>
                            <a:off x="4991" y="10624"/>
                            <a:ext cx="2160"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D7C3B" w:rsidRPr="00DD3C0A" w:rsidRDefault="008D7C3B" w:rsidP="008D7C3B">
                              <w:pPr>
                                <w:jc w:val="center"/>
                                <w:rPr>
                                  <w:sz w:val="20"/>
                                </w:rPr>
                              </w:pPr>
                              <w:r>
                                <w:rPr>
                                  <w:sz w:val="20"/>
                                </w:rPr>
                                <w:t>ground state</w:t>
                              </w:r>
                            </w:p>
                          </w:txbxContent>
                        </wps:txbx>
                        <wps:bodyPr rot="0" vert="horz" wrap="square" lIns="12700" tIns="12700" rIns="12700" bIns="12700" anchor="t" anchorCtr="0" upright="1">
                          <a:noAutofit/>
                        </wps:bodyPr>
                      </wps:wsp>
                      <wps:wsp>
                        <wps:cNvPr id="52" name="Text Box 118"/>
                        <wps:cNvSpPr txBox="1">
                          <a:spLocks noChangeArrowheads="1"/>
                        </wps:cNvSpPr>
                        <wps:spPr bwMode="auto">
                          <a:xfrm>
                            <a:off x="5410" y="7690"/>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8D7C3B" w:rsidRDefault="008D7C3B" w:rsidP="008D7C3B">
                              <w:pPr>
                                <w:rPr>
                                  <w:sz w:val="16"/>
                                  <w:szCs w:val="16"/>
                                </w:rPr>
                              </w:pPr>
                              <w:r>
                                <w:rPr>
                                  <w:sz w:val="16"/>
                                  <w:szCs w:val="16"/>
                                </w:rPr>
                                <w:t>n = 4</w:t>
                              </w:r>
                            </w:p>
                          </w:txbxContent>
                        </wps:txbx>
                        <wps:bodyPr rot="0" vert="horz" wrap="square" lIns="91440" tIns="45720" rIns="91440" bIns="45720" anchor="t" anchorCtr="0" upright="1">
                          <a:noAutofit/>
                        </wps:bodyPr>
                      </wps:wsp>
                      <wps:wsp>
                        <wps:cNvPr id="53" name="Text Box 119"/>
                        <wps:cNvSpPr txBox="1">
                          <a:spLocks noChangeArrowheads="1"/>
                        </wps:cNvSpPr>
                        <wps:spPr bwMode="auto">
                          <a:xfrm>
                            <a:off x="5410" y="7400"/>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8D7C3B" w:rsidRDefault="008D7C3B" w:rsidP="008D7C3B">
                              <w:pPr>
                                <w:rPr>
                                  <w:sz w:val="16"/>
                                  <w:szCs w:val="16"/>
                                </w:rPr>
                              </w:pPr>
                              <w:r>
                                <w:rPr>
                                  <w:sz w:val="16"/>
                                  <w:szCs w:val="16"/>
                                </w:rPr>
                                <w:t>n = 5</w:t>
                              </w:r>
                            </w:p>
                          </w:txbxContent>
                        </wps:txbx>
                        <wps:bodyPr rot="0" vert="horz" wrap="square" lIns="91440" tIns="45720" rIns="91440" bIns="45720" anchor="t" anchorCtr="0" upright="1">
                          <a:noAutofit/>
                        </wps:bodyPr>
                      </wps:wsp>
                      <wps:wsp>
                        <wps:cNvPr id="54" name="Text Box 127"/>
                        <wps:cNvSpPr txBox="1">
                          <a:spLocks noChangeArrowheads="1"/>
                        </wps:cNvSpPr>
                        <wps:spPr bwMode="auto">
                          <a:xfrm>
                            <a:off x="7034" y="7144"/>
                            <a:ext cx="1080" cy="43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jc w:val="center"/>
                                <w:rPr>
                                  <w:sz w:val="20"/>
                                </w:rPr>
                              </w:pPr>
                              <w:r w:rsidRPr="00B103F8">
                                <w:rPr>
                                  <w:sz w:val="20"/>
                                </w:rPr>
                                <w:t>1</w:t>
                              </w:r>
                              <w:r>
                                <w:rPr>
                                  <w:sz w:val="20"/>
                                </w:rPr>
                                <w:t>3.6</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55" name="Text Box 128"/>
                        <wps:cNvSpPr txBox="1">
                          <a:spLocks noChangeArrowheads="1"/>
                        </wps:cNvSpPr>
                        <wps:spPr bwMode="auto">
                          <a:xfrm>
                            <a:off x="7034" y="7434"/>
                            <a:ext cx="1080" cy="432"/>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jc w:val="center"/>
                                <w:rPr>
                                  <w:sz w:val="20"/>
                                </w:rPr>
                              </w:pPr>
                              <w:r>
                                <w:rPr>
                                  <w:sz w:val="20"/>
                                </w:rPr>
                                <w:t>13.1</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56" name="Text Box 129"/>
                        <wps:cNvSpPr txBox="1">
                          <a:spLocks noChangeArrowheads="1"/>
                        </wps:cNvSpPr>
                        <wps:spPr bwMode="auto">
                          <a:xfrm>
                            <a:off x="7034" y="7640"/>
                            <a:ext cx="1080" cy="38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jc w:val="center"/>
                                <w:rPr>
                                  <w:sz w:val="20"/>
                                </w:rPr>
                              </w:pPr>
                              <w:r>
                                <w:rPr>
                                  <w:sz w:val="20"/>
                                </w:rPr>
                                <w:t>12.8</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57" name="Text Box 130"/>
                        <wps:cNvSpPr txBox="1">
                          <a:spLocks noChangeArrowheads="1"/>
                        </wps:cNvSpPr>
                        <wps:spPr bwMode="auto">
                          <a:xfrm>
                            <a:off x="7034" y="8256"/>
                            <a:ext cx="1080" cy="39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jc w:val="center"/>
                                <w:rPr>
                                  <w:sz w:val="20"/>
                                </w:rPr>
                              </w:pPr>
                              <w:r>
                                <w:rPr>
                                  <w:sz w:val="20"/>
                                </w:rPr>
                                <w:t>10.2</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58" name="Text Box 131"/>
                        <wps:cNvSpPr txBox="1">
                          <a:spLocks noChangeArrowheads="1"/>
                        </wps:cNvSpPr>
                        <wps:spPr bwMode="auto">
                          <a:xfrm>
                            <a:off x="7034" y="10444"/>
                            <a:ext cx="1080" cy="54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jc w:val="center"/>
                                <w:rPr>
                                  <w:sz w:val="20"/>
                                </w:rPr>
                              </w:pPr>
                              <w:r>
                                <w:rPr>
                                  <w:sz w:val="20"/>
                                </w:rPr>
                                <w:t xml:space="preserve">0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59" name="Text Box 132"/>
                        <wps:cNvSpPr txBox="1">
                          <a:spLocks noChangeArrowheads="1"/>
                        </wps:cNvSpPr>
                        <wps:spPr bwMode="auto">
                          <a:xfrm>
                            <a:off x="7034" y="7866"/>
                            <a:ext cx="1080" cy="39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B103F8" w:rsidRDefault="008D7C3B" w:rsidP="008D7C3B">
                              <w:pPr>
                                <w:jc w:val="center"/>
                                <w:rPr>
                                  <w:sz w:val="20"/>
                                </w:rPr>
                              </w:pPr>
                              <w:r>
                                <w:rPr>
                                  <w:sz w:val="20"/>
                                </w:rPr>
                                <w:t>12.1</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60" name="Text Box 133"/>
                        <wps:cNvSpPr txBox="1">
                          <a:spLocks noChangeArrowheads="1"/>
                        </wps:cNvSpPr>
                        <wps:spPr bwMode="auto">
                          <a:xfrm>
                            <a:off x="7460" y="8546"/>
                            <a:ext cx="1279"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8D7C3B" w:rsidRDefault="008D7C3B" w:rsidP="008D7C3B">
                              <w:pPr>
                                <w:rPr>
                                  <w:sz w:val="20"/>
                                </w:rPr>
                              </w:pPr>
                              <w:r w:rsidRPr="008D7C3B">
                                <w:rPr>
                                  <w:sz w:val="20"/>
                                </w:rPr>
                                <w:t>energy measured from ground state</w:t>
                              </w:r>
                            </w:p>
                          </w:txbxContent>
                        </wps:txbx>
                        <wps:bodyPr rot="0" vert="horz" wrap="square" lIns="91440" tIns="45720" rIns="91440" bIns="45720" anchor="t" anchorCtr="0" upright="1">
                          <a:noAutofit/>
                        </wps:bodyPr>
                      </wps:wsp>
                      <wps:wsp>
                        <wps:cNvPr id="61" name="Text Box 134"/>
                        <wps:cNvSpPr txBox="1">
                          <a:spLocks noChangeArrowheads="1"/>
                        </wps:cNvSpPr>
                        <wps:spPr bwMode="auto">
                          <a:xfrm>
                            <a:off x="3712" y="8646"/>
                            <a:ext cx="1279"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C3B" w:rsidRPr="008D7C3B" w:rsidRDefault="008D7C3B" w:rsidP="008D7C3B">
                              <w:pPr>
                                <w:rPr>
                                  <w:sz w:val="20"/>
                                </w:rPr>
                              </w:pPr>
                              <w:r w:rsidRPr="008D7C3B">
                                <w:rPr>
                                  <w:sz w:val="20"/>
                                </w:rPr>
                                <w:t xml:space="preserve">energy measured from </w:t>
                              </w:r>
                              <w:r>
                                <w:rPr>
                                  <w:sz w:val="20"/>
                                </w:rPr>
                                <w:t>ionization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038" style="position:absolute;margin-left:5.5pt;margin-top:3.3pt;width:488.95pt;height:202pt;z-index:251660800" coordorigin="1550,6944" coordsize="9779,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">
                <v:shape id="Text Box 47" o:spid="_x0000_s1039" type="#_x0000_t202" style="position:absolute;left:1550;top:7940;width:2261;height:1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151F0" w:rsidRPr="008D7C3B" w:rsidRDefault="009151F0">
                        <w:pPr>
                          <w:rPr>
                            <w:sz w:val="20"/>
                          </w:rPr>
                        </w:pPr>
                        <w:r w:rsidRPr="008D7C3B">
                          <w:rPr>
                            <w:sz w:val="20"/>
                          </w:rPr>
                          <w:t xml:space="preserve">If our zero point is the ionization state, then the energy levels are negative </w:t>
                        </w:r>
                        <w:r w:rsidRPr="008D7C3B">
                          <w:rPr>
                            <w:sz w:val="20"/>
                            <w:u w:val="single"/>
                          </w:rPr>
                          <w:t>relative</w:t>
                        </w:r>
                        <w:r w:rsidRPr="008D7C3B">
                          <w:rPr>
                            <w:sz w:val="20"/>
                          </w:rPr>
                          <w:t xml:space="preserve"> to the ionization level.  </w:t>
                        </w:r>
                      </w:p>
                    </w:txbxContent>
                  </v:textbox>
                </v:shape>
                <v:shape id="Text Box 48" o:spid="_x0000_s1040" type="#_x0000_t202" style="position:absolute;left:8849;top:8824;width:24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151F0" w:rsidRPr="008D7C3B" w:rsidRDefault="009151F0">
                        <w:pPr>
                          <w:rPr>
                            <w:sz w:val="20"/>
                          </w:rPr>
                        </w:pPr>
                        <w:r w:rsidRPr="008D7C3B">
                          <w:rPr>
                            <w:sz w:val="20"/>
                          </w:rPr>
                          <w:t xml:space="preserve">If we choose our zero point to be the ground state, then the energies are positive </w:t>
                        </w:r>
                        <w:r w:rsidRPr="008D7C3B">
                          <w:rPr>
                            <w:sz w:val="20"/>
                            <w:u w:val="single"/>
                          </w:rPr>
                          <w:t>relative</w:t>
                        </w:r>
                        <w:r w:rsidRPr="008D7C3B">
                          <w:rPr>
                            <w:sz w:val="20"/>
                          </w:rPr>
                          <w:t xml:space="preserve"> to the ground state.</w:t>
                        </w:r>
                      </w:p>
                    </w:txbxContent>
                  </v:textbox>
                </v:shape>
                <v:line id="Line 49" o:spid="_x0000_s1041" style="position:absolute;flip:y;visibility:visible;mso-wrap-style:square" from="3320,7306" to="4400,8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50" o:spid="_x0000_s1042" style="position:absolute;flip:y;visibility:visible;mso-wrap-style:square" from="7551,9251" to="8991,1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shape id="Text Box 82" o:spid="_x0000_s1043" type="#_x0000_t202" style="position:absolute;left:5410;top:10360;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6E2212" w:rsidRPr="008D7C3B" w:rsidRDefault="006E2212">
                        <w:pPr>
                          <w:rPr>
                            <w:sz w:val="16"/>
                            <w:szCs w:val="16"/>
                          </w:rPr>
                        </w:pPr>
                        <w:r w:rsidRPr="008D7C3B">
                          <w:rPr>
                            <w:sz w:val="16"/>
                            <w:szCs w:val="16"/>
                          </w:rPr>
                          <w:t>n = 1</w:t>
                        </w:r>
                      </w:p>
                    </w:txbxContent>
                  </v:textbox>
                </v:shape>
                <v:shape id="Text Box 86" o:spid="_x0000_s1044" type="#_x0000_t202" style="position:absolute;left:5410;top:7144;width:75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6E2212" w:rsidRPr="008D7C3B" w:rsidRDefault="006E2212" w:rsidP="006E2212">
                        <w:pPr>
                          <w:rPr>
                            <w:sz w:val="16"/>
                            <w:szCs w:val="16"/>
                          </w:rPr>
                        </w:pPr>
                        <w:r w:rsidRPr="008D7C3B">
                          <w:rPr>
                            <w:sz w:val="16"/>
                            <w:szCs w:val="16"/>
                          </w:rPr>
                          <w:t xml:space="preserve">n = </w:t>
                        </w:r>
                        <w:r w:rsidRPr="008D7C3B">
                          <w:rPr>
                            <w:rFonts w:cs="Arial"/>
                            <w:sz w:val="16"/>
                            <w:szCs w:val="16"/>
                          </w:rPr>
                          <w:t>∞</w:t>
                        </w:r>
                      </w:p>
                    </w:txbxContent>
                  </v:textbox>
                </v:shape>
                <v:line id="Line 91" o:spid="_x0000_s1045" style="position:absolute;visibility:visible;mso-wrap-style:square" from="4991,7024" to="499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92" o:spid="_x0000_s1046" style="position:absolute;visibility:visible;mso-wrap-style:square" from="7151,7024" to="715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93" o:spid="_x0000_s1047" style="position:absolute;visibility:visible;mso-wrap-style:square" from="4991,10624" to="715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Line 94" o:spid="_x0000_s1048" style="position:absolute;visibility:visible;mso-wrap-style:square" from="4991,8440" to="7151,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line id="Line 95" o:spid="_x0000_s1049" style="position:absolute;visibility:visible;mso-wrap-style:square" from="4991,8026" to="7151,8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96" o:spid="_x0000_s1050" style="position:absolute;visibility:visible;mso-wrap-style:square" from="4991,7640" to="7151,7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line id="Line 97" o:spid="_x0000_s1051" style="position:absolute;visibility:visible;mso-wrap-style:square" from="4991,7384" to="715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rect id="Rectangle 98" o:spid="_x0000_s1052" style="position:absolute;left:4991;top:7024;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VXsEA&#10;AADbAAAADwAAAGRycy9kb3ducmV2LnhtbERPS2vCQBC+C/0PyxS86aZFiqRuREoLPQjFKGJvQ3by&#10;wOxsyI5J7K/vHgo9fnzvzXZyrRqoD41nA0/LBBRx4W3DlYHT8WOxBhUE2WLrmQzcKcA2e5htMLV+&#10;5AMNuVQqhnBI0UAt0qVah6Imh2HpO+LIlb53KBH2lbY9jjHctfo5SV60w4ZjQ40dvdVUXPObMyDf&#10;l0M+du9y9vZyK88/X2j3gzHzx2n3Ckpokn/xn/vTGljF9fFL/AE6+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QVV7BAAAA2wAAAA8AAAAAAAAAAAAAAAAAmAIAAGRycy9kb3du&#10;cmV2LnhtbFBLBQYAAAAABAAEAPUAAACGAwAAAAA=&#10;" fillcolor="silver" stroked="f">
                  <v:fill opacity="32896f"/>
                </v:rect>
                <v:shape id="Text Box 99" o:spid="_x0000_s1053" type="#_x0000_t202" style="position:absolute;left:4091;top:7144;width:108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cHsIA&#10;AADbAAAADwAAAGRycy9kb3ducmV2LnhtbESPQYvCMBSE74L/ITzBi2iqiHa7RhFB8SRYBa9vm7dt&#10;sXkpTdT6740geBxm5htmsWpNJe7UuNKygvEoAkGcWV1yruB82g5jEM4ja6wsk4InOVgtu50FJto+&#10;+Ej31OciQNglqKDwvk6kdFlBBt3I1sTB+7eNQR9kk0vd4CPATSUnUTSTBksOCwXWtCkou6Y3o6C9&#10;+EP+c9ikOq52g/XgGO/mf06pfq9d/4Lw1Ppv+NPeawXTM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FwewgAAANsAAAAPAAAAAAAAAAAAAAAAAJgCAABkcnMvZG93&#10;bnJldi54bWxQSwUGAAAAAAQABAD1AAAAhwMAAAAA&#10;" filled="f" fillcolor="#030" stroked="f">
                  <v:textbox>
                    <w:txbxContent>
                      <w:p w:rsidR="008D7C3B" w:rsidRPr="00B103F8" w:rsidRDefault="008D7C3B" w:rsidP="008D7C3B">
                        <w:pPr>
                          <w:jc w:val="center"/>
                          <w:rPr>
                            <w:sz w:val="20"/>
                          </w:rPr>
                        </w:pPr>
                        <w:r>
                          <w:rPr>
                            <w:sz w:val="20"/>
                          </w:rPr>
                          <w:t>0</w:t>
                        </w:r>
                        <w:r w:rsidRPr="00B103F8">
                          <w:rPr>
                            <w:sz w:val="20"/>
                          </w:rPr>
                          <w:t xml:space="preserve"> eV</w:t>
                        </w:r>
                      </w:p>
                    </w:txbxContent>
                  </v:textbox>
                </v:shape>
                <v:shape id="Text Box 100" o:spid="_x0000_s1054" type="#_x0000_t202" style="position:absolute;left:4030;top:7434;width:11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CacIA&#10;AADbAAAADwAAAGRycy9kb3ducmV2LnhtbESPQYvCMBSE74L/ITzBi2iqiHa7RhFB8SRYBa9vm7dt&#10;sXkpTdT6740geBxm5htmsWpNJe7UuNKygvEoAkGcWV1yruB82g5jEM4ja6wsk4InOVgtu50FJto+&#10;+Ej31OciQNglqKDwvk6kdFlBBt3I1sTB+7eNQR9kk0vd4CPATSUnUTSTBksOCwXWtCkou6Y3o6C9&#10;+EP+c9ikOq52g/XgGO/mf06pfq9d/4Lw1Ppv+NPeawXTC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JpwgAAANsAAAAPAAAAAAAAAAAAAAAAAJgCAABkcnMvZG93&#10;bnJldi54bWxQSwUGAAAAAAQABAD1AAAAhwMAAAAA&#10;" filled="f" fillcolor="#030" stroked="f">
                  <v:textbox>
                    <w:txbxContent>
                      <w:p w:rsidR="008D7C3B" w:rsidRPr="00B103F8" w:rsidRDefault="008D7C3B" w:rsidP="008D7C3B">
                        <w:pPr>
                          <w:rPr>
                            <w:sz w:val="20"/>
                          </w:rPr>
                        </w:pPr>
                        <w:r>
                          <w:rPr>
                            <w:sz w:val="20"/>
                          </w:rPr>
                          <w:t>–0.54</w:t>
                        </w:r>
                        <w:r w:rsidRPr="00B103F8">
                          <w:rPr>
                            <w:sz w:val="20"/>
                          </w:rPr>
                          <w:t xml:space="preserve"> eV</w:t>
                        </w:r>
                      </w:p>
                    </w:txbxContent>
                  </v:textbox>
                </v:shape>
                <v:shape id="Text Box 101" o:spid="_x0000_s1055" type="#_x0000_t202" style="position:absolute;left:4030;top:7640;width:1141;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n8sUA&#10;AADbAAAADwAAAGRycy9kb3ducmV2LnhtbESPQWvCQBSE7wX/w/IKvYhutKWN0VVCoKEnwbTg9Zl9&#10;JqHZtyG7Jum/7xYKHoeZ+YbZHSbTioF611hWsFpGIIhLqxuuFHx9vi9iEM4ja2wtk4IfcnDYzx52&#10;mGg78omGwlciQNglqKD2vkukdGVNBt3SdsTBu9reoA+yr6TucQxw08p1FL1Kgw2HhRo7ymoqv4ub&#10;UTCd/bHaHLNCx20+T+enOH+7OKWeHqd0C8LT5O/h//aHVvDyDH9fw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fyxQAAANsAAAAPAAAAAAAAAAAAAAAAAJgCAABkcnMv&#10;ZG93bnJldi54bWxQSwUGAAAAAAQABAD1AAAAigMAAAAA&#10;" filled="f" fillcolor="#030" stroked="f">
                  <v:textbox>
                    <w:txbxContent>
                      <w:p w:rsidR="008D7C3B" w:rsidRPr="00B103F8" w:rsidRDefault="008D7C3B" w:rsidP="008D7C3B">
                        <w:pPr>
                          <w:rPr>
                            <w:sz w:val="20"/>
                          </w:rPr>
                        </w:pPr>
                        <w:r>
                          <w:rPr>
                            <w:sz w:val="20"/>
                          </w:rPr>
                          <w:t>–0.85</w:t>
                        </w:r>
                        <w:r w:rsidRPr="00B103F8">
                          <w:rPr>
                            <w:sz w:val="20"/>
                          </w:rPr>
                          <w:t xml:space="preserve"> eV</w:t>
                        </w:r>
                      </w:p>
                    </w:txbxContent>
                  </v:textbox>
                </v:shape>
                <v:shape id="Text Box 102" o:spid="_x0000_s1056" type="#_x0000_t202" style="position:absolute;left:3971;top:8256;width:12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sQA&#10;AADbAAAADwAAAGRycy9kb3ducmV2LnhtbESPQWuDQBSE74X+h+UFegl1bQmNMa4hCA09BWICvb64&#10;Lypx34q7Vfvvu4VCj8PMfMNku9l0YqTBtZYVvEQxCOLK6pZrBZfz+3MCwnlkjZ1lUvBNDnb540OG&#10;qbYTn2gsfS0ChF2KChrv+1RKVzVk0EW2Jw7ezQ4GfZBDLfWAU4CbTr7G8Zs02HJYaLCnoqHqXn4Z&#10;BfOnP9abY1HqpDss98tTclhfnVJPi3m/BeFp9v/hv/aHVrBawe+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4bEAAAA2wAAAA8AAAAAAAAAAAAAAAAAmAIAAGRycy9k&#10;b3ducmV2LnhtbFBLBQYAAAAABAAEAPUAAACJAwAAAAA=&#10;" filled="f" fillcolor="#030" stroked="f">
                  <v:textbox>
                    <w:txbxContent>
                      <w:p w:rsidR="008D7C3B" w:rsidRPr="00B103F8" w:rsidRDefault="008D7C3B" w:rsidP="008D7C3B">
                        <w:pPr>
                          <w:rPr>
                            <w:sz w:val="20"/>
                          </w:rPr>
                        </w:pPr>
                        <w:r>
                          <w:rPr>
                            <w:sz w:val="20"/>
                          </w:rPr>
                          <w:t xml:space="preserve">–3.40 </w:t>
                        </w:r>
                        <w:r w:rsidRPr="00B103F8">
                          <w:rPr>
                            <w:sz w:val="20"/>
                          </w:rPr>
                          <w:t>eV</w:t>
                        </w:r>
                      </w:p>
                    </w:txbxContent>
                  </v:textbox>
                </v:shape>
                <v:shape id="Text Box 103" o:spid="_x0000_s1057" type="#_x0000_t202" style="position:absolute;left:3971;top:10444;width:115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aHcUA&#10;AADbAAAADwAAAGRycy9kb3ducmV2LnhtbESPT2vCQBTE7wW/w/IKvYhulP6J0VVCoKEnwbTg9Zl9&#10;JqHZtyG7Jum37xYKHoeZ+Q2zO0ymFQP1rrGsYLWMQBCXVjdcKfj6fF/EIJxH1thaJgU/5OCwnz3s&#10;MNF25BMNha9EgLBLUEHtfZdI6cqaDLql7YiDd7W9QR9kX0nd4xjgppXrKHqVBhsOCzV2lNVUfhc3&#10;o2A6+2O1OWaFjtt8ns5Pcf52cUo9PU7pFoSnyd/D/+0PreD5Bf6+hB8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1odxQAAANsAAAAPAAAAAAAAAAAAAAAAAJgCAABkcnMv&#10;ZG93bnJldi54bWxQSwUGAAAAAAQABAD1AAAAigMAAAAA&#10;" filled="f" fillcolor="#030" stroked="f">
                  <v:textbox>
                    <w:txbxContent>
                      <w:p w:rsidR="008D7C3B" w:rsidRPr="00B103F8" w:rsidRDefault="008D7C3B" w:rsidP="008D7C3B">
                        <w:pPr>
                          <w:rPr>
                            <w:sz w:val="20"/>
                          </w:rPr>
                        </w:pPr>
                        <w:r>
                          <w:rPr>
                            <w:sz w:val="20"/>
                          </w:rPr>
                          <w:t xml:space="preserve">–13.6 </w:t>
                        </w:r>
                        <w:r w:rsidRPr="00B103F8">
                          <w:rPr>
                            <w:sz w:val="20"/>
                          </w:rPr>
                          <w:t>eV</w:t>
                        </w:r>
                      </w:p>
                    </w:txbxContent>
                  </v:textbox>
                </v:shape>
                <v:rect id="Rectangle 109" o:spid="_x0000_s1058" style="position:absolute;left:5171;top:6944;width:186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QsQA&#10;AADbAAAADwAAAGRycy9kb3ducmV2LnhtbESPQWvCQBSE74X+h+UVvNVNRFONrlIFQTy1tt4f2WeS&#10;Jvt2za4x/ffdQqHHYWa+YVabwbSip87XlhWk4wQEcWF1zaWCz4/98xyED8gaW8uk4Js8bNaPDyvM&#10;tb3zO/WnUIoIYZ+jgioEl0vpi4oM+rF1xNG72M5giLIrpe7wHuGmlZMkyaTBmuNChY52FRXN6WYU&#10;NOl11n/pl+NinvF2cnxzZ7d3So2ehtcliEBD+A//tQ9awTS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0vkLEAAAA2wAAAA8AAAAAAAAAAAAAAAAAmAIAAGRycy9k&#10;b3ducmV2LnhtbFBLBQYAAAAABAAEAPUAAACJAwAAAAA=&#10;" filled="f" stroked="f" strokeweight="1pt">
                  <v:textbox inset="1pt,1pt,1pt,1pt">
                    <w:txbxContent>
                      <w:p w:rsidR="008D7C3B" w:rsidRPr="00DD3C0A" w:rsidRDefault="008D7C3B" w:rsidP="008D7C3B">
                        <w:pPr>
                          <w:jc w:val="center"/>
                          <w:rPr>
                            <w:sz w:val="20"/>
                          </w:rPr>
                        </w:pPr>
                        <w:r>
                          <w:rPr>
                            <w:sz w:val="20"/>
                          </w:rPr>
                          <w:t>ionization</w:t>
                        </w:r>
                      </w:p>
                    </w:txbxContent>
                  </v:textbox>
                </v:rect>
                <v:line id="Line 111" o:spid="_x0000_s1059" style="position:absolute;visibility:visible;mso-wrap-style:square" from="4991,7800" to="7151,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shape id="Text Box 112" o:spid="_x0000_s1060" type="#_x0000_t202" style="position:absolute;left:4030;top:7866;width:1141;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1g8EA&#10;AADbAAAADwAAAGRycy9kb3ducmV2LnhtbERPTWvCQBC9C/6HZQQvUjdK0Zi6igQaehKMQq9jdpoE&#10;s7Mhu03iv3cPhR4f73t/HE0jeupcbVnBahmBIC6srrlUcLt+vsUgnEfW2FgmBU9ycDxMJ3tMtB34&#10;Qn3uSxFC2CWooPK+TaR0RUUG3dK2xIH7sZ1BH2BXSt3hEMJNI9dRtJEGaw4NFbaUVlQ88l+jYPz2&#10;53J3TnMdN9nitLjE2fbulJrPxtMHCE+j/xf/ub+0gvcwNnwJP0Ae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S9YPBAAAA2wAAAA8AAAAAAAAAAAAAAAAAmAIAAGRycy9kb3du&#10;cmV2LnhtbFBLBQYAAAAABAAEAPUAAACGAwAAAAA=&#10;" filled="f" fillcolor="#030" stroked="f">
                  <v:textbox>
                    <w:txbxContent>
                      <w:p w:rsidR="008D7C3B" w:rsidRPr="00B103F8" w:rsidRDefault="008D7C3B" w:rsidP="008D7C3B">
                        <w:pPr>
                          <w:rPr>
                            <w:sz w:val="20"/>
                          </w:rPr>
                        </w:pPr>
                        <w:r>
                          <w:rPr>
                            <w:sz w:val="20"/>
                          </w:rPr>
                          <w:t xml:space="preserve">–1.51 </w:t>
                        </w:r>
                        <w:r w:rsidRPr="00B103F8">
                          <w:rPr>
                            <w:sz w:val="20"/>
                          </w:rPr>
                          <w:t>eV</w:t>
                        </w:r>
                      </w:p>
                    </w:txbxContent>
                  </v:textbox>
                </v:shape>
                <v:shape id="Text Box 113" o:spid="_x0000_s1061" type="#_x0000_t202" style="position:absolute;left:5410;top:8340;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8D7C3B" w:rsidRPr="008D7C3B" w:rsidRDefault="008D7C3B" w:rsidP="008D7C3B">
                        <w:pPr>
                          <w:rPr>
                            <w:sz w:val="16"/>
                            <w:szCs w:val="16"/>
                          </w:rPr>
                        </w:pPr>
                        <w:r>
                          <w:rPr>
                            <w:sz w:val="16"/>
                            <w:szCs w:val="16"/>
                          </w:rPr>
                          <w:t>n = 2</w:t>
                        </w:r>
                      </w:p>
                    </w:txbxContent>
                  </v:textbox>
                </v:shape>
                <v:shape id="Text Box 115" o:spid="_x0000_s1062" type="#_x0000_t202" style="position:absolute;left:5410;top:7940;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8D7C3B" w:rsidRPr="008D7C3B" w:rsidRDefault="008D7C3B" w:rsidP="008D7C3B">
                        <w:pPr>
                          <w:rPr>
                            <w:sz w:val="16"/>
                            <w:szCs w:val="16"/>
                          </w:rPr>
                        </w:pPr>
                        <w:r>
                          <w:rPr>
                            <w:sz w:val="16"/>
                            <w:szCs w:val="16"/>
                          </w:rPr>
                          <w:t>n = 3</w:t>
                        </w:r>
                      </w:p>
                    </w:txbxContent>
                  </v:textbox>
                </v:shape>
                <v:rect id="Rectangle 116" o:spid="_x0000_s1063" style="position:absolute;left:4991;top:10624;width:216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w68MA&#10;AADbAAAADwAAAGRycy9kb3ducmV2LnhtbESPQWvCQBSE7wX/w/KE3uomgjZGV7EFQTxZq/dH9plE&#10;s2/X7DbGf+8WCj0OM/MNs1j1phEdtb62rCAdJSCIC6trLhUcvzdvGQgfkDU2lknBgzysloOXBeba&#10;3vmLukMoRYSwz1FBFYLLpfRFRQb9yDri6J1tazBE2ZZSt3iPcNPIcZJMpcGa40KFjj4rKq6HH6Pg&#10;mt4m3UW/72bZlD/Gu707uY1T6nXYr+cgAvXhP/zX3moFkxR+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Sw68MAAADbAAAADwAAAAAAAAAAAAAAAACYAgAAZHJzL2Rv&#10;d25yZXYueG1sUEsFBgAAAAAEAAQA9QAAAIgDAAAAAA==&#10;" filled="f" stroked="f" strokeweight="1pt">
                  <v:textbox inset="1pt,1pt,1pt,1pt">
                    <w:txbxContent>
                      <w:p w:rsidR="008D7C3B" w:rsidRPr="00DD3C0A" w:rsidRDefault="008D7C3B" w:rsidP="008D7C3B">
                        <w:pPr>
                          <w:jc w:val="center"/>
                          <w:rPr>
                            <w:sz w:val="20"/>
                          </w:rPr>
                        </w:pPr>
                        <w:r>
                          <w:rPr>
                            <w:sz w:val="20"/>
                          </w:rPr>
                          <w:t>ground state</w:t>
                        </w:r>
                      </w:p>
                    </w:txbxContent>
                  </v:textbox>
                </v:rect>
                <v:shape id="Text Box 118" o:spid="_x0000_s1064" type="#_x0000_t202" style="position:absolute;left:5410;top:7690;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8D7C3B" w:rsidRPr="008D7C3B" w:rsidRDefault="008D7C3B" w:rsidP="008D7C3B">
                        <w:pPr>
                          <w:rPr>
                            <w:sz w:val="16"/>
                            <w:szCs w:val="16"/>
                          </w:rPr>
                        </w:pPr>
                        <w:r>
                          <w:rPr>
                            <w:sz w:val="16"/>
                            <w:szCs w:val="16"/>
                          </w:rPr>
                          <w:t>n = 4</w:t>
                        </w:r>
                      </w:p>
                    </w:txbxContent>
                  </v:textbox>
                </v:shape>
                <v:shape id="Text Box 119" o:spid="_x0000_s1065" type="#_x0000_t202" style="position:absolute;left:5410;top:7400;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8D7C3B" w:rsidRPr="008D7C3B" w:rsidRDefault="008D7C3B" w:rsidP="008D7C3B">
                        <w:pPr>
                          <w:rPr>
                            <w:sz w:val="16"/>
                            <w:szCs w:val="16"/>
                          </w:rPr>
                        </w:pPr>
                        <w:r>
                          <w:rPr>
                            <w:sz w:val="16"/>
                            <w:szCs w:val="16"/>
                          </w:rPr>
                          <w:t>n = 5</w:t>
                        </w:r>
                      </w:p>
                    </w:txbxContent>
                  </v:textbox>
                </v:shape>
                <v:shape id="Text Box 127" o:spid="_x0000_s1066" type="#_x0000_t202" style="position:absolute;left:7034;top:7144;width:108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pW8UA&#10;AADbAAAADwAAAGRycy9kb3ducmV2LnhtbESPT2vCQBTE7wW/w/IKvYhulP6J0VVCoKEnwbTg9Zl9&#10;JqHZtyG7Jum37xYKHoeZ+Q2zO0ymFQP1rrGsYLWMQBCXVjdcKfj6fF/EIJxH1thaJgU/5OCwnz3s&#10;MNF25BMNha9EgLBLUEHtfZdI6cqaDLql7YiDd7W9QR9kX0nd4xjgppXrKHqVBhsOCzV2lNVUfhc3&#10;o2A6+2O1OWaFjtt8ns5Pcf52cUo9PU7pFoSnyd/D/+0PreDlGf6+hB8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mlbxQAAANsAAAAPAAAAAAAAAAAAAAAAAJgCAABkcnMv&#10;ZG93bnJldi54bWxQSwUGAAAAAAQABAD1AAAAigMAAAAA&#10;" filled="f" fillcolor="#030" stroked="f">
                  <v:textbox>
                    <w:txbxContent>
                      <w:p w:rsidR="008D7C3B" w:rsidRPr="00B103F8" w:rsidRDefault="008D7C3B" w:rsidP="008D7C3B">
                        <w:pPr>
                          <w:jc w:val="center"/>
                          <w:rPr>
                            <w:sz w:val="20"/>
                          </w:rPr>
                        </w:pPr>
                        <w:r w:rsidRPr="00B103F8">
                          <w:rPr>
                            <w:sz w:val="20"/>
                          </w:rPr>
                          <w:t>1</w:t>
                        </w:r>
                        <w:r>
                          <w:rPr>
                            <w:sz w:val="20"/>
                          </w:rPr>
                          <w:t>3.6</w:t>
                        </w:r>
                        <w:r w:rsidRPr="00B103F8">
                          <w:rPr>
                            <w:sz w:val="20"/>
                          </w:rPr>
                          <w:t xml:space="preserve"> eV</w:t>
                        </w:r>
                      </w:p>
                    </w:txbxContent>
                  </v:textbox>
                </v:shape>
                <v:shape id="Text Box 128" o:spid="_x0000_s1067" type="#_x0000_t202" style="position:absolute;left:7034;top:7434;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rMwMQA&#10;AADbAAAADwAAAGRycy9kb3ducmV2LnhtbESPQWuDQBSE74X+h+UFegl1bSGNMa4hCA09BWICvb64&#10;Lypx34q7Vfvvu4VCj8PMfMNku9l0YqTBtZYVvEQxCOLK6pZrBZfz+3MCwnlkjZ1lUvBNDnb540OG&#10;qbYTn2gsfS0ChF2KChrv+1RKVzVk0EW2Jw7ezQ4GfZBDLfWAU4CbTr7G8Zs02HJYaLCnoqHqXn4Z&#10;BfOnP9abY1HqpDss98tTclhfnVJPi3m/BeFp9v/hv/aHVrBawe+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KzMDEAAAA2wAAAA8AAAAAAAAAAAAAAAAAmAIAAGRycy9k&#10;b3ducmV2LnhtbFBLBQYAAAAABAAEAPUAAACJAwAAAAA=&#10;" filled="f" fillcolor="#030" stroked="f">
                  <v:textbox>
                    <w:txbxContent>
                      <w:p w:rsidR="008D7C3B" w:rsidRPr="00B103F8" w:rsidRDefault="008D7C3B" w:rsidP="008D7C3B">
                        <w:pPr>
                          <w:jc w:val="center"/>
                          <w:rPr>
                            <w:sz w:val="20"/>
                          </w:rPr>
                        </w:pPr>
                        <w:r>
                          <w:rPr>
                            <w:sz w:val="20"/>
                          </w:rPr>
                          <w:t>13.1</w:t>
                        </w:r>
                        <w:r w:rsidRPr="00B103F8">
                          <w:rPr>
                            <w:sz w:val="20"/>
                          </w:rPr>
                          <w:t xml:space="preserve"> eV</w:t>
                        </w:r>
                      </w:p>
                    </w:txbxContent>
                  </v:textbox>
                </v:shape>
                <v:shape id="Text Box 129" o:spid="_x0000_s1068" type="#_x0000_t202" style="position:absolute;left:7034;top:7640;width:1080;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St8QA&#10;AADbAAAADwAAAGRycy9kb3ducmV2LnhtbESPQWuDQBSE74X+h+UFegl1baGJMa4hCA09BWICvb64&#10;Lypx34q7Vfvvu4VCj8PMfMNku9l0YqTBtZYVvEQxCOLK6pZrBZfz+3MCwnlkjZ1lUvBNDnb540OG&#10;qbYTn2gsfS0ChF2KChrv+1RKVzVk0EW2Jw7ezQ4GfZBDLfWAU4CbTr7G8UoabDksNNhT0VB1L7+M&#10;gvnTH+vNsSh10h2W++UpOayvTqmnxbzfgvA0+//wX/tDK3hbwe+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YUrfEAAAA2wAAAA8AAAAAAAAAAAAAAAAAmAIAAGRycy9k&#10;b3ducmV2LnhtbFBLBQYAAAAABAAEAPUAAACJAwAAAAA=&#10;" filled="f" fillcolor="#030" stroked="f">
                  <v:textbox>
                    <w:txbxContent>
                      <w:p w:rsidR="008D7C3B" w:rsidRPr="00B103F8" w:rsidRDefault="008D7C3B" w:rsidP="008D7C3B">
                        <w:pPr>
                          <w:jc w:val="center"/>
                          <w:rPr>
                            <w:sz w:val="20"/>
                          </w:rPr>
                        </w:pPr>
                        <w:r>
                          <w:rPr>
                            <w:sz w:val="20"/>
                          </w:rPr>
                          <w:t>12.8</w:t>
                        </w:r>
                        <w:r w:rsidRPr="00B103F8">
                          <w:rPr>
                            <w:sz w:val="20"/>
                          </w:rPr>
                          <w:t xml:space="preserve"> eV</w:t>
                        </w:r>
                      </w:p>
                    </w:txbxContent>
                  </v:textbox>
                </v:shape>
                <v:shape id="Text Box 130" o:spid="_x0000_s1069" type="#_x0000_t202" style="position:absolute;left:7034;top:8256;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3LMQA&#10;AADbAAAADwAAAGRycy9kb3ducmV2LnhtbESPQWuDQBSE74X8h+UFeglxbSHVWtcQhIacAjGFXl/c&#10;V5W6b8XdGvvvs4FCj8PMfMPk29n0YqLRdZYVPEUxCOLa6o4bBR/n93UKwnlkjb1lUvBLDrbF4iHH&#10;TNsrn2iqfCMChF2GClrvh0xKV7dk0EV2IA7elx0N+iDHRuoRrwFuevkcxy/SYMdhocWBypbq7+rH&#10;KJg//bF5PZaVTvv9arc6pfvk4pR6XM67NxCeZv8f/msftIJNAvcv4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U9yzEAAAA2wAAAA8AAAAAAAAAAAAAAAAAmAIAAGRycy9k&#10;b3ducmV2LnhtbFBLBQYAAAAABAAEAPUAAACJAwAAAAA=&#10;" filled="f" fillcolor="#030" stroked="f">
                  <v:textbox>
                    <w:txbxContent>
                      <w:p w:rsidR="008D7C3B" w:rsidRPr="00B103F8" w:rsidRDefault="008D7C3B" w:rsidP="008D7C3B">
                        <w:pPr>
                          <w:jc w:val="center"/>
                          <w:rPr>
                            <w:sz w:val="20"/>
                          </w:rPr>
                        </w:pPr>
                        <w:r>
                          <w:rPr>
                            <w:sz w:val="20"/>
                          </w:rPr>
                          <w:t>10.2</w:t>
                        </w:r>
                        <w:r w:rsidRPr="00B103F8">
                          <w:rPr>
                            <w:sz w:val="20"/>
                          </w:rPr>
                          <w:t xml:space="preserve"> eV</w:t>
                        </w:r>
                      </w:p>
                    </w:txbxContent>
                  </v:textbox>
                </v:shape>
                <v:shape id="Text Box 131" o:spid="_x0000_s1070" type="#_x0000_t202" style="position:absolute;left:7034;top:1044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jXsEA&#10;AADbAAAADwAAAGRycy9kb3ducmV2LnhtbERPTWvCQBC9C/6HZQQvUjcK1Zi6igQaehKMQq9jdpoE&#10;s7Mhu03iv3cPhR4f73t/HE0jeupcbVnBahmBIC6srrlUcLt+vsUgnEfW2FgmBU9ycDxMJ3tMtB34&#10;Qn3uSxFC2CWooPK+TaR0RUUG3dK2xIH7sZ1BH2BXSt3hEMJNI9dRtJEGaw4NFbaUVlQ88l+jYPz2&#10;53J3TnMdN9nitLjE2fbulJrPxtMHCE+j/xf/ub+0gvcwNnwJP0Ae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LY17BAAAA2wAAAA8AAAAAAAAAAAAAAAAAmAIAAGRycy9kb3du&#10;cmV2LnhtbFBLBQYAAAAABAAEAPUAAACGAwAAAAA=&#10;" filled="f" fillcolor="#030" stroked="f">
                  <v:textbox>
                    <w:txbxContent>
                      <w:p w:rsidR="008D7C3B" w:rsidRPr="00B103F8" w:rsidRDefault="008D7C3B" w:rsidP="008D7C3B">
                        <w:pPr>
                          <w:jc w:val="center"/>
                          <w:rPr>
                            <w:sz w:val="20"/>
                          </w:rPr>
                        </w:pPr>
                        <w:r>
                          <w:rPr>
                            <w:sz w:val="20"/>
                          </w:rPr>
                          <w:t xml:space="preserve">0 </w:t>
                        </w:r>
                        <w:r w:rsidRPr="00B103F8">
                          <w:rPr>
                            <w:sz w:val="20"/>
                          </w:rPr>
                          <w:t>eV</w:t>
                        </w:r>
                      </w:p>
                    </w:txbxContent>
                  </v:textbox>
                </v:shape>
                <v:shape id="Text Box 132" o:spid="_x0000_s1071" type="#_x0000_t202" style="position:absolute;left:7034;top:7866;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GxcQA&#10;AADbAAAADwAAAGRycy9kb3ducmV2LnhtbESPQWuDQBSE74X8h+UFegl1bSGtGtcQhIaeAjGFXl/c&#10;F5W4b8XdGvvvu4FCj8PMfMPk29n0YqLRdZYVPEcxCOLa6o4bBZ+n96cEhPPIGnvLpOCHHGyLxUOO&#10;mbY3PtJU+UYECLsMFbTeD5mUrm7JoIvsQBy8ix0N+iDHRuoRbwFuevkSx6/SYMdhocWBypbqa/Vt&#10;FMxf/tCkh7LSSb9f7VbHZP92dko9LufdBoSn2f+H/9ofWsE6hfuX8A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HxsXEAAAA2wAAAA8AAAAAAAAAAAAAAAAAmAIAAGRycy9k&#10;b3ducmV2LnhtbFBLBQYAAAAABAAEAPUAAACJAwAAAAA=&#10;" filled="f" fillcolor="#030" stroked="f">
                  <v:textbox>
                    <w:txbxContent>
                      <w:p w:rsidR="008D7C3B" w:rsidRPr="00B103F8" w:rsidRDefault="008D7C3B" w:rsidP="008D7C3B">
                        <w:pPr>
                          <w:jc w:val="center"/>
                          <w:rPr>
                            <w:sz w:val="20"/>
                          </w:rPr>
                        </w:pPr>
                        <w:r>
                          <w:rPr>
                            <w:sz w:val="20"/>
                          </w:rPr>
                          <w:t>12.1</w:t>
                        </w:r>
                        <w:r w:rsidRPr="00B103F8">
                          <w:rPr>
                            <w:sz w:val="20"/>
                          </w:rPr>
                          <w:t xml:space="preserve"> eV</w:t>
                        </w:r>
                      </w:p>
                    </w:txbxContent>
                  </v:textbox>
                </v:shape>
                <v:shape id="Text Box 133" o:spid="_x0000_s1072" type="#_x0000_t202" style="position:absolute;left:7460;top:8546;width:127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8D7C3B" w:rsidRPr="008D7C3B" w:rsidRDefault="008D7C3B" w:rsidP="008D7C3B">
                        <w:pPr>
                          <w:rPr>
                            <w:sz w:val="20"/>
                          </w:rPr>
                        </w:pPr>
                        <w:r w:rsidRPr="008D7C3B">
                          <w:rPr>
                            <w:sz w:val="20"/>
                          </w:rPr>
                          <w:t>energy measured from ground state</w:t>
                        </w:r>
                      </w:p>
                    </w:txbxContent>
                  </v:textbox>
                </v:shape>
                <v:shape id="Text Box 134" o:spid="_x0000_s1073" type="#_x0000_t202" style="position:absolute;left:3712;top:8646;width:127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8D7C3B" w:rsidRPr="008D7C3B" w:rsidRDefault="008D7C3B" w:rsidP="008D7C3B">
                        <w:pPr>
                          <w:rPr>
                            <w:sz w:val="20"/>
                          </w:rPr>
                        </w:pPr>
                        <w:r w:rsidRPr="008D7C3B">
                          <w:rPr>
                            <w:sz w:val="20"/>
                          </w:rPr>
                          <w:t xml:space="preserve">energy measured from </w:t>
                        </w:r>
                        <w:r>
                          <w:rPr>
                            <w:sz w:val="20"/>
                          </w:rPr>
                          <w:t>ionization</w:t>
                        </w:r>
                      </w:p>
                    </w:txbxContent>
                  </v:textbox>
                </v:shape>
              </v:group>
            </w:pict>
          </mc:Fallback>
        </mc:AlternateContent>
      </w:r>
    </w:p>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8D7C3B" w:rsidRDefault="008D7C3B"/>
    <w:p w:rsidR="003D39DA" w:rsidRDefault="00832EC0">
      <w:r w:rsidRPr="00C81D2B">
        <w:rPr>
          <w:b/>
        </w:rPr>
        <w:t>Note, this is a very important diagram to understand</w:t>
      </w:r>
      <w:r>
        <w:t>.</w:t>
      </w:r>
    </w:p>
    <w:p w:rsidR="006E2212" w:rsidRDefault="006E2212"/>
    <w:p w:rsidR="009151F0" w:rsidRDefault="009151F0">
      <w:r>
        <w:t xml:space="preserve">In order to jump from one energy level to another, the atom had to </w:t>
      </w:r>
      <w:r w:rsidRPr="0013286F">
        <w:rPr>
          <w:b/>
        </w:rPr>
        <w:t>absorb</w:t>
      </w:r>
      <w:r>
        <w:t xml:space="preserve"> or </w:t>
      </w:r>
      <w:r w:rsidRPr="0013286F">
        <w:rPr>
          <w:b/>
        </w:rPr>
        <w:t>emit</w:t>
      </w:r>
      <w:r>
        <w:t xml:space="preserve"> the difference in the energy levels. </w:t>
      </w:r>
    </w:p>
    <w:p w:rsidR="009151F0" w:rsidRDefault="009151F0"/>
    <w:p w:rsidR="009151F0" w:rsidRDefault="009151F0">
      <w:pPr>
        <w:ind w:left="432" w:hanging="432"/>
      </w:pPr>
      <w:r>
        <w:tab/>
      </w:r>
      <w:r>
        <w:tab/>
      </w:r>
      <w:r w:rsidR="00AB6AFF" w:rsidRPr="00AB6AFF">
        <w:rPr>
          <w:position w:val="-78"/>
          <w:lang w:val="de-DE"/>
        </w:rPr>
        <w:object w:dxaOrig="1380" w:dyaOrig="1460">
          <v:shape id="_x0000_i1034" type="#_x0000_t75" style="width:69pt;height:73.2pt" o:ole="">
            <v:imagedata r:id="rId26" o:title=""/>
          </v:shape>
          <o:OLEObject Type="Embed" ProgID="Equation.DSMT4" ShapeID="_x0000_i1034" DrawAspect="Content" ObjectID="_1525684180" r:id="rId27"/>
        </w:object>
      </w:r>
    </w:p>
    <w:p w:rsidR="009701BB" w:rsidRDefault="001C010A" w:rsidP="007A79C3">
      <w:r>
        <w:rPr>
          <w:noProof/>
          <w:lang w:eastAsia="en-CA"/>
        </w:rPr>
        <mc:AlternateContent>
          <mc:Choice Requires="wps">
            <w:drawing>
              <wp:anchor distT="0" distB="0" distL="114300" distR="114300" simplePos="0" relativeHeight="251654656" behindDoc="0" locked="0" layoutInCell="1" allowOverlap="1">
                <wp:simplePos x="0" y="0"/>
                <wp:positionH relativeFrom="column">
                  <wp:posOffset>-66675</wp:posOffset>
                </wp:positionH>
                <wp:positionV relativeFrom="paragraph">
                  <wp:posOffset>147320</wp:posOffset>
                </wp:positionV>
                <wp:extent cx="6313805" cy="2888615"/>
                <wp:effectExtent l="0" t="0" r="0" b="0"/>
                <wp:wrapNone/>
                <wp:docPr id="2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3805" cy="2888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5.25pt;margin-top:11.6pt;width:497.15pt;height:227.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" filled="f"/>
            </w:pict>
          </mc:Fallback>
        </mc:AlternateContent>
      </w:r>
      <w:r w:rsidR="009151F0">
        <w:rPr>
          <w:lang w:val="de-DE"/>
        </w:rPr>
        <w:tab/>
      </w:r>
    </w:p>
    <w:p w:rsidR="009151F0" w:rsidRDefault="009151F0">
      <w:pPr>
        <w:pStyle w:val="Example"/>
      </w:pPr>
    </w:p>
    <w:p w:rsidR="009151F0" w:rsidRDefault="009701BB">
      <w:r>
        <w:rPr>
          <w:noProof/>
        </w:rPr>
        <w:t>A</w:t>
      </w:r>
      <w:r w:rsidR="009151F0">
        <w:t xml:space="preserve">n electron drops from the fourth energy level of hydrogen to the second energy level. </w:t>
      </w:r>
    </w:p>
    <w:p w:rsidR="009151F0" w:rsidRDefault="009151F0">
      <w:r>
        <w:t>a)   What is the energy released?</w:t>
      </w:r>
    </w:p>
    <w:p w:rsidR="009151F0" w:rsidRDefault="00AE290E" w:rsidP="006E2212">
      <w:pPr>
        <w:ind w:left="720"/>
      </w:pPr>
      <w:r w:rsidRPr="00AE290E">
        <w:rPr>
          <w:position w:val="-50"/>
          <w:lang w:val="de-DE"/>
        </w:rPr>
        <w:object w:dxaOrig="2780" w:dyaOrig="1180">
          <v:shape id="_x0000_i1035" type="#_x0000_t75" style="width:139.2pt;height:59.4pt" o:ole="">
            <v:imagedata r:id="rId28" o:title=""/>
          </v:shape>
          <o:OLEObject Type="Embed" ProgID="Equation.DSMT4" ShapeID="_x0000_i1035" DrawAspect="Content" ObjectID="_1525684181" r:id="rId29"/>
        </w:object>
      </w:r>
    </w:p>
    <w:p w:rsidR="009151F0" w:rsidRDefault="009151F0" w:rsidP="00AE290E">
      <w:pPr>
        <w:ind w:left="432" w:hanging="432"/>
        <w:rPr>
          <w:lang w:val="de-DE"/>
        </w:rPr>
      </w:pPr>
      <w:r>
        <w:tab/>
      </w:r>
    </w:p>
    <w:p w:rsidR="009151F0" w:rsidRDefault="009151F0">
      <w:pPr>
        <w:tabs>
          <w:tab w:val="left" w:pos="360"/>
        </w:tabs>
      </w:pPr>
      <w:r>
        <w:t>b)</w:t>
      </w:r>
      <w:r>
        <w:tab/>
        <w:t>What is the frequency and wavelength of the emitted photon?</w:t>
      </w:r>
    </w:p>
    <w:p w:rsidR="009151F0" w:rsidRDefault="009151F0">
      <w:r>
        <w:tab/>
      </w:r>
      <w:r>
        <w:rPr>
          <w:rFonts w:ascii="Symbol" w:hAnsi="Symbol"/>
        </w:rPr>
        <w:t></w:t>
      </w:r>
      <w:r>
        <w:t>E = h f</w:t>
      </w:r>
    </w:p>
    <w:p w:rsidR="009151F0" w:rsidRDefault="001C010A">
      <w:r>
        <w:rPr>
          <w:noProof/>
          <w:lang w:eastAsia="en-CA"/>
        </w:rPr>
        <mc:AlternateContent>
          <mc:Choice Requires="wps">
            <w:drawing>
              <wp:anchor distT="0" distB="0" distL="114300" distR="114300" simplePos="0" relativeHeight="251653632" behindDoc="0" locked="0" layoutInCell="1" allowOverlap="1">
                <wp:simplePos x="0" y="0"/>
                <wp:positionH relativeFrom="column">
                  <wp:posOffset>3137535</wp:posOffset>
                </wp:positionH>
                <wp:positionV relativeFrom="paragraph">
                  <wp:posOffset>432435</wp:posOffset>
                </wp:positionV>
                <wp:extent cx="3109595" cy="549275"/>
                <wp:effectExtent l="0" t="0" r="0" b="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9595" cy="549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151F0" w:rsidRDefault="009151F0">
                            <w:r>
                              <w:t xml:space="preserve">which corresponds to the green line in the emission spectrum </w:t>
                            </w:r>
                            <w:r w:rsidR="00AB6AFF">
                              <w:t>of</w:t>
                            </w:r>
                            <w:r>
                              <w:t xml:space="preserve"> the </w:t>
                            </w:r>
                            <w:proofErr w:type="spellStart"/>
                            <w:r>
                              <w:t>Balmer</w:t>
                            </w:r>
                            <w:proofErr w:type="spellEnd"/>
                            <w:r>
                              <w:t xml:space="preserve"> series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74" style="position:absolute;margin-left:247.05pt;margin-top:34.05pt;width:244.85pt;height:4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" filled="f" stroked="f" strokeweight="1pt">
                <v:textbox inset="1pt,1pt,1pt,1pt">
                  <w:txbxContent>
                    <w:p w:rsidR="009151F0" w:rsidRDefault="009151F0">
                      <w:r>
                        <w:t xml:space="preserve">which corresponds to the green line in the emission spectrum </w:t>
                      </w:r>
                      <w:r w:rsidR="00AB6AFF">
                        <w:t>of</w:t>
                      </w:r>
                      <w:r>
                        <w:t xml:space="preserve"> the Balmer series</w:t>
                      </w:r>
                    </w:p>
                  </w:txbxContent>
                </v:textbox>
              </v:rect>
            </w:pict>
          </mc:Fallback>
        </mc:AlternateContent>
      </w:r>
      <w:r w:rsidR="009151F0">
        <w:tab/>
      </w:r>
      <w:r w:rsidR="00AE290E" w:rsidRPr="009701BB">
        <w:rPr>
          <w:position w:val="-28"/>
        </w:rPr>
        <w:object w:dxaOrig="2720" w:dyaOrig="660">
          <v:shape id="_x0000_i1036" type="#_x0000_t75" style="width:136.2pt;height:33pt" o:ole="">
            <v:imagedata r:id="rId30" o:title=""/>
          </v:shape>
          <o:OLEObject Type="Embed" ProgID="Equation.DSMT4" ShapeID="_x0000_i1036" DrawAspect="Content" ObjectID="_1525684182" r:id="rId31"/>
        </w:object>
      </w:r>
      <w:r w:rsidR="009151F0">
        <w:t xml:space="preserve"> =  </w:t>
      </w:r>
      <w:r w:rsidR="009151F0">
        <w:rPr>
          <w:b/>
        </w:rPr>
        <w:t>6.1</w:t>
      </w:r>
      <w:r w:rsidR="00AE290E">
        <w:rPr>
          <w:b/>
        </w:rPr>
        <w:t>6</w:t>
      </w:r>
      <w:r w:rsidR="009151F0">
        <w:rPr>
          <w:b/>
        </w:rPr>
        <w:t xml:space="preserve"> x 10</w:t>
      </w:r>
      <w:r w:rsidR="009151F0">
        <w:rPr>
          <w:b/>
          <w:vertAlign w:val="superscript"/>
        </w:rPr>
        <w:t>14</w:t>
      </w:r>
      <w:r w:rsidR="009151F0">
        <w:rPr>
          <w:b/>
        </w:rPr>
        <w:t xml:space="preserve"> Hz</w:t>
      </w:r>
    </w:p>
    <w:p w:rsidR="009151F0" w:rsidRDefault="009151F0" w:rsidP="00502C6A">
      <w:pPr>
        <w:tabs>
          <w:tab w:val="left" w:pos="720"/>
        </w:tabs>
      </w:pPr>
      <w:r>
        <w:tab/>
      </w:r>
      <w:r w:rsidR="00502C6A" w:rsidRPr="009701BB">
        <w:rPr>
          <w:position w:val="-28"/>
        </w:rPr>
        <w:object w:dxaOrig="2360" w:dyaOrig="700">
          <v:shape id="_x0000_i1037" type="#_x0000_t75" style="width:118.2pt;height:34.8pt" o:ole="">
            <v:imagedata r:id="rId32" o:title=""/>
          </v:shape>
          <o:OLEObject Type="Embed" ProgID="Equation.DSMT4" ShapeID="_x0000_i1037" DrawAspect="Content" ObjectID="_1525684183" r:id="rId33"/>
        </w:object>
      </w:r>
      <w:r>
        <w:t xml:space="preserve">=  </w:t>
      </w:r>
      <w:r>
        <w:rPr>
          <w:b/>
        </w:rPr>
        <w:t>48</w:t>
      </w:r>
      <w:r w:rsidR="00AE290E">
        <w:rPr>
          <w:b/>
        </w:rPr>
        <w:t>7</w:t>
      </w:r>
      <w:r>
        <w:rPr>
          <w:b/>
        </w:rPr>
        <w:t xml:space="preserve"> nm</w:t>
      </w:r>
      <w:r>
        <w:t xml:space="preserve">  </w:t>
      </w:r>
    </w:p>
    <w:p w:rsidR="007A79C3" w:rsidRDefault="00AE290E">
      <w:r>
        <w:br w:type="page"/>
      </w:r>
      <w:r w:rsidR="007A79C3">
        <w:lastRenderedPageBreak/>
        <w:t>The Bohr model of the atom explains why absorption and emission line spectra occur for hydrogen and other elements.  The atom can only absorb</w:t>
      </w:r>
      <w:r w:rsidR="0015217D">
        <w:t xml:space="preserve"> frequencies/energies of light that correspond to differences between the atom’s energy levels, resulting in dark line absorption spectra.  Similarly, atoms can only emit photons that have energies that correspond to energy transitions from higher to lower energy states.</w:t>
      </w:r>
    </w:p>
    <w:p w:rsidR="006E2212" w:rsidRDefault="006E2212"/>
    <w:p w:rsidR="0015217D" w:rsidRDefault="001C010A" w:rsidP="0015217D">
      <w:pPr>
        <w:framePr w:hSpace="180" w:wrap="around" w:vAnchor="text" w:hAnchor="page" w:x="7405" w:y="-1595"/>
      </w:pPr>
      <w:r>
        <w:rPr>
          <w:noProof/>
          <w:lang w:eastAsia="en-CA"/>
        </w:rPr>
        <w:drawing>
          <wp:inline distT="0" distB="0" distL="0" distR="0">
            <wp:extent cx="2070100" cy="26860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70100" cy="2686050"/>
                    </a:xfrm>
                    <a:prstGeom prst="rect">
                      <a:avLst/>
                    </a:prstGeom>
                    <a:noFill/>
                    <a:ln>
                      <a:noFill/>
                    </a:ln>
                  </pic:spPr>
                </pic:pic>
              </a:graphicData>
            </a:graphic>
          </wp:inline>
        </w:drawing>
      </w:r>
    </w:p>
    <w:p w:rsidR="009151F0" w:rsidRDefault="006E2212">
      <w:r>
        <w:t>We will occasionally work with other fictitious “elements” which we will treat in a Bohr-like fashion.</w:t>
      </w:r>
    </w:p>
    <w:p w:rsidR="009151F0" w:rsidRDefault="009151F0"/>
    <w:p w:rsidR="009151F0" w:rsidRDefault="009151F0"/>
    <w:p w:rsidR="003F763A" w:rsidRDefault="003F763A"/>
    <w:p w:rsidR="003F763A" w:rsidRDefault="003F763A"/>
    <w:p w:rsidR="0015217D" w:rsidRDefault="0015217D"/>
    <w:p w:rsidR="009151F0" w:rsidRDefault="009151F0">
      <w:pPr>
        <w:pStyle w:val="Heading1"/>
      </w:pPr>
      <w:r>
        <w:t>Strengths of the Bohr model of the atom</w:t>
      </w:r>
    </w:p>
    <w:p w:rsidR="009151F0" w:rsidRDefault="009151F0">
      <w:pPr>
        <w:numPr>
          <w:ilvl w:val="0"/>
          <w:numId w:val="3"/>
        </w:numPr>
      </w:pPr>
      <w:r>
        <w:t xml:space="preserve">Bohr’s model of the atom could explain the size of the hydrogen atom.  The radius calculated corresponded to known values of the hydrogen atom. </w:t>
      </w:r>
    </w:p>
    <w:p w:rsidR="009151F0" w:rsidRDefault="009151F0">
      <w:pPr>
        <w:numPr>
          <w:ilvl w:val="12"/>
          <w:numId w:val="0"/>
        </w:numPr>
        <w:ind w:left="360" w:hanging="360"/>
      </w:pPr>
    </w:p>
    <w:p w:rsidR="009151F0" w:rsidRDefault="009151F0">
      <w:pPr>
        <w:numPr>
          <w:ilvl w:val="0"/>
          <w:numId w:val="4"/>
        </w:numPr>
      </w:pPr>
      <w:r>
        <w:t>Bohr’s model gave an ionization value (</w:t>
      </w:r>
      <w:r w:rsidR="00E00661">
        <w:t>–</w:t>
      </w:r>
      <w:r>
        <w:t>E</w:t>
      </w:r>
      <w:r>
        <w:rPr>
          <w:vertAlign w:val="subscript"/>
        </w:rPr>
        <w:t>1</w:t>
      </w:r>
      <w:r>
        <w:t xml:space="preserve">) that corresponded to the known ionization value for the hydrogen atom.  </w:t>
      </w:r>
    </w:p>
    <w:p w:rsidR="009151F0" w:rsidRDefault="009151F0">
      <w:pPr>
        <w:numPr>
          <w:ilvl w:val="12"/>
          <w:numId w:val="0"/>
        </w:numPr>
        <w:ind w:left="360" w:hanging="360"/>
      </w:pPr>
    </w:p>
    <w:p w:rsidR="009151F0" w:rsidRDefault="009151F0">
      <w:pPr>
        <w:numPr>
          <w:ilvl w:val="0"/>
          <w:numId w:val="5"/>
        </w:numPr>
      </w:pPr>
      <w:r>
        <w:t xml:space="preserve">Bohr’s model could account for the formation of the spectral lines in the hydrogen spectra.  </w:t>
      </w:r>
      <w:r w:rsidR="00C158A7">
        <w:t xml:space="preserve">While </w:t>
      </w:r>
      <w:proofErr w:type="spellStart"/>
      <w:r>
        <w:t>Balmer</w:t>
      </w:r>
      <w:proofErr w:type="spellEnd"/>
      <w:r>
        <w:t>, Lyman</w:t>
      </w:r>
      <w:r w:rsidR="00C81D2B">
        <w:t>,</w:t>
      </w:r>
      <w:r>
        <w:t xml:space="preserve"> </w:t>
      </w:r>
      <w:proofErr w:type="spellStart"/>
      <w:r>
        <w:t>Paschen</w:t>
      </w:r>
      <w:proofErr w:type="spellEnd"/>
      <w:r>
        <w:t xml:space="preserve">, and </w:t>
      </w:r>
      <w:r w:rsidR="00C158A7">
        <w:t>others</w:t>
      </w:r>
      <w:r>
        <w:t xml:space="preserve"> had used a mathematical relationship to calculate the known wavelengths</w:t>
      </w:r>
      <w:r w:rsidR="00C158A7">
        <w:t>,</w:t>
      </w:r>
      <w:r>
        <w:t xml:space="preserve"> the relationship had no scientific basis.  Bohr’s atom gave the same results and a strong scientific basis for the </w:t>
      </w:r>
      <w:r w:rsidR="00AB6AFF">
        <w:t xml:space="preserve">observed emission </w:t>
      </w:r>
      <w:r w:rsidR="00DE57D2">
        <w:t xml:space="preserve">and </w:t>
      </w:r>
      <w:r w:rsidR="00F34CDA">
        <w:t xml:space="preserve">absorption </w:t>
      </w:r>
      <w:r>
        <w:t>spectral lines.</w:t>
      </w:r>
    </w:p>
    <w:p w:rsidR="009151F0" w:rsidRDefault="009151F0">
      <w:pPr>
        <w:numPr>
          <w:ilvl w:val="12"/>
          <w:numId w:val="0"/>
        </w:numPr>
        <w:ind w:left="360" w:hanging="360"/>
      </w:pPr>
    </w:p>
    <w:p w:rsidR="009151F0" w:rsidRDefault="009151F0">
      <w:pPr>
        <w:numPr>
          <w:ilvl w:val="0"/>
          <w:numId w:val="6"/>
        </w:numPr>
      </w:pPr>
      <w:r>
        <w:t xml:space="preserve">Bohr’s model could be expanded with some modifications to account for a) larger charges in the nucleus and b) possible shielding by inner electrons on outer electrons in larger atoms in the periodic table.  When Bohr applied his theories to the periodic table as a whole, he was able to explain why elements were grouped vertically according to chemical and physical properties.  He found all the elements in a vertical column had the same number of electrons in their outer most energy level.  Bohr also found that the energy level quantum number corresponded to the horizontal row (period) of the periodic table.  Bohr’s atom provided greater understanding for the workings of the periodic table designed by Mendeleev and Moseley. </w:t>
      </w:r>
    </w:p>
    <w:p w:rsidR="009151F0" w:rsidRDefault="009151F0">
      <w:pPr>
        <w:numPr>
          <w:ilvl w:val="12"/>
          <w:numId w:val="0"/>
        </w:numPr>
        <w:ind w:left="360" w:hanging="360"/>
      </w:pPr>
    </w:p>
    <w:p w:rsidR="009151F0" w:rsidRDefault="009151F0">
      <w:pPr>
        <w:numPr>
          <w:ilvl w:val="0"/>
          <w:numId w:val="7"/>
        </w:numPr>
      </w:pPr>
      <w:r>
        <w:t xml:space="preserve">Bohr’s atom used the nucleus idea of </w:t>
      </w:r>
      <w:smartTag w:uri="urn:schemas-microsoft-com:office:smarttags" w:element="place">
        <w:r>
          <w:t>Rutherford</w:t>
        </w:r>
      </w:smartTag>
      <w:r>
        <w:t xml:space="preserve"> but now gave an explanation for the structure of the electron cloud. </w:t>
      </w:r>
    </w:p>
    <w:p w:rsidR="009151F0" w:rsidRDefault="009151F0"/>
    <w:p w:rsidR="009151F0" w:rsidRDefault="009151F0"/>
    <w:p w:rsidR="009151F0" w:rsidRDefault="00AE290E">
      <w:pPr>
        <w:pStyle w:val="Heading1"/>
      </w:pPr>
      <w:r>
        <w:br w:type="page"/>
      </w:r>
      <w:r w:rsidR="009151F0">
        <w:lastRenderedPageBreak/>
        <w:t>Problems with the Bohr model of the atom</w:t>
      </w:r>
    </w:p>
    <w:p w:rsidR="009151F0" w:rsidRDefault="009151F0">
      <w:pPr>
        <w:numPr>
          <w:ilvl w:val="0"/>
          <w:numId w:val="8"/>
        </w:numPr>
      </w:pPr>
      <w:r>
        <w:t xml:space="preserve">Bohr’s model only works </w:t>
      </w:r>
      <w:r w:rsidR="00E00661">
        <w:t>well for</w:t>
      </w:r>
      <w:r>
        <w:t xml:space="preserve"> hydrogen.  It must be </w:t>
      </w:r>
      <w:r w:rsidR="00C81D2B">
        <w:t xml:space="preserve">tremendously </w:t>
      </w:r>
      <w:r>
        <w:t xml:space="preserve">modified to accommodate other elements with larger nuclei and more electrons. </w:t>
      </w:r>
    </w:p>
    <w:p w:rsidR="009151F0" w:rsidRDefault="009151F0">
      <w:pPr>
        <w:numPr>
          <w:ilvl w:val="12"/>
          <w:numId w:val="0"/>
        </w:numPr>
        <w:ind w:left="360" w:hanging="360"/>
      </w:pPr>
    </w:p>
    <w:p w:rsidR="009151F0" w:rsidRDefault="009151F0">
      <w:pPr>
        <w:numPr>
          <w:ilvl w:val="0"/>
          <w:numId w:val="9"/>
        </w:numPr>
      </w:pPr>
      <w:r>
        <w:t>Bohr’s model could not explain why the number of spectral lines increased for some elements when they were placed in electric and magnetic fields.</w:t>
      </w:r>
    </w:p>
    <w:p w:rsidR="009151F0" w:rsidRDefault="009151F0">
      <w:pPr>
        <w:numPr>
          <w:ilvl w:val="12"/>
          <w:numId w:val="0"/>
        </w:numPr>
        <w:ind w:left="360" w:hanging="360"/>
      </w:pPr>
    </w:p>
    <w:p w:rsidR="009151F0" w:rsidRDefault="009151F0">
      <w:pPr>
        <w:numPr>
          <w:ilvl w:val="0"/>
          <w:numId w:val="10"/>
        </w:numPr>
      </w:pPr>
      <w:r>
        <w:t>Bohr’s model was not able to explain the relative intensity of some of the spectral lines</w:t>
      </w:r>
      <w:r w:rsidR="00502C6A">
        <w:t xml:space="preserve"> (i.e.</w:t>
      </w:r>
      <w:r>
        <w:t xml:space="preserve"> why some lines were brighter than others).</w:t>
      </w:r>
    </w:p>
    <w:p w:rsidR="009151F0" w:rsidRDefault="009151F0"/>
    <w:p w:rsidR="009151F0" w:rsidRDefault="009151F0">
      <w:r>
        <w:t xml:space="preserve">Nevertheless Bohr’s model of the atom was a spectacular success.  His model is still used as the starting point for teaching the atom in the field of chemistry.  His model will explain many of the known properties of the </w:t>
      </w:r>
      <w:r w:rsidRPr="00997818">
        <w:t xml:space="preserve">group </w:t>
      </w:r>
      <w:r w:rsidR="00997818">
        <w:t>1,2, 13-18</w:t>
      </w:r>
      <w:r>
        <w:t xml:space="preserve"> elements.  The Bohr model breaks down for transition elements and members of the Lanthanide and Actinide series. </w:t>
      </w:r>
    </w:p>
    <w:p w:rsidR="009151F0" w:rsidRDefault="009151F0">
      <w:pPr>
        <w:tabs>
          <w:tab w:val="left" w:pos="540"/>
        </w:tabs>
      </w:pPr>
    </w:p>
    <w:p w:rsidR="009151F0" w:rsidRDefault="009151F0">
      <w:pPr>
        <w:pStyle w:val="Heading1"/>
      </w:pPr>
      <w:r>
        <w:t>Hand-in assignment</w:t>
      </w:r>
    </w:p>
    <w:p w:rsidR="009151F0" w:rsidRDefault="009151F0">
      <w:pPr>
        <w:widowControl w:val="0"/>
        <w:ind w:left="576" w:hanging="576"/>
      </w:pPr>
      <w:r>
        <w:t>1.</w:t>
      </w:r>
      <w:r>
        <w:tab/>
        <w:t xml:space="preserve">What is the major problem with </w:t>
      </w:r>
      <w:smartTag w:uri="urn:schemas-microsoft-com:office:smarttags" w:element="place">
        <w:r>
          <w:t>Rutherford</w:t>
        </w:r>
      </w:smartTag>
      <w:r>
        <w:t>'s idea of the planetary atom?</w:t>
      </w:r>
    </w:p>
    <w:p w:rsidR="009151F0" w:rsidRDefault="009151F0">
      <w:pPr>
        <w:widowControl w:val="0"/>
        <w:ind w:left="576" w:hanging="576"/>
      </w:pPr>
    </w:p>
    <w:p w:rsidR="009151F0" w:rsidRDefault="009151F0">
      <w:pPr>
        <w:widowControl w:val="0"/>
        <w:ind w:left="576" w:hanging="576"/>
      </w:pPr>
      <w:r>
        <w:t>2.</w:t>
      </w:r>
      <w:r>
        <w:tab/>
        <w:t>Photon emission:</w:t>
      </w:r>
    </w:p>
    <w:p w:rsidR="009151F0" w:rsidRDefault="009151F0">
      <w:pPr>
        <w:widowControl w:val="0"/>
        <w:ind w:left="1296" w:hanging="576"/>
      </w:pPr>
      <w:r>
        <w:t>A.</w:t>
      </w:r>
      <w:r>
        <w:tab/>
        <w:t>What happens to electrons when an electric current is passed through a gas?</w:t>
      </w:r>
    </w:p>
    <w:p w:rsidR="009151F0" w:rsidRDefault="009151F0">
      <w:pPr>
        <w:widowControl w:val="0"/>
        <w:ind w:left="1296" w:hanging="576"/>
      </w:pPr>
      <w:r>
        <w:t>B.</w:t>
      </w:r>
      <w:r>
        <w:tab/>
        <w:t>What is meant by an electron being in an excited state?</w:t>
      </w:r>
    </w:p>
    <w:p w:rsidR="009151F0" w:rsidRDefault="009151F0">
      <w:pPr>
        <w:widowControl w:val="0"/>
        <w:ind w:left="1296" w:hanging="576"/>
      </w:pPr>
      <w:r>
        <w:t>C.</w:t>
      </w:r>
      <w:r>
        <w:tab/>
        <w:t>What happens when an electron jumps down to a lower energy level?</w:t>
      </w:r>
    </w:p>
    <w:p w:rsidR="009151F0" w:rsidRDefault="009151F0">
      <w:pPr>
        <w:widowControl w:val="0"/>
        <w:ind w:left="1296" w:hanging="576"/>
      </w:pPr>
      <w:r>
        <w:t>D.</w:t>
      </w:r>
      <w:r>
        <w:tab/>
        <w:t>How does photon emission explain the emission spectrum of a gas?</w:t>
      </w:r>
    </w:p>
    <w:p w:rsidR="009151F0" w:rsidRDefault="009151F0">
      <w:pPr>
        <w:widowControl w:val="0"/>
        <w:ind w:left="576" w:hanging="576"/>
      </w:pPr>
    </w:p>
    <w:p w:rsidR="009151F0" w:rsidRDefault="009151F0">
      <w:pPr>
        <w:widowControl w:val="0"/>
        <w:ind w:left="576" w:hanging="576"/>
      </w:pPr>
      <w:r>
        <w:t>3.</w:t>
      </w:r>
      <w:r>
        <w:tab/>
        <w:t xml:space="preserve">Describe how </w:t>
      </w:r>
      <w:r w:rsidR="00F34E8C">
        <w:t xml:space="preserve">the </w:t>
      </w:r>
      <w:r>
        <w:t xml:space="preserve">emission and absorption spectra </w:t>
      </w:r>
      <w:r w:rsidR="00F34E8C">
        <w:t xml:space="preserve">of hydrogen </w:t>
      </w:r>
      <w:r>
        <w:t>are explained by the Bohr model of the atom.</w:t>
      </w:r>
    </w:p>
    <w:p w:rsidR="009151F0" w:rsidRDefault="009151F0">
      <w:pPr>
        <w:widowControl w:val="0"/>
        <w:ind w:left="576" w:hanging="576"/>
      </w:pPr>
    </w:p>
    <w:p w:rsidR="009151F0" w:rsidRDefault="009151F0">
      <w:pPr>
        <w:widowControl w:val="0"/>
        <w:ind w:left="576" w:hanging="576"/>
      </w:pPr>
      <w:r>
        <w:t>4.</w:t>
      </w:r>
      <w:r>
        <w:tab/>
        <w:t>What are the strengths of the Bohr model?  What are the weaknesses of the Bohr model?</w:t>
      </w:r>
    </w:p>
    <w:p w:rsidR="009151F0" w:rsidRDefault="001C010A">
      <w:pPr>
        <w:widowControl w:val="0"/>
        <w:ind w:left="576" w:hanging="576"/>
      </w:pPr>
      <w:r>
        <w:rPr>
          <w:noProof/>
          <w:lang w:eastAsia="en-CA"/>
        </w:rPr>
        <mc:AlternateContent>
          <mc:Choice Requires="wpg">
            <w:drawing>
              <wp:anchor distT="0" distB="0" distL="114300" distR="114300" simplePos="0" relativeHeight="251661824" behindDoc="0" locked="0" layoutInCell="1" allowOverlap="1">
                <wp:simplePos x="0" y="0"/>
                <wp:positionH relativeFrom="column">
                  <wp:posOffset>3924935</wp:posOffset>
                </wp:positionH>
                <wp:positionV relativeFrom="paragraph">
                  <wp:posOffset>140970</wp:posOffset>
                </wp:positionV>
                <wp:extent cx="2019300" cy="2514600"/>
                <wp:effectExtent l="0" t="0" r="0" b="0"/>
                <wp:wrapSquare wrapText="left"/>
                <wp:docPr id="1"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2514600"/>
                          <a:chOff x="4161" y="10720"/>
                          <a:chExt cx="3180" cy="3960"/>
                        </a:xfrm>
                      </wpg:grpSpPr>
                      <wps:wsp>
                        <wps:cNvPr id="2" name="Text Box 141"/>
                        <wps:cNvSpPr txBox="1">
                          <a:spLocks noChangeArrowheads="1"/>
                        </wps:cNvSpPr>
                        <wps:spPr bwMode="auto">
                          <a:xfrm>
                            <a:off x="5600" y="14056"/>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8D7C3B" w:rsidRDefault="00190BBD" w:rsidP="00190BBD">
                              <w:pPr>
                                <w:rPr>
                                  <w:sz w:val="16"/>
                                  <w:szCs w:val="16"/>
                                </w:rPr>
                              </w:pPr>
                              <w:r w:rsidRPr="008D7C3B">
                                <w:rPr>
                                  <w:sz w:val="16"/>
                                  <w:szCs w:val="16"/>
                                </w:rPr>
                                <w:t>n = 1</w:t>
                              </w:r>
                            </w:p>
                          </w:txbxContent>
                        </wps:txbx>
                        <wps:bodyPr rot="0" vert="horz" wrap="square" lIns="91440" tIns="45720" rIns="91440" bIns="45720" anchor="t" anchorCtr="0" upright="1">
                          <a:noAutofit/>
                        </wps:bodyPr>
                      </wps:wsp>
                      <wps:wsp>
                        <wps:cNvPr id="3" name="Text Box 142"/>
                        <wps:cNvSpPr txBox="1">
                          <a:spLocks noChangeArrowheads="1"/>
                        </wps:cNvSpPr>
                        <wps:spPr bwMode="auto">
                          <a:xfrm>
                            <a:off x="5600" y="10840"/>
                            <a:ext cx="75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8D7C3B" w:rsidRDefault="00190BBD" w:rsidP="00190BBD">
                              <w:pPr>
                                <w:rPr>
                                  <w:sz w:val="16"/>
                                  <w:szCs w:val="16"/>
                                </w:rPr>
                              </w:pPr>
                              <w:r w:rsidRPr="008D7C3B">
                                <w:rPr>
                                  <w:sz w:val="16"/>
                                  <w:szCs w:val="16"/>
                                </w:rPr>
                                <w:t xml:space="preserve">n = </w:t>
                              </w:r>
                              <w:r w:rsidRPr="008D7C3B">
                                <w:rPr>
                                  <w:rFonts w:cs="Arial"/>
                                  <w:sz w:val="16"/>
                                  <w:szCs w:val="16"/>
                                </w:rPr>
                                <w:t>∞</w:t>
                              </w:r>
                            </w:p>
                          </w:txbxContent>
                        </wps:txbx>
                        <wps:bodyPr rot="0" vert="horz" wrap="square" lIns="91440" tIns="45720" rIns="91440" bIns="45720" anchor="t" anchorCtr="0" upright="1">
                          <a:noAutofit/>
                        </wps:bodyPr>
                      </wps:wsp>
                      <wps:wsp>
                        <wps:cNvPr id="4" name="Line 143"/>
                        <wps:cNvCnPr/>
                        <wps:spPr bwMode="auto">
                          <a:xfrm>
                            <a:off x="5181" y="10720"/>
                            <a:ext cx="0" cy="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44"/>
                        <wps:cNvCnPr/>
                        <wps:spPr bwMode="auto">
                          <a:xfrm>
                            <a:off x="7341" y="10720"/>
                            <a:ext cx="0" cy="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45"/>
                        <wps:cNvCnPr/>
                        <wps:spPr bwMode="auto">
                          <a:xfrm>
                            <a:off x="5181" y="14320"/>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Line 146"/>
                        <wps:cNvCnPr/>
                        <wps:spPr bwMode="auto">
                          <a:xfrm>
                            <a:off x="5181" y="12136"/>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Line 147"/>
                        <wps:cNvCnPr/>
                        <wps:spPr bwMode="auto">
                          <a:xfrm>
                            <a:off x="5181" y="11722"/>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Line 148"/>
                        <wps:cNvCnPr/>
                        <wps:spPr bwMode="auto">
                          <a:xfrm>
                            <a:off x="5181" y="11336"/>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49"/>
                        <wps:cNvCnPr/>
                        <wps:spPr bwMode="auto">
                          <a:xfrm>
                            <a:off x="5181" y="11080"/>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50"/>
                        <wps:cNvSpPr>
                          <a:spLocks noChangeArrowheads="1"/>
                        </wps:cNvSpPr>
                        <wps:spPr bwMode="auto">
                          <a:xfrm>
                            <a:off x="5181" y="10720"/>
                            <a:ext cx="2160" cy="36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Text Box 151"/>
                        <wps:cNvSpPr txBox="1">
                          <a:spLocks noChangeArrowheads="1"/>
                        </wps:cNvSpPr>
                        <wps:spPr bwMode="auto">
                          <a:xfrm>
                            <a:off x="4281" y="10840"/>
                            <a:ext cx="1080" cy="43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B103F8" w:rsidRDefault="00190BBD" w:rsidP="00190BBD">
                              <w:pPr>
                                <w:jc w:val="center"/>
                                <w:rPr>
                                  <w:sz w:val="20"/>
                                </w:rPr>
                              </w:pPr>
                              <w:r>
                                <w:rPr>
                                  <w:sz w:val="20"/>
                                </w:rPr>
                                <w:t>0</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13" name="Text Box 152"/>
                        <wps:cNvSpPr txBox="1">
                          <a:spLocks noChangeArrowheads="1"/>
                        </wps:cNvSpPr>
                        <wps:spPr bwMode="auto">
                          <a:xfrm>
                            <a:off x="4220" y="11130"/>
                            <a:ext cx="1141" cy="432"/>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B103F8" w:rsidRDefault="00190BBD" w:rsidP="00190BBD">
                              <w:pPr>
                                <w:rPr>
                                  <w:sz w:val="20"/>
                                </w:rPr>
                              </w:pPr>
                              <w:r>
                                <w:rPr>
                                  <w:sz w:val="20"/>
                                </w:rPr>
                                <w:t>–0.54</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15" name="Text Box 153"/>
                        <wps:cNvSpPr txBox="1">
                          <a:spLocks noChangeArrowheads="1"/>
                        </wps:cNvSpPr>
                        <wps:spPr bwMode="auto">
                          <a:xfrm>
                            <a:off x="4220" y="11336"/>
                            <a:ext cx="1141" cy="386"/>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B103F8" w:rsidRDefault="00190BBD" w:rsidP="00190BBD">
                              <w:pPr>
                                <w:rPr>
                                  <w:sz w:val="20"/>
                                </w:rPr>
                              </w:pPr>
                              <w:r>
                                <w:rPr>
                                  <w:sz w:val="20"/>
                                </w:rPr>
                                <w:t>–0.85</w:t>
                              </w:r>
                              <w:r w:rsidRPr="00B103F8">
                                <w:rPr>
                                  <w:sz w:val="20"/>
                                </w:rPr>
                                <w:t xml:space="preserve">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16" name="Text Box 154"/>
                        <wps:cNvSpPr txBox="1">
                          <a:spLocks noChangeArrowheads="1"/>
                        </wps:cNvSpPr>
                        <wps:spPr bwMode="auto">
                          <a:xfrm>
                            <a:off x="4161" y="11952"/>
                            <a:ext cx="1200" cy="39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B103F8" w:rsidRDefault="00190BBD" w:rsidP="00190BBD">
                              <w:pPr>
                                <w:rPr>
                                  <w:sz w:val="20"/>
                                </w:rPr>
                              </w:pPr>
                              <w:r>
                                <w:rPr>
                                  <w:sz w:val="20"/>
                                </w:rPr>
                                <w:t xml:space="preserve">–3.40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17" name="Text Box 155"/>
                        <wps:cNvSpPr txBox="1">
                          <a:spLocks noChangeArrowheads="1"/>
                        </wps:cNvSpPr>
                        <wps:spPr bwMode="auto">
                          <a:xfrm>
                            <a:off x="4161" y="14140"/>
                            <a:ext cx="1150" cy="54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B103F8" w:rsidRDefault="00190BBD" w:rsidP="00190BBD">
                              <w:pPr>
                                <w:rPr>
                                  <w:sz w:val="20"/>
                                </w:rPr>
                              </w:pPr>
                              <w:r>
                                <w:rPr>
                                  <w:sz w:val="20"/>
                                </w:rPr>
                                <w:t xml:space="preserve">–13.6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18" name="Line 157"/>
                        <wps:cNvCnPr/>
                        <wps:spPr bwMode="auto">
                          <a:xfrm>
                            <a:off x="5181" y="11496"/>
                            <a:ext cx="2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58"/>
                        <wps:cNvSpPr txBox="1">
                          <a:spLocks noChangeArrowheads="1"/>
                        </wps:cNvSpPr>
                        <wps:spPr bwMode="auto">
                          <a:xfrm>
                            <a:off x="4220" y="11562"/>
                            <a:ext cx="1141" cy="390"/>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B103F8" w:rsidRDefault="00190BBD" w:rsidP="00190BBD">
                              <w:pPr>
                                <w:rPr>
                                  <w:sz w:val="20"/>
                                </w:rPr>
                              </w:pPr>
                              <w:r>
                                <w:rPr>
                                  <w:sz w:val="20"/>
                                </w:rPr>
                                <w:t xml:space="preserve">–1.51 </w:t>
                              </w:r>
                              <w:proofErr w:type="spellStart"/>
                              <w:r w:rsidRPr="00B103F8">
                                <w:rPr>
                                  <w:sz w:val="20"/>
                                </w:rPr>
                                <w:t>eV</w:t>
                              </w:r>
                              <w:proofErr w:type="spellEnd"/>
                            </w:p>
                          </w:txbxContent>
                        </wps:txbx>
                        <wps:bodyPr rot="0" vert="horz" wrap="square" lIns="91440" tIns="45720" rIns="91440" bIns="45720" anchor="t" anchorCtr="0" upright="1">
                          <a:noAutofit/>
                        </wps:bodyPr>
                      </wps:wsp>
                      <wps:wsp>
                        <wps:cNvPr id="20" name="Text Box 159"/>
                        <wps:cNvSpPr txBox="1">
                          <a:spLocks noChangeArrowheads="1"/>
                        </wps:cNvSpPr>
                        <wps:spPr bwMode="auto">
                          <a:xfrm>
                            <a:off x="5600" y="12036"/>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8D7C3B" w:rsidRDefault="00190BBD" w:rsidP="00190BBD">
                              <w:pPr>
                                <w:rPr>
                                  <w:sz w:val="16"/>
                                  <w:szCs w:val="16"/>
                                </w:rPr>
                              </w:pPr>
                              <w:r>
                                <w:rPr>
                                  <w:sz w:val="16"/>
                                  <w:szCs w:val="16"/>
                                </w:rPr>
                                <w:t>n = 2</w:t>
                              </w:r>
                            </w:p>
                          </w:txbxContent>
                        </wps:txbx>
                        <wps:bodyPr rot="0" vert="horz" wrap="square" lIns="91440" tIns="45720" rIns="91440" bIns="45720" anchor="t" anchorCtr="0" upright="1">
                          <a:noAutofit/>
                        </wps:bodyPr>
                      </wps:wsp>
                      <wps:wsp>
                        <wps:cNvPr id="21" name="Text Box 160"/>
                        <wps:cNvSpPr txBox="1">
                          <a:spLocks noChangeArrowheads="1"/>
                        </wps:cNvSpPr>
                        <wps:spPr bwMode="auto">
                          <a:xfrm>
                            <a:off x="5600" y="11636"/>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8D7C3B" w:rsidRDefault="00190BBD" w:rsidP="00190BBD">
                              <w:pPr>
                                <w:rPr>
                                  <w:sz w:val="16"/>
                                  <w:szCs w:val="16"/>
                                </w:rPr>
                              </w:pPr>
                              <w:r>
                                <w:rPr>
                                  <w:sz w:val="16"/>
                                  <w:szCs w:val="16"/>
                                </w:rPr>
                                <w:t>n = 3</w:t>
                              </w:r>
                            </w:p>
                          </w:txbxContent>
                        </wps:txbx>
                        <wps:bodyPr rot="0" vert="horz" wrap="square" lIns="91440" tIns="45720" rIns="91440" bIns="45720" anchor="t" anchorCtr="0" upright="1">
                          <a:noAutofit/>
                        </wps:bodyPr>
                      </wps:wsp>
                      <wps:wsp>
                        <wps:cNvPr id="22" name="Text Box 162"/>
                        <wps:cNvSpPr txBox="1">
                          <a:spLocks noChangeArrowheads="1"/>
                        </wps:cNvSpPr>
                        <wps:spPr bwMode="auto">
                          <a:xfrm>
                            <a:off x="5600" y="11386"/>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8D7C3B" w:rsidRDefault="00190BBD" w:rsidP="00190BBD">
                              <w:pPr>
                                <w:rPr>
                                  <w:sz w:val="16"/>
                                  <w:szCs w:val="16"/>
                                </w:rPr>
                              </w:pPr>
                              <w:r>
                                <w:rPr>
                                  <w:sz w:val="16"/>
                                  <w:szCs w:val="16"/>
                                </w:rPr>
                                <w:t>n = 4</w:t>
                              </w:r>
                            </w:p>
                          </w:txbxContent>
                        </wps:txbx>
                        <wps:bodyPr rot="0" vert="horz" wrap="square" lIns="91440" tIns="45720" rIns="91440" bIns="45720" anchor="t" anchorCtr="0" upright="1">
                          <a:noAutofit/>
                        </wps:bodyPr>
                      </wps:wsp>
                      <wps:wsp>
                        <wps:cNvPr id="23" name="Text Box 163"/>
                        <wps:cNvSpPr txBox="1">
                          <a:spLocks noChangeArrowheads="1"/>
                        </wps:cNvSpPr>
                        <wps:spPr bwMode="auto">
                          <a:xfrm>
                            <a:off x="5600" y="11096"/>
                            <a:ext cx="67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BBD" w:rsidRPr="008D7C3B" w:rsidRDefault="00190BBD" w:rsidP="00190BBD">
                              <w:pPr>
                                <w:rPr>
                                  <w:sz w:val="16"/>
                                  <w:szCs w:val="16"/>
                                </w:rPr>
                              </w:pPr>
                              <w:r>
                                <w:rPr>
                                  <w:sz w:val="16"/>
                                  <w:szCs w:val="16"/>
                                </w:rPr>
                                <w:t>n = 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 o:spid="_x0000_s1075" style="position:absolute;left:0;text-align:left;margin-left:309.05pt;margin-top:11.1pt;width:159pt;height:198pt;z-index:251661824" coordorigin="4161,10720" coordsize="318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">
                <v:shape id="Text Box 141" o:spid="_x0000_s1076" type="#_x0000_t202" style="position:absolute;left:5600;top:14056;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190BBD" w:rsidRPr="008D7C3B" w:rsidRDefault="00190BBD" w:rsidP="00190BBD">
                        <w:pPr>
                          <w:rPr>
                            <w:sz w:val="16"/>
                            <w:szCs w:val="16"/>
                          </w:rPr>
                        </w:pPr>
                        <w:r w:rsidRPr="008D7C3B">
                          <w:rPr>
                            <w:sz w:val="16"/>
                            <w:szCs w:val="16"/>
                          </w:rPr>
                          <w:t>n = 1</w:t>
                        </w:r>
                      </w:p>
                    </w:txbxContent>
                  </v:textbox>
                </v:shape>
                <v:shape id="Text Box 142" o:spid="_x0000_s1077" type="#_x0000_t202" style="position:absolute;left:5600;top:10840;width:75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190BBD" w:rsidRPr="008D7C3B" w:rsidRDefault="00190BBD" w:rsidP="00190BBD">
                        <w:pPr>
                          <w:rPr>
                            <w:sz w:val="16"/>
                            <w:szCs w:val="16"/>
                          </w:rPr>
                        </w:pPr>
                        <w:r w:rsidRPr="008D7C3B">
                          <w:rPr>
                            <w:sz w:val="16"/>
                            <w:szCs w:val="16"/>
                          </w:rPr>
                          <w:t xml:space="preserve">n = </w:t>
                        </w:r>
                        <w:r w:rsidRPr="008D7C3B">
                          <w:rPr>
                            <w:rFonts w:cs="Arial"/>
                            <w:sz w:val="16"/>
                            <w:szCs w:val="16"/>
                          </w:rPr>
                          <w:t>∞</w:t>
                        </w:r>
                      </w:p>
                    </w:txbxContent>
                  </v:textbox>
                </v:shape>
                <v:line id="Line 143" o:spid="_x0000_s1078" style="position:absolute;visibility:visible;mso-wrap-style:square" from="5181,10720" to="5181,1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144" o:spid="_x0000_s1079" style="position:absolute;visibility:visible;mso-wrap-style:square" from="7341,10720" to="7341,1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45" o:spid="_x0000_s1080" style="position:absolute;visibility:visible;mso-wrap-style:square" from="5181,14320" to="7341,1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cE8IAAADaAAAADwAAAAAAAAAAAAAA&#10;AAChAgAAZHJzL2Rvd25yZXYueG1sUEsFBgAAAAAEAAQA+QAAAJADAAAAAA==&#10;" strokeweight="1pt"/>
                <v:line id="Line 146" o:spid="_x0000_s1081" style="position:absolute;visibility:visible;mso-wrap-style:square" from="5181,12136" to="7341,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line id="Line 147" o:spid="_x0000_s1082" style="position:absolute;visibility:visible;mso-wrap-style:square" from="5181,11722" to="7341,1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6t+r8AAADaAAAADwAAAAAAAAAAAAAAAACh&#10;AgAAZHJzL2Rvd25yZXYueG1sUEsFBgAAAAAEAAQA+QAAAI0DAAAAAA==&#10;" strokeweight="1pt"/>
                <v:line id="Line 148" o:spid="_x0000_s1083" style="position:absolute;visibility:visible;mso-wrap-style:square" from="5181,11336" to="7341,1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line id="Line 149" o:spid="_x0000_s1084" style="position:absolute;visibility:visible;mso-wrap-style:square" from="5181,11080" to="7341,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rect id="Rectangle 150" o:spid="_x0000_s1085" style="position:absolute;left:5181;top:10720;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f2MEA&#10;AADbAAAADwAAAGRycy9kb3ducmV2LnhtbERPTWvCQBC9F/wPywi91Y0epERXEVHwIIhpEb0N2TEJ&#10;ZmdDdkzS/vpuodDbPN7nLNeDq1VHbag8G5hOElDEubcVFwY+P/Zv76CCIFusPZOBLwqwXo1elpha&#10;3/OZukwKFUM4pGigFGlSrUNeksMw8Q1x5O6+dSgRtoW2LfYx3NV6liRz7bDi2FBiQ9uS8kf2dAbk&#10;dj1nfbOTi7fX5/3yfUJ77Ix5HQ+bBSihQf7Ff+6DjfOn8PtLPE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v39jBAAAA2wAAAA8AAAAAAAAAAAAAAAAAmAIAAGRycy9kb3du&#10;cmV2LnhtbFBLBQYAAAAABAAEAPUAAACGAwAAAAA=&#10;" fillcolor="silver" stroked="f">
                  <v:fill opacity="32896f"/>
                </v:rect>
                <v:shape id="Text Box 151" o:spid="_x0000_s1086" type="#_x0000_t202" style="position:absolute;left:4281;top:10840;width:1080;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tdL8A&#10;AADbAAAADwAAAGRycy9kb3ducmV2LnhtbERPTYvCMBC9L/gfwghexKZ6cGs1igiKJ8HugtexGdti&#10;MylN1PrvjSB4m8f7nMWqM7W4U+sqywrGUQyCOLe64kLB/992lIBwHlljbZkUPMnBatn7WWCq7YOP&#10;dM98IUIIuxQVlN43qZQuL8mgi2xDHLiLbQ36ANtC6hYfIdzUchLHU2mw4tBQYkObkvJrdjMKupM/&#10;FLPDJtNJvRuuh8dk93t2Sg363XoOwlPnv+KPe6/D/Am8fwk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Se10vwAAANsAAAAPAAAAAAAAAAAAAAAAAJgCAABkcnMvZG93bnJl&#10;di54bWxQSwUGAAAAAAQABAD1AAAAhAMAAAAA&#10;" filled="f" fillcolor="#030" stroked="f">
                  <v:textbox>
                    <w:txbxContent>
                      <w:p w:rsidR="00190BBD" w:rsidRPr="00B103F8" w:rsidRDefault="00190BBD" w:rsidP="00190BBD">
                        <w:pPr>
                          <w:jc w:val="center"/>
                          <w:rPr>
                            <w:sz w:val="20"/>
                          </w:rPr>
                        </w:pPr>
                        <w:r>
                          <w:rPr>
                            <w:sz w:val="20"/>
                          </w:rPr>
                          <w:t>0</w:t>
                        </w:r>
                        <w:r w:rsidRPr="00B103F8">
                          <w:rPr>
                            <w:sz w:val="20"/>
                          </w:rPr>
                          <w:t xml:space="preserve"> eV</w:t>
                        </w:r>
                      </w:p>
                    </w:txbxContent>
                  </v:textbox>
                </v:shape>
                <v:shape id="Text Box 152" o:spid="_x0000_s1087" type="#_x0000_t202" style="position:absolute;left:4220;top:11130;width:11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I78IA&#10;AADbAAAADwAAAGRycy9kb3ducmV2LnhtbERPTWvCQBC9F/wPywi9BN1YoU2jq4RApSchqeB1zE6T&#10;YHY2ZFdN/31XELzN433OejuaTlxpcK1lBYt5DIK4srrlWsHh52uWgHAeWWNnmRT8kYPtZvKyxlTb&#10;Gxd0LX0tQgi7FBU03veplK5qyKCb2544cL92MOgDHGqpB7yFcNPJtzh+lwZbDg0N9pQ3VJ3Li1Ew&#10;Hv2+/tznpU66XZRFRbL7ODmlXqdjtgLhafRP8cP9rcP8Jdx/C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UjvwgAAANsAAAAPAAAAAAAAAAAAAAAAAJgCAABkcnMvZG93&#10;bnJldi54bWxQSwUGAAAAAAQABAD1AAAAhwMAAAAA&#10;" filled="f" fillcolor="#030" stroked="f">
                  <v:textbox>
                    <w:txbxContent>
                      <w:p w:rsidR="00190BBD" w:rsidRPr="00B103F8" w:rsidRDefault="00190BBD" w:rsidP="00190BBD">
                        <w:pPr>
                          <w:rPr>
                            <w:sz w:val="20"/>
                          </w:rPr>
                        </w:pPr>
                        <w:r>
                          <w:rPr>
                            <w:sz w:val="20"/>
                          </w:rPr>
                          <w:t>–0.54</w:t>
                        </w:r>
                        <w:r w:rsidRPr="00B103F8">
                          <w:rPr>
                            <w:sz w:val="20"/>
                          </w:rPr>
                          <w:t xml:space="preserve"> eV</w:t>
                        </w:r>
                      </w:p>
                    </w:txbxContent>
                  </v:textbox>
                </v:shape>
                <v:shape id="Text Box 153" o:spid="_x0000_s1088" type="#_x0000_t202" style="position:absolute;left:4220;top:11336;width:1141;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1AMIA&#10;AADbAAAADwAAAGRycy9kb3ducmV2LnhtbERPTWvCQBC9F/wPywi9BN1YsE2jq4RApSchqeB1zE6T&#10;YHY2ZFdN/31XELzN433OejuaTlxpcK1lBYt5DIK4srrlWsHh52uWgHAeWWNnmRT8kYPtZvKyxlTb&#10;Gxd0LX0tQgi7FBU03veplK5qyKCb2544cL92MOgDHGqpB7yFcNPJtzh+lwZbDg0N9pQ3VJ3Li1Ew&#10;Hv2+/tznpU66XZRFRbL7ODmlXqdjtgLhafRP8cP9rcP8Jdx/C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oHUAwgAAANsAAAAPAAAAAAAAAAAAAAAAAJgCAABkcnMvZG93&#10;bnJldi54bWxQSwUGAAAAAAQABAD1AAAAhwMAAAAA&#10;" filled="f" fillcolor="#030" stroked="f">
                  <v:textbox>
                    <w:txbxContent>
                      <w:p w:rsidR="00190BBD" w:rsidRPr="00B103F8" w:rsidRDefault="00190BBD" w:rsidP="00190BBD">
                        <w:pPr>
                          <w:rPr>
                            <w:sz w:val="20"/>
                          </w:rPr>
                        </w:pPr>
                        <w:r>
                          <w:rPr>
                            <w:sz w:val="20"/>
                          </w:rPr>
                          <w:t>–0.85</w:t>
                        </w:r>
                        <w:r w:rsidRPr="00B103F8">
                          <w:rPr>
                            <w:sz w:val="20"/>
                          </w:rPr>
                          <w:t xml:space="preserve"> eV</w:t>
                        </w:r>
                      </w:p>
                    </w:txbxContent>
                  </v:textbox>
                </v:shape>
                <v:shape id="Text Box 154" o:spid="_x0000_s1089" type="#_x0000_t202" style="position:absolute;left:4161;top:11952;width:12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rd8EA&#10;AADbAAAADwAAAGRycy9kb3ducmV2LnhtbERPTYvCMBC9C/6HMAt7EZu6B63dpiKCsifBKngdm9m2&#10;bDMpTdTuvzeC4G0e73Oy1WBacaPeNZYVzKIYBHFpdcOVgtNxO01AOI+ssbVMCv7JwSofjzJMtb3z&#10;gW6Fr0QIYZeigtr7LpXSlTUZdJHtiAP3a3uDPsC+krrHewg3rfyK47k02HBoqLGjTU3lX3E1Coaz&#10;31fL/abQSbubrCeHZLe4OKU+P4b1NwhPg3+LX+4fHebP4flLOE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y63fBAAAA2wAAAA8AAAAAAAAAAAAAAAAAmAIAAGRycy9kb3du&#10;cmV2LnhtbFBLBQYAAAAABAAEAPUAAACGAwAAAAA=&#10;" filled="f" fillcolor="#030" stroked="f">
                  <v:textbox>
                    <w:txbxContent>
                      <w:p w:rsidR="00190BBD" w:rsidRPr="00B103F8" w:rsidRDefault="00190BBD" w:rsidP="00190BBD">
                        <w:pPr>
                          <w:rPr>
                            <w:sz w:val="20"/>
                          </w:rPr>
                        </w:pPr>
                        <w:r>
                          <w:rPr>
                            <w:sz w:val="20"/>
                          </w:rPr>
                          <w:t xml:space="preserve">–3.40 </w:t>
                        </w:r>
                        <w:r w:rsidRPr="00B103F8">
                          <w:rPr>
                            <w:sz w:val="20"/>
                          </w:rPr>
                          <w:t>eV</w:t>
                        </w:r>
                      </w:p>
                    </w:txbxContent>
                  </v:textbox>
                </v:shape>
                <v:shape id="Text Box 155" o:spid="_x0000_s1090" type="#_x0000_t202" style="position:absolute;left:4161;top:14140;width:115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O7L8A&#10;AADbAAAADwAAAGRycy9kb3ducmV2LnhtbERPTYvCMBC9C/6HMIIXsaketFajiKDsSbAKXsdmbIvN&#10;pDRRu//eLCx4m8f7nNWmM7V4UesqywomUQyCOLe64kLB5bwfJyCcR9ZYWyYFv+Rgs+73Vphq++YT&#10;vTJfiBDCLkUFpfdNKqXLSzLoItsQB+5uW4M+wLaQusV3CDe1nMbxTBqsODSU2NCupPyRPY2C7uqP&#10;xeK4y3RSH0bb0Sk5zG9OqeGg2y5BeOr8V/zv/tFh/hz+fgk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Pk7svwAAANsAAAAPAAAAAAAAAAAAAAAAAJgCAABkcnMvZG93bnJl&#10;di54bWxQSwUGAAAAAAQABAD1AAAAhAMAAAAA&#10;" filled="f" fillcolor="#030" stroked="f">
                  <v:textbox>
                    <w:txbxContent>
                      <w:p w:rsidR="00190BBD" w:rsidRPr="00B103F8" w:rsidRDefault="00190BBD" w:rsidP="00190BBD">
                        <w:pPr>
                          <w:rPr>
                            <w:sz w:val="20"/>
                          </w:rPr>
                        </w:pPr>
                        <w:r>
                          <w:rPr>
                            <w:sz w:val="20"/>
                          </w:rPr>
                          <w:t xml:space="preserve">–13.6 </w:t>
                        </w:r>
                        <w:r w:rsidRPr="00B103F8">
                          <w:rPr>
                            <w:sz w:val="20"/>
                          </w:rPr>
                          <w:t>eV</w:t>
                        </w:r>
                      </w:p>
                    </w:txbxContent>
                  </v:textbox>
                </v:shape>
                <v:line id="Line 157" o:spid="_x0000_s1091" style="position:absolute;visibility:visible;mso-wrap-style:square" from="5181,11496" to="7341,11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shape id="Text Box 158" o:spid="_x0000_s1092" type="#_x0000_t202" style="position:absolute;left:4220;top:11562;width:1141;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1/BcIA&#10;AADbAAAADwAAAGRycy9kb3ducmV2LnhtbERPPWvDMBDdA/0P4gpZTCK3Q2M7kU0INHQK2C1kvVhX&#10;21Q6GUtNnH9fFQrd7vE+b1fN1ogrTX5wrOBpnYIgbp0euFPw8f66ykD4gKzROCYFd/JQlQ+LHRba&#10;3bimaxM6EUPYF6igD2EspPRtTxb92o3Ekft0k8UQ4dRJPeEthlsjn9P0RVocODb0ONKhp/ar+bYK&#10;5nM4dfnp0OjMHJN9UmfHzcUrtXyc91sQgebwL/5zv+k4P4ffX+I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X8FwgAAANsAAAAPAAAAAAAAAAAAAAAAAJgCAABkcnMvZG93&#10;bnJldi54bWxQSwUGAAAAAAQABAD1AAAAhwMAAAAA&#10;" filled="f" fillcolor="#030" stroked="f">
                  <v:textbox>
                    <w:txbxContent>
                      <w:p w:rsidR="00190BBD" w:rsidRPr="00B103F8" w:rsidRDefault="00190BBD" w:rsidP="00190BBD">
                        <w:pPr>
                          <w:rPr>
                            <w:sz w:val="20"/>
                          </w:rPr>
                        </w:pPr>
                        <w:r>
                          <w:rPr>
                            <w:sz w:val="20"/>
                          </w:rPr>
                          <w:t xml:space="preserve">–1.51 </w:t>
                        </w:r>
                        <w:r w:rsidRPr="00B103F8">
                          <w:rPr>
                            <w:sz w:val="20"/>
                          </w:rPr>
                          <w:t>eV</w:t>
                        </w:r>
                      </w:p>
                    </w:txbxContent>
                  </v:textbox>
                </v:shape>
                <v:shape id="Text Box 159" o:spid="_x0000_s1093" type="#_x0000_t202" style="position:absolute;left:5600;top:12036;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90BBD" w:rsidRPr="008D7C3B" w:rsidRDefault="00190BBD" w:rsidP="00190BBD">
                        <w:pPr>
                          <w:rPr>
                            <w:sz w:val="16"/>
                            <w:szCs w:val="16"/>
                          </w:rPr>
                        </w:pPr>
                        <w:r>
                          <w:rPr>
                            <w:sz w:val="16"/>
                            <w:szCs w:val="16"/>
                          </w:rPr>
                          <w:t>n = 2</w:t>
                        </w:r>
                      </w:p>
                    </w:txbxContent>
                  </v:textbox>
                </v:shape>
                <v:shape id="Text Box 160" o:spid="_x0000_s1094" type="#_x0000_t202" style="position:absolute;left:5600;top:11636;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190BBD" w:rsidRPr="008D7C3B" w:rsidRDefault="00190BBD" w:rsidP="00190BBD">
                        <w:pPr>
                          <w:rPr>
                            <w:sz w:val="16"/>
                            <w:szCs w:val="16"/>
                          </w:rPr>
                        </w:pPr>
                        <w:r>
                          <w:rPr>
                            <w:sz w:val="16"/>
                            <w:szCs w:val="16"/>
                          </w:rPr>
                          <w:t>n = 3</w:t>
                        </w:r>
                      </w:p>
                    </w:txbxContent>
                  </v:textbox>
                </v:shape>
                <v:shape id="Text Box 162" o:spid="_x0000_s1095" type="#_x0000_t202" style="position:absolute;left:5600;top:11386;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190BBD" w:rsidRPr="008D7C3B" w:rsidRDefault="00190BBD" w:rsidP="00190BBD">
                        <w:pPr>
                          <w:rPr>
                            <w:sz w:val="16"/>
                            <w:szCs w:val="16"/>
                          </w:rPr>
                        </w:pPr>
                        <w:r>
                          <w:rPr>
                            <w:sz w:val="16"/>
                            <w:szCs w:val="16"/>
                          </w:rPr>
                          <w:t>n = 4</w:t>
                        </w:r>
                      </w:p>
                    </w:txbxContent>
                  </v:textbox>
                </v:shape>
                <v:shape id="Text Box 163" o:spid="_x0000_s1096" type="#_x0000_t202" style="position:absolute;left:5600;top:11096;width:67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190BBD" w:rsidRPr="008D7C3B" w:rsidRDefault="00190BBD" w:rsidP="00190BBD">
                        <w:pPr>
                          <w:rPr>
                            <w:sz w:val="16"/>
                            <w:szCs w:val="16"/>
                          </w:rPr>
                        </w:pPr>
                        <w:r>
                          <w:rPr>
                            <w:sz w:val="16"/>
                            <w:szCs w:val="16"/>
                          </w:rPr>
                          <w:t>n = 5</w:t>
                        </w:r>
                      </w:p>
                    </w:txbxContent>
                  </v:textbox>
                </v:shape>
                <w10:wrap type="square" side="left"/>
              </v:group>
            </w:pict>
          </mc:Fallback>
        </mc:AlternateContent>
      </w:r>
    </w:p>
    <w:p w:rsidR="00190BBD" w:rsidRDefault="00190BBD" w:rsidP="00190BBD">
      <w:pPr>
        <w:widowControl w:val="0"/>
      </w:pPr>
      <w:r>
        <w:t xml:space="preserve">Use the energy level diagram for hydrogen to answer questions 5 to </w:t>
      </w:r>
      <w:r w:rsidR="00B846EF">
        <w:t>11.</w:t>
      </w:r>
    </w:p>
    <w:p w:rsidR="00190BBD" w:rsidRDefault="00190BBD">
      <w:pPr>
        <w:widowControl w:val="0"/>
        <w:ind w:left="576" w:hanging="576"/>
      </w:pPr>
    </w:p>
    <w:p w:rsidR="009151F0" w:rsidRDefault="00B846EF">
      <w:pPr>
        <w:widowControl w:val="0"/>
        <w:ind w:left="576" w:hanging="576"/>
      </w:pPr>
      <w:r>
        <w:t>5</w:t>
      </w:r>
      <w:r w:rsidR="009151F0">
        <w:t>.</w:t>
      </w:r>
      <w:r w:rsidR="009151F0">
        <w:tab/>
        <w:t xml:space="preserve">How much energy must a hydrogen electron in energy level n = 1 absorb in order to jump to energy level n = 2 and n = 3? (10.2 </w:t>
      </w:r>
      <w:proofErr w:type="spellStart"/>
      <w:r w:rsidR="009151F0">
        <w:t>eV</w:t>
      </w:r>
      <w:proofErr w:type="spellEnd"/>
      <w:r w:rsidR="009151F0">
        <w:t xml:space="preserve">, 12.1 </w:t>
      </w:r>
      <w:proofErr w:type="spellStart"/>
      <w:r w:rsidR="009151F0">
        <w:t>eV</w:t>
      </w:r>
      <w:proofErr w:type="spellEnd"/>
      <w:r w:rsidR="009151F0">
        <w:t>)</w:t>
      </w:r>
    </w:p>
    <w:p w:rsidR="009151F0" w:rsidRDefault="009151F0">
      <w:pPr>
        <w:widowControl w:val="0"/>
        <w:ind w:left="576" w:hanging="576"/>
      </w:pPr>
    </w:p>
    <w:p w:rsidR="009151F0" w:rsidRDefault="00B846EF">
      <w:pPr>
        <w:widowControl w:val="0"/>
        <w:ind w:left="576" w:hanging="576"/>
      </w:pPr>
      <w:r>
        <w:t>6</w:t>
      </w:r>
      <w:r w:rsidR="009151F0">
        <w:t>.</w:t>
      </w:r>
      <w:r w:rsidR="009151F0">
        <w:tab/>
        <w:t>How does the total energy of photons emitted by an electron as it jumps back down to its ground state compare with the energy absorbed by the electron when it jumped to the higher level?</w:t>
      </w:r>
    </w:p>
    <w:p w:rsidR="009151F0" w:rsidRDefault="009151F0">
      <w:pPr>
        <w:widowControl w:val="0"/>
        <w:ind w:left="576" w:hanging="576"/>
      </w:pPr>
    </w:p>
    <w:p w:rsidR="009151F0" w:rsidRDefault="00B846EF" w:rsidP="00524771">
      <w:pPr>
        <w:widowControl w:val="0"/>
        <w:ind w:left="576" w:right="270" w:hanging="576"/>
      </w:pPr>
      <w:r>
        <w:t>7</w:t>
      </w:r>
      <w:r w:rsidR="009151F0">
        <w:t>.</w:t>
      </w:r>
      <w:r w:rsidR="009151F0">
        <w:tab/>
        <w:t>Why is a blue photon emitted when a hydrogen electron jumps from energy level n = 5 to n = 2, but a red photon is emitted when an electron jumps from level n = 3 to n = 2?</w:t>
      </w:r>
    </w:p>
    <w:p w:rsidR="009151F0" w:rsidRDefault="009151F0">
      <w:pPr>
        <w:widowControl w:val="0"/>
        <w:ind w:left="576" w:hanging="576"/>
      </w:pPr>
    </w:p>
    <w:p w:rsidR="009151F0" w:rsidRDefault="00B846EF">
      <w:pPr>
        <w:widowControl w:val="0"/>
        <w:ind w:left="576" w:hanging="576"/>
      </w:pPr>
      <w:r>
        <w:t>8</w:t>
      </w:r>
      <w:r w:rsidR="009151F0">
        <w:t>.</w:t>
      </w:r>
      <w:r w:rsidR="009151F0">
        <w:tab/>
        <w:t xml:space="preserve">What is the ionization energy for </w:t>
      </w:r>
      <w:r w:rsidR="00524771">
        <w:t xml:space="preserve">the electron in </w:t>
      </w:r>
      <w:r w:rsidR="009151F0">
        <w:t xml:space="preserve">hydrogen </w:t>
      </w:r>
      <w:r w:rsidR="00524771">
        <w:t>from</w:t>
      </w:r>
      <w:r w:rsidR="009151F0">
        <w:t xml:space="preserve"> its </w:t>
      </w:r>
      <w:r w:rsidR="00524771">
        <w:t>ground</w:t>
      </w:r>
      <w:r w:rsidR="009151F0">
        <w:t xml:space="preserve"> state?</w:t>
      </w:r>
    </w:p>
    <w:p w:rsidR="009151F0" w:rsidRDefault="009151F0">
      <w:pPr>
        <w:widowControl w:val="0"/>
        <w:ind w:left="576" w:hanging="576"/>
      </w:pPr>
    </w:p>
    <w:p w:rsidR="009151F0" w:rsidRDefault="00B846EF">
      <w:pPr>
        <w:widowControl w:val="0"/>
        <w:ind w:left="576" w:hanging="576"/>
      </w:pPr>
      <w:r>
        <w:t>9</w:t>
      </w:r>
      <w:r w:rsidR="009151F0">
        <w:t>.</w:t>
      </w:r>
      <w:r w:rsidR="009151F0">
        <w:tab/>
        <w:t>What is the wavelength of a photon emitted when an electron in a hydrogen atom falls:</w:t>
      </w:r>
    </w:p>
    <w:p w:rsidR="009151F0" w:rsidRDefault="009151F0">
      <w:pPr>
        <w:widowControl w:val="0"/>
        <w:ind w:left="1296" w:hanging="576"/>
      </w:pPr>
      <w:r>
        <w:t>A.</w:t>
      </w:r>
      <w:r>
        <w:tab/>
        <w:t>From n = 4 to n = 2. (48</w:t>
      </w:r>
      <w:r w:rsidR="004A24C5">
        <w:t>7</w:t>
      </w:r>
      <w:r>
        <w:t xml:space="preserve"> nm)</w:t>
      </w:r>
    </w:p>
    <w:p w:rsidR="009151F0" w:rsidRDefault="009151F0">
      <w:pPr>
        <w:widowControl w:val="0"/>
        <w:ind w:left="1296" w:hanging="576"/>
      </w:pPr>
      <w:r>
        <w:t>B.</w:t>
      </w:r>
      <w:r>
        <w:tab/>
        <w:t>From n = 5 to n = 1. (</w:t>
      </w:r>
      <w:r w:rsidR="004A24C5">
        <w:t>95.1</w:t>
      </w:r>
      <w:r>
        <w:t xml:space="preserve"> nm)</w:t>
      </w:r>
    </w:p>
    <w:p w:rsidR="009151F0" w:rsidRDefault="009151F0">
      <w:pPr>
        <w:widowControl w:val="0"/>
        <w:ind w:left="576" w:hanging="576"/>
      </w:pPr>
    </w:p>
    <w:p w:rsidR="009151F0" w:rsidRDefault="00B846EF">
      <w:pPr>
        <w:widowControl w:val="0"/>
        <w:ind w:left="576" w:hanging="576"/>
      </w:pPr>
      <w:r>
        <w:t>10</w:t>
      </w:r>
      <w:r w:rsidR="009151F0">
        <w:t>.</w:t>
      </w:r>
      <w:r w:rsidR="009151F0">
        <w:tab/>
        <w:t>Electrons are accelerated through hydrogen gas at room temperature in a Franck-Hertz experiment by a potential difference of 12.3 V.  What wavelengths of light can be expected to be emitted by the hydrogen? (122 nm, 103 nm, 65</w:t>
      </w:r>
      <w:r w:rsidR="004A24C5">
        <w:t>7</w:t>
      </w:r>
      <w:r w:rsidR="009151F0">
        <w:t xml:space="preserve"> nm)</w:t>
      </w:r>
    </w:p>
    <w:p w:rsidR="009151F0" w:rsidRDefault="009151F0">
      <w:pPr>
        <w:widowControl w:val="0"/>
        <w:ind w:left="576" w:hanging="576"/>
      </w:pPr>
    </w:p>
    <w:p w:rsidR="009151F0" w:rsidRDefault="00B846EF">
      <w:pPr>
        <w:widowControl w:val="0"/>
        <w:ind w:left="576" w:hanging="576"/>
      </w:pPr>
      <w:r>
        <w:t>11</w:t>
      </w:r>
      <w:r w:rsidR="009151F0">
        <w:t>.</w:t>
      </w:r>
      <w:r w:rsidR="009151F0">
        <w:tab/>
        <w:t>What energy is needed to ionize hydrogen from the n=2 state?  How likely is this to occur?  Explain. (3.4</w:t>
      </w:r>
      <w:r>
        <w:t>0</w:t>
      </w:r>
      <w:r w:rsidR="009151F0">
        <w:t xml:space="preserve"> </w:t>
      </w:r>
      <w:proofErr w:type="spellStart"/>
      <w:r w:rsidR="009151F0">
        <w:t>eV</w:t>
      </w:r>
      <w:proofErr w:type="spellEnd"/>
      <w:r w:rsidR="009151F0">
        <w:t>)</w:t>
      </w:r>
    </w:p>
    <w:p w:rsidR="009151F0" w:rsidRDefault="00B846EF" w:rsidP="00B846EF">
      <w:pPr>
        <w:widowControl w:val="0"/>
        <w:ind w:left="576" w:hanging="576"/>
        <w:jc w:val="center"/>
      </w:pPr>
      <w:r>
        <w:t>_________________________________</w:t>
      </w:r>
    </w:p>
    <w:p w:rsidR="00B846EF" w:rsidRDefault="00B846EF">
      <w:pPr>
        <w:widowControl w:val="0"/>
        <w:ind w:left="576" w:hanging="576"/>
      </w:pPr>
    </w:p>
    <w:p w:rsidR="009151F0" w:rsidRDefault="00B846EF">
      <w:pPr>
        <w:widowControl w:val="0"/>
        <w:ind w:left="576" w:hanging="576"/>
      </w:pPr>
      <w:r>
        <w:t>12</w:t>
      </w:r>
      <w:r w:rsidR="009151F0">
        <w:t>.</w:t>
      </w:r>
      <w:r w:rsidR="009151F0">
        <w:tab/>
        <w:t>Use the energy level diagram below to answer the following questions.</w:t>
      </w:r>
    </w:p>
    <w:p w:rsidR="009151F0" w:rsidRDefault="009151F0">
      <w:pPr>
        <w:widowControl w:val="0"/>
        <w:tabs>
          <w:tab w:val="left" w:leader="underscore" w:pos="5760"/>
          <w:tab w:val="left" w:pos="6120"/>
        </w:tabs>
        <w:ind w:left="720"/>
      </w:pPr>
      <w:r>
        <w:t xml:space="preserve">n = </w:t>
      </w:r>
      <w:r>
        <w:sym w:font="Symbol" w:char="F0A5"/>
      </w:r>
      <w:r>
        <w:tab/>
      </w:r>
      <w:r>
        <w:tab/>
        <w:t xml:space="preserve"> 0.000 </w:t>
      </w:r>
      <w:proofErr w:type="spellStart"/>
      <w:r>
        <w:t>eV</w:t>
      </w:r>
      <w:proofErr w:type="spellEnd"/>
    </w:p>
    <w:p w:rsidR="009151F0" w:rsidRDefault="009151F0">
      <w:pPr>
        <w:widowControl w:val="0"/>
        <w:tabs>
          <w:tab w:val="left" w:leader="underscore" w:pos="5760"/>
          <w:tab w:val="left" w:pos="6120"/>
        </w:tabs>
        <w:ind w:left="720"/>
      </w:pPr>
      <w:r>
        <w:t xml:space="preserve">n = 9 </w:t>
      </w:r>
      <w:r>
        <w:tab/>
      </w:r>
      <w:r>
        <w:tab/>
        <w:t xml:space="preserve">-0.450 </w:t>
      </w:r>
      <w:proofErr w:type="spellStart"/>
      <w:r>
        <w:t>eV</w:t>
      </w:r>
      <w:proofErr w:type="spellEnd"/>
    </w:p>
    <w:p w:rsidR="009151F0" w:rsidRDefault="009151F0">
      <w:pPr>
        <w:widowControl w:val="0"/>
        <w:tabs>
          <w:tab w:val="left" w:leader="underscore" w:pos="5760"/>
          <w:tab w:val="left" w:pos="6120"/>
        </w:tabs>
        <w:ind w:left="720"/>
      </w:pPr>
      <w:r>
        <w:t xml:space="preserve">n = 8 </w:t>
      </w:r>
      <w:r>
        <w:tab/>
      </w:r>
      <w:r>
        <w:tab/>
        <w:t xml:space="preserve">-0.570 </w:t>
      </w:r>
      <w:proofErr w:type="spellStart"/>
      <w:r>
        <w:t>eV</w:t>
      </w:r>
      <w:proofErr w:type="spellEnd"/>
    </w:p>
    <w:p w:rsidR="009151F0" w:rsidRDefault="009151F0">
      <w:pPr>
        <w:widowControl w:val="0"/>
        <w:tabs>
          <w:tab w:val="left" w:leader="underscore" w:pos="5760"/>
          <w:tab w:val="left" w:pos="6120"/>
        </w:tabs>
        <w:ind w:left="720"/>
      </w:pPr>
      <w:r>
        <w:t xml:space="preserve">n = 7 </w:t>
      </w:r>
      <w:r>
        <w:tab/>
      </w:r>
      <w:r>
        <w:tab/>
        <w:t xml:space="preserve">-0.744 </w:t>
      </w:r>
      <w:proofErr w:type="spellStart"/>
      <w:r>
        <w:t>eV</w:t>
      </w:r>
      <w:proofErr w:type="spellEnd"/>
    </w:p>
    <w:p w:rsidR="009151F0" w:rsidRDefault="009151F0">
      <w:pPr>
        <w:widowControl w:val="0"/>
        <w:tabs>
          <w:tab w:val="left" w:leader="underscore" w:pos="5760"/>
          <w:tab w:val="left" w:pos="6120"/>
        </w:tabs>
        <w:spacing w:before="120"/>
        <w:ind w:left="720"/>
      </w:pPr>
      <w:r>
        <w:t xml:space="preserve">n = 6 </w:t>
      </w:r>
      <w:r>
        <w:tab/>
      </w:r>
      <w:r>
        <w:tab/>
        <w:t xml:space="preserve">-1.013 </w:t>
      </w:r>
      <w:proofErr w:type="spellStart"/>
      <w:r>
        <w:t>eV</w:t>
      </w:r>
      <w:proofErr w:type="spellEnd"/>
    </w:p>
    <w:p w:rsidR="009151F0" w:rsidRDefault="009151F0">
      <w:pPr>
        <w:widowControl w:val="0"/>
        <w:tabs>
          <w:tab w:val="left" w:leader="underscore" w:pos="5760"/>
          <w:tab w:val="left" w:pos="6120"/>
        </w:tabs>
        <w:spacing w:before="120"/>
        <w:ind w:left="720"/>
      </w:pPr>
      <w:r>
        <w:t xml:space="preserve">n = 5 </w:t>
      </w:r>
      <w:r>
        <w:tab/>
      </w:r>
      <w:r>
        <w:tab/>
        <w:t xml:space="preserve">-1.458 </w:t>
      </w:r>
      <w:proofErr w:type="spellStart"/>
      <w:r>
        <w:t>eV</w:t>
      </w:r>
      <w:proofErr w:type="spellEnd"/>
    </w:p>
    <w:p w:rsidR="009151F0" w:rsidRDefault="009151F0">
      <w:pPr>
        <w:widowControl w:val="0"/>
        <w:tabs>
          <w:tab w:val="left" w:leader="underscore" w:pos="5760"/>
          <w:tab w:val="left" w:pos="6120"/>
        </w:tabs>
        <w:spacing w:before="240"/>
        <w:ind w:left="720"/>
      </w:pPr>
      <w:r>
        <w:t xml:space="preserve">n = 4 </w:t>
      </w:r>
      <w:r>
        <w:tab/>
      </w:r>
      <w:r>
        <w:tab/>
        <w:t xml:space="preserve">-2.278 </w:t>
      </w:r>
      <w:proofErr w:type="spellStart"/>
      <w:r>
        <w:t>eV</w:t>
      </w:r>
      <w:proofErr w:type="spellEnd"/>
    </w:p>
    <w:p w:rsidR="009151F0" w:rsidRDefault="009151F0">
      <w:pPr>
        <w:widowControl w:val="0"/>
        <w:tabs>
          <w:tab w:val="left" w:leader="underscore" w:pos="5760"/>
          <w:tab w:val="left" w:pos="6120"/>
        </w:tabs>
        <w:spacing w:before="360"/>
        <w:ind w:left="720"/>
      </w:pPr>
      <w:r>
        <w:t xml:space="preserve">n = 3 </w:t>
      </w:r>
      <w:r>
        <w:tab/>
      </w:r>
      <w:r>
        <w:tab/>
        <w:t xml:space="preserve">-4.050 </w:t>
      </w:r>
      <w:proofErr w:type="spellStart"/>
      <w:r>
        <w:t>eV</w:t>
      </w:r>
      <w:proofErr w:type="spellEnd"/>
    </w:p>
    <w:p w:rsidR="009151F0" w:rsidRDefault="009151F0">
      <w:pPr>
        <w:widowControl w:val="0"/>
        <w:tabs>
          <w:tab w:val="left" w:leader="underscore" w:pos="5760"/>
          <w:tab w:val="left" w:pos="6120"/>
        </w:tabs>
        <w:spacing w:before="480"/>
        <w:ind w:left="720"/>
      </w:pPr>
      <w:r>
        <w:t xml:space="preserve">n = 2 </w:t>
      </w:r>
      <w:r>
        <w:tab/>
      </w:r>
      <w:r>
        <w:tab/>
        <w:t xml:space="preserve">-9.113 </w:t>
      </w:r>
      <w:proofErr w:type="spellStart"/>
      <w:r>
        <w:t>eV</w:t>
      </w:r>
      <w:proofErr w:type="spellEnd"/>
    </w:p>
    <w:p w:rsidR="009151F0" w:rsidRDefault="009151F0">
      <w:pPr>
        <w:widowControl w:val="0"/>
        <w:tabs>
          <w:tab w:val="left" w:leader="underscore" w:pos="5760"/>
          <w:tab w:val="left" w:pos="6120"/>
        </w:tabs>
        <w:spacing w:before="600"/>
        <w:ind w:left="720"/>
      </w:pPr>
      <w:r>
        <w:t xml:space="preserve">n = 1 </w:t>
      </w:r>
      <w:r>
        <w:tab/>
      </w:r>
      <w:r>
        <w:tab/>
        <w:t xml:space="preserve">-36.450 </w:t>
      </w:r>
      <w:proofErr w:type="spellStart"/>
      <w:r>
        <w:t>eV</w:t>
      </w:r>
      <w:proofErr w:type="spellEnd"/>
    </w:p>
    <w:p w:rsidR="009151F0" w:rsidRDefault="009151F0">
      <w:pPr>
        <w:widowControl w:val="0"/>
        <w:ind w:left="576" w:hanging="576"/>
      </w:pPr>
    </w:p>
    <w:p w:rsidR="009151F0" w:rsidRDefault="009151F0">
      <w:pPr>
        <w:widowControl w:val="0"/>
        <w:ind w:left="1152" w:hanging="576"/>
      </w:pPr>
      <w:r>
        <w:t>A.</w:t>
      </w:r>
      <w:r>
        <w:tab/>
        <w:t>What is the wavelength of the photon emitted when an electron falls from the sixth to second energy level? (153 nm)</w:t>
      </w:r>
    </w:p>
    <w:p w:rsidR="009151F0" w:rsidRDefault="009151F0">
      <w:pPr>
        <w:widowControl w:val="0"/>
        <w:ind w:left="1152" w:hanging="576"/>
      </w:pPr>
      <w:r>
        <w:t>B.</w:t>
      </w:r>
      <w:r>
        <w:tab/>
        <w:t>What is the frequency of the photon emitted when an electron falls from n = 7 to n = 3? (7.987 x 10</w:t>
      </w:r>
      <w:r>
        <w:rPr>
          <w:vertAlign w:val="superscript"/>
        </w:rPr>
        <w:t>14</w:t>
      </w:r>
      <w:r>
        <w:t xml:space="preserve"> Hz)</w:t>
      </w:r>
    </w:p>
    <w:p w:rsidR="009151F0" w:rsidRDefault="009151F0">
      <w:pPr>
        <w:widowControl w:val="0"/>
        <w:ind w:left="1152" w:hanging="576"/>
      </w:pPr>
      <w:r>
        <w:t>C.</w:t>
      </w:r>
      <w:r>
        <w:tab/>
        <w:t xml:space="preserve">What is the energy absorbed by an electron to jump from n = 1 to n = 8? </w:t>
      </w:r>
    </w:p>
    <w:p w:rsidR="009151F0" w:rsidRDefault="009151F0">
      <w:pPr>
        <w:widowControl w:val="0"/>
        <w:ind w:left="1152"/>
      </w:pPr>
      <w:r>
        <w:t xml:space="preserve">(35.880 </w:t>
      </w:r>
      <w:proofErr w:type="spellStart"/>
      <w:r>
        <w:t>eV</w:t>
      </w:r>
      <w:proofErr w:type="spellEnd"/>
      <w:r>
        <w:t>)</w:t>
      </w:r>
    </w:p>
    <w:p w:rsidR="009151F0" w:rsidRDefault="009151F0">
      <w:pPr>
        <w:widowControl w:val="0"/>
        <w:ind w:left="1152" w:hanging="576"/>
      </w:pPr>
      <w:r>
        <w:t>D.</w:t>
      </w:r>
      <w:r>
        <w:tab/>
        <w:t xml:space="preserve">What is the ionization energy of this element? </w:t>
      </w:r>
    </w:p>
    <w:sectPr w:rsidR="009151F0" w:rsidSect="00987A93">
      <w:footerReference w:type="default" r:id="rId35"/>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789" w:rsidRDefault="006B7789">
      <w:r>
        <w:separator/>
      </w:r>
    </w:p>
  </w:endnote>
  <w:endnote w:type="continuationSeparator" w:id="0">
    <w:p w:rsidR="006B7789" w:rsidRDefault="006B7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1F0" w:rsidRDefault="00987A93" w:rsidP="00987A93">
    <w:pPr>
      <w:pStyle w:val="Footer"/>
      <w:tabs>
        <w:tab w:val="clear" w:pos="8640"/>
        <w:tab w:val="right" w:pos="9180"/>
      </w:tabs>
    </w:pPr>
    <w:r>
      <w:rPr>
        <w:sz w:val="18"/>
      </w:rPr>
      <w:t xml:space="preserve">Dr. Ron Licht  </w:t>
    </w:r>
    <w:r>
      <w:rPr>
        <w:noProof/>
        <w:sz w:val="18"/>
        <w:lang w:eastAsia="en-CA"/>
      </w:rPr>
      <w:drawing>
        <wp:inline distT="0" distB="0" distL="0" distR="0" wp14:anchorId="543F46CE" wp14:editId="1A8C3F7B">
          <wp:extent cx="838200" cy="297180"/>
          <wp:effectExtent l="0" t="0" r="0" b="7620"/>
          <wp:docPr id="74" name="Picture 7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9151F0">
      <w:tab/>
    </w:r>
    <w:r w:rsidR="00180659">
      <w:t>31</w:t>
    </w:r>
    <w:r w:rsidR="009151F0">
      <w:t xml:space="preserve"> </w:t>
    </w:r>
    <w:r w:rsidR="00180659">
      <w:t>–</w:t>
    </w:r>
    <w:r w:rsidR="009151F0">
      <w:t xml:space="preserve"> </w:t>
    </w:r>
    <w:r w:rsidR="009151F0">
      <w:rPr>
        <w:rStyle w:val="PageNumber"/>
      </w:rPr>
      <w:fldChar w:fldCharType="begin"/>
    </w:r>
    <w:r w:rsidR="009151F0">
      <w:rPr>
        <w:rStyle w:val="PageNumber"/>
      </w:rPr>
      <w:instrText xml:space="preserve"> PAGE </w:instrText>
    </w:r>
    <w:r w:rsidR="009151F0">
      <w:rPr>
        <w:rStyle w:val="PageNumber"/>
      </w:rPr>
      <w:fldChar w:fldCharType="separate"/>
    </w:r>
    <w:r>
      <w:rPr>
        <w:rStyle w:val="PageNumber"/>
        <w:noProof/>
      </w:rPr>
      <w:t>8</w:t>
    </w:r>
    <w:r w:rsidR="009151F0">
      <w:rPr>
        <w:rStyle w:val="PageNumber"/>
      </w:rPr>
      <w:fldChar w:fldCharType="end"/>
    </w:r>
    <w:r w:rsidR="009151F0">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789" w:rsidRDefault="006B7789">
      <w:r>
        <w:separator/>
      </w:r>
    </w:p>
  </w:footnote>
  <w:footnote w:type="continuationSeparator" w:id="0">
    <w:p w:rsidR="006B7789" w:rsidRDefault="006B77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530"/>
        </w:tabs>
        <w:ind w:left="9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4BC04A64"/>
    <w:multiLevelType w:val="singleLevel"/>
    <w:tmpl w:val="3768F06E"/>
    <w:lvl w:ilvl="0">
      <w:start w:val="1"/>
      <w:numFmt w:val="decimal"/>
      <w:lvlText w:val="%1."/>
      <w:legacy w:legacy="1" w:legacySpace="0" w:legacyIndent="360"/>
      <w:lvlJc w:val="left"/>
      <w:pPr>
        <w:ind w:left="360" w:hanging="360"/>
      </w:pPr>
    </w:lvl>
  </w:abstractNum>
  <w:abstractNum w:abstractNumId="7">
    <w:nsid w:val="51846C07"/>
    <w:multiLevelType w:val="singleLevel"/>
    <w:tmpl w:val="324CF690"/>
    <w:lvl w:ilvl="0">
      <w:start w:val="1"/>
      <w:numFmt w:val="decimal"/>
      <w:lvlText w:val="%1."/>
      <w:legacy w:legacy="1" w:legacySpace="0" w:legacyIndent="360"/>
      <w:lvlJc w:val="left"/>
      <w:pPr>
        <w:ind w:left="360" w:hanging="360"/>
      </w:pPr>
    </w:lvl>
  </w:abstractNum>
  <w:abstractNum w:abstractNumId="8">
    <w:nsid w:val="5B313A00"/>
    <w:multiLevelType w:val="singleLevel"/>
    <w:tmpl w:val="82F2261E"/>
    <w:lvl w:ilvl="0">
      <w:start w:val="1"/>
      <w:numFmt w:val="decimal"/>
      <w:lvlText w:val="%1."/>
      <w:legacy w:legacy="1" w:legacySpace="0" w:legacyIndent="432"/>
      <w:lvlJc w:val="left"/>
      <w:pPr>
        <w:ind w:left="432" w:hanging="432"/>
      </w:p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8"/>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7"/>
    <w:lvlOverride w:ilvl="0">
      <w:lvl w:ilvl="0">
        <w:start w:val="1"/>
        <w:numFmt w:val="decimal"/>
        <w:lvlText w:val="%1."/>
        <w:legacy w:legacy="1" w:legacySpace="0" w:legacyIndent="360"/>
        <w:lvlJc w:val="left"/>
        <w:pPr>
          <w:ind w:left="360" w:hanging="360"/>
        </w:pPr>
      </w:lvl>
    </w:lvlOverride>
  </w:num>
  <w:num w:numId="8">
    <w:abstractNumId w:val="6"/>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1"/>
  </w:num>
  <w:num w:numId="12">
    <w:abstractNumId w:val="0"/>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A3"/>
    <w:rsid w:val="00080ED3"/>
    <w:rsid w:val="001157EE"/>
    <w:rsid w:val="0013286F"/>
    <w:rsid w:val="0015217D"/>
    <w:rsid w:val="00180659"/>
    <w:rsid w:val="00190BBD"/>
    <w:rsid w:val="001C010A"/>
    <w:rsid w:val="00201ABB"/>
    <w:rsid w:val="00207BDC"/>
    <w:rsid w:val="00225C1A"/>
    <w:rsid w:val="00275332"/>
    <w:rsid w:val="002D03D2"/>
    <w:rsid w:val="003018CD"/>
    <w:rsid w:val="00394228"/>
    <w:rsid w:val="003D39DA"/>
    <w:rsid w:val="003F763A"/>
    <w:rsid w:val="00477B0A"/>
    <w:rsid w:val="004A24C5"/>
    <w:rsid w:val="004E71A3"/>
    <w:rsid w:val="00502C6A"/>
    <w:rsid w:val="00524771"/>
    <w:rsid w:val="00566A68"/>
    <w:rsid w:val="005770BF"/>
    <w:rsid w:val="005B0BB9"/>
    <w:rsid w:val="005F31E1"/>
    <w:rsid w:val="0063363D"/>
    <w:rsid w:val="00656CBF"/>
    <w:rsid w:val="00657B68"/>
    <w:rsid w:val="00683193"/>
    <w:rsid w:val="006B7789"/>
    <w:rsid w:val="006C06F5"/>
    <w:rsid w:val="006E2212"/>
    <w:rsid w:val="007274F6"/>
    <w:rsid w:val="00735E2F"/>
    <w:rsid w:val="00741765"/>
    <w:rsid w:val="00742D97"/>
    <w:rsid w:val="007A79C3"/>
    <w:rsid w:val="007E68D8"/>
    <w:rsid w:val="007F2090"/>
    <w:rsid w:val="00832EC0"/>
    <w:rsid w:val="008456A2"/>
    <w:rsid w:val="008C1A36"/>
    <w:rsid w:val="008D7C3B"/>
    <w:rsid w:val="009151F0"/>
    <w:rsid w:val="0094619D"/>
    <w:rsid w:val="009701BB"/>
    <w:rsid w:val="00987A93"/>
    <w:rsid w:val="00995514"/>
    <w:rsid w:val="00995526"/>
    <w:rsid w:val="00997818"/>
    <w:rsid w:val="009C5D41"/>
    <w:rsid w:val="00AB6AFF"/>
    <w:rsid w:val="00AE290E"/>
    <w:rsid w:val="00B846EF"/>
    <w:rsid w:val="00C158A7"/>
    <w:rsid w:val="00C81D2B"/>
    <w:rsid w:val="00C86816"/>
    <w:rsid w:val="00CE0E2A"/>
    <w:rsid w:val="00D1364E"/>
    <w:rsid w:val="00D65609"/>
    <w:rsid w:val="00D7141D"/>
    <w:rsid w:val="00DA1E9B"/>
    <w:rsid w:val="00DE57D2"/>
    <w:rsid w:val="00DF3CD6"/>
    <w:rsid w:val="00E00661"/>
    <w:rsid w:val="00E42500"/>
    <w:rsid w:val="00E67CA6"/>
    <w:rsid w:val="00EA78D8"/>
    <w:rsid w:val="00F10BB1"/>
    <w:rsid w:val="00F34CDA"/>
    <w:rsid w:val="00F34E8C"/>
    <w:rsid w:val="00F37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1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0"/>
      </w:tabs>
      <w:spacing w:before="240" w:after="60"/>
      <w:ind w:left="2832" w:hanging="708"/>
      <w:outlineLvl w:val="3"/>
    </w:pPr>
    <w:rPr>
      <w:b/>
      <w:i/>
    </w:rPr>
  </w:style>
  <w:style w:type="paragraph" w:styleId="Heading5">
    <w:name w:val="heading 5"/>
    <w:basedOn w:val="Normal"/>
    <w:next w:val="Normal"/>
    <w:qFormat/>
    <w:pPr>
      <w:tabs>
        <w:tab w:val="left" w:pos="0"/>
      </w:tabs>
      <w:spacing w:before="240" w:after="60"/>
      <w:ind w:left="3540" w:hanging="708"/>
      <w:outlineLvl w:val="4"/>
    </w:pPr>
    <w:rPr>
      <w:sz w:val="22"/>
    </w:rPr>
  </w:style>
  <w:style w:type="paragraph" w:styleId="Heading6">
    <w:name w:val="heading 6"/>
    <w:basedOn w:val="Normal"/>
    <w:next w:val="Normal"/>
    <w:qFormat/>
    <w:pPr>
      <w:tabs>
        <w:tab w:val="left" w:pos="0"/>
      </w:tabs>
      <w:spacing w:before="240" w:after="60"/>
      <w:ind w:left="4248" w:hanging="708"/>
      <w:outlineLvl w:val="5"/>
    </w:pPr>
    <w:rPr>
      <w:i/>
      <w:sz w:val="22"/>
    </w:rPr>
  </w:style>
  <w:style w:type="paragraph" w:styleId="Heading7">
    <w:name w:val="heading 7"/>
    <w:basedOn w:val="Normal"/>
    <w:next w:val="Normal"/>
    <w:qFormat/>
    <w:pPr>
      <w:tabs>
        <w:tab w:val="left" w:pos="0"/>
      </w:tabs>
      <w:spacing w:before="240" w:after="60"/>
      <w:ind w:left="4956" w:hanging="708"/>
      <w:outlineLvl w:val="6"/>
    </w:pPr>
    <w:rPr>
      <w:sz w:val="20"/>
    </w:rPr>
  </w:style>
  <w:style w:type="paragraph" w:styleId="Heading8">
    <w:name w:val="heading 8"/>
    <w:basedOn w:val="Normal"/>
    <w:next w:val="Normal"/>
    <w:qFormat/>
    <w:pPr>
      <w:tabs>
        <w:tab w:val="left" w:pos="0"/>
      </w:tabs>
      <w:spacing w:before="240" w:after="60"/>
      <w:ind w:left="5664" w:hanging="708"/>
      <w:outlineLvl w:val="7"/>
    </w:pPr>
    <w:rPr>
      <w:i/>
      <w:sz w:val="20"/>
    </w:rPr>
  </w:style>
  <w:style w:type="paragraph" w:styleId="Heading9">
    <w:name w:val="heading 9"/>
    <w:basedOn w:val="Normal"/>
    <w:next w:val="Normal"/>
    <w:qFormat/>
    <w:pPr>
      <w:tabs>
        <w:tab w:val="left" w:pos="0"/>
      </w:tabs>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2">
    <w:name w:val="Body Text 2"/>
    <w:basedOn w:val="Normal"/>
    <w:pPr>
      <w:ind w:left="720"/>
    </w:pPr>
  </w:style>
  <w:style w:type="paragraph" w:styleId="BodyTextIndent2">
    <w:name w:val="Body Text Indent 2"/>
    <w:basedOn w:val="Normal"/>
    <w:pPr>
      <w:ind w:left="1080"/>
    </w:pPr>
  </w:style>
  <w:style w:type="paragraph" w:styleId="BodyText">
    <w:name w:val="Body Text"/>
    <w:basedOn w:val="Normal"/>
    <w:pPr>
      <w:jc w:val="both"/>
    </w:pPr>
  </w:style>
  <w:style w:type="paragraph" w:styleId="Caption">
    <w:name w:val="caption"/>
    <w:basedOn w:val="Normal"/>
    <w:next w:val="Normal"/>
    <w:qFormat/>
    <w:pPr>
      <w:spacing w:before="120" w:after="120"/>
    </w:pPr>
    <w:rPr>
      <w:b/>
    </w:rPr>
  </w:style>
  <w:style w:type="paragraph" w:styleId="BodyTextIndent3">
    <w:name w:val="Body Text Indent 3"/>
    <w:basedOn w:val="Normal"/>
    <w:pPr>
      <w:ind w:left="1440"/>
    </w:pPr>
  </w:style>
  <w:style w:type="paragraph" w:customStyle="1" w:styleId="BodyText21">
    <w:name w:val="Body Text 21"/>
    <w:basedOn w:val="Normal"/>
    <w:pPr>
      <w:tabs>
        <w:tab w:val="left" w:pos="1890"/>
      </w:tabs>
      <w:jc w:val="both"/>
    </w:pPr>
    <w:rPr>
      <w:sz w:val="22"/>
    </w:rPr>
  </w:style>
  <w:style w:type="paragraph" w:styleId="ListBullet">
    <w:name w:val="List Bullet"/>
    <w:basedOn w:val="Normal"/>
    <w:autoRedefine/>
    <w:pPr>
      <w:numPr>
        <w:numId w:val="11"/>
      </w:numPr>
      <w:tabs>
        <w:tab w:val="clear" w:pos="432"/>
      </w:tabs>
    </w:pPr>
  </w:style>
  <w:style w:type="paragraph" w:styleId="ListBullet2">
    <w:name w:val="List Bullet 2"/>
    <w:basedOn w:val="Normal"/>
    <w:autoRedefine/>
    <w:pPr>
      <w:numPr>
        <w:numId w:val="1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5"/>
      </w:numPr>
      <w:spacing w:before="0" w:after="120"/>
    </w:pPr>
    <w:rPr>
      <w:b w:val="0"/>
      <w:i/>
      <w:sz w:val="28"/>
    </w:rPr>
  </w:style>
  <w:style w:type="paragraph" w:styleId="BalloonText">
    <w:name w:val="Balloon Text"/>
    <w:basedOn w:val="Normal"/>
    <w:link w:val="BalloonTextChar"/>
    <w:uiPriority w:val="99"/>
    <w:semiHidden/>
    <w:unhideWhenUsed/>
    <w:rsid w:val="001C010A"/>
    <w:rPr>
      <w:rFonts w:ascii="Tahoma" w:hAnsi="Tahoma" w:cs="Tahoma"/>
      <w:sz w:val="16"/>
      <w:szCs w:val="16"/>
    </w:rPr>
  </w:style>
  <w:style w:type="character" w:customStyle="1" w:styleId="BalloonTextChar">
    <w:name w:val="Balloon Text Char"/>
    <w:basedOn w:val="DefaultParagraphFont"/>
    <w:link w:val="BalloonText"/>
    <w:uiPriority w:val="99"/>
    <w:semiHidden/>
    <w:rsid w:val="001C010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1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0"/>
      </w:tabs>
      <w:spacing w:before="240" w:after="60"/>
      <w:ind w:left="2832" w:hanging="708"/>
      <w:outlineLvl w:val="3"/>
    </w:pPr>
    <w:rPr>
      <w:b/>
      <w:i/>
    </w:rPr>
  </w:style>
  <w:style w:type="paragraph" w:styleId="Heading5">
    <w:name w:val="heading 5"/>
    <w:basedOn w:val="Normal"/>
    <w:next w:val="Normal"/>
    <w:qFormat/>
    <w:pPr>
      <w:tabs>
        <w:tab w:val="left" w:pos="0"/>
      </w:tabs>
      <w:spacing w:before="240" w:after="60"/>
      <w:ind w:left="3540" w:hanging="708"/>
      <w:outlineLvl w:val="4"/>
    </w:pPr>
    <w:rPr>
      <w:sz w:val="22"/>
    </w:rPr>
  </w:style>
  <w:style w:type="paragraph" w:styleId="Heading6">
    <w:name w:val="heading 6"/>
    <w:basedOn w:val="Normal"/>
    <w:next w:val="Normal"/>
    <w:qFormat/>
    <w:pPr>
      <w:tabs>
        <w:tab w:val="left" w:pos="0"/>
      </w:tabs>
      <w:spacing w:before="240" w:after="60"/>
      <w:ind w:left="4248" w:hanging="708"/>
      <w:outlineLvl w:val="5"/>
    </w:pPr>
    <w:rPr>
      <w:i/>
      <w:sz w:val="22"/>
    </w:rPr>
  </w:style>
  <w:style w:type="paragraph" w:styleId="Heading7">
    <w:name w:val="heading 7"/>
    <w:basedOn w:val="Normal"/>
    <w:next w:val="Normal"/>
    <w:qFormat/>
    <w:pPr>
      <w:tabs>
        <w:tab w:val="left" w:pos="0"/>
      </w:tabs>
      <w:spacing w:before="240" w:after="60"/>
      <w:ind w:left="4956" w:hanging="708"/>
      <w:outlineLvl w:val="6"/>
    </w:pPr>
    <w:rPr>
      <w:sz w:val="20"/>
    </w:rPr>
  </w:style>
  <w:style w:type="paragraph" w:styleId="Heading8">
    <w:name w:val="heading 8"/>
    <w:basedOn w:val="Normal"/>
    <w:next w:val="Normal"/>
    <w:qFormat/>
    <w:pPr>
      <w:tabs>
        <w:tab w:val="left" w:pos="0"/>
      </w:tabs>
      <w:spacing w:before="240" w:after="60"/>
      <w:ind w:left="5664" w:hanging="708"/>
      <w:outlineLvl w:val="7"/>
    </w:pPr>
    <w:rPr>
      <w:i/>
      <w:sz w:val="20"/>
    </w:rPr>
  </w:style>
  <w:style w:type="paragraph" w:styleId="Heading9">
    <w:name w:val="heading 9"/>
    <w:basedOn w:val="Normal"/>
    <w:next w:val="Normal"/>
    <w:qFormat/>
    <w:pPr>
      <w:tabs>
        <w:tab w:val="left" w:pos="0"/>
      </w:tabs>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2">
    <w:name w:val="Body Text 2"/>
    <w:basedOn w:val="Normal"/>
    <w:pPr>
      <w:ind w:left="720"/>
    </w:pPr>
  </w:style>
  <w:style w:type="paragraph" w:styleId="BodyTextIndent2">
    <w:name w:val="Body Text Indent 2"/>
    <w:basedOn w:val="Normal"/>
    <w:pPr>
      <w:ind w:left="1080"/>
    </w:pPr>
  </w:style>
  <w:style w:type="paragraph" w:styleId="BodyText">
    <w:name w:val="Body Text"/>
    <w:basedOn w:val="Normal"/>
    <w:pPr>
      <w:jc w:val="both"/>
    </w:pPr>
  </w:style>
  <w:style w:type="paragraph" w:styleId="Caption">
    <w:name w:val="caption"/>
    <w:basedOn w:val="Normal"/>
    <w:next w:val="Normal"/>
    <w:qFormat/>
    <w:pPr>
      <w:spacing w:before="120" w:after="120"/>
    </w:pPr>
    <w:rPr>
      <w:b/>
    </w:rPr>
  </w:style>
  <w:style w:type="paragraph" w:styleId="BodyTextIndent3">
    <w:name w:val="Body Text Indent 3"/>
    <w:basedOn w:val="Normal"/>
    <w:pPr>
      <w:ind w:left="1440"/>
    </w:pPr>
  </w:style>
  <w:style w:type="paragraph" w:customStyle="1" w:styleId="BodyText21">
    <w:name w:val="Body Text 21"/>
    <w:basedOn w:val="Normal"/>
    <w:pPr>
      <w:tabs>
        <w:tab w:val="left" w:pos="1890"/>
      </w:tabs>
      <w:jc w:val="both"/>
    </w:pPr>
    <w:rPr>
      <w:sz w:val="22"/>
    </w:rPr>
  </w:style>
  <w:style w:type="paragraph" w:styleId="ListBullet">
    <w:name w:val="List Bullet"/>
    <w:basedOn w:val="Normal"/>
    <w:autoRedefine/>
    <w:pPr>
      <w:numPr>
        <w:numId w:val="11"/>
      </w:numPr>
      <w:tabs>
        <w:tab w:val="clear" w:pos="432"/>
      </w:tabs>
    </w:pPr>
  </w:style>
  <w:style w:type="paragraph" w:styleId="ListBullet2">
    <w:name w:val="List Bullet 2"/>
    <w:basedOn w:val="Normal"/>
    <w:autoRedefine/>
    <w:pPr>
      <w:numPr>
        <w:numId w:val="1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5"/>
      </w:numPr>
      <w:spacing w:before="0" w:after="120"/>
    </w:pPr>
    <w:rPr>
      <w:b w:val="0"/>
      <w:i/>
      <w:sz w:val="28"/>
    </w:rPr>
  </w:style>
  <w:style w:type="paragraph" w:styleId="BalloonText">
    <w:name w:val="Balloon Text"/>
    <w:basedOn w:val="Normal"/>
    <w:link w:val="BalloonTextChar"/>
    <w:uiPriority w:val="99"/>
    <w:semiHidden/>
    <w:unhideWhenUsed/>
    <w:rsid w:val="001C010A"/>
    <w:rPr>
      <w:rFonts w:ascii="Tahoma" w:hAnsi="Tahoma" w:cs="Tahoma"/>
      <w:sz w:val="16"/>
      <w:szCs w:val="16"/>
    </w:rPr>
  </w:style>
  <w:style w:type="character" w:customStyle="1" w:styleId="BalloonTextChar">
    <w:name w:val="Balloon Text Char"/>
    <w:basedOn w:val="DefaultParagraphFont"/>
    <w:link w:val="BalloonText"/>
    <w:uiPriority w:val="99"/>
    <w:semiHidden/>
    <w:rsid w:val="001C010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LESSON 23</vt:lpstr>
    </vt:vector>
  </TitlesOfParts>
  <Company>Calgary Board of Education</Company>
  <LinksUpToDate>false</LinksUpToDate>
  <CharactersWithSpaces>13950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dc:title>
  <dc:creator>Lord Beaverbrook High School</dc:creator>
  <cp:lastModifiedBy>Ron H Licht</cp:lastModifiedBy>
  <cp:revision>5</cp:revision>
  <cp:lastPrinted>2016-05-25T18:22:00Z</cp:lastPrinted>
  <dcterms:created xsi:type="dcterms:W3CDTF">2011-01-31T20:08:00Z</dcterms:created>
  <dcterms:modified xsi:type="dcterms:W3CDTF">2016-05-25T18:23:00Z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