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FDDE2" w14:textId="77777777" w:rsidR="0086223A" w:rsidRDefault="00000000">
      <w:pPr>
        <w:spacing w:after="60"/>
      </w:pPr>
      <w:r>
        <w:rPr>
          <w:b/>
          <w:color w:val="0B2545"/>
          <w:sz w:val="50"/>
        </w:rPr>
        <w:t>Logistics Role-Based User Manual</w:t>
      </w:r>
    </w:p>
    <w:p w14:paraId="643FDE2C" w14:textId="77777777" w:rsidR="0086223A" w:rsidRDefault="00000000">
      <w:pPr>
        <w:spacing w:after="280"/>
      </w:pPr>
      <w:r>
        <w:rPr>
          <w:color w:val="555555"/>
          <w:sz w:val="24"/>
        </w:rPr>
        <w:t>MDMPI Mobile App | Logistics Department | User Manual by Role</w:t>
      </w:r>
    </w:p>
    <w:tbl>
      <w:tblPr>
        <w:tblW w:w="9360" w:type="dxa"/>
        <w:tblInd w:w="120" w:type="dxa"/>
        <w:tblLayout w:type="fixed"/>
        <w:tblLook w:val="04A0" w:firstRow="1" w:lastRow="0" w:firstColumn="1" w:lastColumn="0" w:noHBand="0" w:noVBand="1"/>
      </w:tblPr>
      <w:tblGrid>
        <w:gridCol w:w="9360"/>
      </w:tblGrid>
      <w:tr w:rsidR="0086223A" w14:paraId="55F660D5" w14:textId="77777777">
        <w:tc>
          <w:tcPr>
            <w:tcW w:w="9360" w:type="dxa"/>
            <w:shd w:val="clear" w:color="auto" w:fill="F4F6F9"/>
            <w:tcMar>
              <w:top w:w="140" w:type="dxa"/>
              <w:left w:w="180" w:type="dxa"/>
              <w:bottom w:w="140" w:type="dxa"/>
              <w:right w:w="180" w:type="dxa"/>
            </w:tcMar>
          </w:tcPr>
          <w:p w14:paraId="013B2B3C" w14:textId="77777777" w:rsidR="0086223A" w:rsidRDefault="00000000">
            <w:pPr>
              <w:spacing w:after="0" w:line="288" w:lineRule="auto"/>
            </w:pPr>
            <w:r>
              <w:rPr>
                <w:b/>
                <w:color w:val="1F4D78"/>
                <w:sz w:val="21"/>
              </w:rPr>
              <w:t xml:space="preserve">Purpose: </w:t>
            </w:r>
            <w:r>
              <w:rPr>
                <w:sz w:val="21"/>
              </w:rPr>
              <w:t>Use this guide to identify what each Logistics role can create, view, update, deliver, or support across request categories.</w:t>
            </w:r>
          </w:p>
        </w:tc>
      </w:tr>
    </w:tbl>
    <w:p w14:paraId="67EDA285" w14:textId="77777777" w:rsidR="0086223A" w:rsidRDefault="0086223A"/>
    <w:tbl>
      <w:tblPr>
        <w:tblW w:w="9360" w:type="dxa"/>
        <w:tblInd w:w="120" w:type="dxa"/>
        <w:tblLayout w:type="fixed"/>
        <w:tblLook w:val="04A0" w:firstRow="1" w:lastRow="0" w:firstColumn="1" w:lastColumn="0" w:noHBand="0" w:noVBand="1"/>
      </w:tblPr>
      <w:tblGrid>
        <w:gridCol w:w="9360"/>
      </w:tblGrid>
      <w:tr w:rsidR="0086223A" w14:paraId="3EFE85FE" w14:textId="77777777">
        <w:tc>
          <w:tcPr>
            <w:tcW w:w="9360" w:type="dxa"/>
            <w:shd w:val="clear" w:color="auto" w:fill="F4F6F9"/>
            <w:tcMar>
              <w:top w:w="140" w:type="dxa"/>
              <w:left w:w="180" w:type="dxa"/>
              <w:bottom w:w="140" w:type="dxa"/>
              <w:right w:w="180" w:type="dxa"/>
            </w:tcMar>
          </w:tcPr>
          <w:p w14:paraId="2280B723" w14:textId="77777777" w:rsidR="0086223A" w:rsidRDefault="00000000">
            <w:pPr>
              <w:spacing w:after="0" w:line="288" w:lineRule="auto"/>
            </w:pPr>
            <w:r>
              <w:rPr>
                <w:b/>
                <w:color w:val="1F4D78"/>
                <w:sz w:val="21"/>
              </w:rPr>
              <w:t xml:space="preserve">Scope: </w:t>
            </w:r>
            <w:r>
              <w:rPr>
                <w:sz w:val="21"/>
              </w:rPr>
              <w:t>This document is only for Logistics Department workflows. It covers Request, Release, Courier, Provincial, Viewer, and Admin role behavior.</w:t>
            </w:r>
          </w:p>
        </w:tc>
      </w:tr>
    </w:tbl>
    <w:p w14:paraId="456737AA" w14:textId="77777777" w:rsidR="0086223A" w:rsidRDefault="0086223A"/>
    <w:p w14:paraId="23CF5F28" w14:textId="77777777" w:rsidR="0086223A" w:rsidRDefault="00000000">
      <w:pPr>
        <w:pStyle w:val="Heading1"/>
      </w:pPr>
      <w:r>
        <w:t>Manual map</w:t>
      </w:r>
    </w:p>
    <w:tbl>
      <w:tblPr>
        <w:tblStyle w:val="TableGrid"/>
        <w:tblW w:w="9360" w:type="dxa"/>
        <w:tblInd w:w="120" w:type="dxa"/>
        <w:tblLayout w:type="fixed"/>
        <w:tblLook w:val="04A0" w:firstRow="1" w:lastRow="0" w:firstColumn="1" w:lastColumn="0" w:noHBand="0" w:noVBand="1"/>
      </w:tblPr>
      <w:tblGrid>
        <w:gridCol w:w="3000"/>
        <w:gridCol w:w="6360"/>
      </w:tblGrid>
      <w:tr w:rsidR="0086223A" w14:paraId="4B9D8966" w14:textId="77777777">
        <w:tc>
          <w:tcPr>
            <w:tcW w:w="3000" w:type="dxa"/>
            <w:shd w:val="clear" w:color="auto" w:fill="E8EEF5"/>
            <w:tcMar>
              <w:top w:w="90" w:type="dxa"/>
              <w:left w:w="130" w:type="dxa"/>
              <w:bottom w:w="90" w:type="dxa"/>
              <w:right w:w="130" w:type="dxa"/>
            </w:tcMar>
            <w:vAlign w:val="center"/>
          </w:tcPr>
          <w:p w14:paraId="658258AC" w14:textId="77777777" w:rsidR="0086223A" w:rsidRDefault="00000000">
            <w:pPr>
              <w:spacing w:after="0" w:line="269" w:lineRule="auto"/>
            </w:pPr>
            <w:r>
              <w:rPr>
                <w:b/>
                <w:sz w:val="18"/>
              </w:rPr>
              <w:t>Section</w:t>
            </w:r>
          </w:p>
        </w:tc>
        <w:tc>
          <w:tcPr>
            <w:tcW w:w="6360" w:type="dxa"/>
            <w:shd w:val="clear" w:color="auto" w:fill="E8EEF5"/>
            <w:tcMar>
              <w:top w:w="90" w:type="dxa"/>
              <w:left w:w="130" w:type="dxa"/>
              <w:bottom w:w="90" w:type="dxa"/>
              <w:right w:w="130" w:type="dxa"/>
            </w:tcMar>
            <w:vAlign w:val="center"/>
          </w:tcPr>
          <w:p w14:paraId="5490A1D7" w14:textId="77777777" w:rsidR="0086223A" w:rsidRDefault="00000000">
            <w:pPr>
              <w:spacing w:after="0" w:line="269" w:lineRule="auto"/>
            </w:pPr>
            <w:r>
              <w:rPr>
                <w:b/>
                <w:sz w:val="18"/>
              </w:rPr>
              <w:t>Use it for</w:t>
            </w:r>
          </w:p>
        </w:tc>
      </w:tr>
      <w:tr w:rsidR="0086223A" w14:paraId="1D54E766" w14:textId="77777777">
        <w:tc>
          <w:tcPr>
            <w:tcW w:w="3000" w:type="dxa"/>
            <w:tcMar>
              <w:top w:w="90" w:type="dxa"/>
              <w:left w:w="130" w:type="dxa"/>
              <w:bottom w:w="90" w:type="dxa"/>
              <w:right w:w="130" w:type="dxa"/>
            </w:tcMar>
            <w:vAlign w:val="center"/>
          </w:tcPr>
          <w:p w14:paraId="75ACF527" w14:textId="77777777" w:rsidR="0086223A" w:rsidRDefault="00000000" w:rsidP="00003AA0">
            <w:pPr>
              <w:spacing w:after="0" w:line="269" w:lineRule="auto"/>
            </w:pPr>
            <w:r>
              <w:rPr>
                <w:sz w:val="18"/>
              </w:rPr>
              <w:t>Role Basics</w:t>
            </w:r>
          </w:p>
        </w:tc>
        <w:tc>
          <w:tcPr>
            <w:tcW w:w="6360" w:type="dxa"/>
            <w:tcMar>
              <w:top w:w="90" w:type="dxa"/>
              <w:left w:w="130" w:type="dxa"/>
              <w:bottom w:w="90" w:type="dxa"/>
              <w:right w:w="130" w:type="dxa"/>
            </w:tcMar>
            <w:vAlign w:val="center"/>
          </w:tcPr>
          <w:p w14:paraId="0745D6FA" w14:textId="77777777" w:rsidR="0086223A" w:rsidRDefault="00000000">
            <w:pPr>
              <w:spacing w:after="0" w:line="269" w:lineRule="auto"/>
            </w:pPr>
            <w:r>
              <w:rPr>
                <w:sz w:val="18"/>
              </w:rPr>
              <w:t>Understand role selection, multi-role behavior, and common navigation.</w:t>
            </w:r>
          </w:p>
        </w:tc>
      </w:tr>
      <w:tr w:rsidR="0086223A" w14:paraId="1D6162A7" w14:textId="77777777">
        <w:tc>
          <w:tcPr>
            <w:tcW w:w="3000" w:type="dxa"/>
            <w:shd w:val="clear" w:color="auto" w:fill="F8FAFC"/>
            <w:tcMar>
              <w:top w:w="90" w:type="dxa"/>
              <w:left w:w="130" w:type="dxa"/>
              <w:bottom w:w="90" w:type="dxa"/>
              <w:right w:w="130" w:type="dxa"/>
            </w:tcMar>
            <w:vAlign w:val="center"/>
          </w:tcPr>
          <w:p w14:paraId="5D3DFED5" w14:textId="77777777" w:rsidR="0086223A" w:rsidRDefault="00000000" w:rsidP="00003AA0">
            <w:pPr>
              <w:spacing w:after="0" w:line="269" w:lineRule="auto"/>
            </w:pPr>
            <w:r>
              <w:rPr>
                <w:sz w:val="18"/>
              </w:rPr>
              <w:t>Request / Release / Courier / Provincial</w:t>
            </w:r>
          </w:p>
        </w:tc>
        <w:tc>
          <w:tcPr>
            <w:tcW w:w="6360" w:type="dxa"/>
            <w:shd w:val="clear" w:color="auto" w:fill="F8FAFC"/>
            <w:tcMar>
              <w:top w:w="90" w:type="dxa"/>
              <w:left w:w="130" w:type="dxa"/>
              <w:bottom w:w="90" w:type="dxa"/>
              <w:right w:w="130" w:type="dxa"/>
            </w:tcMar>
            <w:vAlign w:val="center"/>
          </w:tcPr>
          <w:p w14:paraId="2E6615DC" w14:textId="77777777" w:rsidR="0086223A" w:rsidRDefault="00000000">
            <w:pPr>
              <w:spacing w:after="0" w:line="269" w:lineRule="auto"/>
            </w:pPr>
            <w:r>
              <w:rPr>
                <w:sz w:val="18"/>
              </w:rPr>
              <w:t>Follow role-specific tasks and status actions.</w:t>
            </w:r>
          </w:p>
        </w:tc>
      </w:tr>
      <w:tr w:rsidR="0086223A" w14:paraId="005E75D1" w14:textId="77777777">
        <w:tc>
          <w:tcPr>
            <w:tcW w:w="3000" w:type="dxa"/>
            <w:tcMar>
              <w:top w:w="90" w:type="dxa"/>
              <w:left w:w="130" w:type="dxa"/>
              <w:bottom w:w="90" w:type="dxa"/>
              <w:right w:w="130" w:type="dxa"/>
            </w:tcMar>
            <w:vAlign w:val="center"/>
          </w:tcPr>
          <w:p w14:paraId="3C127051" w14:textId="77777777" w:rsidR="0086223A" w:rsidRDefault="00000000" w:rsidP="00003AA0">
            <w:pPr>
              <w:spacing w:after="0" w:line="269" w:lineRule="auto"/>
            </w:pPr>
            <w:r>
              <w:rPr>
                <w:sz w:val="18"/>
              </w:rPr>
              <w:t>Viewer / Admin</w:t>
            </w:r>
          </w:p>
        </w:tc>
        <w:tc>
          <w:tcPr>
            <w:tcW w:w="6360" w:type="dxa"/>
            <w:tcMar>
              <w:top w:w="90" w:type="dxa"/>
              <w:left w:w="130" w:type="dxa"/>
              <w:bottom w:w="90" w:type="dxa"/>
              <w:right w:w="130" w:type="dxa"/>
            </w:tcMar>
            <w:vAlign w:val="center"/>
          </w:tcPr>
          <w:p w14:paraId="2A6BB07D" w14:textId="77777777" w:rsidR="0086223A" w:rsidRDefault="00000000">
            <w:pPr>
              <w:spacing w:after="0" w:line="269" w:lineRule="auto"/>
            </w:pPr>
            <w:r>
              <w:rPr>
                <w:sz w:val="18"/>
              </w:rPr>
              <w:t>Confirm read-only and support-tool expectations.</w:t>
            </w:r>
          </w:p>
        </w:tc>
      </w:tr>
      <w:tr w:rsidR="0086223A" w14:paraId="5C775A77" w14:textId="77777777">
        <w:tc>
          <w:tcPr>
            <w:tcW w:w="3000" w:type="dxa"/>
            <w:shd w:val="clear" w:color="auto" w:fill="F8FAFC"/>
            <w:tcMar>
              <w:top w:w="90" w:type="dxa"/>
              <w:left w:w="130" w:type="dxa"/>
              <w:bottom w:w="90" w:type="dxa"/>
              <w:right w:w="130" w:type="dxa"/>
            </w:tcMar>
            <w:vAlign w:val="center"/>
          </w:tcPr>
          <w:p w14:paraId="42DA9490" w14:textId="77777777" w:rsidR="0086223A" w:rsidRDefault="00000000" w:rsidP="00003AA0">
            <w:pPr>
              <w:spacing w:after="0" w:line="269" w:lineRule="auto"/>
            </w:pPr>
            <w:r>
              <w:rPr>
                <w:sz w:val="18"/>
              </w:rPr>
              <w:t>Quick Reference Matrix</w:t>
            </w:r>
          </w:p>
        </w:tc>
        <w:tc>
          <w:tcPr>
            <w:tcW w:w="6360" w:type="dxa"/>
            <w:shd w:val="clear" w:color="auto" w:fill="F8FAFC"/>
            <w:tcMar>
              <w:top w:w="90" w:type="dxa"/>
              <w:left w:w="130" w:type="dxa"/>
              <w:bottom w:w="90" w:type="dxa"/>
              <w:right w:w="130" w:type="dxa"/>
            </w:tcMar>
            <w:vAlign w:val="center"/>
          </w:tcPr>
          <w:p w14:paraId="568236A6" w14:textId="77777777" w:rsidR="0086223A" w:rsidRDefault="00000000">
            <w:pPr>
              <w:spacing w:after="0" w:line="269" w:lineRule="auto"/>
            </w:pPr>
            <w:r>
              <w:rPr>
                <w:sz w:val="18"/>
              </w:rPr>
              <w:t>Compare categories and role capabilities at a glance.</w:t>
            </w:r>
          </w:p>
        </w:tc>
      </w:tr>
      <w:tr w:rsidR="0086223A" w14:paraId="2A1B929C" w14:textId="77777777">
        <w:tc>
          <w:tcPr>
            <w:tcW w:w="3000" w:type="dxa"/>
            <w:tcMar>
              <w:top w:w="90" w:type="dxa"/>
              <w:left w:w="130" w:type="dxa"/>
              <w:bottom w:w="90" w:type="dxa"/>
              <w:right w:w="130" w:type="dxa"/>
            </w:tcMar>
            <w:vAlign w:val="center"/>
          </w:tcPr>
          <w:p w14:paraId="69D6711A" w14:textId="77777777" w:rsidR="0086223A" w:rsidRDefault="00000000" w:rsidP="00003AA0">
            <w:pPr>
              <w:spacing w:after="0" w:line="269" w:lineRule="auto"/>
            </w:pPr>
            <w:r>
              <w:rPr>
                <w:sz w:val="18"/>
              </w:rPr>
              <w:t>Troubleshooting by Role</w:t>
            </w:r>
          </w:p>
        </w:tc>
        <w:tc>
          <w:tcPr>
            <w:tcW w:w="6360" w:type="dxa"/>
            <w:tcMar>
              <w:top w:w="90" w:type="dxa"/>
              <w:left w:w="130" w:type="dxa"/>
              <w:bottom w:w="90" w:type="dxa"/>
              <w:right w:w="130" w:type="dxa"/>
            </w:tcMar>
            <w:vAlign w:val="center"/>
          </w:tcPr>
          <w:p w14:paraId="62BDE589" w14:textId="77777777" w:rsidR="0086223A" w:rsidRDefault="00000000">
            <w:pPr>
              <w:spacing w:after="0" w:line="269" w:lineRule="auto"/>
            </w:pPr>
            <w:r>
              <w:rPr>
                <w:sz w:val="18"/>
              </w:rPr>
              <w:t>Resolve common missing-action and proof issues.</w:t>
            </w:r>
          </w:p>
        </w:tc>
      </w:tr>
    </w:tbl>
    <w:p w14:paraId="7ED43C57" w14:textId="77777777" w:rsidR="0086223A" w:rsidRDefault="0086223A"/>
    <w:p w14:paraId="2F1BD55C" w14:textId="77777777" w:rsidR="0086223A" w:rsidRDefault="0086223A">
      <w:pPr>
        <w:sectPr w:rsidR="0086223A">
          <w:headerReference w:type="default" r:id="rId8"/>
          <w:footerReference w:type="default" r:id="rId9"/>
          <w:pgSz w:w="12240" w:h="15840"/>
          <w:pgMar w:top="1440" w:right="1440" w:bottom="1440" w:left="1440" w:header="708" w:footer="708" w:gutter="0"/>
          <w:cols w:space="720"/>
          <w:docGrid w:linePitch="360"/>
        </w:sectPr>
      </w:pPr>
    </w:p>
    <w:p w14:paraId="59D4F8B8" w14:textId="77777777" w:rsidR="0086223A" w:rsidRDefault="00000000">
      <w:r>
        <w:lastRenderedPageBreak/>
        <w:t>This manual explains what Logistics users can do in the MDMPI Mobile App based on their assigned role. It is for the Logistics Department only.</w:t>
      </w:r>
    </w:p>
    <w:p w14:paraId="5A56A3ED" w14:textId="77777777" w:rsidR="0086223A" w:rsidRDefault="00000000">
      <w:pPr>
        <w:pStyle w:val="Heading1"/>
      </w:pPr>
      <w:r>
        <w:t>Role Basics</w:t>
      </w:r>
    </w:p>
    <w:p w14:paraId="48DBA951" w14:textId="77777777" w:rsidR="0086223A" w:rsidRDefault="00000000">
      <w:r>
        <w:t>Logistics users may have one role or multiple comma-separated roles. When a user has multiple roles, the app chooses the role with the action capability for the selected request status. If no assigned role can act on that status, the request opens as view-only.</w:t>
      </w:r>
    </w:p>
    <w:p w14:paraId="2DFB69AF" w14:textId="77777777" w:rsidR="0086223A" w:rsidRDefault="00000000">
      <w:pPr>
        <w:keepNext/>
        <w:spacing w:after="60"/>
      </w:pPr>
      <w:r>
        <w:rPr>
          <w:b/>
          <w:color w:val="1F4D78"/>
        </w:rPr>
        <w:t>Core Logistics roles:</w:t>
      </w:r>
    </w:p>
    <w:tbl>
      <w:tblPr>
        <w:tblStyle w:val="TableGrid"/>
        <w:tblW w:w="9360" w:type="dxa"/>
        <w:tblInd w:w="120" w:type="dxa"/>
        <w:tblLayout w:type="fixed"/>
        <w:tblLook w:val="04A0" w:firstRow="1" w:lastRow="0" w:firstColumn="1" w:lastColumn="0" w:noHBand="0" w:noVBand="1"/>
      </w:tblPr>
      <w:tblGrid>
        <w:gridCol w:w="2500"/>
        <w:gridCol w:w="6860"/>
      </w:tblGrid>
      <w:tr w:rsidR="0086223A" w14:paraId="156A4B01" w14:textId="77777777">
        <w:tc>
          <w:tcPr>
            <w:tcW w:w="2500" w:type="dxa"/>
            <w:shd w:val="clear" w:color="auto" w:fill="E8EEF5"/>
            <w:tcMar>
              <w:top w:w="90" w:type="dxa"/>
              <w:left w:w="130" w:type="dxa"/>
              <w:bottom w:w="90" w:type="dxa"/>
              <w:right w:w="130" w:type="dxa"/>
            </w:tcMar>
            <w:vAlign w:val="center"/>
          </w:tcPr>
          <w:p w14:paraId="21122F93" w14:textId="77777777" w:rsidR="0086223A" w:rsidRDefault="00000000">
            <w:pPr>
              <w:spacing w:after="0" w:line="269" w:lineRule="auto"/>
            </w:pPr>
            <w:r>
              <w:rPr>
                <w:b/>
                <w:sz w:val="18"/>
              </w:rPr>
              <w:t>Role</w:t>
            </w:r>
          </w:p>
        </w:tc>
        <w:tc>
          <w:tcPr>
            <w:tcW w:w="6860" w:type="dxa"/>
            <w:shd w:val="clear" w:color="auto" w:fill="E8EEF5"/>
            <w:tcMar>
              <w:top w:w="90" w:type="dxa"/>
              <w:left w:w="130" w:type="dxa"/>
              <w:bottom w:w="90" w:type="dxa"/>
              <w:right w:w="130" w:type="dxa"/>
            </w:tcMar>
            <w:vAlign w:val="center"/>
          </w:tcPr>
          <w:p w14:paraId="51B7DB70" w14:textId="77777777" w:rsidR="0086223A" w:rsidRDefault="00000000">
            <w:pPr>
              <w:spacing w:after="0" w:line="269" w:lineRule="auto"/>
            </w:pPr>
            <w:r>
              <w:rPr>
                <w:b/>
                <w:sz w:val="18"/>
              </w:rPr>
              <w:t>Primary purpose</w:t>
            </w:r>
          </w:p>
        </w:tc>
      </w:tr>
      <w:tr w:rsidR="0086223A" w14:paraId="3F91302E" w14:textId="77777777">
        <w:tc>
          <w:tcPr>
            <w:tcW w:w="2500" w:type="dxa"/>
            <w:tcMar>
              <w:top w:w="90" w:type="dxa"/>
              <w:left w:w="130" w:type="dxa"/>
              <w:bottom w:w="90" w:type="dxa"/>
              <w:right w:w="130" w:type="dxa"/>
            </w:tcMar>
            <w:vAlign w:val="center"/>
          </w:tcPr>
          <w:p w14:paraId="29CC2DBF" w14:textId="77777777" w:rsidR="0086223A" w:rsidRDefault="00000000">
            <w:pPr>
              <w:spacing w:after="0" w:line="269" w:lineRule="auto"/>
              <w:jc w:val="center"/>
            </w:pPr>
            <w:r>
              <w:rPr>
                <w:sz w:val="18"/>
              </w:rPr>
              <w:t>Request</w:t>
            </w:r>
          </w:p>
        </w:tc>
        <w:tc>
          <w:tcPr>
            <w:tcW w:w="6860" w:type="dxa"/>
            <w:tcMar>
              <w:top w:w="90" w:type="dxa"/>
              <w:left w:w="130" w:type="dxa"/>
              <w:bottom w:w="90" w:type="dxa"/>
              <w:right w:w="130" w:type="dxa"/>
            </w:tcMar>
            <w:vAlign w:val="center"/>
          </w:tcPr>
          <w:p w14:paraId="1903BDB3" w14:textId="77777777" w:rsidR="0086223A" w:rsidRDefault="00000000">
            <w:pPr>
              <w:spacing w:after="0" w:line="269" w:lineRule="auto"/>
            </w:pPr>
            <w:r>
              <w:rPr>
                <w:sz w:val="18"/>
              </w:rPr>
              <w:t>Create Logistics requests and monitor submitted requests.</w:t>
            </w:r>
          </w:p>
        </w:tc>
      </w:tr>
      <w:tr w:rsidR="0086223A" w14:paraId="5221C2F2" w14:textId="77777777">
        <w:tc>
          <w:tcPr>
            <w:tcW w:w="2500" w:type="dxa"/>
            <w:shd w:val="clear" w:color="auto" w:fill="F8FAFC"/>
            <w:tcMar>
              <w:top w:w="90" w:type="dxa"/>
              <w:left w:w="130" w:type="dxa"/>
              <w:bottom w:w="90" w:type="dxa"/>
              <w:right w:w="130" w:type="dxa"/>
            </w:tcMar>
            <w:vAlign w:val="center"/>
          </w:tcPr>
          <w:p w14:paraId="3FF2185F" w14:textId="77777777" w:rsidR="0086223A" w:rsidRDefault="00000000">
            <w:pPr>
              <w:spacing w:after="0" w:line="269" w:lineRule="auto"/>
              <w:jc w:val="center"/>
            </w:pPr>
            <w:r>
              <w:rPr>
                <w:sz w:val="18"/>
              </w:rPr>
              <w:t>Release</w:t>
            </w:r>
          </w:p>
        </w:tc>
        <w:tc>
          <w:tcPr>
            <w:tcW w:w="6860" w:type="dxa"/>
            <w:shd w:val="clear" w:color="auto" w:fill="F8FAFC"/>
            <w:tcMar>
              <w:top w:w="90" w:type="dxa"/>
              <w:left w:w="130" w:type="dxa"/>
              <w:bottom w:w="90" w:type="dxa"/>
              <w:right w:w="130" w:type="dxa"/>
            </w:tcMar>
            <w:vAlign w:val="center"/>
          </w:tcPr>
          <w:p w14:paraId="459DCF2D" w14:textId="77777777" w:rsidR="0086223A" w:rsidRDefault="00000000">
            <w:pPr>
              <w:spacing w:after="0" w:line="269" w:lineRule="auto"/>
            </w:pPr>
            <w:r>
              <w:rPr>
                <w:sz w:val="18"/>
              </w:rPr>
              <w:t>Prepare, pack, receive, and hand off requests depending on category.</w:t>
            </w:r>
          </w:p>
        </w:tc>
      </w:tr>
      <w:tr w:rsidR="0086223A" w14:paraId="25593D4F" w14:textId="77777777">
        <w:tc>
          <w:tcPr>
            <w:tcW w:w="2500" w:type="dxa"/>
            <w:tcMar>
              <w:top w:w="90" w:type="dxa"/>
              <w:left w:w="130" w:type="dxa"/>
              <w:bottom w:w="90" w:type="dxa"/>
              <w:right w:w="130" w:type="dxa"/>
            </w:tcMar>
            <w:vAlign w:val="center"/>
          </w:tcPr>
          <w:p w14:paraId="74409055" w14:textId="77777777" w:rsidR="0086223A" w:rsidRDefault="00000000">
            <w:pPr>
              <w:spacing w:after="0" w:line="269" w:lineRule="auto"/>
              <w:jc w:val="center"/>
            </w:pPr>
            <w:r>
              <w:rPr>
                <w:sz w:val="18"/>
              </w:rPr>
              <w:t>Courier</w:t>
            </w:r>
          </w:p>
        </w:tc>
        <w:tc>
          <w:tcPr>
            <w:tcW w:w="6860" w:type="dxa"/>
            <w:tcMar>
              <w:top w:w="90" w:type="dxa"/>
              <w:left w:w="130" w:type="dxa"/>
              <w:bottom w:w="90" w:type="dxa"/>
              <w:right w:w="130" w:type="dxa"/>
            </w:tcMar>
            <w:vAlign w:val="center"/>
          </w:tcPr>
          <w:p w14:paraId="6BEE0596" w14:textId="77777777" w:rsidR="0086223A" w:rsidRDefault="00000000">
            <w:pPr>
              <w:spacing w:after="0" w:line="269" w:lineRule="auto"/>
            </w:pPr>
            <w:r>
              <w:rPr>
                <w:sz w:val="18"/>
              </w:rPr>
              <w:t>Handle dispatch, transport, delivery, pull-out, and proof workflows.</w:t>
            </w:r>
          </w:p>
        </w:tc>
      </w:tr>
      <w:tr w:rsidR="0086223A" w14:paraId="04CF0931" w14:textId="77777777">
        <w:tc>
          <w:tcPr>
            <w:tcW w:w="2500" w:type="dxa"/>
            <w:shd w:val="clear" w:color="auto" w:fill="F8FAFC"/>
            <w:tcMar>
              <w:top w:w="90" w:type="dxa"/>
              <w:left w:w="130" w:type="dxa"/>
              <w:bottom w:w="90" w:type="dxa"/>
              <w:right w:w="130" w:type="dxa"/>
            </w:tcMar>
            <w:vAlign w:val="center"/>
          </w:tcPr>
          <w:p w14:paraId="6B91D63D" w14:textId="77777777" w:rsidR="0086223A" w:rsidRDefault="00000000">
            <w:pPr>
              <w:spacing w:after="0" w:line="269" w:lineRule="auto"/>
              <w:jc w:val="center"/>
            </w:pPr>
            <w:r>
              <w:rPr>
                <w:sz w:val="18"/>
              </w:rPr>
              <w:t>Provincial</w:t>
            </w:r>
          </w:p>
        </w:tc>
        <w:tc>
          <w:tcPr>
            <w:tcW w:w="6860" w:type="dxa"/>
            <w:shd w:val="clear" w:color="auto" w:fill="F8FAFC"/>
            <w:tcMar>
              <w:top w:w="90" w:type="dxa"/>
              <w:left w:w="130" w:type="dxa"/>
              <w:bottom w:w="90" w:type="dxa"/>
              <w:right w:w="130" w:type="dxa"/>
            </w:tcMar>
            <w:vAlign w:val="center"/>
          </w:tcPr>
          <w:p w14:paraId="54D4DA7E" w14:textId="77777777" w:rsidR="0086223A" w:rsidRDefault="00000000">
            <w:pPr>
              <w:spacing w:after="0" w:line="269" w:lineRule="auto"/>
            </w:pPr>
            <w:r>
              <w:rPr>
                <w:sz w:val="18"/>
              </w:rPr>
              <w:t>Handle the provincial leg of Air / Sea requests.</w:t>
            </w:r>
          </w:p>
        </w:tc>
      </w:tr>
      <w:tr w:rsidR="0086223A" w14:paraId="09F4D24A" w14:textId="77777777">
        <w:tc>
          <w:tcPr>
            <w:tcW w:w="2500" w:type="dxa"/>
            <w:tcMar>
              <w:top w:w="90" w:type="dxa"/>
              <w:left w:w="130" w:type="dxa"/>
              <w:bottom w:w="90" w:type="dxa"/>
              <w:right w:w="130" w:type="dxa"/>
            </w:tcMar>
            <w:vAlign w:val="center"/>
          </w:tcPr>
          <w:p w14:paraId="15A0421E" w14:textId="77777777" w:rsidR="0086223A" w:rsidRDefault="00000000">
            <w:pPr>
              <w:spacing w:after="0" w:line="269" w:lineRule="auto"/>
              <w:jc w:val="center"/>
            </w:pPr>
            <w:r>
              <w:rPr>
                <w:sz w:val="18"/>
              </w:rPr>
              <w:t>Viewer</w:t>
            </w:r>
          </w:p>
        </w:tc>
        <w:tc>
          <w:tcPr>
            <w:tcW w:w="6860" w:type="dxa"/>
            <w:tcMar>
              <w:top w:w="90" w:type="dxa"/>
              <w:left w:w="130" w:type="dxa"/>
              <w:bottom w:w="90" w:type="dxa"/>
              <w:right w:w="130" w:type="dxa"/>
            </w:tcMar>
            <w:vAlign w:val="center"/>
          </w:tcPr>
          <w:p w14:paraId="40153DE8" w14:textId="77777777" w:rsidR="0086223A" w:rsidRDefault="00000000">
            <w:pPr>
              <w:spacing w:after="0" w:line="269" w:lineRule="auto"/>
            </w:pPr>
            <w:r>
              <w:rPr>
                <w:sz w:val="18"/>
              </w:rPr>
              <w:t>View requests without status-changing actions.</w:t>
            </w:r>
          </w:p>
        </w:tc>
      </w:tr>
      <w:tr w:rsidR="0086223A" w14:paraId="417D056B" w14:textId="77777777">
        <w:tc>
          <w:tcPr>
            <w:tcW w:w="2500" w:type="dxa"/>
            <w:shd w:val="clear" w:color="auto" w:fill="F8FAFC"/>
            <w:tcMar>
              <w:top w:w="90" w:type="dxa"/>
              <w:left w:w="130" w:type="dxa"/>
              <w:bottom w:w="90" w:type="dxa"/>
              <w:right w:w="130" w:type="dxa"/>
            </w:tcMar>
            <w:vAlign w:val="center"/>
          </w:tcPr>
          <w:p w14:paraId="10340EAB" w14:textId="77777777" w:rsidR="0086223A" w:rsidRDefault="00000000">
            <w:pPr>
              <w:spacing w:after="0" w:line="269" w:lineRule="auto"/>
              <w:jc w:val="center"/>
            </w:pPr>
            <w:r>
              <w:rPr>
                <w:sz w:val="18"/>
              </w:rPr>
              <w:t>Admin</w:t>
            </w:r>
          </w:p>
        </w:tc>
        <w:tc>
          <w:tcPr>
            <w:tcW w:w="6860" w:type="dxa"/>
            <w:shd w:val="clear" w:color="auto" w:fill="F8FAFC"/>
            <w:tcMar>
              <w:top w:w="90" w:type="dxa"/>
              <w:left w:w="130" w:type="dxa"/>
              <w:bottom w:w="90" w:type="dxa"/>
              <w:right w:w="130" w:type="dxa"/>
            </w:tcMar>
            <w:vAlign w:val="center"/>
          </w:tcPr>
          <w:p w14:paraId="382368EC" w14:textId="77777777" w:rsidR="0086223A" w:rsidRDefault="00000000">
            <w:pPr>
              <w:spacing w:after="0" w:line="269" w:lineRule="auto"/>
            </w:pPr>
            <w:r>
              <w:rPr>
                <w:sz w:val="18"/>
              </w:rPr>
              <w:t>Support operations through Settings/admin tools; not a universal status-action override.</w:t>
            </w:r>
          </w:p>
        </w:tc>
      </w:tr>
    </w:tbl>
    <w:p w14:paraId="7445B1FC" w14:textId="77777777" w:rsidR="0086223A" w:rsidRDefault="0086223A"/>
    <w:p w14:paraId="30CA01C4" w14:textId="77777777" w:rsidR="0086223A" w:rsidRDefault="00000000">
      <w:pPr>
        <w:pStyle w:val="Heading1"/>
      </w:pPr>
      <w:r>
        <w:t>Common Navigation</w:t>
      </w:r>
    </w:p>
    <w:p w14:paraId="50B2815C" w14:textId="77777777" w:rsidR="0086223A" w:rsidRDefault="00000000">
      <w:pPr>
        <w:pStyle w:val="ListNumber"/>
      </w:pPr>
      <w:r>
        <w:t>Sign in with a Logistics account.</w:t>
      </w:r>
    </w:p>
    <w:p w14:paraId="6B19995C" w14:textId="77777777" w:rsidR="0086223A" w:rsidRDefault="00000000">
      <w:pPr>
        <w:pStyle w:val="ListNumber"/>
      </w:pPr>
      <w:r>
        <w:t>Complete Logistics onboarding if prompted.</w:t>
      </w:r>
    </w:p>
    <w:p w14:paraId="501D50B0" w14:textId="77777777" w:rsidR="0086223A" w:rsidRDefault="00000000">
      <w:pPr>
        <w:pStyle w:val="ListNumber"/>
      </w:pPr>
      <w:r>
        <w:t>Open the Request tab.</w:t>
      </w:r>
    </w:p>
    <w:p w14:paraId="0FAD49EE" w14:textId="77777777" w:rsidR="0086223A" w:rsidRDefault="00000000">
      <w:pPr>
        <w:pStyle w:val="ListNumber"/>
      </w:pPr>
      <w:r>
        <w:t>Select a request category.</w:t>
      </w:r>
    </w:p>
    <w:p w14:paraId="05F9E8B6" w14:textId="77777777" w:rsidR="0086223A" w:rsidRDefault="00000000">
      <w:pPr>
        <w:pStyle w:val="ListNumber"/>
      </w:pPr>
      <w:r>
        <w:t>Tap a request card to view details or perform available role actions.</w:t>
      </w:r>
    </w:p>
    <w:p w14:paraId="5F6138E6" w14:textId="77777777" w:rsidR="0086223A" w:rsidRDefault="00000000">
      <w:pPr>
        <w:pStyle w:val="ListNumber"/>
      </w:pPr>
      <w:r>
        <w:t>Use filters to narrow the list by date, status, client, item category, or document reference.</w:t>
      </w:r>
    </w:p>
    <w:p w14:paraId="2FD0C4E5" w14:textId="77777777" w:rsidR="0086223A" w:rsidRDefault="00000000">
      <w:r>
        <w:t xml:space="preserve">The add button appears for users whose role includes </w:t>
      </w:r>
      <w:r>
        <w:rPr>
          <w:rFonts w:ascii="Consolas" w:hAnsi="Consolas"/>
          <w:color w:val="1F4D78"/>
          <w:sz w:val="20"/>
        </w:rPr>
        <w:t>Request</w:t>
      </w:r>
      <w:r>
        <w:t>.</w:t>
      </w:r>
    </w:p>
    <w:p w14:paraId="771E49E6" w14:textId="77777777" w:rsidR="0086223A" w:rsidRDefault="00000000">
      <w:pPr>
        <w:pStyle w:val="Heading1"/>
      </w:pPr>
      <w:r>
        <w:t>Role Summary</w:t>
      </w:r>
    </w:p>
    <w:tbl>
      <w:tblPr>
        <w:tblStyle w:val="TableGrid"/>
        <w:tblW w:w="9360" w:type="dxa"/>
        <w:tblInd w:w="120" w:type="dxa"/>
        <w:tblLayout w:type="fixed"/>
        <w:tblLook w:val="04A0" w:firstRow="1" w:lastRow="0" w:firstColumn="1" w:lastColumn="0" w:noHBand="0" w:noVBand="1"/>
      </w:tblPr>
      <w:tblGrid>
        <w:gridCol w:w="1600"/>
        <w:gridCol w:w="1800"/>
        <w:gridCol w:w="1900"/>
        <w:gridCol w:w="1900"/>
        <w:gridCol w:w="2160"/>
      </w:tblGrid>
      <w:tr w:rsidR="0086223A" w14:paraId="2550046B" w14:textId="77777777">
        <w:tc>
          <w:tcPr>
            <w:tcW w:w="1600" w:type="dxa"/>
            <w:shd w:val="clear" w:color="auto" w:fill="E8EEF5"/>
            <w:tcMar>
              <w:top w:w="90" w:type="dxa"/>
              <w:left w:w="130" w:type="dxa"/>
              <w:bottom w:w="90" w:type="dxa"/>
              <w:right w:w="130" w:type="dxa"/>
            </w:tcMar>
            <w:vAlign w:val="center"/>
          </w:tcPr>
          <w:p w14:paraId="6005EC0C" w14:textId="77777777" w:rsidR="0086223A" w:rsidRDefault="00000000">
            <w:pPr>
              <w:spacing w:after="0" w:line="269" w:lineRule="auto"/>
            </w:pPr>
            <w:r>
              <w:rPr>
                <w:b/>
                <w:sz w:val="17"/>
              </w:rPr>
              <w:t>Role</w:t>
            </w:r>
          </w:p>
        </w:tc>
        <w:tc>
          <w:tcPr>
            <w:tcW w:w="1800" w:type="dxa"/>
            <w:shd w:val="clear" w:color="auto" w:fill="E8EEF5"/>
            <w:tcMar>
              <w:top w:w="90" w:type="dxa"/>
              <w:left w:w="130" w:type="dxa"/>
              <w:bottom w:w="90" w:type="dxa"/>
              <w:right w:w="130" w:type="dxa"/>
            </w:tcMar>
            <w:vAlign w:val="center"/>
          </w:tcPr>
          <w:p w14:paraId="5E3D6CFD" w14:textId="77777777" w:rsidR="0086223A" w:rsidRDefault="00000000">
            <w:pPr>
              <w:spacing w:after="0" w:line="269" w:lineRule="auto"/>
            </w:pPr>
            <w:r>
              <w:rPr>
                <w:b/>
                <w:sz w:val="17"/>
              </w:rPr>
              <w:t>Can create requests</w:t>
            </w:r>
          </w:p>
        </w:tc>
        <w:tc>
          <w:tcPr>
            <w:tcW w:w="1900" w:type="dxa"/>
            <w:shd w:val="clear" w:color="auto" w:fill="E8EEF5"/>
            <w:tcMar>
              <w:top w:w="90" w:type="dxa"/>
              <w:left w:w="130" w:type="dxa"/>
              <w:bottom w:w="90" w:type="dxa"/>
              <w:right w:w="130" w:type="dxa"/>
            </w:tcMar>
            <w:vAlign w:val="center"/>
          </w:tcPr>
          <w:p w14:paraId="758AFD93" w14:textId="77777777" w:rsidR="0086223A" w:rsidRDefault="00000000">
            <w:pPr>
              <w:spacing w:after="0" w:line="269" w:lineRule="auto"/>
            </w:pPr>
            <w:r>
              <w:rPr>
                <w:b/>
                <w:sz w:val="17"/>
              </w:rPr>
              <w:t>Can update request statuses</w:t>
            </w:r>
          </w:p>
        </w:tc>
        <w:tc>
          <w:tcPr>
            <w:tcW w:w="1900" w:type="dxa"/>
            <w:shd w:val="clear" w:color="auto" w:fill="E8EEF5"/>
            <w:tcMar>
              <w:top w:w="90" w:type="dxa"/>
              <w:left w:w="130" w:type="dxa"/>
              <w:bottom w:w="90" w:type="dxa"/>
              <w:right w:w="130" w:type="dxa"/>
            </w:tcMar>
            <w:vAlign w:val="center"/>
          </w:tcPr>
          <w:p w14:paraId="702EDE2B" w14:textId="77777777" w:rsidR="0086223A" w:rsidRDefault="00000000">
            <w:pPr>
              <w:spacing w:after="0" w:line="269" w:lineRule="auto"/>
            </w:pPr>
            <w:r>
              <w:rPr>
                <w:b/>
                <w:sz w:val="17"/>
              </w:rPr>
              <w:t>Can use delivery/proof screens</w:t>
            </w:r>
          </w:p>
        </w:tc>
        <w:tc>
          <w:tcPr>
            <w:tcW w:w="2160" w:type="dxa"/>
            <w:shd w:val="clear" w:color="auto" w:fill="E8EEF5"/>
            <w:tcMar>
              <w:top w:w="90" w:type="dxa"/>
              <w:left w:w="130" w:type="dxa"/>
              <w:bottom w:w="90" w:type="dxa"/>
              <w:right w:w="130" w:type="dxa"/>
            </w:tcMar>
            <w:vAlign w:val="center"/>
          </w:tcPr>
          <w:p w14:paraId="510E1BDE" w14:textId="77777777" w:rsidR="0086223A" w:rsidRDefault="00000000">
            <w:pPr>
              <w:spacing w:after="0" w:line="269" w:lineRule="auto"/>
            </w:pPr>
            <w:r>
              <w:rPr>
                <w:b/>
                <w:sz w:val="17"/>
              </w:rPr>
              <w:t>Typical access</w:t>
            </w:r>
          </w:p>
        </w:tc>
      </w:tr>
      <w:tr w:rsidR="0086223A" w14:paraId="5E5578B7" w14:textId="77777777">
        <w:tc>
          <w:tcPr>
            <w:tcW w:w="1600" w:type="dxa"/>
            <w:tcMar>
              <w:top w:w="90" w:type="dxa"/>
              <w:left w:w="130" w:type="dxa"/>
              <w:bottom w:w="90" w:type="dxa"/>
              <w:right w:w="130" w:type="dxa"/>
            </w:tcMar>
            <w:vAlign w:val="center"/>
          </w:tcPr>
          <w:p w14:paraId="09C63E83" w14:textId="77777777" w:rsidR="0086223A" w:rsidRDefault="00000000">
            <w:pPr>
              <w:spacing w:after="0" w:line="269" w:lineRule="auto"/>
              <w:jc w:val="center"/>
            </w:pPr>
            <w:r>
              <w:rPr>
                <w:sz w:val="17"/>
              </w:rPr>
              <w:t>Request</w:t>
            </w:r>
          </w:p>
        </w:tc>
        <w:tc>
          <w:tcPr>
            <w:tcW w:w="1800" w:type="dxa"/>
            <w:tcMar>
              <w:top w:w="90" w:type="dxa"/>
              <w:left w:w="130" w:type="dxa"/>
              <w:bottom w:w="90" w:type="dxa"/>
              <w:right w:w="130" w:type="dxa"/>
            </w:tcMar>
            <w:vAlign w:val="center"/>
          </w:tcPr>
          <w:p w14:paraId="1558DF90" w14:textId="77777777" w:rsidR="0086223A" w:rsidRDefault="00000000">
            <w:pPr>
              <w:spacing w:after="0" w:line="269" w:lineRule="auto"/>
              <w:jc w:val="center"/>
            </w:pPr>
            <w:r>
              <w:rPr>
                <w:sz w:val="17"/>
              </w:rPr>
              <w:t>Yes</w:t>
            </w:r>
          </w:p>
        </w:tc>
        <w:tc>
          <w:tcPr>
            <w:tcW w:w="1900" w:type="dxa"/>
            <w:tcMar>
              <w:top w:w="90" w:type="dxa"/>
              <w:left w:w="130" w:type="dxa"/>
              <w:bottom w:w="90" w:type="dxa"/>
              <w:right w:w="130" w:type="dxa"/>
            </w:tcMar>
            <w:vAlign w:val="center"/>
          </w:tcPr>
          <w:p w14:paraId="0D856517" w14:textId="77777777" w:rsidR="0086223A" w:rsidRDefault="00000000">
            <w:pPr>
              <w:spacing w:after="0" w:line="269" w:lineRule="auto"/>
            </w:pPr>
            <w:r>
              <w:rPr>
                <w:sz w:val="17"/>
              </w:rPr>
              <w:t>Limited by category</w:t>
            </w:r>
          </w:p>
        </w:tc>
        <w:tc>
          <w:tcPr>
            <w:tcW w:w="1900" w:type="dxa"/>
            <w:tcMar>
              <w:top w:w="90" w:type="dxa"/>
              <w:left w:w="130" w:type="dxa"/>
              <w:bottom w:w="90" w:type="dxa"/>
              <w:right w:w="130" w:type="dxa"/>
            </w:tcMar>
            <w:vAlign w:val="center"/>
          </w:tcPr>
          <w:p w14:paraId="5183EBA9" w14:textId="77777777" w:rsidR="0086223A" w:rsidRDefault="00000000">
            <w:pPr>
              <w:spacing w:after="0" w:line="269" w:lineRule="auto"/>
              <w:jc w:val="center"/>
            </w:pPr>
            <w:r>
              <w:rPr>
                <w:sz w:val="17"/>
              </w:rPr>
              <w:t>No</w:t>
            </w:r>
          </w:p>
        </w:tc>
        <w:tc>
          <w:tcPr>
            <w:tcW w:w="2160" w:type="dxa"/>
            <w:tcMar>
              <w:top w:w="90" w:type="dxa"/>
              <w:left w:w="130" w:type="dxa"/>
              <w:bottom w:w="90" w:type="dxa"/>
              <w:right w:w="130" w:type="dxa"/>
            </w:tcMar>
            <w:vAlign w:val="center"/>
          </w:tcPr>
          <w:p w14:paraId="4CF49719" w14:textId="77777777" w:rsidR="0086223A" w:rsidRDefault="00000000">
            <w:pPr>
              <w:spacing w:after="0" w:line="269" w:lineRule="auto"/>
              <w:jc w:val="center"/>
            </w:pPr>
            <w:r>
              <w:rPr>
                <w:sz w:val="17"/>
              </w:rPr>
              <w:t>Create and monitor</w:t>
            </w:r>
          </w:p>
        </w:tc>
      </w:tr>
      <w:tr w:rsidR="0086223A" w14:paraId="5F27242D" w14:textId="77777777">
        <w:tc>
          <w:tcPr>
            <w:tcW w:w="1600" w:type="dxa"/>
            <w:shd w:val="clear" w:color="auto" w:fill="F8FAFC"/>
            <w:tcMar>
              <w:top w:w="90" w:type="dxa"/>
              <w:left w:w="130" w:type="dxa"/>
              <w:bottom w:w="90" w:type="dxa"/>
              <w:right w:w="130" w:type="dxa"/>
            </w:tcMar>
            <w:vAlign w:val="center"/>
          </w:tcPr>
          <w:p w14:paraId="1004EE22" w14:textId="77777777" w:rsidR="0086223A" w:rsidRDefault="00000000">
            <w:pPr>
              <w:spacing w:after="0" w:line="269" w:lineRule="auto"/>
              <w:jc w:val="center"/>
            </w:pPr>
            <w:r>
              <w:rPr>
                <w:sz w:val="17"/>
              </w:rPr>
              <w:t>Release</w:t>
            </w:r>
          </w:p>
        </w:tc>
        <w:tc>
          <w:tcPr>
            <w:tcW w:w="1800" w:type="dxa"/>
            <w:shd w:val="clear" w:color="auto" w:fill="F8FAFC"/>
            <w:tcMar>
              <w:top w:w="90" w:type="dxa"/>
              <w:left w:w="130" w:type="dxa"/>
              <w:bottom w:w="90" w:type="dxa"/>
              <w:right w:w="130" w:type="dxa"/>
            </w:tcMar>
            <w:vAlign w:val="center"/>
          </w:tcPr>
          <w:p w14:paraId="2830462D" w14:textId="77777777" w:rsidR="0086223A" w:rsidRDefault="00000000">
            <w:pPr>
              <w:spacing w:after="0" w:line="269" w:lineRule="auto"/>
              <w:jc w:val="center"/>
            </w:pPr>
            <w:r>
              <w:rPr>
                <w:sz w:val="17"/>
              </w:rPr>
              <w:t>No</w:t>
            </w:r>
          </w:p>
        </w:tc>
        <w:tc>
          <w:tcPr>
            <w:tcW w:w="1900" w:type="dxa"/>
            <w:shd w:val="clear" w:color="auto" w:fill="F8FAFC"/>
            <w:tcMar>
              <w:top w:w="90" w:type="dxa"/>
              <w:left w:w="130" w:type="dxa"/>
              <w:bottom w:w="90" w:type="dxa"/>
              <w:right w:w="130" w:type="dxa"/>
            </w:tcMar>
            <w:vAlign w:val="center"/>
          </w:tcPr>
          <w:p w14:paraId="5F00EC2F" w14:textId="77777777" w:rsidR="0086223A" w:rsidRDefault="00000000">
            <w:pPr>
              <w:spacing w:after="0" w:line="269" w:lineRule="auto"/>
            </w:pPr>
            <w:r>
              <w:rPr>
                <w:sz w:val="17"/>
              </w:rPr>
              <w:t xml:space="preserve">Yes, preparation/receiving </w:t>
            </w:r>
            <w:r>
              <w:rPr>
                <w:sz w:val="17"/>
              </w:rPr>
              <w:lastRenderedPageBreak/>
              <w:t>stages</w:t>
            </w:r>
          </w:p>
        </w:tc>
        <w:tc>
          <w:tcPr>
            <w:tcW w:w="1900" w:type="dxa"/>
            <w:shd w:val="clear" w:color="auto" w:fill="F8FAFC"/>
            <w:tcMar>
              <w:top w:w="90" w:type="dxa"/>
              <w:left w:w="130" w:type="dxa"/>
              <w:bottom w:w="90" w:type="dxa"/>
              <w:right w:w="130" w:type="dxa"/>
            </w:tcMar>
            <w:vAlign w:val="center"/>
          </w:tcPr>
          <w:p w14:paraId="4171BDFC" w14:textId="77777777" w:rsidR="0086223A" w:rsidRDefault="00000000">
            <w:pPr>
              <w:spacing w:after="0" w:line="269" w:lineRule="auto"/>
            </w:pPr>
            <w:r>
              <w:rPr>
                <w:sz w:val="17"/>
              </w:rPr>
              <w:lastRenderedPageBreak/>
              <w:t>Some proof fields by category</w:t>
            </w:r>
          </w:p>
        </w:tc>
        <w:tc>
          <w:tcPr>
            <w:tcW w:w="2160" w:type="dxa"/>
            <w:shd w:val="clear" w:color="auto" w:fill="F8FAFC"/>
            <w:tcMar>
              <w:top w:w="90" w:type="dxa"/>
              <w:left w:w="130" w:type="dxa"/>
              <w:bottom w:w="90" w:type="dxa"/>
              <w:right w:w="130" w:type="dxa"/>
            </w:tcMar>
            <w:vAlign w:val="center"/>
          </w:tcPr>
          <w:p w14:paraId="43925080" w14:textId="77777777" w:rsidR="0086223A" w:rsidRDefault="00000000">
            <w:pPr>
              <w:spacing w:after="0" w:line="269" w:lineRule="auto"/>
            </w:pPr>
            <w:r>
              <w:rPr>
                <w:sz w:val="17"/>
              </w:rPr>
              <w:t>Internal processing</w:t>
            </w:r>
          </w:p>
        </w:tc>
      </w:tr>
      <w:tr w:rsidR="0086223A" w14:paraId="2DB9016D" w14:textId="77777777">
        <w:tc>
          <w:tcPr>
            <w:tcW w:w="1600" w:type="dxa"/>
            <w:tcMar>
              <w:top w:w="90" w:type="dxa"/>
              <w:left w:w="130" w:type="dxa"/>
              <w:bottom w:w="90" w:type="dxa"/>
              <w:right w:w="130" w:type="dxa"/>
            </w:tcMar>
            <w:vAlign w:val="center"/>
          </w:tcPr>
          <w:p w14:paraId="7BA3BED7" w14:textId="77777777" w:rsidR="0086223A" w:rsidRDefault="00000000">
            <w:pPr>
              <w:spacing w:after="0" w:line="269" w:lineRule="auto"/>
              <w:jc w:val="center"/>
            </w:pPr>
            <w:r>
              <w:rPr>
                <w:sz w:val="17"/>
              </w:rPr>
              <w:t>Courier</w:t>
            </w:r>
          </w:p>
        </w:tc>
        <w:tc>
          <w:tcPr>
            <w:tcW w:w="1800" w:type="dxa"/>
            <w:tcMar>
              <w:top w:w="90" w:type="dxa"/>
              <w:left w:w="130" w:type="dxa"/>
              <w:bottom w:w="90" w:type="dxa"/>
              <w:right w:w="130" w:type="dxa"/>
            </w:tcMar>
            <w:vAlign w:val="center"/>
          </w:tcPr>
          <w:p w14:paraId="53DD3EE8" w14:textId="77777777" w:rsidR="0086223A" w:rsidRDefault="00000000">
            <w:pPr>
              <w:spacing w:after="0" w:line="269" w:lineRule="auto"/>
              <w:jc w:val="center"/>
            </w:pPr>
            <w:r>
              <w:rPr>
                <w:sz w:val="17"/>
              </w:rPr>
              <w:t>No</w:t>
            </w:r>
          </w:p>
        </w:tc>
        <w:tc>
          <w:tcPr>
            <w:tcW w:w="1900" w:type="dxa"/>
            <w:tcMar>
              <w:top w:w="90" w:type="dxa"/>
              <w:left w:w="130" w:type="dxa"/>
              <w:bottom w:w="90" w:type="dxa"/>
              <w:right w:w="130" w:type="dxa"/>
            </w:tcMar>
            <w:vAlign w:val="center"/>
          </w:tcPr>
          <w:p w14:paraId="69C32D69" w14:textId="77777777" w:rsidR="0086223A" w:rsidRDefault="00000000">
            <w:pPr>
              <w:spacing w:after="0" w:line="269" w:lineRule="auto"/>
            </w:pPr>
            <w:r>
              <w:rPr>
                <w:sz w:val="17"/>
              </w:rPr>
              <w:t>Yes, delivery/transport stages</w:t>
            </w:r>
          </w:p>
        </w:tc>
        <w:tc>
          <w:tcPr>
            <w:tcW w:w="1900" w:type="dxa"/>
            <w:tcMar>
              <w:top w:w="90" w:type="dxa"/>
              <w:left w:w="130" w:type="dxa"/>
              <w:bottom w:w="90" w:type="dxa"/>
              <w:right w:w="130" w:type="dxa"/>
            </w:tcMar>
            <w:vAlign w:val="center"/>
          </w:tcPr>
          <w:p w14:paraId="7FB1FAE5" w14:textId="77777777" w:rsidR="0086223A" w:rsidRDefault="00000000">
            <w:pPr>
              <w:spacing w:after="0" w:line="269" w:lineRule="auto"/>
              <w:jc w:val="center"/>
            </w:pPr>
            <w:r>
              <w:rPr>
                <w:sz w:val="17"/>
              </w:rPr>
              <w:t>Yes</w:t>
            </w:r>
          </w:p>
        </w:tc>
        <w:tc>
          <w:tcPr>
            <w:tcW w:w="2160" w:type="dxa"/>
            <w:tcMar>
              <w:top w:w="90" w:type="dxa"/>
              <w:left w:w="130" w:type="dxa"/>
              <w:bottom w:w="90" w:type="dxa"/>
              <w:right w:w="130" w:type="dxa"/>
            </w:tcMar>
            <w:vAlign w:val="center"/>
          </w:tcPr>
          <w:p w14:paraId="69F316A7" w14:textId="77777777" w:rsidR="0086223A" w:rsidRDefault="00000000">
            <w:pPr>
              <w:spacing w:after="0" w:line="269" w:lineRule="auto"/>
            </w:pPr>
            <w:r>
              <w:rPr>
                <w:sz w:val="17"/>
              </w:rPr>
              <w:t>Dispatch, transit, delivery, pull-out</w:t>
            </w:r>
          </w:p>
        </w:tc>
      </w:tr>
      <w:tr w:rsidR="0086223A" w14:paraId="16B36712" w14:textId="77777777">
        <w:tc>
          <w:tcPr>
            <w:tcW w:w="1600" w:type="dxa"/>
            <w:shd w:val="clear" w:color="auto" w:fill="F8FAFC"/>
            <w:tcMar>
              <w:top w:w="90" w:type="dxa"/>
              <w:left w:w="130" w:type="dxa"/>
              <w:bottom w:w="90" w:type="dxa"/>
              <w:right w:w="130" w:type="dxa"/>
            </w:tcMar>
            <w:vAlign w:val="center"/>
          </w:tcPr>
          <w:p w14:paraId="2D7876A2" w14:textId="77777777" w:rsidR="0086223A" w:rsidRDefault="00000000">
            <w:pPr>
              <w:spacing w:after="0" w:line="269" w:lineRule="auto"/>
              <w:jc w:val="center"/>
            </w:pPr>
            <w:r>
              <w:rPr>
                <w:sz w:val="17"/>
              </w:rPr>
              <w:t>Provincial</w:t>
            </w:r>
          </w:p>
        </w:tc>
        <w:tc>
          <w:tcPr>
            <w:tcW w:w="1800" w:type="dxa"/>
            <w:shd w:val="clear" w:color="auto" w:fill="F8FAFC"/>
            <w:tcMar>
              <w:top w:w="90" w:type="dxa"/>
              <w:left w:w="130" w:type="dxa"/>
              <w:bottom w:w="90" w:type="dxa"/>
              <w:right w:w="130" w:type="dxa"/>
            </w:tcMar>
            <w:vAlign w:val="center"/>
          </w:tcPr>
          <w:p w14:paraId="016BFBFF" w14:textId="77777777" w:rsidR="0086223A" w:rsidRDefault="00000000">
            <w:pPr>
              <w:spacing w:after="0" w:line="269" w:lineRule="auto"/>
              <w:jc w:val="center"/>
            </w:pPr>
            <w:r>
              <w:rPr>
                <w:sz w:val="17"/>
              </w:rPr>
              <w:t>No</w:t>
            </w:r>
          </w:p>
        </w:tc>
        <w:tc>
          <w:tcPr>
            <w:tcW w:w="1900" w:type="dxa"/>
            <w:shd w:val="clear" w:color="auto" w:fill="F8FAFC"/>
            <w:tcMar>
              <w:top w:w="90" w:type="dxa"/>
              <w:left w:w="130" w:type="dxa"/>
              <w:bottom w:w="90" w:type="dxa"/>
              <w:right w:w="130" w:type="dxa"/>
            </w:tcMar>
            <w:vAlign w:val="center"/>
          </w:tcPr>
          <w:p w14:paraId="26AF22A1" w14:textId="77777777" w:rsidR="0086223A" w:rsidRDefault="00000000">
            <w:pPr>
              <w:spacing w:after="0" w:line="269" w:lineRule="auto"/>
            </w:pPr>
            <w:r>
              <w:rPr>
                <w:sz w:val="17"/>
              </w:rPr>
              <w:t>Air / Sea provincial stages</w:t>
            </w:r>
          </w:p>
        </w:tc>
        <w:tc>
          <w:tcPr>
            <w:tcW w:w="1900" w:type="dxa"/>
            <w:shd w:val="clear" w:color="auto" w:fill="F8FAFC"/>
            <w:tcMar>
              <w:top w:w="90" w:type="dxa"/>
              <w:left w:w="130" w:type="dxa"/>
              <w:bottom w:w="90" w:type="dxa"/>
              <w:right w:w="130" w:type="dxa"/>
            </w:tcMar>
            <w:vAlign w:val="center"/>
          </w:tcPr>
          <w:p w14:paraId="27D04EC9" w14:textId="77777777" w:rsidR="0086223A" w:rsidRDefault="00000000">
            <w:pPr>
              <w:spacing w:after="0" w:line="269" w:lineRule="auto"/>
              <w:jc w:val="center"/>
            </w:pPr>
            <w:r>
              <w:rPr>
                <w:sz w:val="17"/>
              </w:rPr>
              <w:t>Yes</w:t>
            </w:r>
          </w:p>
        </w:tc>
        <w:tc>
          <w:tcPr>
            <w:tcW w:w="2160" w:type="dxa"/>
            <w:shd w:val="clear" w:color="auto" w:fill="F8FAFC"/>
            <w:tcMar>
              <w:top w:w="90" w:type="dxa"/>
              <w:left w:w="130" w:type="dxa"/>
              <w:bottom w:w="90" w:type="dxa"/>
              <w:right w:w="130" w:type="dxa"/>
            </w:tcMar>
            <w:vAlign w:val="center"/>
          </w:tcPr>
          <w:p w14:paraId="7D6B4141" w14:textId="77777777" w:rsidR="0086223A" w:rsidRDefault="00000000">
            <w:pPr>
              <w:spacing w:after="0" w:line="269" w:lineRule="auto"/>
            </w:pPr>
            <w:r>
              <w:rPr>
                <w:sz w:val="17"/>
              </w:rPr>
              <w:t>Provincial pickup/transit/delivery</w:t>
            </w:r>
          </w:p>
        </w:tc>
      </w:tr>
      <w:tr w:rsidR="0086223A" w14:paraId="600FD444" w14:textId="77777777">
        <w:tc>
          <w:tcPr>
            <w:tcW w:w="1600" w:type="dxa"/>
            <w:tcMar>
              <w:top w:w="90" w:type="dxa"/>
              <w:left w:w="130" w:type="dxa"/>
              <w:bottom w:w="90" w:type="dxa"/>
              <w:right w:w="130" w:type="dxa"/>
            </w:tcMar>
            <w:vAlign w:val="center"/>
          </w:tcPr>
          <w:p w14:paraId="7B85D090" w14:textId="77777777" w:rsidR="0086223A" w:rsidRDefault="00000000">
            <w:pPr>
              <w:spacing w:after="0" w:line="269" w:lineRule="auto"/>
              <w:jc w:val="center"/>
            </w:pPr>
            <w:r>
              <w:rPr>
                <w:sz w:val="17"/>
              </w:rPr>
              <w:t>Viewer</w:t>
            </w:r>
          </w:p>
        </w:tc>
        <w:tc>
          <w:tcPr>
            <w:tcW w:w="1800" w:type="dxa"/>
            <w:tcMar>
              <w:top w:w="90" w:type="dxa"/>
              <w:left w:w="130" w:type="dxa"/>
              <w:bottom w:w="90" w:type="dxa"/>
              <w:right w:w="130" w:type="dxa"/>
            </w:tcMar>
            <w:vAlign w:val="center"/>
          </w:tcPr>
          <w:p w14:paraId="579F18E6" w14:textId="77777777" w:rsidR="0086223A" w:rsidRDefault="00000000">
            <w:pPr>
              <w:spacing w:after="0" w:line="269" w:lineRule="auto"/>
              <w:jc w:val="center"/>
            </w:pPr>
            <w:r>
              <w:rPr>
                <w:sz w:val="17"/>
              </w:rPr>
              <w:t>No</w:t>
            </w:r>
          </w:p>
        </w:tc>
        <w:tc>
          <w:tcPr>
            <w:tcW w:w="1900" w:type="dxa"/>
            <w:tcMar>
              <w:top w:w="90" w:type="dxa"/>
              <w:left w:w="130" w:type="dxa"/>
              <w:bottom w:w="90" w:type="dxa"/>
              <w:right w:w="130" w:type="dxa"/>
            </w:tcMar>
            <w:vAlign w:val="center"/>
          </w:tcPr>
          <w:p w14:paraId="0D8B21AD" w14:textId="77777777" w:rsidR="0086223A" w:rsidRDefault="00000000">
            <w:pPr>
              <w:spacing w:after="0" w:line="269" w:lineRule="auto"/>
              <w:jc w:val="center"/>
            </w:pPr>
            <w:r>
              <w:rPr>
                <w:sz w:val="17"/>
              </w:rPr>
              <w:t>No</w:t>
            </w:r>
          </w:p>
        </w:tc>
        <w:tc>
          <w:tcPr>
            <w:tcW w:w="1900" w:type="dxa"/>
            <w:tcMar>
              <w:top w:w="90" w:type="dxa"/>
              <w:left w:w="130" w:type="dxa"/>
              <w:bottom w:w="90" w:type="dxa"/>
              <w:right w:w="130" w:type="dxa"/>
            </w:tcMar>
            <w:vAlign w:val="center"/>
          </w:tcPr>
          <w:p w14:paraId="2D978F77" w14:textId="77777777" w:rsidR="0086223A" w:rsidRDefault="00000000">
            <w:pPr>
              <w:spacing w:after="0" w:line="269" w:lineRule="auto"/>
              <w:jc w:val="center"/>
            </w:pPr>
            <w:r>
              <w:rPr>
                <w:sz w:val="17"/>
              </w:rPr>
              <w:t>No</w:t>
            </w:r>
          </w:p>
        </w:tc>
        <w:tc>
          <w:tcPr>
            <w:tcW w:w="2160" w:type="dxa"/>
            <w:tcMar>
              <w:top w:w="90" w:type="dxa"/>
              <w:left w:w="130" w:type="dxa"/>
              <w:bottom w:w="90" w:type="dxa"/>
              <w:right w:w="130" w:type="dxa"/>
            </w:tcMar>
            <w:vAlign w:val="center"/>
          </w:tcPr>
          <w:p w14:paraId="2A6782C0" w14:textId="77777777" w:rsidR="0086223A" w:rsidRDefault="00000000">
            <w:pPr>
              <w:spacing w:after="0" w:line="269" w:lineRule="auto"/>
              <w:jc w:val="center"/>
            </w:pPr>
            <w:r>
              <w:rPr>
                <w:sz w:val="17"/>
              </w:rPr>
              <w:t>Read-only</w:t>
            </w:r>
          </w:p>
        </w:tc>
      </w:tr>
      <w:tr w:rsidR="0086223A" w14:paraId="2ADBAD07" w14:textId="77777777">
        <w:tc>
          <w:tcPr>
            <w:tcW w:w="1600" w:type="dxa"/>
            <w:shd w:val="clear" w:color="auto" w:fill="F8FAFC"/>
            <w:tcMar>
              <w:top w:w="90" w:type="dxa"/>
              <w:left w:w="130" w:type="dxa"/>
              <w:bottom w:w="90" w:type="dxa"/>
              <w:right w:w="130" w:type="dxa"/>
            </w:tcMar>
            <w:vAlign w:val="center"/>
          </w:tcPr>
          <w:p w14:paraId="5A4F30B5" w14:textId="77777777" w:rsidR="0086223A" w:rsidRDefault="00000000">
            <w:pPr>
              <w:spacing w:after="0" w:line="269" w:lineRule="auto"/>
              <w:jc w:val="center"/>
            </w:pPr>
            <w:r>
              <w:rPr>
                <w:sz w:val="17"/>
              </w:rPr>
              <w:t>Admin</w:t>
            </w:r>
          </w:p>
        </w:tc>
        <w:tc>
          <w:tcPr>
            <w:tcW w:w="1800" w:type="dxa"/>
            <w:shd w:val="clear" w:color="auto" w:fill="F8FAFC"/>
            <w:tcMar>
              <w:top w:w="90" w:type="dxa"/>
              <w:left w:w="130" w:type="dxa"/>
              <w:bottom w:w="90" w:type="dxa"/>
              <w:right w:w="130" w:type="dxa"/>
            </w:tcMar>
            <w:vAlign w:val="center"/>
          </w:tcPr>
          <w:p w14:paraId="2B0C8132" w14:textId="77777777" w:rsidR="0086223A" w:rsidRDefault="00000000">
            <w:pPr>
              <w:spacing w:after="0" w:line="269" w:lineRule="auto"/>
            </w:pPr>
            <w:r>
              <w:rPr>
                <w:sz w:val="17"/>
              </w:rPr>
              <w:t>Not role-based by default</w:t>
            </w:r>
          </w:p>
        </w:tc>
        <w:tc>
          <w:tcPr>
            <w:tcW w:w="1900" w:type="dxa"/>
            <w:shd w:val="clear" w:color="auto" w:fill="F8FAFC"/>
            <w:tcMar>
              <w:top w:w="90" w:type="dxa"/>
              <w:left w:w="130" w:type="dxa"/>
              <w:bottom w:w="90" w:type="dxa"/>
              <w:right w:w="130" w:type="dxa"/>
            </w:tcMar>
            <w:vAlign w:val="center"/>
          </w:tcPr>
          <w:p w14:paraId="19C53528" w14:textId="77777777" w:rsidR="0086223A" w:rsidRDefault="00000000">
            <w:pPr>
              <w:spacing w:after="0" w:line="269" w:lineRule="auto"/>
              <w:jc w:val="center"/>
            </w:pPr>
            <w:r>
              <w:rPr>
                <w:sz w:val="17"/>
              </w:rPr>
              <w:t>Not automatic</w:t>
            </w:r>
          </w:p>
        </w:tc>
        <w:tc>
          <w:tcPr>
            <w:tcW w:w="1900" w:type="dxa"/>
            <w:shd w:val="clear" w:color="auto" w:fill="F8FAFC"/>
            <w:tcMar>
              <w:top w:w="90" w:type="dxa"/>
              <w:left w:w="130" w:type="dxa"/>
              <w:bottom w:w="90" w:type="dxa"/>
              <w:right w:w="130" w:type="dxa"/>
            </w:tcMar>
            <w:vAlign w:val="center"/>
          </w:tcPr>
          <w:p w14:paraId="3D94F8C7" w14:textId="77777777" w:rsidR="0086223A" w:rsidRDefault="00000000">
            <w:pPr>
              <w:spacing w:after="0" w:line="269" w:lineRule="auto"/>
              <w:jc w:val="center"/>
            </w:pPr>
            <w:r>
              <w:rPr>
                <w:sz w:val="17"/>
              </w:rPr>
              <w:t>Support only</w:t>
            </w:r>
          </w:p>
        </w:tc>
        <w:tc>
          <w:tcPr>
            <w:tcW w:w="2160" w:type="dxa"/>
            <w:shd w:val="clear" w:color="auto" w:fill="F8FAFC"/>
            <w:tcMar>
              <w:top w:w="90" w:type="dxa"/>
              <w:left w:w="130" w:type="dxa"/>
              <w:bottom w:w="90" w:type="dxa"/>
              <w:right w:w="130" w:type="dxa"/>
            </w:tcMar>
            <w:vAlign w:val="center"/>
          </w:tcPr>
          <w:p w14:paraId="1718BB71" w14:textId="77777777" w:rsidR="0086223A" w:rsidRDefault="00000000">
            <w:pPr>
              <w:spacing w:after="0" w:line="269" w:lineRule="auto"/>
            </w:pPr>
            <w:r>
              <w:rPr>
                <w:sz w:val="17"/>
              </w:rPr>
              <w:t>Sync, reset, outbox, troubleshooting</w:t>
            </w:r>
          </w:p>
        </w:tc>
      </w:tr>
    </w:tbl>
    <w:p w14:paraId="4889AA41" w14:textId="77777777" w:rsidR="0086223A" w:rsidRDefault="0086223A"/>
    <w:p w14:paraId="645548BE" w14:textId="77777777" w:rsidR="0086223A" w:rsidRDefault="00000000">
      <w:pPr>
        <w:pStyle w:val="Heading1"/>
      </w:pPr>
      <w:r>
        <w:t>Request Role</w:t>
      </w:r>
    </w:p>
    <w:p w14:paraId="36D485A7" w14:textId="77777777" w:rsidR="0086223A" w:rsidRDefault="00000000">
      <w:r>
        <w:t>The Request role is for users who submit Logistics requests.</w:t>
      </w:r>
    </w:p>
    <w:p w14:paraId="12182F56" w14:textId="77777777" w:rsidR="0086223A" w:rsidRDefault="00000000">
      <w:pPr>
        <w:pStyle w:val="Heading2"/>
      </w:pPr>
      <w:r>
        <w:t>Main Tasks</w:t>
      </w:r>
    </w:p>
    <w:p w14:paraId="44DCBDA6" w14:textId="77777777" w:rsidR="0086223A" w:rsidRDefault="00000000">
      <w:pPr>
        <w:pStyle w:val="ListNumber"/>
      </w:pPr>
      <w:r>
        <w:t>Open Request.</w:t>
      </w:r>
    </w:p>
    <w:p w14:paraId="6364671D" w14:textId="77777777" w:rsidR="0086223A" w:rsidRDefault="00000000">
      <w:pPr>
        <w:pStyle w:val="ListNumber"/>
      </w:pPr>
      <w:r>
        <w:t>Select the request category.</w:t>
      </w:r>
    </w:p>
    <w:p w14:paraId="1DD4AD43" w14:textId="77777777" w:rsidR="0086223A" w:rsidRDefault="00000000">
      <w:pPr>
        <w:pStyle w:val="ListNumber"/>
      </w:pPr>
      <w:r>
        <w:t>Tap the add button.</w:t>
      </w:r>
    </w:p>
    <w:p w14:paraId="0307A222" w14:textId="77777777" w:rsidR="0086223A" w:rsidRDefault="00000000">
      <w:pPr>
        <w:pStyle w:val="ListNumber"/>
      </w:pPr>
      <w:r>
        <w:t>Fill in the required form details.</w:t>
      </w:r>
    </w:p>
    <w:p w14:paraId="56E3AE11" w14:textId="77777777" w:rsidR="0086223A" w:rsidRDefault="00000000">
      <w:pPr>
        <w:pStyle w:val="ListNumber"/>
      </w:pPr>
      <w:r>
        <w:t>Save the request.</w:t>
      </w:r>
    </w:p>
    <w:p w14:paraId="7799B976" w14:textId="77777777" w:rsidR="0086223A" w:rsidRDefault="00000000">
      <w:pPr>
        <w:pStyle w:val="ListNumber"/>
      </w:pPr>
      <w:r>
        <w:t>Monitor the request from the category list.</w:t>
      </w:r>
    </w:p>
    <w:p w14:paraId="5F6CDB4D" w14:textId="77777777" w:rsidR="0086223A" w:rsidRDefault="00000000">
      <w:pPr>
        <w:pStyle w:val="Heading2"/>
      </w:pPr>
      <w:r>
        <w:t>Category Behavior</w:t>
      </w:r>
    </w:p>
    <w:tbl>
      <w:tblPr>
        <w:tblStyle w:val="TableGrid"/>
        <w:tblW w:w="9360" w:type="dxa"/>
        <w:tblInd w:w="120" w:type="dxa"/>
        <w:tblLayout w:type="fixed"/>
        <w:tblLook w:val="04A0" w:firstRow="1" w:lastRow="0" w:firstColumn="1" w:lastColumn="0" w:noHBand="0" w:noVBand="1"/>
      </w:tblPr>
      <w:tblGrid>
        <w:gridCol w:w="2500"/>
        <w:gridCol w:w="6860"/>
      </w:tblGrid>
      <w:tr w:rsidR="0086223A" w14:paraId="72FDEC28" w14:textId="77777777">
        <w:tc>
          <w:tcPr>
            <w:tcW w:w="2500" w:type="dxa"/>
            <w:shd w:val="clear" w:color="auto" w:fill="E8EEF5"/>
            <w:tcMar>
              <w:top w:w="90" w:type="dxa"/>
              <w:left w:w="130" w:type="dxa"/>
              <w:bottom w:w="90" w:type="dxa"/>
              <w:right w:w="130" w:type="dxa"/>
            </w:tcMar>
            <w:vAlign w:val="center"/>
          </w:tcPr>
          <w:p w14:paraId="6E26077D" w14:textId="77777777" w:rsidR="0086223A" w:rsidRDefault="00000000">
            <w:pPr>
              <w:spacing w:after="0" w:line="269" w:lineRule="auto"/>
            </w:pPr>
            <w:r>
              <w:rPr>
                <w:b/>
                <w:sz w:val="18"/>
              </w:rPr>
              <w:t>Category</w:t>
            </w:r>
          </w:p>
        </w:tc>
        <w:tc>
          <w:tcPr>
            <w:tcW w:w="6860" w:type="dxa"/>
            <w:shd w:val="clear" w:color="auto" w:fill="E8EEF5"/>
            <w:tcMar>
              <w:top w:w="90" w:type="dxa"/>
              <w:left w:w="130" w:type="dxa"/>
              <w:bottom w:w="90" w:type="dxa"/>
              <w:right w:w="130" w:type="dxa"/>
            </w:tcMar>
            <w:vAlign w:val="center"/>
          </w:tcPr>
          <w:p w14:paraId="43FA438A" w14:textId="77777777" w:rsidR="0086223A" w:rsidRDefault="00000000">
            <w:pPr>
              <w:spacing w:after="0" w:line="269" w:lineRule="auto"/>
            </w:pPr>
            <w:r>
              <w:rPr>
                <w:b/>
                <w:sz w:val="18"/>
              </w:rPr>
              <w:t>Request role behavior</w:t>
            </w:r>
          </w:p>
        </w:tc>
      </w:tr>
      <w:tr w:rsidR="0086223A" w14:paraId="230D01E5" w14:textId="77777777">
        <w:tc>
          <w:tcPr>
            <w:tcW w:w="2500" w:type="dxa"/>
            <w:tcMar>
              <w:top w:w="90" w:type="dxa"/>
              <w:left w:w="130" w:type="dxa"/>
              <w:bottom w:w="90" w:type="dxa"/>
              <w:right w:w="130" w:type="dxa"/>
            </w:tcMar>
            <w:vAlign w:val="center"/>
          </w:tcPr>
          <w:p w14:paraId="1259B15F" w14:textId="77777777" w:rsidR="0086223A" w:rsidRDefault="00000000">
            <w:pPr>
              <w:spacing w:after="0" w:line="269" w:lineRule="auto"/>
              <w:jc w:val="center"/>
            </w:pPr>
            <w:r>
              <w:rPr>
                <w:sz w:val="18"/>
              </w:rPr>
              <w:t>Standard Delivery</w:t>
            </w:r>
          </w:p>
        </w:tc>
        <w:tc>
          <w:tcPr>
            <w:tcW w:w="6860" w:type="dxa"/>
            <w:tcMar>
              <w:top w:w="90" w:type="dxa"/>
              <w:left w:w="130" w:type="dxa"/>
              <w:bottom w:w="90" w:type="dxa"/>
              <w:right w:w="130" w:type="dxa"/>
            </w:tcMar>
            <w:vAlign w:val="center"/>
          </w:tcPr>
          <w:p w14:paraId="15F6404A" w14:textId="77777777" w:rsidR="0086223A" w:rsidRDefault="00000000">
            <w:pPr>
              <w:spacing w:after="0" w:line="269" w:lineRule="auto"/>
            </w:pPr>
            <w:r>
              <w:rPr>
                <w:sz w:val="18"/>
              </w:rPr>
              <w:t>Create requests; view existing request details. Existing status changes are view-only.</w:t>
            </w:r>
          </w:p>
        </w:tc>
      </w:tr>
      <w:tr w:rsidR="0086223A" w14:paraId="1AAAE87D" w14:textId="77777777">
        <w:tc>
          <w:tcPr>
            <w:tcW w:w="2500" w:type="dxa"/>
            <w:shd w:val="clear" w:color="auto" w:fill="F8FAFC"/>
            <w:tcMar>
              <w:top w:w="90" w:type="dxa"/>
              <w:left w:w="130" w:type="dxa"/>
              <w:bottom w:w="90" w:type="dxa"/>
              <w:right w:w="130" w:type="dxa"/>
            </w:tcMar>
            <w:vAlign w:val="center"/>
          </w:tcPr>
          <w:p w14:paraId="450E6BB5" w14:textId="77777777" w:rsidR="0086223A" w:rsidRDefault="00000000">
            <w:pPr>
              <w:spacing w:after="0" w:line="269" w:lineRule="auto"/>
              <w:jc w:val="center"/>
            </w:pPr>
            <w:r>
              <w:rPr>
                <w:sz w:val="18"/>
              </w:rPr>
              <w:t>Hotline Direct</w:t>
            </w:r>
          </w:p>
        </w:tc>
        <w:tc>
          <w:tcPr>
            <w:tcW w:w="6860" w:type="dxa"/>
            <w:shd w:val="clear" w:color="auto" w:fill="F8FAFC"/>
            <w:tcMar>
              <w:top w:w="90" w:type="dxa"/>
              <w:left w:w="130" w:type="dxa"/>
              <w:bottom w:w="90" w:type="dxa"/>
              <w:right w:w="130" w:type="dxa"/>
            </w:tcMar>
            <w:vAlign w:val="center"/>
          </w:tcPr>
          <w:p w14:paraId="5546DD76" w14:textId="77777777" w:rsidR="0086223A" w:rsidRDefault="00000000">
            <w:pPr>
              <w:spacing w:after="0" w:line="269" w:lineRule="auto"/>
            </w:pPr>
            <w:r>
              <w:rPr>
                <w:sz w:val="18"/>
              </w:rPr>
              <w:t>Create requests using the Standard Delivery form base; view existing request details.</w:t>
            </w:r>
          </w:p>
        </w:tc>
      </w:tr>
      <w:tr w:rsidR="0086223A" w14:paraId="0E26F9C8" w14:textId="77777777">
        <w:tc>
          <w:tcPr>
            <w:tcW w:w="2500" w:type="dxa"/>
            <w:tcMar>
              <w:top w:w="90" w:type="dxa"/>
              <w:left w:w="130" w:type="dxa"/>
              <w:bottom w:w="90" w:type="dxa"/>
              <w:right w:w="130" w:type="dxa"/>
            </w:tcMar>
            <w:vAlign w:val="center"/>
          </w:tcPr>
          <w:p w14:paraId="29A5B71D" w14:textId="77777777" w:rsidR="0086223A" w:rsidRDefault="00000000">
            <w:pPr>
              <w:spacing w:after="0" w:line="269" w:lineRule="auto"/>
              <w:jc w:val="center"/>
            </w:pPr>
            <w:r>
              <w:rPr>
                <w:sz w:val="18"/>
              </w:rPr>
              <w:t>Pull Out / Return</w:t>
            </w:r>
          </w:p>
        </w:tc>
        <w:tc>
          <w:tcPr>
            <w:tcW w:w="6860" w:type="dxa"/>
            <w:tcMar>
              <w:top w:w="90" w:type="dxa"/>
              <w:left w:w="130" w:type="dxa"/>
              <w:bottom w:w="90" w:type="dxa"/>
              <w:right w:w="130" w:type="dxa"/>
            </w:tcMar>
            <w:vAlign w:val="center"/>
          </w:tcPr>
          <w:p w14:paraId="556E93BF" w14:textId="77777777" w:rsidR="0086223A" w:rsidRDefault="00000000">
            <w:pPr>
              <w:spacing w:after="0" w:line="269" w:lineRule="auto"/>
            </w:pPr>
            <w:r>
              <w:rPr>
                <w:sz w:val="18"/>
              </w:rPr>
              <w:t>Create requests; view existing request details. Status actions are handled by Courier.</w:t>
            </w:r>
          </w:p>
        </w:tc>
      </w:tr>
      <w:tr w:rsidR="0086223A" w14:paraId="6891C1E0" w14:textId="77777777">
        <w:tc>
          <w:tcPr>
            <w:tcW w:w="2500" w:type="dxa"/>
            <w:shd w:val="clear" w:color="auto" w:fill="F8FAFC"/>
            <w:tcMar>
              <w:top w:w="90" w:type="dxa"/>
              <w:left w:w="130" w:type="dxa"/>
              <w:bottom w:w="90" w:type="dxa"/>
              <w:right w:w="130" w:type="dxa"/>
            </w:tcMar>
            <w:vAlign w:val="center"/>
          </w:tcPr>
          <w:p w14:paraId="084916A5" w14:textId="77777777" w:rsidR="0086223A" w:rsidRDefault="00000000">
            <w:pPr>
              <w:spacing w:after="0" w:line="269" w:lineRule="auto"/>
              <w:jc w:val="center"/>
            </w:pPr>
            <w:r>
              <w:rPr>
                <w:sz w:val="18"/>
              </w:rPr>
              <w:t>Pick Up</w:t>
            </w:r>
          </w:p>
        </w:tc>
        <w:tc>
          <w:tcPr>
            <w:tcW w:w="6860" w:type="dxa"/>
            <w:shd w:val="clear" w:color="auto" w:fill="F8FAFC"/>
            <w:tcMar>
              <w:top w:w="90" w:type="dxa"/>
              <w:left w:w="130" w:type="dxa"/>
              <w:bottom w:w="90" w:type="dxa"/>
              <w:right w:w="130" w:type="dxa"/>
            </w:tcMar>
            <w:vAlign w:val="center"/>
          </w:tcPr>
          <w:p w14:paraId="76F67920" w14:textId="77777777" w:rsidR="0086223A" w:rsidRDefault="00000000">
            <w:pPr>
              <w:spacing w:after="0" w:line="269" w:lineRule="auto"/>
            </w:pPr>
            <w:r>
              <w:rPr>
                <w:sz w:val="18"/>
              </w:rPr>
              <w:t>Create requests; view existing request details. Status actions are handled by Release.</w:t>
            </w:r>
          </w:p>
        </w:tc>
      </w:tr>
      <w:tr w:rsidR="0086223A" w14:paraId="3ADA6C79" w14:textId="77777777">
        <w:tc>
          <w:tcPr>
            <w:tcW w:w="2500" w:type="dxa"/>
            <w:tcMar>
              <w:top w:w="90" w:type="dxa"/>
              <w:left w:w="130" w:type="dxa"/>
              <w:bottom w:w="90" w:type="dxa"/>
              <w:right w:w="130" w:type="dxa"/>
            </w:tcMar>
            <w:vAlign w:val="center"/>
          </w:tcPr>
          <w:p w14:paraId="3AC794F4" w14:textId="77777777" w:rsidR="0086223A" w:rsidRDefault="00000000">
            <w:pPr>
              <w:spacing w:after="0" w:line="269" w:lineRule="auto"/>
              <w:jc w:val="center"/>
            </w:pPr>
            <w:r>
              <w:rPr>
                <w:sz w:val="18"/>
              </w:rPr>
              <w:t>Air / Sea</w:t>
            </w:r>
          </w:p>
        </w:tc>
        <w:tc>
          <w:tcPr>
            <w:tcW w:w="6860" w:type="dxa"/>
            <w:tcMar>
              <w:top w:w="90" w:type="dxa"/>
              <w:left w:w="130" w:type="dxa"/>
              <w:bottom w:w="90" w:type="dxa"/>
              <w:right w:w="130" w:type="dxa"/>
            </w:tcMar>
            <w:vAlign w:val="center"/>
          </w:tcPr>
          <w:p w14:paraId="15AA21AB" w14:textId="77777777" w:rsidR="0086223A" w:rsidRDefault="00000000">
            <w:pPr>
              <w:spacing w:after="0" w:line="269" w:lineRule="auto"/>
            </w:pPr>
            <w:r>
              <w:rPr>
                <w:sz w:val="18"/>
              </w:rPr>
              <w:t>Create requests; view existing request details. Status actions are handled by Release, Courier, or Provincial.</w:t>
            </w:r>
          </w:p>
        </w:tc>
      </w:tr>
      <w:tr w:rsidR="0086223A" w14:paraId="7067E204" w14:textId="77777777">
        <w:tc>
          <w:tcPr>
            <w:tcW w:w="2500" w:type="dxa"/>
            <w:shd w:val="clear" w:color="auto" w:fill="F8FAFC"/>
            <w:tcMar>
              <w:top w:w="90" w:type="dxa"/>
              <w:left w:w="130" w:type="dxa"/>
              <w:bottom w:w="90" w:type="dxa"/>
              <w:right w:w="130" w:type="dxa"/>
            </w:tcMar>
            <w:vAlign w:val="center"/>
          </w:tcPr>
          <w:p w14:paraId="68801F24" w14:textId="77777777" w:rsidR="0086223A" w:rsidRDefault="00000000">
            <w:pPr>
              <w:spacing w:after="0" w:line="269" w:lineRule="auto"/>
              <w:jc w:val="center"/>
            </w:pPr>
            <w:r>
              <w:rPr>
                <w:sz w:val="18"/>
              </w:rPr>
              <w:t>Stock Receive</w:t>
            </w:r>
          </w:p>
        </w:tc>
        <w:tc>
          <w:tcPr>
            <w:tcW w:w="6860" w:type="dxa"/>
            <w:shd w:val="clear" w:color="auto" w:fill="F8FAFC"/>
            <w:tcMar>
              <w:top w:w="90" w:type="dxa"/>
              <w:left w:w="130" w:type="dxa"/>
              <w:bottom w:w="90" w:type="dxa"/>
              <w:right w:w="130" w:type="dxa"/>
            </w:tcMar>
            <w:vAlign w:val="center"/>
          </w:tcPr>
          <w:p w14:paraId="1637A955" w14:textId="77777777" w:rsidR="0086223A" w:rsidRDefault="00000000">
            <w:pPr>
              <w:spacing w:after="0" w:line="269" w:lineRule="auto"/>
            </w:pPr>
            <w:r>
              <w:rPr>
                <w:sz w:val="18"/>
              </w:rPr>
              <w:t>Create requests; can move a New Request to In Transit when the Stock Receive action is available.</w:t>
            </w:r>
          </w:p>
        </w:tc>
      </w:tr>
    </w:tbl>
    <w:p w14:paraId="5C569FDF" w14:textId="77777777" w:rsidR="0086223A" w:rsidRDefault="0086223A"/>
    <w:p w14:paraId="024027ED" w14:textId="77777777" w:rsidR="0086223A" w:rsidRDefault="00000000">
      <w:pPr>
        <w:pStyle w:val="Heading2"/>
      </w:pPr>
      <w:r>
        <w:lastRenderedPageBreak/>
        <w:t>Notes</w:t>
      </w:r>
    </w:p>
    <w:p w14:paraId="72485083" w14:textId="77777777" w:rsidR="0086223A" w:rsidRDefault="00000000">
      <w:pPr>
        <w:pStyle w:val="ListBullet"/>
      </w:pPr>
      <w:r>
        <w:t xml:space="preserve">If the add button is missing, confirm that the user role includes </w:t>
      </w:r>
      <w:r>
        <w:rPr>
          <w:rFonts w:ascii="Consolas" w:hAnsi="Consolas"/>
          <w:color w:val="1F4D78"/>
          <w:sz w:val="20"/>
        </w:rPr>
        <w:t>Request</w:t>
      </w:r>
      <w:r>
        <w:t>.</w:t>
      </w:r>
    </w:p>
    <w:p w14:paraId="5B45B23E" w14:textId="77777777" w:rsidR="0086223A" w:rsidRDefault="00000000">
      <w:pPr>
        <w:pStyle w:val="ListBullet"/>
      </w:pPr>
      <w:r>
        <w:t>If a request opens without action buttons, the current status is handled by another role.</w:t>
      </w:r>
    </w:p>
    <w:p w14:paraId="1BD3E0A6" w14:textId="77777777" w:rsidR="0086223A" w:rsidRDefault="00000000">
      <w:pPr>
        <w:pStyle w:val="Heading1"/>
      </w:pPr>
      <w:r>
        <w:t>Release Role</w:t>
      </w:r>
    </w:p>
    <w:p w14:paraId="2A5DF7E7" w14:textId="77777777" w:rsidR="0086223A" w:rsidRDefault="00000000">
      <w:r>
        <w:t>The Release role is for users who prepare, pack, receive, or hand off requests.</w:t>
      </w:r>
    </w:p>
    <w:p w14:paraId="71FC2A36" w14:textId="77777777" w:rsidR="0086223A" w:rsidRDefault="00000000">
      <w:pPr>
        <w:pStyle w:val="Heading2"/>
      </w:pPr>
      <w:r>
        <w:t>Standard Delivery</w:t>
      </w:r>
    </w:p>
    <w:tbl>
      <w:tblPr>
        <w:tblStyle w:val="TableGrid"/>
        <w:tblW w:w="9360" w:type="dxa"/>
        <w:tblInd w:w="120" w:type="dxa"/>
        <w:tblLayout w:type="fixed"/>
        <w:tblLook w:val="04A0" w:firstRow="1" w:lastRow="0" w:firstColumn="1" w:lastColumn="0" w:noHBand="0" w:noVBand="1"/>
      </w:tblPr>
      <w:tblGrid>
        <w:gridCol w:w="2500"/>
        <w:gridCol w:w="6860"/>
      </w:tblGrid>
      <w:tr w:rsidR="0086223A" w14:paraId="0DAC125A" w14:textId="77777777">
        <w:tc>
          <w:tcPr>
            <w:tcW w:w="2500" w:type="dxa"/>
            <w:shd w:val="clear" w:color="auto" w:fill="E8EEF5"/>
            <w:tcMar>
              <w:top w:w="90" w:type="dxa"/>
              <w:left w:w="130" w:type="dxa"/>
              <w:bottom w:w="90" w:type="dxa"/>
              <w:right w:w="130" w:type="dxa"/>
            </w:tcMar>
            <w:vAlign w:val="center"/>
          </w:tcPr>
          <w:p w14:paraId="71EC5CE4" w14:textId="77777777" w:rsidR="0086223A" w:rsidRDefault="00000000">
            <w:pPr>
              <w:spacing w:after="0" w:line="269" w:lineRule="auto"/>
            </w:pPr>
            <w:r>
              <w:rPr>
                <w:b/>
                <w:sz w:val="18"/>
              </w:rPr>
              <w:t>Current status</w:t>
            </w:r>
          </w:p>
        </w:tc>
        <w:tc>
          <w:tcPr>
            <w:tcW w:w="6860" w:type="dxa"/>
            <w:shd w:val="clear" w:color="auto" w:fill="E8EEF5"/>
            <w:tcMar>
              <w:top w:w="90" w:type="dxa"/>
              <w:left w:w="130" w:type="dxa"/>
              <w:bottom w:w="90" w:type="dxa"/>
              <w:right w:w="130" w:type="dxa"/>
            </w:tcMar>
            <w:vAlign w:val="center"/>
          </w:tcPr>
          <w:p w14:paraId="13B479A9" w14:textId="77777777" w:rsidR="0086223A" w:rsidRDefault="00000000">
            <w:pPr>
              <w:spacing w:after="0" w:line="269" w:lineRule="auto"/>
            </w:pPr>
            <w:r>
              <w:rPr>
                <w:b/>
                <w:sz w:val="18"/>
              </w:rPr>
              <w:t>Release action</w:t>
            </w:r>
          </w:p>
        </w:tc>
      </w:tr>
      <w:tr w:rsidR="0086223A" w14:paraId="618A5BC9" w14:textId="77777777">
        <w:tc>
          <w:tcPr>
            <w:tcW w:w="2500" w:type="dxa"/>
            <w:tcMar>
              <w:top w:w="90" w:type="dxa"/>
              <w:left w:w="130" w:type="dxa"/>
              <w:bottom w:w="90" w:type="dxa"/>
              <w:right w:w="130" w:type="dxa"/>
            </w:tcMar>
            <w:vAlign w:val="center"/>
          </w:tcPr>
          <w:p w14:paraId="1D48C4E3" w14:textId="77777777" w:rsidR="0086223A" w:rsidRDefault="00000000">
            <w:pPr>
              <w:spacing w:after="0" w:line="269" w:lineRule="auto"/>
              <w:jc w:val="center"/>
            </w:pPr>
            <w:r>
              <w:rPr>
                <w:sz w:val="18"/>
              </w:rPr>
              <w:t>New Request</w:t>
            </w:r>
          </w:p>
        </w:tc>
        <w:tc>
          <w:tcPr>
            <w:tcW w:w="6860" w:type="dxa"/>
            <w:tcMar>
              <w:top w:w="90" w:type="dxa"/>
              <w:left w:w="130" w:type="dxa"/>
              <w:bottom w:w="90" w:type="dxa"/>
              <w:right w:w="130" w:type="dxa"/>
            </w:tcMar>
            <w:vAlign w:val="center"/>
          </w:tcPr>
          <w:p w14:paraId="0BB6092B" w14:textId="77777777" w:rsidR="0086223A" w:rsidRDefault="00000000">
            <w:pPr>
              <w:spacing w:after="0" w:line="269" w:lineRule="auto"/>
            </w:pPr>
            <w:r>
              <w:rPr>
                <w:sz w:val="18"/>
              </w:rPr>
              <w:t>Mark as Getting supplies ready.</w:t>
            </w:r>
          </w:p>
        </w:tc>
      </w:tr>
      <w:tr w:rsidR="0086223A" w14:paraId="096FFF5D" w14:textId="77777777">
        <w:tc>
          <w:tcPr>
            <w:tcW w:w="2500" w:type="dxa"/>
            <w:shd w:val="clear" w:color="auto" w:fill="F8FAFC"/>
            <w:tcMar>
              <w:top w:w="90" w:type="dxa"/>
              <w:left w:w="130" w:type="dxa"/>
              <w:bottom w:w="90" w:type="dxa"/>
              <w:right w:w="130" w:type="dxa"/>
            </w:tcMar>
            <w:vAlign w:val="center"/>
          </w:tcPr>
          <w:p w14:paraId="13F00B75" w14:textId="77777777" w:rsidR="0086223A" w:rsidRDefault="00000000">
            <w:pPr>
              <w:spacing w:after="0" w:line="269" w:lineRule="auto"/>
            </w:pPr>
            <w:r>
              <w:rPr>
                <w:sz w:val="18"/>
              </w:rPr>
              <w:t>Getting supplies ready</w:t>
            </w:r>
          </w:p>
        </w:tc>
        <w:tc>
          <w:tcPr>
            <w:tcW w:w="6860" w:type="dxa"/>
            <w:shd w:val="clear" w:color="auto" w:fill="F8FAFC"/>
            <w:tcMar>
              <w:top w:w="90" w:type="dxa"/>
              <w:left w:w="130" w:type="dxa"/>
              <w:bottom w:w="90" w:type="dxa"/>
              <w:right w:w="130" w:type="dxa"/>
            </w:tcMar>
            <w:vAlign w:val="center"/>
          </w:tcPr>
          <w:p w14:paraId="7AF44E62" w14:textId="77777777" w:rsidR="0086223A" w:rsidRDefault="00000000">
            <w:pPr>
              <w:spacing w:after="0" w:line="269" w:lineRule="auto"/>
            </w:pPr>
            <w:r>
              <w:rPr>
                <w:sz w:val="18"/>
              </w:rPr>
              <w:t>Mark as Item Prepared if the current user is the assigned preparer.</w:t>
            </w:r>
          </w:p>
        </w:tc>
      </w:tr>
      <w:tr w:rsidR="0086223A" w14:paraId="4D53C113" w14:textId="77777777">
        <w:tc>
          <w:tcPr>
            <w:tcW w:w="2500" w:type="dxa"/>
            <w:tcMar>
              <w:top w:w="90" w:type="dxa"/>
              <w:left w:w="130" w:type="dxa"/>
              <w:bottom w:w="90" w:type="dxa"/>
              <w:right w:w="130" w:type="dxa"/>
            </w:tcMar>
            <w:vAlign w:val="center"/>
          </w:tcPr>
          <w:p w14:paraId="28A44CB5" w14:textId="77777777" w:rsidR="0086223A" w:rsidRDefault="00000000">
            <w:pPr>
              <w:spacing w:after="0" w:line="269" w:lineRule="auto"/>
            </w:pPr>
            <w:r>
              <w:rPr>
                <w:sz w:val="18"/>
              </w:rPr>
              <w:t>Item Prepared, For Delivery, Delivered</w:t>
            </w:r>
          </w:p>
        </w:tc>
        <w:tc>
          <w:tcPr>
            <w:tcW w:w="6860" w:type="dxa"/>
            <w:tcMar>
              <w:top w:w="90" w:type="dxa"/>
              <w:left w:w="130" w:type="dxa"/>
              <w:bottom w:w="90" w:type="dxa"/>
              <w:right w:w="130" w:type="dxa"/>
            </w:tcMar>
            <w:vAlign w:val="center"/>
          </w:tcPr>
          <w:p w14:paraId="421F7EE4" w14:textId="77777777" w:rsidR="0086223A" w:rsidRDefault="00000000">
            <w:pPr>
              <w:spacing w:after="0" w:line="269" w:lineRule="auto"/>
            </w:pPr>
            <w:r>
              <w:rPr>
                <w:sz w:val="18"/>
              </w:rPr>
              <w:t>View-only unless the user also has Courier capability.</w:t>
            </w:r>
          </w:p>
        </w:tc>
      </w:tr>
    </w:tbl>
    <w:p w14:paraId="2122E459" w14:textId="77777777" w:rsidR="0086223A" w:rsidRDefault="0086223A"/>
    <w:p w14:paraId="529EFA21" w14:textId="77777777" w:rsidR="0086223A" w:rsidRDefault="00000000">
      <w:r>
        <w:t>Before marking Standard Delivery as Item Prepared, the app requires delivery preparation details such as trip ticket, driver, and vehicle.</w:t>
      </w:r>
    </w:p>
    <w:p w14:paraId="37EEAEFD" w14:textId="77777777" w:rsidR="0086223A" w:rsidRDefault="00000000">
      <w:pPr>
        <w:pStyle w:val="Heading2"/>
      </w:pPr>
      <w:r>
        <w:t>Hotline Direct</w:t>
      </w:r>
    </w:p>
    <w:p w14:paraId="5ABBE212" w14:textId="77777777" w:rsidR="0086223A" w:rsidRDefault="00000000">
      <w:pPr>
        <w:keepNext/>
        <w:spacing w:after="60"/>
      </w:pPr>
      <w:r>
        <w:rPr>
          <w:b/>
          <w:color w:val="1F4D78"/>
        </w:rPr>
        <w:t>Hotline Direct follows the same Release behavior as Standard Delivery:</w:t>
      </w:r>
    </w:p>
    <w:p w14:paraId="74DCB549" w14:textId="77777777" w:rsidR="0086223A" w:rsidRDefault="00000000">
      <w:pPr>
        <w:pStyle w:val="ListBullet"/>
      </w:pPr>
      <w:r>
        <w:t>New Request to Getting supplies ready.</w:t>
      </w:r>
    </w:p>
    <w:p w14:paraId="5223AF2C" w14:textId="77777777" w:rsidR="0086223A" w:rsidRDefault="00000000">
      <w:pPr>
        <w:pStyle w:val="ListBullet"/>
      </w:pPr>
      <w:r>
        <w:t>Getting supplies ready to Item Prepared if assigned as the preparer.</w:t>
      </w:r>
    </w:p>
    <w:p w14:paraId="3E041C5A" w14:textId="77777777" w:rsidR="0086223A" w:rsidRDefault="00000000">
      <w:pPr>
        <w:pStyle w:val="ListBullet"/>
      </w:pPr>
      <w:r>
        <w:t>Later delivery-stage statuses are handled by Courier.</w:t>
      </w:r>
    </w:p>
    <w:p w14:paraId="3EC07BB7" w14:textId="77777777" w:rsidR="0086223A" w:rsidRDefault="00000000">
      <w:pPr>
        <w:pStyle w:val="Heading2"/>
      </w:pPr>
      <w:r>
        <w:t>Pick Up</w:t>
      </w:r>
    </w:p>
    <w:tbl>
      <w:tblPr>
        <w:tblStyle w:val="TableGrid"/>
        <w:tblW w:w="9360" w:type="dxa"/>
        <w:tblInd w:w="120" w:type="dxa"/>
        <w:tblLayout w:type="fixed"/>
        <w:tblLook w:val="04A0" w:firstRow="1" w:lastRow="0" w:firstColumn="1" w:lastColumn="0" w:noHBand="0" w:noVBand="1"/>
      </w:tblPr>
      <w:tblGrid>
        <w:gridCol w:w="2500"/>
        <w:gridCol w:w="6860"/>
      </w:tblGrid>
      <w:tr w:rsidR="0086223A" w14:paraId="4CB54DF9" w14:textId="77777777">
        <w:tc>
          <w:tcPr>
            <w:tcW w:w="2500" w:type="dxa"/>
            <w:shd w:val="clear" w:color="auto" w:fill="E8EEF5"/>
            <w:tcMar>
              <w:top w:w="90" w:type="dxa"/>
              <w:left w:w="130" w:type="dxa"/>
              <w:bottom w:w="90" w:type="dxa"/>
              <w:right w:w="130" w:type="dxa"/>
            </w:tcMar>
            <w:vAlign w:val="center"/>
          </w:tcPr>
          <w:p w14:paraId="7956FF35" w14:textId="77777777" w:rsidR="0086223A" w:rsidRDefault="00000000">
            <w:pPr>
              <w:spacing w:after="0" w:line="269" w:lineRule="auto"/>
            </w:pPr>
            <w:r>
              <w:rPr>
                <w:b/>
                <w:sz w:val="18"/>
              </w:rPr>
              <w:t>Current status</w:t>
            </w:r>
          </w:p>
        </w:tc>
        <w:tc>
          <w:tcPr>
            <w:tcW w:w="6860" w:type="dxa"/>
            <w:shd w:val="clear" w:color="auto" w:fill="E8EEF5"/>
            <w:tcMar>
              <w:top w:w="90" w:type="dxa"/>
              <w:left w:w="130" w:type="dxa"/>
              <w:bottom w:w="90" w:type="dxa"/>
              <w:right w:w="130" w:type="dxa"/>
            </w:tcMar>
            <w:vAlign w:val="center"/>
          </w:tcPr>
          <w:p w14:paraId="19898B64" w14:textId="77777777" w:rsidR="0086223A" w:rsidRDefault="00000000">
            <w:pPr>
              <w:spacing w:after="0" w:line="269" w:lineRule="auto"/>
            </w:pPr>
            <w:r>
              <w:rPr>
                <w:b/>
                <w:sz w:val="18"/>
              </w:rPr>
              <w:t>Release action</w:t>
            </w:r>
          </w:p>
        </w:tc>
      </w:tr>
      <w:tr w:rsidR="0086223A" w14:paraId="7A1469F9" w14:textId="77777777">
        <w:tc>
          <w:tcPr>
            <w:tcW w:w="2500" w:type="dxa"/>
            <w:tcMar>
              <w:top w:w="90" w:type="dxa"/>
              <w:left w:w="130" w:type="dxa"/>
              <w:bottom w:w="90" w:type="dxa"/>
              <w:right w:w="130" w:type="dxa"/>
            </w:tcMar>
            <w:vAlign w:val="center"/>
          </w:tcPr>
          <w:p w14:paraId="627D30B5" w14:textId="77777777" w:rsidR="0086223A" w:rsidRDefault="00000000">
            <w:pPr>
              <w:spacing w:after="0" w:line="269" w:lineRule="auto"/>
              <w:jc w:val="center"/>
            </w:pPr>
            <w:r>
              <w:rPr>
                <w:sz w:val="18"/>
              </w:rPr>
              <w:t>New Request</w:t>
            </w:r>
          </w:p>
        </w:tc>
        <w:tc>
          <w:tcPr>
            <w:tcW w:w="6860" w:type="dxa"/>
            <w:tcMar>
              <w:top w:w="90" w:type="dxa"/>
              <w:left w:w="130" w:type="dxa"/>
              <w:bottom w:w="90" w:type="dxa"/>
              <w:right w:w="130" w:type="dxa"/>
            </w:tcMar>
            <w:vAlign w:val="center"/>
          </w:tcPr>
          <w:p w14:paraId="77C27521" w14:textId="77777777" w:rsidR="0086223A" w:rsidRDefault="00000000">
            <w:pPr>
              <w:spacing w:after="0" w:line="269" w:lineRule="auto"/>
            </w:pPr>
            <w:r>
              <w:rPr>
                <w:sz w:val="18"/>
              </w:rPr>
              <w:t>Move to Getting supplies ready.</w:t>
            </w:r>
          </w:p>
        </w:tc>
      </w:tr>
      <w:tr w:rsidR="0086223A" w14:paraId="5A4D1A90" w14:textId="77777777">
        <w:tc>
          <w:tcPr>
            <w:tcW w:w="2500" w:type="dxa"/>
            <w:shd w:val="clear" w:color="auto" w:fill="F8FAFC"/>
            <w:tcMar>
              <w:top w:w="90" w:type="dxa"/>
              <w:left w:w="130" w:type="dxa"/>
              <w:bottom w:w="90" w:type="dxa"/>
              <w:right w:w="130" w:type="dxa"/>
            </w:tcMar>
            <w:vAlign w:val="center"/>
          </w:tcPr>
          <w:p w14:paraId="7C326060" w14:textId="77777777" w:rsidR="0086223A" w:rsidRDefault="00000000">
            <w:pPr>
              <w:spacing w:after="0" w:line="269" w:lineRule="auto"/>
            </w:pPr>
            <w:r>
              <w:rPr>
                <w:sz w:val="18"/>
              </w:rPr>
              <w:t>Getting supplies ready</w:t>
            </w:r>
          </w:p>
        </w:tc>
        <w:tc>
          <w:tcPr>
            <w:tcW w:w="6860" w:type="dxa"/>
            <w:shd w:val="clear" w:color="auto" w:fill="F8FAFC"/>
            <w:tcMar>
              <w:top w:w="90" w:type="dxa"/>
              <w:left w:w="130" w:type="dxa"/>
              <w:bottom w:w="90" w:type="dxa"/>
              <w:right w:w="130" w:type="dxa"/>
            </w:tcMar>
            <w:vAlign w:val="center"/>
          </w:tcPr>
          <w:p w14:paraId="33A84ADF" w14:textId="77777777" w:rsidR="0086223A" w:rsidRDefault="00000000">
            <w:pPr>
              <w:spacing w:after="0" w:line="269" w:lineRule="auto"/>
            </w:pPr>
            <w:r>
              <w:rPr>
                <w:sz w:val="18"/>
              </w:rPr>
              <w:t>Move to Item Packed.</w:t>
            </w:r>
          </w:p>
        </w:tc>
      </w:tr>
      <w:tr w:rsidR="0086223A" w14:paraId="00D3EC9C" w14:textId="77777777">
        <w:tc>
          <w:tcPr>
            <w:tcW w:w="2500" w:type="dxa"/>
            <w:tcMar>
              <w:top w:w="90" w:type="dxa"/>
              <w:left w:w="130" w:type="dxa"/>
              <w:bottom w:w="90" w:type="dxa"/>
              <w:right w:w="130" w:type="dxa"/>
            </w:tcMar>
            <w:vAlign w:val="center"/>
          </w:tcPr>
          <w:p w14:paraId="5B00E013" w14:textId="77777777" w:rsidR="0086223A" w:rsidRDefault="00000000">
            <w:pPr>
              <w:spacing w:after="0" w:line="269" w:lineRule="auto"/>
              <w:jc w:val="center"/>
            </w:pPr>
            <w:r>
              <w:rPr>
                <w:sz w:val="18"/>
              </w:rPr>
              <w:t>Item Packed</w:t>
            </w:r>
          </w:p>
        </w:tc>
        <w:tc>
          <w:tcPr>
            <w:tcW w:w="6860" w:type="dxa"/>
            <w:tcMar>
              <w:top w:w="90" w:type="dxa"/>
              <w:left w:w="130" w:type="dxa"/>
              <w:bottom w:w="90" w:type="dxa"/>
              <w:right w:w="130" w:type="dxa"/>
            </w:tcMar>
            <w:vAlign w:val="center"/>
          </w:tcPr>
          <w:p w14:paraId="4BA129F8" w14:textId="77777777" w:rsidR="0086223A" w:rsidRDefault="00000000">
            <w:pPr>
              <w:spacing w:after="0" w:line="269" w:lineRule="auto"/>
              <w:jc w:val="center"/>
            </w:pPr>
            <w:r>
              <w:rPr>
                <w:sz w:val="18"/>
              </w:rPr>
              <w:t>Move to Received.</w:t>
            </w:r>
          </w:p>
        </w:tc>
      </w:tr>
      <w:tr w:rsidR="0086223A" w14:paraId="3AE3E5AB" w14:textId="77777777">
        <w:tc>
          <w:tcPr>
            <w:tcW w:w="2500" w:type="dxa"/>
            <w:shd w:val="clear" w:color="auto" w:fill="F8FAFC"/>
            <w:tcMar>
              <w:top w:w="90" w:type="dxa"/>
              <w:left w:w="130" w:type="dxa"/>
              <w:bottom w:w="90" w:type="dxa"/>
              <w:right w:w="130" w:type="dxa"/>
            </w:tcMar>
            <w:vAlign w:val="center"/>
          </w:tcPr>
          <w:p w14:paraId="5D28C428" w14:textId="77777777" w:rsidR="0086223A" w:rsidRDefault="00000000">
            <w:pPr>
              <w:spacing w:after="0" w:line="269" w:lineRule="auto"/>
            </w:pPr>
            <w:r>
              <w:rPr>
                <w:sz w:val="18"/>
              </w:rPr>
              <w:t>Received or Cancelled</w:t>
            </w:r>
          </w:p>
        </w:tc>
        <w:tc>
          <w:tcPr>
            <w:tcW w:w="6860" w:type="dxa"/>
            <w:shd w:val="clear" w:color="auto" w:fill="F8FAFC"/>
            <w:tcMar>
              <w:top w:w="90" w:type="dxa"/>
              <w:left w:w="130" w:type="dxa"/>
              <w:bottom w:w="90" w:type="dxa"/>
              <w:right w:w="130" w:type="dxa"/>
            </w:tcMar>
            <w:vAlign w:val="center"/>
          </w:tcPr>
          <w:p w14:paraId="7FFA282B" w14:textId="77777777" w:rsidR="0086223A" w:rsidRDefault="00000000">
            <w:pPr>
              <w:spacing w:after="0" w:line="269" w:lineRule="auto"/>
              <w:jc w:val="center"/>
            </w:pPr>
            <w:r>
              <w:rPr>
                <w:sz w:val="18"/>
              </w:rPr>
              <w:t>View-only.</w:t>
            </w:r>
          </w:p>
        </w:tc>
      </w:tr>
    </w:tbl>
    <w:p w14:paraId="53EEA843" w14:textId="77777777" w:rsidR="0086223A" w:rsidRDefault="0086223A"/>
    <w:p w14:paraId="05B9F5B3" w14:textId="77777777" w:rsidR="0086223A" w:rsidRDefault="00000000">
      <w:r>
        <w:t>Pick Up proof or receiver fields may appear during the final receiving step when required by the screen.</w:t>
      </w:r>
    </w:p>
    <w:p w14:paraId="4A1381F5" w14:textId="77777777" w:rsidR="0086223A" w:rsidRDefault="00000000">
      <w:pPr>
        <w:pStyle w:val="Heading2"/>
      </w:pPr>
      <w:r>
        <w:lastRenderedPageBreak/>
        <w:t>Air / Sea</w:t>
      </w:r>
    </w:p>
    <w:tbl>
      <w:tblPr>
        <w:tblStyle w:val="TableGrid"/>
        <w:tblW w:w="9360" w:type="dxa"/>
        <w:tblInd w:w="120" w:type="dxa"/>
        <w:tblLayout w:type="fixed"/>
        <w:tblLook w:val="04A0" w:firstRow="1" w:lastRow="0" w:firstColumn="1" w:lastColumn="0" w:noHBand="0" w:noVBand="1"/>
      </w:tblPr>
      <w:tblGrid>
        <w:gridCol w:w="2500"/>
        <w:gridCol w:w="6860"/>
      </w:tblGrid>
      <w:tr w:rsidR="0086223A" w14:paraId="51AF7A1D" w14:textId="77777777">
        <w:tc>
          <w:tcPr>
            <w:tcW w:w="2500" w:type="dxa"/>
            <w:shd w:val="clear" w:color="auto" w:fill="E8EEF5"/>
            <w:tcMar>
              <w:top w:w="90" w:type="dxa"/>
              <w:left w:w="130" w:type="dxa"/>
              <w:bottom w:w="90" w:type="dxa"/>
              <w:right w:w="130" w:type="dxa"/>
            </w:tcMar>
            <w:vAlign w:val="center"/>
          </w:tcPr>
          <w:p w14:paraId="696D7B1A" w14:textId="77777777" w:rsidR="0086223A" w:rsidRDefault="00000000">
            <w:pPr>
              <w:spacing w:after="0" w:line="269" w:lineRule="auto"/>
            </w:pPr>
            <w:r>
              <w:rPr>
                <w:b/>
                <w:sz w:val="18"/>
              </w:rPr>
              <w:t>Current status</w:t>
            </w:r>
          </w:p>
        </w:tc>
        <w:tc>
          <w:tcPr>
            <w:tcW w:w="6860" w:type="dxa"/>
            <w:shd w:val="clear" w:color="auto" w:fill="E8EEF5"/>
            <w:tcMar>
              <w:top w:w="90" w:type="dxa"/>
              <w:left w:w="130" w:type="dxa"/>
              <w:bottom w:w="90" w:type="dxa"/>
              <w:right w:w="130" w:type="dxa"/>
            </w:tcMar>
            <w:vAlign w:val="center"/>
          </w:tcPr>
          <w:p w14:paraId="28189240" w14:textId="77777777" w:rsidR="0086223A" w:rsidRDefault="00000000">
            <w:pPr>
              <w:spacing w:after="0" w:line="269" w:lineRule="auto"/>
            </w:pPr>
            <w:r>
              <w:rPr>
                <w:b/>
                <w:sz w:val="18"/>
              </w:rPr>
              <w:t>Release action</w:t>
            </w:r>
          </w:p>
        </w:tc>
      </w:tr>
      <w:tr w:rsidR="0086223A" w14:paraId="63D98869" w14:textId="77777777">
        <w:tc>
          <w:tcPr>
            <w:tcW w:w="2500" w:type="dxa"/>
            <w:tcMar>
              <w:top w:w="90" w:type="dxa"/>
              <w:left w:w="130" w:type="dxa"/>
              <w:bottom w:w="90" w:type="dxa"/>
              <w:right w:w="130" w:type="dxa"/>
            </w:tcMar>
            <w:vAlign w:val="center"/>
          </w:tcPr>
          <w:p w14:paraId="53EC94B5" w14:textId="77777777" w:rsidR="0086223A" w:rsidRDefault="00000000">
            <w:pPr>
              <w:spacing w:after="0" w:line="269" w:lineRule="auto"/>
              <w:jc w:val="center"/>
            </w:pPr>
            <w:r>
              <w:rPr>
                <w:sz w:val="18"/>
              </w:rPr>
              <w:t>New Request</w:t>
            </w:r>
          </w:p>
        </w:tc>
        <w:tc>
          <w:tcPr>
            <w:tcW w:w="6860" w:type="dxa"/>
            <w:tcMar>
              <w:top w:w="90" w:type="dxa"/>
              <w:left w:w="130" w:type="dxa"/>
              <w:bottom w:w="90" w:type="dxa"/>
              <w:right w:w="130" w:type="dxa"/>
            </w:tcMar>
            <w:vAlign w:val="center"/>
          </w:tcPr>
          <w:p w14:paraId="3611CC5B" w14:textId="77777777" w:rsidR="0086223A" w:rsidRDefault="00000000">
            <w:pPr>
              <w:spacing w:after="0" w:line="269" w:lineRule="auto"/>
              <w:jc w:val="center"/>
            </w:pPr>
            <w:r>
              <w:rPr>
                <w:sz w:val="18"/>
              </w:rPr>
              <w:t>Mark Preparing.</w:t>
            </w:r>
          </w:p>
        </w:tc>
      </w:tr>
      <w:tr w:rsidR="0086223A" w14:paraId="40DDFB7C" w14:textId="77777777">
        <w:tc>
          <w:tcPr>
            <w:tcW w:w="2500" w:type="dxa"/>
            <w:shd w:val="clear" w:color="auto" w:fill="F8FAFC"/>
            <w:tcMar>
              <w:top w:w="90" w:type="dxa"/>
              <w:left w:w="130" w:type="dxa"/>
              <w:bottom w:w="90" w:type="dxa"/>
              <w:right w:w="130" w:type="dxa"/>
            </w:tcMar>
            <w:vAlign w:val="center"/>
          </w:tcPr>
          <w:p w14:paraId="2B531DAE" w14:textId="77777777" w:rsidR="0086223A" w:rsidRDefault="00000000">
            <w:pPr>
              <w:spacing w:after="0" w:line="269" w:lineRule="auto"/>
            </w:pPr>
            <w:r>
              <w:rPr>
                <w:sz w:val="18"/>
              </w:rPr>
              <w:t>Getting supplies ready</w:t>
            </w:r>
          </w:p>
        </w:tc>
        <w:tc>
          <w:tcPr>
            <w:tcW w:w="6860" w:type="dxa"/>
            <w:shd w:val="clear" w:color="auto" w:fill="F8FAFC"/>
            <w:tcMar>
              <w:top w:w="90" w:type="dxa"/>
              <w:left w:w="130" w:type="dxa"/>
              <w:bottom w:w="90" w:type="dxa"/>
              <w:right w:w="130" w:type="dxa"/>
            </w:tcMar>
            <w:vAlign w:val="center"/>
          </w:tcPr>
          <w:p w14:paraId="2EA66784" w14:textId="77777777" w:rsidR="0086223A" w:rsidRDefault="00000000">
            <w:pPr>
              <w:spacing w:after="0" w:line="269" w:lineRule="auto"/>
              <w:jc w:val="center"/>
            </w:pPr>
            <w:r>
              <w:rPr>
                <w:sz w:val="18"/>
              </w:rPr>
              <w:t>Mark Item Packed.</w:t>
            </w:r>
          </w:p>
        </w:tc>
      </w:tr>
      <w:tr w:rsidR="0086223A" w14:paraId="29F6B4BA" w14:textId="77777777">
        <w:tc>
          <w:tcPr>
            <w:tcW w:w="2500" w:type="dxa"/>
            <w:tcMar>
              <w:top w:w="90" w:type="dxa"/>
              <w:left w:w="130" w:type="dxa"/>
              <w:bottom w:w="90" w:type="dxa"/>
              <w:right w:w="130" w:type="dxa"/>
            </w:tcMar>
            <w:vAlign w:val="center"/>
          </w:tcPr>
          <w:p w14:paraId="1F05974B" w14:textId="77777777" w:rsidR="0086223A" w:rsidRDefault="00000000">
            <w:pPr>
              <w:spacing w:after="0" w:line="269" w:lineRule="auto"/>
              <w:jc w:val="center"/>
            </w:pPr>
            <w:r>
              <w:rPr>
                <w:sz w:val="18"/>
              </w:rPr>
              <w:t>Item Packed</w:t>
            </w:r>
          </w:p>
        </w:tc>
        <w:tc>
          <w:tcPr>
            <w:tcW w:w="6860" w:type="dxa"/>
            <w:tcMar>
              <w:top w:w="90" w:type="dxa"/>
              <w:left w:w="130" w:type="dxa"/>
              <w:bottom w:w="90" w:type="dxa"/>
              <w:right w:w="130" w:type="dxa"/>
            </w:tcMar>
            <w:vAlign w:val="center"/>
          </w:tcPr>
          <w:p w14:paraId="3489EA85" w14:textId="77777777" w:rsidR="0086223A" w:rsidRDefault="00000000">
            <w:pPr>
              <w:spacing w:after="0" w:line="269" w:lineRule="auto"/>
            </w:pPr>
            <w:r>
              <w:rPr>
                <w:sz w:val="18"/>
              </w:rPr>
              <w:t>Proceed to the selected next status.</w:t>
            </w:r>
          </w:p>
        </w:tc>
      </w:tr>
      <w:tr w:rsidR="0086223A" w14:paraId="45A4D477" w14:textId="77777777">
        <w:tc>
          <w:tcPr>
            <w:tcW w:w="2500" w:type="dxa"/>
            <w:shd w:val="clear" w:color="auto" w:fill="F8FAFC"/>
            <w:tcMar>
              <w:top w:w="90" w:type="dxa"/>
              <w:left w:w="130" w:type="dxa"/>
              <w:bottom w:w="90" w:type="dxa"/>
              <w:right w:w="130" w:type="dxa"/>
            </w:tcMar>
            <w:vAlign w:val="center"/>
          </w:tcPr>
          <w:p w14:paraId="78801730" w14:textId="77777777" w:rsidR="0086223A" w:rsidRDefault="00000000">
            <w:pPr>
              <w:spacing w:after="0" w:line="269" w:lineRule="auto"/>
              <w:jc w:val="center"/>
            </w:pPr>
            <w:r>
              <w:rPr>
                <w:sz w:val="18"/>
              </w:rPr>
              <w:t>Endorsed to Guard</w:t>
            </w:r>
          </w:p>
        </w:tc>
        <w:tc>
          <w:tcPr>
            <w:tcW w:w="6860" w:type="dxa"/>
            <w:shd w:val="clear" w:color="auto" w:fill="F8FAFC"/>
            <w:tcMar>
              <w:top w:w="90" w:type="dxa"/>
              <w:left w:w="130" w:type="dxa"/>
              <w:bottom w:w="90" w:type="dxa"/>
              <w:right w:w="130" w:type="dxa"/>
            </w:tcMar>
            <w:vAlign w:val="center"/>
          </w:tcPr>
          <w:p w14:paraId="6506818C" w14:textId="77777777" w:rsidR="0086223A" w:rsidRDefault="00000000">
            <w:pPr>
              <w:spacing w:after="0" w:line="269" w:lineRule="auto"/>
              <w:jc w:val="center"/>
            </w:pPr>
            <w:r>
              <w:rPr>
                <w:sz w:val="18"/>
              </w:rPr>
              <w:t>Mark Received.</w:t>
            </w:r>
          </w:p>
        </w:tc>
      </w:tr>
      <w:tr w:rsidR="0086223A" w14:paraId="3212EA2E" w14:textId="77777777">
        <w:tc>
          <w:tcPr>
            <w:tcW w:w="2500" w:type="dxa"/>
            <w:tcMar>
              <w:top w:w="90" w:type="dxa"/>
              <w:left w:w="130" w:type="dxa"/>
              <w:bottom w:w="90" w:type="dxa"/>
              <w:right w:w="130" w:type="dxa"/>
            </w:tcMar>
            <w:vAlign w:val="center"/>
          </w:tcPr>
          <w:p w14:paraId="5F77B5B1" w14:textId="77777777" w:rsidR="0086223A" w:rsidRDefault="00000000">
            <w:pPr>
              <w:spacing w:after="0" w:line="269" w:lineRule="auto"/>
            </w:pPr>
            <w:r>
              <w:rPr>
                <w:sz w:val="18"/>
              </w:rPr>
              <w:t>Provincial or delivery-complete statuses</w:t>
            </w:r>
          </w:p>
        </w:tc>
        <w:tc>
          <w:tcPr>
            <w:tcW w:w="6860" w:type="dxa"/>
            <w:tcMar>
              <w:top w:w="90" w:type="dxa"/>
              <w:left w:w="130" w:type="dxa"/>
              <w:bottom w:w="90" w:type="dxa"/>
              <w:right w:w="130" w:type="dxa"/>
            </w:tcMar>
            <w:vAlign w:val="center"/>
          </w:tcPr>
          <w:p w14:paraId="0E8226B0" w14:textId="77777777" w:rsidR="0086223A" w:rsidRDefault="00000000">
            <w:pPr>
              <w:spacing w:after="0" w:line="269" w:lineRule="auto"/>
            </w:pPr>
            <w:r>
              <w:rPr>
                <w:sz w:val="18"/>
              </w:rPr>
              <w:t>View-only unless the user also has the matching role.</w:t>
            </w:r>
          </w:p>
        </w:tc>
      </w:tr>
    </w:tbl>
    <w:p w14:paraId="1AAEC20D" w14:textId="77777777" w:rsidR="0086223A" w:rsidRDefault="0086223A"/>
    <w:p w14:paraId="3D57304F" w14:textId="77777777" w:rsidR="0086223A" w:rsidRDefault="00000000">
      <w:r>
        <w:t>When Item Packed is processed, the next step is selected inside the Air / Sea screen:</w:t>
      </w:r>
    </w:p>
    <w:p w14:paraId="54E51A65" w14:textId="77777777" w:rsidR="0086223A" w:rsidRDefault="00000000">
      <w:pPr>
        <w:pStyle w:val="ListBullet"/>
      </w:pPr>
      <w:r>
        <w:t>Endorsed to Guard: requires guard name and guard signature.</w:t>
      </w:r>
    </w:p>
    <w:p w14:paraId="74326A68" w14:textId="77777777" w:rsidR="0086223A" w:rsidRDefault="00000000">
      <w:pPr>
        <w:pStyle w:val="ListBullet"/>
      </w:pPr>
      <w:r>
        <w:t>Received: requires receiver name, waybill number, and receiver signature.</w:t>
      </w:r>
    </w:p>
    <w:p w14:paraId="4D291031" w14:textId="77777777" w:rsidR="0086223A" w:rsidRDefault="00000000">
      <w:pPr>
        <w:pStyle w:val="ListBullet"/>
      </w:pPr>
      <w:r>
        <w:t>For Dispatch: requires trip ticket, driver, helper, and vehicle.</w:t>
      </w:r>
    </w:p>
    <w:p w14:paraId="3B5EFDBF" w14:textId="77777777" w:rsidR="0086223A" w:rsidRDefault="00000000">
      <w:pPr>
        <w:pStyle w:val="Heading2"/>
      </w:pPr>
      <w:r>
        <w:t>Stock Receive</w:t>
      </w:r>
    </w:p>
    <w:tbl>
      <w:tblPr>
        <w:tblStyle w:val="TableGrid"/>
        <w:tblW w:w="9360" w:type="dxa"/>
        <w:tblInd w:w="120" w:type="dxa"/>
        <w:tblLayout w:type="fixed"/>
        <w:tblLook w:val="04A0" w:firstRow="1" w:lastRow="0" w:firstColumn="1" w:lastColumn="0" w:noHBand="0" w:noVBand="1"/>
      </w:tblPr>
      <w:tblGrid>
        <w:gridCol w:w="2500"/>
        <w:gridCol w:w="6860"/>
      </w:tblGrid>
      <w:tr w:rsidR="0086223A" w14:paraId="16FC1943" w14:textId="77777777">
        <w:tc>
          <w:tcPr>
            <w:tcW w:w="2500" w:type="dxa"/>
            <w:shd w:val="clear" w:color="auto" w:fill="E8EEF5"/>
            <w:tcMar>
              <w:top w:w="90" w:type="dxa"/>
              <w:left w:w="130" w:type="dxa"/>
              <w:bottom w:w="90" w:type="dxa"/>
              <w:right w:w="130" w:type="dxa"/>
            </w:tcMar>
            <w:vAlign w:val="center"/>
          </w:tcPr>
          <w:p w14:paraId="463948FA" w14:textId="77777777" w:rsidR="0086223A" w:rsidRDefault="00000000">
            <w:pPr>
              <w:spacing w:after="0" w:line="269" w:lineRule="auto"/>
            </w:pPr>
            <w:r>
              <w:rPr>
                <w:b/>
                <w:sz w:val="18"/>
              </w:rPr>
              <w:t>Current status</w:t>
            </w:r>
          </w:p>
        </w:tc>
        <w:tc>
          <w:tcPr>
            <w:tcW w:w="6860" w:type="dxa"/>
            <w:shd w:val="clear" w:color="auto" w:fill="E8EEF5"/>
            <w:tcMar>
              <w:top w:w="90" w:type="dxa"/>
              <w:left w:w="130" w:type="dxa"/>
              <w:bottom w:w="90" w:type="dxa"/>
              <w:right w:w="130" w:type="dxa"/>
            </w:tcMar>
            <w:vAlign w:val="center"/>
          </w:tcPr>
          <w:p w14:paraId="1EB16854" w14:textId="77777777" w:rsidR="0086223A" w:rsidRDefault="00000000">
            <w:pPr>
              <w:spacing w:after="0" w:line="269" w:lineRule="auto"/>
            </w:pPr>
            <w:r>
              <w:rPr>
                <w:b/>
                <w:sz w:val="18"/>
              </w:rPr>
              <w:t>Release action</w:t>
            </w:r>
          </w:p>
        </w:tc>
      </w:tr>
      <w:tr w:rsidR="0086223A" w14:paraId="336C693B" w14:textId="77777777">
        <w:tc>
          <w:tcPr>
            <w:tcW w:w="2500" w:type="dxa"/>
            <w:tcMar>
              <w:top w:w="90" w:type="dxa"/>
              <w:left w:w="130" w:type="dxa"/>
              <w:bottom w:w="90" w:type="dxa"/>
              <w:right w:w="130" w:type="dxa"/>
            </w:tcMar>
            <w:vAlign w:val="center"/>
          </w:tcPr>
          <w:p w14:paraId="6061E266" w14:textId="77777777" w:rsidR="0086223A" w:rsidRDefault="00000000">
            <w:pPr>
              <w:spacing w:after="0" w:line="269" w:lineRule="auto"/>
              <w:jc w:val="center"/>
            </w:pPr>
            <w:r>
              <w:rPr>
                <w:sz w:val="18"/>
              </w:rPr>
              <w:t>New Request</w:t>
            </w:r>
          </w:p>
        </w:tc>
        <w:tc>
          <w:tcPr>
            <w:tcW w:w="6860" w:type="dxa"/>
            <w:tcMar>
              <w:top w:w="90" w:type="dxa"/>
              <w:left w:w="130" w:type="dxa"/>
              <w:bottom w:w="90" w:type="dxa"/>
              <w:right w:w="130" w:type="dxa"/>
            </w:tcMar>
            <w:vAlign w:val="center"/>
          </w:tcPr>
          <w:p w14:paraId="263752B3" w14:textId="77777777" w:rsidR="0086223A" w:rsidRDefault="00000000">
            <w:pPr>
              <w:spacing w:after="0" w:line="269" w:lineRule="auto"/>
            </w:pPr>
            <w:r>
              <w:rPr>
                <w:sz w:val="18"/>
              </w:rPr>
              <w:t>Move to In Transit.</w:t>
            </w:r>
          </w:p>
        </w:tc>
      </w:tr>
      <w:tr w:rsidR="0086223A" w14:paraId="1CE1F909" w14:textId="77777777">
        <w:tc>
          <w:tcPr>
            <w:tcW w:w="2500" w:type="dxa"/>
            <w:shd w:val="clear" w:color="auto" w:fill="F8FAFC"/>
            <w:tcMar>
              <w:top w:w="90" w:type="dxa"/>
              <w:left w:w="130" w:type="dxa"/>
              <w:bottom w:w="90" w:type="dxa"/>
              <w:right w:w="130" w:type="dxa"/>
            </w:tcMar>
            <w:vAlign w:val="center"/>
          </w:tcPr>
          <w:p w14:paraId="610DCBDB" w14:textId="77777777" w:rsidR="0086223A" w:rsidRDefault="00000000">
            <w:pPr>
              <w:spacing w:after="0" w:line="269" w:lineRule="auto"/>
              <w:jc w:val="center"/>
            </w:pPr>
            <w:r>
              <w:rPr>
                <w:sz w:val="18"/>
              </w:rPr>
              <w:t>In Transit</w:t>
            </w:r>
          </w:p>
        </w:tc>
        <w:tc>
          <w:tcPr>
            <w:tcW w:w="6860" w:type="dxa"/>
            <w:shd w:val="clear" w:color="auto" w:fill="F8FAFC"/>
            <w:tcMar>
              <w:top w:w="90" w:type="dxa"/>
              <w:left w:w="130" w:type="dxa"/>
              <w:bottom w:w="90" w:type="dxa"/>
              <w:right w:w="130" w:type="dxa"/>
            </w:tcMar>
            <w:vAlign w:val="center"/>
          </w:tcPr>
          <w:p w14:paraId="69527F13" w14:textId="77777777" w:rsidR="0086223A" w:rsidRDefault="00000000">
            <w:pPr>
              <w:spacing w:after="0" w:line="269" w:lineRule="auto"/>
              <w:jc w:val="center"/>
            </w:pPr>
            <w:r>
              <w:rPr>
                <w:sz w:val="18"/>
              </w:rPr>
              <w:t>Move to Taken Out.</w:t>
            </w:r>
          </w:p>
        </w:tc>
      </w:tr>
      <w:tr w:rsidR="0086223A" w14:paraId="7A9467D0" w14:textId="77777777">
        <w:tc>
          <w:tcPr>
            <w:tcW w:w="2500" w:type="dxa"/>
            <w:tcMar>
              <w:top w:w="90" w:type="dxa"/>
              <w:left w:w="130" w:type="dxa"/>
              <w:bottom w:w="90" w:type="dxa"/>
              <w:right w:w="130" w:type="dxa"/>
            </w:tcMar>
            <w:vAlign w:val="center"/>
          </w:tcPr>
          <w:p w14:paraId="241B8EC9" w14:textId="77777777" w:rsidR="0086223A" w:rsidRDefault="00000000">
            <w:pPr>
              <w:spacing w:after="0" w:line="269" w:lineRule="auto"/>
            </w:pPr>
            <w:r>
              <w:rPr>
                <w:sz w:val="18"/>
              </w:rPr>
              <w:t>Picked-up or Cancelled</w:t>
            </w:r>
          </w:p>
        </w:tc>
        <w:tc>
          <w:tcPr>
            <w:tcW w:w="6860" w:type="dxa"/>
            <w:tcMar>
              <w:top w:w="90" w:type="dxa"/>
              <w:left w:w="130" w:type="dxa"/>
              <w:bottom w:w="90" w:type="dxa"/>
              <w:right w:w="130" w:type="dxa"/>
            </w:tcMar>
            <w:vAlign w:val="center"/>
          </w:tcPr>
          <w:p w14:paraId="5041778E" w14:textId="77777777" w:rsidR="0086223A" w:rsidRDefault="00000000">
            <w:pPr>
              <w:spacing w:after="0" w:line="269" w:lineRule="auto"/>
              <w:jc w:val="center"/>
            </w:pPr>
            <w:r>
              <w:rPr>
                <w:sz w:val="18"/>
              </w:rPr>
              <w:t>View-only.</w:t>
            </w:r>
          </w:p>
        </w:tc>
      </w:tr>
    </w:tbl>
    <w:p w14:paraId="2A5F7F9D" w14:textId="77777777" w:rsidR="0086223A" w:rsidRDefault="0086223A"/>
    <w:p w14:paraId="2CAF76FD" w14:textId="77777777" w:rsidR="0086223A" w:rsidRDefault="00000000">
      <w:pPr>
        <w:pStyle w:val="Heading2"/>
      </w:pPr>
      <w:r>
        <w:t>Pull Out / Return</w:t>
      </w:r>
    </w:p>
    <w:p w14:paraId="6274904A" w14:textId="77777777" w:rsidR="0086223A" w:rsidRDefault="00000000">
      <w:r>
        <w:t>Pull Out / Return is view-only for Release. Courier handles the action stages.</w:t>
      </w:r>
    </w:p>
    <w:p w14:paraId="2CD0528E" w14:textId="77777777" w:rsidR="0086223A" w:rsidRDefault="00000000">
      <w:pPr>
        <w:pStyle w:val="Heading1"/>
      </w:pPr>
      <w:r>
        <w:t>Courier Role</w:t>
      </w:r>
    </w:p>
    <w:p w14:paraId="4EFBEC19" w14:textId="77777777" w:rsidR="0086223A" w:rsidRDefault="00000000">
      <w:r>
        <w:t>The Courier role is for transport, dispatch, delivery, pull-out, and proof workflows.</w:t>
      </w:r>
    </w:p>
    <w:p w14:paraId="319D651B" w14:textId="77777777" w:rsidR="0086223A" w:rsidRDefault="00000000">
      <w:pPr>
        <w:pStyle w:val="Heading2"/>
      </w:pPr>
      <w:r>
        <w:t>Standard Delivery</w:t>
      </w:r>
    </w:p>
    <w:tbl>
      <w:tblPr>
        <w:tblStyle w:val="TableGrid"/>
        <w:tblW w:w="9360" w:type="dxa"/>
        <w:tblInd w:w="120" w:type="dxa"/>
        <w:tblLayout w:type="fixed"/>
        <w:tblLook w:val="04A0" w:firstRow="1" w:lastRow="0" w:firstColumn="1" w:lastColumn="0" w:noHBand="0" w:noVBand="1"/>
      </w:tblPr>
      <w:tblGrid>
        <w:gridCol w:w="2500"/>
        <w:gridCol w:w="6860"/>
      </w:tblGrid>
      <w:tr w:rsidR="0086223A" w14:paraId="0F7FF016" w14:textId="77777777">
        <w:tc>
          <w:tcPr>
            <w:tcW w:w="2500" w:type="dxa"/>
            <w:shd w:val="clear" w:color="auto" w:fill="E8EEF5"/>
            <w:tcMar>
              <w:top w:w="90" w:type="dxa"/>
              <w:left w:w="130" w:type="dxa"/>
              <w:bottom w:w="90" w:type="dxa"/>
              <w:right w:w="130" w:type="dxa"/>
            </w:tcMar>
            <w:vAlign w:val="center"/>
          </w:tcPr>
          <w:p w14:paraId="7E3C9778" w14:textId="77777777" w:rsidR="0086223A" w:rsidRDefault="00000000">
            <w:pPr>
              <w:spacing w:after="0" w:line="269" w:lineRule="auto"/>
            </w:pPr>
            <w:r>
              <w:rPr>
                <w:b/>
                <w:sz w:val="18"/>
              </w:rPr>
              <w:t>Current status</w:t>
            </w:r>
          </w:p>
        </w:tc>
        <w:tc>
          <w:tcPr>
            <w:tcW w:w="6860" w:type="dxa"/>
            <w:shd w:val="clear" w:color="auto" w:fill="E8EEF5"/>
            <w:tcMar>
              <w:top w:w="90" w:type="dxa"/>
              <w:left w:w="130" w:type="dxa"/>
              <w:bottom w:w="90" w:type="dxa"/>
              <w:right w:w="130" w:type="dxa"/>
            </w:tcMar>
            <w:vAlign w:val="center"/>
          </w:tcPr>
          <w:p w14:paraId="758BCE8D" w14:textId="77777777" w:rsidR="0086223A" w:rsidRDefault="00000000">
            <w:pPr>
              <w:spacing w:after="0" w:line="269" w:lineRule="auto"/>
            </w:pPr>
            <w:r>
              <w:rPr>
                <w:b/>
                <w:sz w:val="18"/>
              </w:rPr>
              <w:t>Courier action</w:t>
            </w:r>
          </w:p>
        </w:tc>
      </w:tr>
      <w:tr w:rsidR="0086223A" w14:paraId="52E0EEBF" w14:textId="77777777">
        <w:tc>
          <w:tcPr>
            <w:tcW w:w="2500" w:type="dxa"/>
            <w:tcMar>
              <w:top w:w="90" w:type="dxa"/>
              <w:left w:w="130" w:type="dxa"/>
              <w:bottom w:w="90" w:type="dxa"/>
              <w:right w:w="130" w:type="dxa"/>
            </w:tcMar>
            <w:vAlign w:val="center"/>
          </w:tcPr>
          <w:p w14:paraId="3A2A2F05" w14:textId="77777777" w:rsidR="0086223A" w:rsidRDefault="00000000">
            <w:pPr>
              <w:spacing w:after="0" w:line="269" w:lineRule="auto"/>
            </w:pPr>
            <w:r>
              <w:rPr>
                <w:sz w:val="18"/>
              </w:rPr>
              <w:t>New Request or Getting supplies ready</w:t>
            </w:r>
          </w:p>
        </w:tc>
        <w:tc>
          <w:tcPr>
            <w:tcW w:w="6860" w:type="dxa"/>
            <w:tcMar>
              <w:top w:w="90" w:type="dxa"/>
              <w:left w:w="130" w:type="dxa"/>
              <w:bottom w:w="90" w:type="dxa"/>
              <w:right w:w="130" w:type="dxa"/>
            </w:tcMar>
            <w:vAlign w:val="center"/>
          </w:tcPr>
          <w:p w14:paraId="7F5AA10A" w14:textId="77777777" w:rsidR="0086223A" w:rsidRDefault="00000000">
            <w:pPr>
              <w:spacing w:after="0" w:line="269" w:lineRule="auto"/>
              <w:jc w:val="center"/>
            </w:pPr>
            <w:r>
              <w:rPr>
                <w:sz w:val="18"/>
              </w:rPr>
              <w:t>View-only.</w:t>
            </w:r>
          </w:p>
        </w:tc>
      </w:tr>
      <w:tr w:rsidR="0086223A" w14:paraId="28B6DF8D" w14:textId="77777777">
        <w:tc>
          <w:tcPr>
            <w:tcW w:w="2500" w:type="dxa"/>
            <w:shd w:val="clear" w:color="auto" w:fill="F8FAFC"/>
            <w:tcMar>
              <w:top w:w="90" w:type="dxa"/>
              <w:left w:w="130" w:type="dxa"/>
              <w:bottom w:w="90" w:type="dxa"/>
              <w:right w:w="130" w:type="dxa"/>
            </w:tcMar>
            <w:vAlign w:val="center"/>
          </w:tcPr>
          <w:p w14:paraId="1A3407CE" w14:textId="77777777" w:rsidR="0086223A" w:rsidRDefault="00000000">
            <w:pPr>
              <w:spacing w:after="0" w:line="269" w:lineRule="auto"/>
              <w:jc w:val="center"/>
            </w:pPr>
            <w:r>
              <w:rPr>
                <w:sz w:val="18"/>
              </w:rPr>
              <w:lastRenderedPageBreak/>
              <w:t>Item Prepared</w:t>
            </w:r>
          </w:p>
        </w:tc>
        <w:tc>
          <w:tcPr>
            <w:tcW w:w="6860" w:type="dxa"/>
            <w:shd w:val="clear" w:color="auto" w:fill="F8FAFC"/>
            <w:tcMar>
              <w:top w:w="90" w:type="dxa"/>
              <w:left w:w="130" w:type="dxa"/>
              <w:bottom w:w="90" w:type="dxa"/>
              <w:right w:w="130" w:type="dxa"/>
            </w:tcMar>
            <w:vAlign w:val="center"/>
          </w:tcPr>
          <w:p w14:paraId="591C2B52" w14:textId="77777777" w:rsidR="0086223A" w:rsidRDefault="00000000">
            <w:pPr>
              <w:spacing w:after="0" w:line="269" w:lineRule="auto"/>
            </w:pPr>
            <w:r>
              <w:rPr>
                <w:sz w:val="18"/>
              </w:rPr>
              <w:t>Open the Request Transport workflow.</w:t>
            </w:r>
          </w:p>
        </w:tc>
      </w:tr>
      <w:tr w:rsidR="0086223A" w14:paraId="5990BF03" w14:textId="77777777">
        <w:tc>
          <w:tcPr>
            <w:tcW w:w="2500" w:type="dxa"/>
            <w:tcMar>
              <w:top w:w="90" w:type="dxa"/>
              <w:left w:w="130" w:type="dxa"/>
              <w:bottom w:w="90" w:type="dxa"/>
              <w:right w:w="130" w:type="dxa"/>
            </w:tcMar>
            <w:vAlign w:val="center"/>
          </w:tcPr>
          <w:p w14:paraId="0AAAFA3E" w14:textId="77777777" w:rsidR="0086223A" w:rsidRDefault="00000000">
            <w:pPr>
              <w:spacing w:after="0" w:line="269" w:lineRule="auto"/>
              <w:jc w:val="center"/>
            </w:pPr>
            <w:r>
              <w:rPr>
                <w:sz w:val="18"/>
              </w:rPr>
              <w:t>For Delivery</w:t>
            </w:r>
          </w:p>
        </w:tc>
        <w:tc>
          <w:tcPr>
            <w:tcW w:w="6860" w:type="dxa"/>
            <w:tcMar>
              <w:top w:w="90" w:type="dxa"/>
              <w:left w:w="130" w:type="dxa"/>
              <w:bottom w:w="90" w:type="dxa"/>
              <w:right w:w="130" w:type="dxa"/>
            </w:tcMar>
            <w:vAlign w:val="center"/>
          </w:tcPr>
          <w:p w14:paraId="5C4EE414" w14:textId="77777777" w:rsidR="0086223A" w:rsidRDefault="00000000">
            <w:pPr>
              <w:spacing w:after="0" w:line="269" w:lineRule="auto"/>
            </w:pPr>
            <w:r>
              <w:rPr>
                <w:sz w:val="18"/>
              </w:rPr>
              <w:t>Open the Request Transport workflow.</w:t>
            </w:r>
          </w:p>
        </w:tc>
      </w:tr>
      <w:tr w:rsidR="0086223A" w14:paraId="22BD9597" w14:textId="77777777">
        <w:tc>
          <w:tcPr>
            <w:tcW w:w="2500" w:type="dxa"/>
            <w:shd w:val="clear" w:color="auto" w:fill="F8FAFC"/>
            <w:tcMar>
              <w:top w:w="90" w:type="dxa"/>
              <w:left w:w="130" w:type="dxa"/>
              <w:bottom w:w="90" w:type="dxa"/>
              <w:right w:w="130" w:type="dxa"/>
            </w:tcMar>
            <w:vAlign w:val="center"/>
          </w:tcPr>
          <w:p w14:paraId="20FCB793" w14:textId="77777777" w:rsidR="0086223A" w:rsidRDefault="00000000">
            <w:pPr>
              <w:spacing w:after="0" w:line="269" w:lineRule="auto"/>
            </w:pPr>
            <w:r>
              <w:rPr>
                <w:sz w:val="18"/>
              </w:rPr>
              <w:t>Delivered or Cancelled</w:t>
            </w:r>
          </w:p>
        </w:tc>
        <w:tc>
          <w:tcPr>
            <w:tcW w:w="6860" w:type="dxa"/>
            <w:shd w:val="clear" w:color="auto" w:fill="F8FAFC"/>
            <w:tcMar>
              <w:top w:w="90" w:type="dxa"/>
              <w:left w:w="130" w:type="dxa"/>
              <w:bottom w:w="90" w:type="dxa"/>
              <w:right w:w="130" w:type="dxa"/>
            </w:tcMar>
            <w:vAlign w:val="center"/>
          </w:tcPr>
          <w:p w14:paraId="1A1B41F2" w14:textId="77777777" w:rsidR="0086223A" w:rsidRDefault="00000000">
            <w:pPr>
              <w:spacing w:after="0" w:line="269" w:lineRule="auto"/>
              <w:jc w:val="center"/>
            </w:pPr>
            <w:r>
              <w:rPr>
                <w:sz w:val="18"/>
              </w:rPr>
              <w:t>View-only.</w:t>
            </w:r>
          </w:p>
        </w:tc>
      </w:tr>
    </w:tbl>
    <w:p w14:paraId="5E208FEE" w14:textId="77777777" w:rsidR="0086223A" w:rsidRDefault="0086223A"/>
    <w:p w14:paraId="223E81A4" w14:textId="77777777" w:rsidR="0086223A" w:rsidRDefault="00000000">
      <w:r>
        <w:t>The Request Transport workflow is where delivery-stage details, location-related actions, receiver information, signature, and proof image workflows are handled. Depending on the request, the user may need to be assigned as driver or helper.</w:t>
      </w:r>
    </w:p>
    <w:p w14:paraId="530044CC" w14:textId="77777777" w:rsidR="0086223A" w:rsidRDefault="00000000">
      <w:pPr>
        <w:pStyle w:val="Heading2"/>
      </w:pPr>
      <w:r>
        <w:t>Hotline Direct</w:t>
      </w:r>
    </w:p>
    <w:p w14:paraId="4C5C263E" w14:textId="77777777" w:rsidR="0086223A" w:rsidRDefault="00000000">
      <w:pPr>
        <w:keepNext/>
        <w:spacing w:after="60"/>
      </w:pPr>
      <w:r>
        <w:rPr>
          <w:b/>
          <w:color w:val="1F4D78"/>
        </w:rPr>
        <w:t>Hotline Direct follows the same Courier behavior as Standard Delivery:</w:t>
      </w:r>
    </w:p>
    <w:p w14:paraId="0633F417" w14:textId="77777777" w:rsidR="0086223A" w:rsidRDefault="00000000">
      <w:pPr>
        <w:pStyle w:val="ListBullet"/>
      </w:pPr>
      <w:r>
        <w:t>Item Prepared opens Request Transport.</w:t>
      </w:r>
    </w:p>
    <w:p w14:paraId="1227C87C" w14:textId="77777777" w:rsidR="0086223A" w:rsidRDefault="00000000">
      <w:pPr>
        <w:pStyle w:val="ListBullet"/>
      </w:pPr>
      <w:r>
        <w:t>For Delivery opens Request Transport.</w:t>
      </w:r>
    </w:p>
    <w:p w14:paraId="1B430462" w14:textId="77777777" w:rsidR="0086223A" w:rsidRDefault="00000000">
      <w:pPr>
        <w:pStyle w:val="ListBullet"/>
      </w:pPr>
      <w:r>
        <w:t>Earlier preparation stages are view-only for Courier.</w:t>
      </w:r>
    </w:p>
    <w:p w14:paraId="750BD414" w14:textId="77777777" w:rsidR="0086223A" w:rsidRDefault="00000000">
      <w:pPr>
        <w:pStyle w:val="Heading2"/>
      </w:pPr>
      <w:r>
        <w:t>Pull Out / Return</w:t>
      </w:r>
    </w:p>
    <w:tbl>
      <w:tblPr>
        <w:tblStyle w:val="TableGrid"/>
        <w:tblW w:w="9360" w:type="dxa"/>
        <w:tblInd w:w="120" w:type="dxa"/>
        <w:tblLayout w:type="fixed"/>
        <w:tblLook w:val="04A0" w:firstRow="1" w:lastRow="0" w:firstColumn="1" w:lastColumn="0" w:noHBand="0" w:noVBand="1"/>
      </w:tblPr>
      <w:tblGrid>
        <w:gridCol w:w="2500"/>
        <w:gridCol w:w="6860"/>
      </w:tblGrid>
      <w:tr w:rsidR="0086223A" w14:paraId="110546A0" w14:textId="77777777">
        <w:tc>
          <w:tcPr>
            <w:tcW w:w="2500" w:type="dxa"/>
            <w:shd w:val="clear" w:color="auto" w:fill="E8EEF5"/>
            <w:tcMar>
              <w:top w:w="90" w:type="dxa"/>
              <w:left w:w="130" w:type="dxa"/>
              <w:bottom w:w="90" w:type="dxa"/>
              <w:right w:w="130" w:type="dxa"/>
            </w:tcMar>
            <w:vAlign w:val="center"/>
          </w:tcPr>
          <w:p w14:paraId="61D3F11C" w14:textId="77777777" w:rsidR="0086223A" w:rsidRDefault="00000000">
            <w:pPr>
              <w:spacing w:after="0" w:line="269" w:lineRule="auto"/>
            </w:pPr>
            <w:r>
              <w:rPr>
                <w:b/>
                <w:sz w:val="18"/>
              </w:rPr>
              <w:t>Current status</w:t>
            </w:r>
          </w:p>
        </w:tc>
        <w:tc>
          <w:tcPr>
            <w:tcW w:w="6860" w:type="dxa"/>
            <w:shd w:val="clear" w:color="auto" w:fill="E8EEF5"/>
            <w:tcMar>
              <w:top w:w="90" w:type="dxa"/>
              <w:left w:w="130" w:type="dxa"/>
              <w:bottom w:w="90" w:type="dxa"/>
              <w:right w:w="130" w:type="dxa"/>
            </w:tcMar>
            <w:vAlign w:val="center"/>
          </w:tcPr>
          <w:p w14:paraId="1AD5A41A" w14:textId="77777777" w:rsidR="0086223A" w:rsidRDefault="00000000">
            <w:pPr>
              <w:spacing w:after="0" w:line="269" w:lineRule="auto"/>
            </w:pPr>
            <w:r>
              <w:rPr>
                <w:b/>
                <w:sz w:val="18"/>
              </w:rPr>
              <w:t>Courier action</w:t>
            </w:r>
          </w:p>
        </w:tc>
      </w:tr>
      <w:tr w:rsidR="0086223A" w14:paraId="3822F1C2" w14:textId="77777777">
        <w:tc>
          <w:tcPr>
            <w:tcW w:w="2500" w:type="dxa"/>
            <w:tcMar>
              <w:top w:w="90" w:type="dxa"/>
              <w:left w:w="130" w:type="dxa"/>
              <w:bottom w:w="90" w:type="dxa"/>
              <w:right w:w="130" w:type="dxa"/>
            </w:tcMar>
            <w:vAlign w:val="center"/>
          </w:tcPr>
          <w:p w14:paraId="12731F0D" w14:textId="77777777" w:rsidR="0086223A" w:rsidRDefault="00000000">
            <w:pPr>
              <w:spacing w:after="0" w:line="269" w:lineRule="auto"/>
              <w:jc w:val="center"/>
            </w:pPr>
            <w:r>
              <w:rPr>
                <w:sz w:val="18"/>
              </w:rPr>
              <w:t>New Request</w:t>
            </w:r>
          </w:p>
        </w:tc>
        <w:tc>
          <w:tcPr>
            <w:tcW w:w="6860" w:type="dxa"/>
            <w:tcMar>
              <w:top w:w="90" w:type="dxa"/>
              <w:left w:w="130" w:type="dxa"/>
              <w:bottom w:w="90" w:type="dxa"/>
              <w:right w:w="130" w:type="dxa"/>
            </w:tcMar>
            <w:vAlign w:val="center"/>
          </w:tcPr>
          <w:p w14:paraId="657AEEAB" w14:textId="77777777" w:rsidR="0086223A" w:rsidRDefault="00000000">
            <w:pPr>
              <w:spacing w:after="0" w:line="269" w:lineRule="auto"/>
              <w:jc w:val="center"/>
            </w:pPr>
            <w:r>
              <w:rPr>
                <w:sz w:val="18"/>
              </w:rPr>
              <w:t>Set In Transit.</w:t>
            </w:r>
          </w:p>
        </w:tc>
      </w:tr>
      <w:tr w:rsidR="0086223A" w14:paraId="593DA045" w14:textId="77777777">
        <w:tc>
          <w:tcPr>
            <w:tcW w:w="2500" w:type="dxa"/>
            <w:shd w:val="clear" w:color="auto" w:fill="F8FAFC"/>
            <w:tcMar>
              <w:top w:w="90" w:type="dxa"/>
              <w:left w:w="130" w:type="dxa"/>
              <w:bottom w:w="90" w:type="dxa"/>
              <w:right w:w="130" w:type="dxa"/>
            </w:tcMar>
            <w:vAlign w:val="center"/>
          </w:tcPr>
          <w:p w14:paraId="2FA17EF0" w14:textId="77777777" w:rsidR="0086223A" w:rsidRDefault="00000000">
            <w:pPr>
              <w:spacing w:after="0" w:line="269" w:lineRule="auto"/>
              <w:jc w:val="center"/>
            </w:pPr>
            <w:r>
              <w:rPr>
                <w:sz w:val="18"/>
              </w:rPr>
              <w:t>In Transit</w:t>
            </w:r>
          </w:p>
        </w:tc>
        <w:tc>
          <w:tcPr>
            <w:tcW w:w="6860" w:type="dxa"/>
            <w:shd w:val="clear" w:color="auto" w:fill="F8FAFC"/>
            <w:tcMar>
              <w:top w:w="90" w:type="dxa"/>
              <w:left w:w="130" w:type="dxa"/>
              <w:bottom w:w="90" w:type="dxa"/>
              <w:right w:w="130" w:type="dxa"/>
            </w:tcMar>
            <w:vAlign w:val="center"/>
          </w:tcPr>
          <w:p w14:paraId="618F8065" w14:textId="77777777" w:rsidR="0086223A" w:rsidRDefault="00000000">
            <w:pPr>
              <w:spacing w:after="0" w:line="269" w:lineRule="auto"/>
              <w:jc w:val="center"/>
            </w:pPr>
            <w:r>
              <w:rPr>
                <w:sz w:val="18"/>
              </w:rPr>
              <w:t>Mark Taken Out.</w:t>
            </w:r>
          </w:p>
        </w:tc>
      </w:tr>
      <w:tr w:rsidR="0086223A" w14:paraId="46F45AFA" w14:textId="77777777">
        <w:tc>
          <w:tcPr>
            <w:tcW w:w="2500" w:type="dxa"/>
            <w:tcMar>
              <w:top w:w="90" w:type="dxa"/>
              <w:left w:w="130" w:type="dxa"/>
              <w:bottom w:w="90" w:type="dxa"/>
              <w:right w:w="130" w:type="dxa"/>
            </w:tcMar>
            <w:vAlign w:val="center"/>
          </w:tcPr>
          <w:p w14:paraId="2C3A6164" w14:textId="77777777" w:rsidR="0086223A" w:rsidRDefault="00000000">
            <w:pPr>
              <w:spacing w:after="0" w:line="269" w:lineRule="auto"/>
            </w:pPr>
            <w:r>
              <w:rPr>
                <w:sz w:val="18"/>
              </w:rPr>
              <w:t>Taken Out, Picked-up, or Cancelled</w:t>
            </w:r>
          </w:p>
        </w:tc>
        <w:tc>
          <w:tcPr>
            <w:tcW w:w="6860" w:type="dxa"/>
            <w:tcMar>
              <w:top w:w="90" w:type="dxa"/>
              <w:left w:w="130" w:type="dxa"/>
              <w:bottom w:w="90" w:type="dxa"/>
              <w:right w:w="130" w:type="dxa"/>
            </w:tcMar>
            <w:vAlign w:val="center"/>
          </w:tcPr>
          <w:p w14:paraId="56B70980" w14:textId="77777777" w:rsidR="0086223A" w:rsidRDefault="00000000">
            <w:pPr>
              <w:spacing w:after="0" w:line="269" w:lineRule="auto"/>
              <w:jc w:val="center"/>
            </w:pPr>
            <w:r>
              <w:rPr>
                <w:sz w:val="18"/>
              </w:rPr>
              <w:t>View-only.</w:t>
            </w:r>
          </w:p>
        </w:tc>
      </w:tr>
    </w:tbl>
    <w:p w14:paraId="2752FCBE" w14:textId="77777777" w:rsidR="0086223A" w:rsidRDefault="0086223A"/>
    <w:p w14:paraId="35B6C949" w14:textId="77777777" w:rsidR="0086223A" w:rsidRDefault="00000000">
      <w:r>
        <w:t>Setting Pull Out / Return to In Transit requires trip ticket, driver, and vehicle information.</w:t>
      </w:r>
    </w:p>
    <w:p w14:paraId="4054BB34" w14:textId="77777777" w:rsidR="0086223A" w:rsidRDefault="00000000">
      <w:pPr>
        <w:pStyle w:val="Heading2"/>
      </w:pPr>
      <w:r>
        <w:t>Air / Sea</w:t>
      </w:r>
    </w:p>
    <w:tbl>
      <w:tblPr>
        <w:tblStyle w:val="TableGrid"/>
        <w:tblW w:w="9360" w:type="dxa"/>
        <w:tblInd w:w="120" w:type="dxa"/>
        <w:tblLayout w:type="fixed"/>
        <w:tblLook w:val="04A0" w:firstRow="1" w:lastRow="0" w:firstColumn="1" w:lastColumn="0" w:noHBand="0" w:noVBand="1"/>
      </w:tblPr>
      <w:tblGrid>
        <w:gridCol w:w="2500"/>
        <w:gridCol w:w="6860"/>
      </w:tblGrid>
      <w:tr w:rsidR="0086223A" w14:paraId="1B78E1DB" w14:textId="77777777">
        <w:tc>
          <w:tcPr>
            <w:tcW w:w="2500" w:type="dxa"/>
            <w:shd w:val="clear" w:color="auto" w:fill="E8EEF5"/>
            <w:tcMar>
              <w:top w:w="90" w:type="dxa"/>
              <w:left w:w="130" w:type="dxa"/>
              <w:bottom w:w="90" w:type="dxa"/>
              <w:right w:w="130" w:type="dxa"/>
            </w:tcMar>
            <w:vAlign w:val="center"/>
          </w:tcPr>
          <w:p w14:paraId="0D9E90E3" w14:textId="77777777" w:rsidR="0086223A" w:rsidRDefault="00000000">
            <w:pPr>
              <w:spacing w:after="0" w:line="269" w:lineRule="auto"/>
            </w:pPr>
            <w:r>
              <w:rPr>
                <w:b/>
                <w:sz w:val="18"/>
              </w:rPr>
              <w:t>Current status</w:t>
            </w:r>
          </w:p>
        </w:tc>
        <w:tc>
          <w:tcPr>
            <w:tcW w:w="6860" w:type="dxa"/>
            <w:shd w:val="clear" w:color="auto" w:fill="E8EEF5"/>
            <w:tcMar>
              <w:top w:w="90" w:type="dxa"/>
              <w:left w:w="130" w:type="dxa"/>
              <w:bottom w:w="90" w:type="dxa"/>
              <w:right w:w="130" w:type="dxa"/>
            </w:tcMar>
            <w:vAlign w:val="center"/>
          </w:tcPr>
          <w:p w14:paraId="17290386" w14:textId="77777777" w:rsidR="0086223A" w:rsidRDefault="00000000">
            <w:pPr>
              <w:spacing w:after="0" w:line="269" w:lineRule="auto"/>
            </w:pPr>
            <w:r>
              <w:rPr>
                <w:b/>
                <w:sz w:val="18"/>
              </w:rPr>
              <w:t>Courier action</w:t>
            </w:r>
          </w:p>
        </w:tc>
      </w:tr>
      <w:tr w:rsidR="0086223A" w14:paraId="12941EAF" w14:textId="77777777">
        <w:tc>
          <w:tcPr>
            <w:tcW w:w="2500" w:type="dxa"/>
            <w:tcMar>
              <w:top w:w="90" w:type="dxa"/>
              <w:left w:w="130" w:type="dxa"/>
              <w:bottom w:w="90" w:type="dxa"/>
              <w:right w:w="130" w:type="dxa"/>
            </w:tcMar>
            <w:vAlign w:val="center"/>
          </w:tcPr>
          <w:p w14:paraId="077D4E8D" w14:textId="77777777" w:rsidR="0086223A" w:rsidRDefault="00000000">
            <w:pPr>
              <w:spacing w:after="0" w:line="269" w:lineRule="auto"/>
              <w:jc w:val="center"/>
            </w:pPr>
            <w:r>
              <w:rPr>
                <w:sz w:val="18"/>
              </w:rPr>
              <w:t>For Dispatch</w:t>
            </w:r>
          </w:p>
        </w:tc>
        <w:tc>
          <w:tcPr>
            <w:tcW w:w="6860" w:type="dxa"/>
            <w:tcMar>
              <w:top w:w="90" w:type="dxa"/>
              <w:left w:w="130" w:type="dxa"/>
              <w:bottom w:w="90" w:type="dxa"/>
              <w:right w:w="130" w:type="dxa"/>
            </w:tcMar>
            <w:vAlign w:val="center"/>
          </w:tcPr>
          <w:p w14:paraId="6D3B2F57" w14:textId="77777777" w:rsidR="0086223A" w:rsidRDefault="00000000">
            <w:pPr>
              <w:spacing w:after="0" w:line="269" w:lineRule="auto"/>
              <w:jc w:val="center"/>
            </w:pPr>
            <w:r>
              <w:rPr>
                <w:sz w:val="18"/>
              </w:rPr>
              <w:t>Dispatch.</w:t>
            </w:r>
          </w:p>
        </w:tc>
      </w:tr>
      <w:tr w:rsidR="0086223A" w14:paraId="2EA458B7" w14:textId="77777777">
        <w:tc>
          <w:tcPr>
            <w:tcW w:w="2500" w:type="dxa"/>
            <w:shd w:val="clear" w:color="auto" w:fill="F8FAFC"/>
            <w:tcMar>
              <w:top w:w="90" w:type="dxa"/>
              <w:left w:w="130" w:type="dxa"/>
              <w:bottom w:w="90" w:type="dxa"/>
              <w:right w:w="130" w:type="dxa"/>
            </w:tcMar>
            <w:vAlign w:val="center"/>
          </w:tcPr>
          <w:p w14:paraId="5769DFA3" w14:textId="77777777" w:rsidR="0086223A" w:rsidRDefault="00000000">
            <w:pPr>
              <w:spacing w:after="0" w:line="269" w:lineRule="auto"/>
              <w:jc w:val="center"/>
            </w:pPr>
            <w:r>
              <w:rPr>
                <w:sz w:val="18"/>
              </w:rPr>
              <w:t>Dispatch</w:t>
            </w:r>
          </w:p>
        </w:tc>
        <w:tc>
          <w:tcPr>
            <w:tcW w:w="6860" w:type="dxa"/>
            <w:shd w:val="clear" w:color="auto" w:fill="F8FAFC"/>
            <w:tcMar>
              <w:top w:w="90" w:type="dxa"/>
              <w:left w:w="130" w:type="dxa"/>
              <w:bottom w:w="90" w:type="dxa"/>
              <w:right w:w="130" w:type="dxa"/>
            </w:tcMar>
            <w:vAlign w:val="center"/>
          </w:tcPr>
          <w:p w14:paraId="13B555AC" w14:textId="77777777" w:rsidR="0086223A" w:rsidRDefault="00000000">
            <w:pPr>
              <w:spacing w:after="0" w:line="269" w:lineRule="auto"/>
              <w:jc w:val="center"/>
            </w:pPr>
            <w:r>
              <w:rPr>
                <w:sz w:val="18"/>
              </w:rPr>
              <w:t>Mark Drop Off.</w:t>
            </w:r>
          </w:p>
        </w:tc>
      </w:tr>
      <w:tr w:rsidR="0086223A" w14:paraId="4443CC66" w14:textId="77777777">
        <w:tc>
          <w:tcPr>
            <w:tcW w:w="2500" w:type="dxa"/>
            <w:tcMar>
              <w:top w:w="90" w:type="dxa"/>
              <w:left w:w="130" w:type="dxa"/>
              <w:bottom w:w="90" w:type="dxa"/>
              <w:right w:w="130" w:type="dxa"/>
            </w:tcMar>
            <w:vAlign w:val="center"/>
          </w:tcPr>
          <w:p w14:paraId="71EC24EB" w14:textId="77777777" w:rsidR="0086223A" w:rsidRDefault="00000000">
            <w:pPr>
              <w:spacing w:after="0" w:line="269" w:lineRule="auto"/>
              <w:jc w:val="center"/>
            </w:pPr>
            <w:r>
              <w:rPr>
                <w:sz w:val="18"/>
              </w:rPr>
              <w:t>Other statuses</w:t>
            </w:r>
          </w:p>
        </w:tc>
        <w:tc>
          <w:tcPr>
            <w:tcW w:w="6860" w:type="dxa"/>
            <w:tcMar>
              <w:top w:w="90" w:type="dxa"/>
              <w:left w:w="130" w:type="dxa"/>
              <w:bottom w:w="90" w:type="dxa"/>
              <w:right w:w="130" w:type="dxa"/>
            </w:tcMar>
            <w:vAlign w:val="center"/>
          </w:tcPr>
          <w:p w14:paraId="0B512D4E" w14:textId="77777777" w:rsidR="0086223A" w:rsidRDefault="00000000">
            <w:pPr>
              <w:spacing w:after="0" w:line="269" w:lineRule="auto"/>
            </w:pPr>
            <w:r>
              <w:rPr>
                <w:sz w:val="18"/>
              </w:rPr>
              <w:t>View-only unless another assigned role applies.</w:t>
            </w:r>
          </w:p>
        </w:tc>
      </w:tr>
    </w:tbl>
    <w:p w14:paraId="78052E55" w14:textId="77777777" w:rsidR="0086223A" w:rsidRDefault="0086223A"/>
    <w:p w14:paraId="79CF6571" w14:textId="77777777" w:rsidR="0086223A" w:rsidRDefault="00000000">
      <w:pPr>
        <w:pStyle w:val="Heading2"/>
      </w:pPr>
      <w:r>
        <w:t>Pick Up and Stock Receive</w:t>
      </w:r>
    </w:p>
    <w:p w14:paraId="247395EA" w14:textId="77777777" w:rsidR="0086223A" w:rsidRDefault="00000000">
      <w:r>
        <w:t>Pick Up and Stock Receive are view-only for Courier in the current workflow.</w:t>
      </w:r>
    </w:p>
    <w:p w14:paraId="014B0136" w14:textId="77777777" w:rsidR="0086223A" w:rsidRDefault="00000000">
      <w:pPr>
        <w:pStyle w:val="Heading1"/>
      </w:pPr>
      <w:r>
        <w:lastRenderedPageBreak/>
        <w:t>Provincial Role</w:t>
      </w:r>
    </w:p>
    <w:p w14:paraId="357A27DE" w14:textId="77777777" w:rsidR="0086223A" w:rsidRDefault="00000000">
      <w:r>
        <w:t>The Provincial role applies to Air / Sea provincial-leg processing.</w:t>
      </w:r>
    </w:p>
    <w:tbl>
      <w:tblPr>
        <w:tblStyle w:val="TableGrid"/>
        <w:tblW w:w="9360" w:type="dxa"/>
        <w:tblInd w:w="120" w:type="dxa"/>
        <w:tblLayout w:type="fixed"/>
        <w:tblLook w:val="04A0" w:firstRow="1" w:lastRow="0" w:firstColumn="1" w:lastColumn="0" w:noHBand="0" w:noVBand="1"/>
      </w:tblPr>
      <w:tblGrid>
        <w:gridCol w:w="2500"/>
        <w:gridCol w:w="6860"/>
      </w:tblGrid>
      <w:tr w:rsidR="0086223A" w14:paraId="747D9FAC" w14:textId="77777777">
        <w:tc>
          <w:tcPr>
            <w:tcW w:w="2500" w:type="dxa"/>
            <w:shd w:val="clear" w:color="auto" w:fill="E8EEF5"/>
            <w:tcMar>
              <w:top w:w="90" w:type="dxa"/>
              <w:left w:w="130" w:type="dxa"/>
              <w:bottom w:w="90" w:type="dxa"/>
              <w:right w:w="130" w:type="dxa"/>
            </w:tcMar>
            <w:vAlign w:val="center"/>
          </w:tcPr>
          <w:p w14:paraId="2A5852C8" w14:textId="77777777" w:rsidR="0086223A" w:rsidRDefault="00000000">
            <w:pPr>
              <w:spacing w:after="0" w:line="269" w:lineRule="auto"/>
            </w:pPr>
            <w:r>
              <w:rPr>
                <w:b/>
                <w:sz w:val="18"/>
              </w:rPr>
              <w:t>Current Air / Sea status</w:t>
            </w:r>
          </w:p>
        </w:tc>
        <w:tc>
          <w:tcPr>
            <w:tcW w:w="6860" w:type="dxa"/>
            <w:shd w:val="clear" w:color="auto" w:fill="E8EEF5"/>
            <w:tcMar>
              <w:top w:w="90" w:type="dxa"/>
              <w:left w:w="130" w:type="dxa"/>
              <w:bottom w:w="90" w:type="dxa"/>
              <w:right w:w="130" w:type="dxa"/>
            </w:tcMar>
            <w:vAlign w:val="center"/>
          </w:tcPr>
          <w:p w14:paraId="196C8D83" w14:textId="77777777" w:rsidR="0086223A" w:rsidRDefault="00000000">
            <w:pPr>
              <w:spacing w:after="0" w:line="269" w:lineRule="auto"/>
            </w:pPr>
            <w:r>
              <w:rPr>
                <w:b/>
                <w:sz w:val="18"/>
              </w:rPr>
              <w:t>Provincial action</w:t>
            </w:r>
          </w:p>
        </w:tc>
      </w:tr>
      <w:tr w:rsidR="0086223A" w14:paraId="1EB1C975" w14:textId="77777777">
        <w:tc>
          <w:tcPr>
            <w:tcW w:w="2500" w:type="dxa"/>
            <w:tcMar>
              <w:top w:w="90" w:type="dxa"/>
              <w:left w:w="130" w:type="dxa"/>
              <w:bottom w:w="90" w:type="dxa"/>
              <w:right w:w="130" w:type="dxa"/>
            </w:tcMar>
            <w:vAlign w:val="center"/>
          </w:tcPr>
          <w:p w14:paraId="12637576" w14:textId="77777777" w:rsidR="0086223A" w:rsidRDefault="00000000">
            <w:pPr>
              <w:spacing w:after="0" w:line="269" w:lineRule="auto"/>
            </w:pPr>
            <w:r>
              <w:rPr>
                <w:sz w:val="18"/>
              </w:rPr>
              <w:t>Received or Drop Off</w:t>
            </w:r>
          </w:p>
        </w:tc>
        <w:tc>
          <w:tcPr>
            <w:tcW w:w="6860" w:type="dxa"/>
            <w:tcMar>
              <w:top w:w="90" w:type="dxa"/>
              <w:left w:w="130" w:type="dxa"/>
              <w:bottom w:w="90" w:type="dxa"/>
              <w:right w:w="130" w:type="dxa"/>
            </w:tcMar>
            <w:vAlign w:val="center"/>
          </w:tcPr>
          <w:p w14:paraId="0C9DD99B" w14:textId="77777777" w:rsidR="0086223A" w:rsidRDefault="00000000">
            <w:pPr>
              <w:spacing w:after="0" w:line="269" w:lineRule="auto"/>
              <w:jc w:val="center"/>
            </w:pPr>
            <w:r>
              <w:rPr>
                <w:sz w:val="18"/>
              </w:rPr>
              <w:t>Confirm Pick Up.</w:t>
            </w:r>
          </w:p>
        </w:tc>
      </w:tr>
      <w:tr w:rsidR="0086223A" w14:paraId="6D05F392" w14:textId="77777777">
        <w:tc>
          <w:tcPr>
            <w:tcW w:w="2500" w:type="dxa"/>
            <w:shd w:val="clear" w:color="auto" w:fill="F8FAFC"/>
            <w:tcMar>
              <w:top w:w="90" w:type="dxa"/>
              <w:left w:w="130" w:type="dxa"/>
              <w:bottom w:w="90" w:type="dxa"/>
              <w:right w:w="130" w:type="dxa"/>
            </w:tcMar>
            <w:vAlign w:val="center"/>
          </w:tcPr>
          <w:p w14:paraId="258A3F2F" w14:textId="77777777" w:rsidR="0086223A" w:rsidRDefault="00000000">
            <w:pPr>
              <w:spacing w:after="0" w:line="269" w:lineRule="auto"/>
              <w:jc w:val="center"/>
            </w:pPr>
            <w:r>
              <w:rPr>
                <w:sz w:val="18"/>
              </w:rPr>
              <w:t>Provincial Pick Up</w:t>
            </w:r>
          </w:p>
        </w:tc>
        <w:tc>
          <w:tcPr>
            <w:tcW w:w="6860" w:type="dxa"/>
            <w:shd w:val="clear" w:color="auto" w:fill="F8FAFC"/>
            <w:tcMar>
              <w:top w:w="90" w:type="dxa"/>
              <w:left w:w="130" w:type="dxa"/>
              <w:bottom w:w="90" w:type="dxa"/>
              <w:right w:w="130" w:type="dxa"/>
            </w:tcMar>
            <w:vAlign w:val="center"/>
          </w:tcPr>
          <w:p w14:paraId="43A6B1F6" w14:textId="77777777" w:rsidR="0086223A" w:rsidRDefault="00000000">
            <w:pPr>
              <w:spacing w:after="0" w:line="269" w:lineRule="auto"/>
              <w:jc w:val="center"/>
            </w:pPr>
            <w:r>
              <w:rPr>
                <w:sz w:val="18"/>
              </w:rPr>
              <w:t>Start Transit.</w:t>
            </w:r>
          </w:p>
        </w:tc>
      </w:tr>
      <w:tr w:rsidR="0086223A" w14:paraId="42162B9F" w14:textId="77777777">
        <w:tc>
          <w:tcPr>
            <w:tcW w:w="2500" w:type="dxa"/>
            <w:tcMar>
              <w:top w:w="90" w:type="dxa"/>
              <w:left w:w="130" w:type="dxa"/>
              <w:bottom w:w="90" w:type="dxa"/>
              <w:right w:w="130" w:type="dxa"/>
            </w:tcMar>
            <w:vAlign w:val="center"/>
          </w:tcPr>
          <w:p w14:paraId="185E13A4" w14:textId="77777777" w:rsidR="0086223A" w:rsidRDefault="00000000">
            <w:pPr>
              <w:spacing w:after="0" w:line="269" w:lineRule="auto"/>
            </w:pPr>
            <w:r>
              <w:rPr>
                <w:sz w:val="18"/>
              </w:rPr>
              <w:t>Provincial In Transit</w:t>
            </w:r>
          </w:p>
        </w:tc>
        <w:tc>
          <w:tcPr>
            <w:tcW w:w="6860" w:type="dxa"/>
            <w:tcMar>
              <w:top w:w="90" w:type="dxa"/>
              <w:left w:w="130" w:type="dxa"/>
              <w:bottom w:w="90" w:type="dxa"/>
              <w:right w:w="130" w:type="dxa"/>
            </w:tcMar>
            <w:vAlign w:val="center"/>
          </w:tcPr>
          <w:p w14:paraId="6C2427C2" w14:textId="77777777" w:rsidR="0086223A" w:rsidRDefault="00000000">
            <w:pPr>
              <w:spacing w:after="0" w:line="269" w:lineRule="auto"/>
              <w:jc w:val="center"/>
            </w:pPr>
            <w:r>
              <w:rPr>
                <w:sz w:val="18"/>
              </w:rPr>
              <w:t>Confirm Delivery.</w:t>
            </w:r>
          </w:p>
        </w:tc>
      </w:tr>
      <w:tr w:rsidR="0086223A" w14:paraId="40EBB2EA" w14:textId="77777777">
        <w:tc>
          <w:tcPr>
            <w:tcW w:w="2500" w:type="dxa"/>
            <w:shd w:val="clear" w:color="auto" w:fill="F8FAFC"/>
            <w:tcMar>
              <w:top w:w="90" w:type="dxa"/>
              <w:left w:w="130" w:type="dxa"/>
              <w:bottom w:w="90" w:type="dxa"/>
              <w:right w:w="130" w:type="dxa"/>
            </w:tcMar>
            <w:vAlign w:val="center"/>
          </w:tcPr>
          <w:p w14:paraId="67944D33" w14:textId="77777777" w:rsidR="0086223A" w:rsidRDefault="00000000">
            <w:pPr>
              <w:spacing w:after="0" w:line="269" w:lineRule="auto"/>
            </w:pPr>
            <w:r>
              <w:rPr>
                <w:sz w:val="18"/>
              </w:rPr>
              <w:t>Provincial Delivered or Cancelled</w:t>
            </w:r>
          </w:p>
        </w:tc>
        <w:tc>
          <w:tcPr>
            <w:tcW w:w="6860" w:type="dxa"/>
            <w:shd w:val="clear" w:color="auto" w:fill="F8FAFC"/>
            <w:tcMar>
              <w:top w:w="90" w:type="dxa"/>
              <w:left w:w="130" w:type="dxa"/>
              <w:bottom w:w="90" w:type="dxa"/>
              <w:right w:w="130" w:type="dxa"/>
            </w:tcMar>
            <w:vAlign w:val="center"/>
          </w:tcPr>
          <w:p w14:paraId="3F628095" w14:textId="77777777" w:rsidR="0086223A" w:rsidRDefault="00000000">
            <w:pPr>
              <w:spacing w:after="0" w:line="269" w:lineRule="auto"/>
              <w:jc w:val="center"/>
            </w:pPr>
            <w:r>
              <w:rPr>
                <w:sz w:val="18"/>
              </w:rPr>
              <w:t>View-only.</w:t>
            </w:r>
          </w:p>
        </w:tc>
      </w:tr>
    </w:tbl>
    <w:p w14:paraId="2D3B8C3B" w14:textId="77777777" w:rsidR="0086223A" w:rsidRDefault="0086223A"/>
    <w:p w14:paraId="607F8960" w14:textId="77777777" w:rsidR="0086223A" w:rsidRDefault="00000000">
      <w:pPr>
        <w:keepNext/>
        <w:spacing w:after="60"/>
      </w:pPr>
      <w:r>
        <w:rPr>
          <w:b/>
          <w:color w:val="1F4D78"/>
        </w:rPr>
        <w:t>Required proof and validation:</w:t>
      </w:r>
    </w:p>
    <w:p w14:paraId="17C60ED4" w14:textId="77777777" w:rsidR="0086223A" w:rsidRDefault="00000000">
      <w:pPr>
        <w:pStyle w:val="ListBullet"/>
      </w:pPr>
      <w:r>
        <w:t>Confirm Pick Up requires a pickup proof image.</w:t>
      </w:r>
    </w:p>
    <w:p w14:paraId="2433A486" w14:textId="77777777" w:rsidR="0086223A" w:rsidRDefault="00000000">
      <w:pPr>
        <w:pStyle w:val="ListBullet"/>
      </w:pPr>
      <w:r>
        <w:t>Start Transit requires a latest realtime location sample.</w:t>
      </w:r>
    </w:p>
    <w:p w14:paraId="6C3B636C" w14:textId="77777777" w:rsidR="0086223A" w:rsidRDefault="00000000">
      <w:pPr>
        <w:pStyle w:val="ListBullet"/>
      </w:pPr>
      <w:r>
        <w:t>Confirm Delivery requires recipient/client contact person, recipient signature, and delivery proof image.</w:t>
      </w:r>
    </w:p>
    <w:p w14:paraId="3D620FA9" w14:textId="77777777" w:rsidR="0086223A" w:rsidRDefault="00000000">
      <w:r>
        <w:t>If Start Transit fails because no realtime location is available, enable Realtime Location Saver in Settings and wait for the app to capture a location update.</w:t>
      </w:r>
    </w:p>
    <w:p w14:paraId="75FF8FBF" w14:textId="77777777" w:rsidR="0086223A" w:rsidRDefault="00000000">
      <w:pPr>
        <w:pStyle w:val="Heading1"/>
      </w:pPr>
      <w:r>
        <w:t>Viewer Role</w:t>
      </w:r>
    </w:p>
    <w:p w14:paraId="683A8BEB" w14:textId="77777777" w:rsidR="0086223A" w:rsidRDefault="00000000">
      <w:r>
        <w:t>The Viewer role is read-only.</w:t>
      </w:r>
    </w:p>
    <w:p w14:paraId="2916A830" w14:textId="77777777" w:rsidR="0086223A" w:rsidRDefault="00000000">
      <w:pPr>
        <w:keepNext/>
        <w:spacing w:after="60"/>
      </w:pPr>
      <w:r>
        <w:rPr>
          <w:b/>
          <w:color w:val="1F4D78"/>
        </w:rPr>
        <w:t>Viewer users can:</w:t>
      </w:r>
    </w:p>
    <w:p w14:paraId="653F0FE7" w14:textId="77777777" w:rsidR="0086223A" w:rsidRDefault="00000000">
      <w:pPr>
        <w:pStyle w:val="ListBullet"/>
      </w:pPr>
      <w:r>
        <w:t>Open Logistics request lists.</w:t>
      </w:r>
    </w:p>
    <w:p w14:paraId="3F520249" w14:textId="77777777" w:rsidR="0086223A" w:rsidRDefault="00000000">
      <w:pPr>
        <w:pStyle w:val="ListBullet"/>
      </w:pPr>
      <w:r>
        <w:t>View request cards and details.</w:t>
      </w:r>
    </w:p>
    <w:p w14:paraId="482E7D8A" w14:textId="77777777" w:rsidR="0086223A" w:rsidRDefault="00000000">
      <w:pPr>
        <w:pStyle w:val="ListBullet"/>
      </w:pPr>
      <w:r>
        <w:t>Use filters.</w:t>
      </w:r>
    </w:p>
    <w:p w14:paraId="3A92FADD" w14:textId="77777777" w:rsidR="0086223A" w:rsidRDefault="00000000">
      <w:pPr>
        <w:pStyle w:val="ListBullet"/>
      </w:pPr>
      <w:r>
        <w:t>Pull to refresh lists.</w:t>
      </w:r>
    </w:p>
    <w:p w14:paraId="33AEC10F" w14:textId="77777777" w:rsidR="0086223A" w:rsidRDefault="00000000">
      <w:pPr>
        <w:pStyle w:val="ListBullet"/>
      </w:pPr>
      <w:r>
        <w:t>Review status, client, document reference, delivery, and proof information where visible.</w:t>
      </w:r>
    </w:p>
    <w:p w14:paraId="52312EF2" w14:textId="77777777" w:rsidR="0086223A" w:rsidRDefault="00000000">
      <w:pPr>
        <w:keepNext/>
        <w:spacing w:after="60"/>
      </w:pPr>
      <w:r>
        <w:rPr>
          <w:b/>
          <w:color w:val="1F4D78"/>
        </w:rPr>
        <w:t>Viewer users cannot:</w:t>
      </w:r>
    </w:p>
    <w:p w14:paraId="43E2D33B" w14:textId="77777777" w:rsidR="0086223A" w:rsidRDefault="00000000">
      <w:pPr>
        <w:pStyle w:val="ListBullet"/>
      </w:pPr>
      <w:r>
        <w:t>Create new requests.</w:t>
      </w:r>
    </w:p>
    <w:p w14:paraId="6FCE45B0" w14:textId="77777777" w:rsidR="0086223A" w:rsidRDefault="00000000">
      <w:pPr>
        <w:pStyle w:val="ListBullet"/>
      </w:pPr>
      <w:r>
        <w:t>Move requests to another status.</w:t>
      </w:r>
    </w:p>
    <w:p w14:paraId="5754672C" w14:textId="77777777" w:rsidR="0086223A" w:rsidRDefault="00000000">
      <w:pPr>
        <w:pStyle w:val="ListBullet"/>
      </w:pPr>
      <w:r>
        <w:t>Capture new proof as part of a status transition.</w:t>
      </w:r>
    </w:p>
    <w:p w14:paraId="5C06F519" w14:textId="77777777" w:rsidR="0086223A" w:rsidRDefault="00000000">
      <w:pPr>
        <w:pStyle w:val="ListBullet"/>
      </w:pPr>
      <w:r>
        <w:t>Open action-only transport or receiving steps.</w:t>
      </w:r>
    </w:p>
    <w:p w14:paraId="11F5B26D" w14:textId="77777777" w:rsidR="0086223A" w:rsidRDefault="00000000">
      <w:pPr>
        <w:pStyle w:val="Heading1"/>
      </w:pPr>
      <w:r>
        <w:lastRenderedPageBreak/>
        <w:t>Admin Role</w:t>
      </w:r>
    </w:p>
    <w:p w14:paraId="19CABA1F" w14:textId="77777777" w:rsidR="0086223A" w:rsidRDefault="00000000">
      <w:r>
        <w:t>The Admin role is for operations support, not a universal request-lifecycle actor in the current Logistics screens.</w:t>
      </w:r>
    </w:p>
    <w:p w14:paraId="1152E56C" w14:textId="77777777" w:rsidR="0086223A" w:rsidRDefault="00000000">
      <w:pPr>
        <w:keepNext/>
        <w:spacing w:after="60"/>
      </w:pPr>
      <w:r>
        <w:rPr>
          <w:b/>
          <w:color w:val="1F4D78"/>
        </w:rPr>
        <w:t>Admin/support users typically use Settings tools:</w:t>
      </w:r>
    </w:p>
    <w:p w14:paraId="34380F84" w14:textId="77777777" w:rsidR="0086223A" w:rsidRDefault="00000000">
      <w:pPr>
        <w:pStyle w:val="ListBullet"/>
      </w:pPr>
      <w:r>
        <w:t>Upload Data.</w:t>
      </w:r>
    </w:p>
    <w:p w14:paraId="65B80608" w14:textId="77777777" w:rsidR="0086223A" w:rsidRDefault="00000000">
      <w:pPr>
        <w:pStyle w:val="ListBullet"/>
      </w:pPr>
      <w:r>
        <w:t>Hard Reset Refresh.</w:t>
      </w:r>
    </w:p>
    <w:p w14:paraId="5FCC3AE5" w14:textId="77777777" w:rsidR="0086223A" w:rsidRDefault="00000000">
      <w:pPr>
        <w:pStyle w:val="ListBullet"/>
      </w:pPr>
      <w:r>
        <w:t>Realtime Location Saver.</w:t>
      </w:r>
    </w:p>
    <w:p w14:paraId="38FC42CD" w14:textId="77777777" w:rsidR="0086223A" w:rsidRDefault="00000000">
      <w:pPr>
        <w:pStyle w:val="ListBullet"/>
      </w:pPr>
      <w:r>
        <w:t>Contact Directory.</w:t>
      </w:r>
    </w:p>
    <w:p w14:paraId="409B839F" w14:textId="77777777" w:rsidR="0086223A" w:rsidRDefault="00000000">
      <w:pPr>
        <w:pStyle w:val="ListBullet"/>
      </w:pPr>
      <w:r>
        <w:t>Local Storage Viewer.</w:t>
      </w:r>
    </w:p>
    <w:p w14:paraId="291539BD" w14:textId="77777777" w:rsidR="0086223A" w:rsidRDefault="00000000">
      <w:pPr>
        <w:pStyle w:val="ListBullet"/>
      </w:pPr>
      <w:r>
        <w:t>Signature Outbox.</w:t>
      </w:r>
    </w:p>
    <w:p w14:paraId="2E54CC5F" w14:textId="77777777" w:rsidR="0086223A" w:rsidRDefault="00000000">
      <w:pPr>
        <w:pStyle w:val="ListBullet"/>
      </w:pPr>
      <w:r>
        <w:t>Image Outbox.</w:t>
      </w:r>
    </w:p>
    <w:p w14:paraId="063121A5" w14:textId="77777777" w:rsidR="0086223A" w:rsidRDefault="00000000">
      <w:r>
        <w:t>If an Admin user must perform a request status action, confirm that the account also has the required lifecycle role, such as Request, Release, Courier, or Provincial.</w:t>
      </w:r>
    </w:p>
    <w:p w14:paraId="25E47535" w14:textId="77777777" w:rsidR="0086223A" w:rsidRDefault="00000000">
      <w:pPr>
        <w:pStyle w:val="Heading1"/>
      </w:pPr>
      <w:r>
        <w:t>BackLoad Access</w:t>
      </w:r>
    </w:p>
    <w:p w14:paraId="487149EB" w14:textId="77777777" w:rsidR="0086223A" w:rsidRDefault="00000000">
      <w:r>
        <w:t>BackLoad is connected to Standard Delivery and Hotline Direct request contexts. It is not a separate role-owned request category.</w:t>
      </w:r>
    </w:p>
    <w:p w14:paraId="3D2DAA24" w14:textId="77777777" w:rsidR="0086223A" w:rsidRDefault="00000000">
      <w:pPr>
        <w:keepNext/>
        <w:spacing w:after="60"/>
      </w:pPr>
      <w:r>
        <w:rPr>
          <w:b/>
          <w:color w:val="1F4D78"/>
        </w:rPr>
        <w:t>Use BackLoad when:</w:t>
      </w:r>
    </w:p>
    <w:p w14:paraId="1BE504E4" w14:textId="77777777" w:rsidR="0086223A" w:rsidRDefault="00000000">
      <w:pPr>
        <w:pStyle w:val="ListBullet"/>
      </w:pPr>
      <w:r>
        <w:t>A Standard Delivery or Hotline Direct request requires backload handling.</w:t>
      </w:r>
    </w:p>
    <w:p w14:paraId="3BF96230" w14:textId="77777777" w:rsidR="0086223A" w:rsidRDefault="00000000">
      <w:pPr>
        <w:pStyle w:val="ListBullet"/>
      </w:pPr>
      <w:r>
        <w:t>The request is not Delivered, Cancelled, or already in Back Load status.</w:t>
      </w:r>
    </w:p>
    <w:p w14:paraId="6938B097" w14:textId="77777777" w:rsidR="0086223A" w:rsidRDefault="00000000">
      <w:pPr>
        <w:pStyle w:val="ListBullet"/>
      </w:pPr>
      <w:r>
        <w:t>Operations has instructed the user to record or review backload details.</w:t>
      </w:r>
    </w:p>
    <w:p w14:paraId="3EDB72F0" w14:textId="77777777" w:rsidR="0086223A" w:rsidRDefault="00000000">
      <w:r>
        <w:t>BackLoad reprocessing returns the request to New Request when the reprocess action succeeds.</w:t>
      </w:r>
    </w:p>
    <w:p w14:paraId="03D5321D" w14:textId="77777777" w:rsidR="0086223A" w:rsidRDefault="00000000">
      <w:pPr>
        <w:pStyle w:val="Heading1"/>
      </w:pPr>
      <w:r>
        <w:t>Cancellation Remarks</w:t>
      </w:r>
    </w:p>
    <w:p w14:paraId="24F03C9B" w14:textId="77777777" w:rsidR="0086223A" w:rsidRDefault="00000000">
      <w:r>
        <w:t>Several Logistics lists support long-press cancellation remarks when a request is not already terminal.</w:t>
      </w:r>
    </w:p>
    <w:p w14:paraId="2F51D762" w14:textId="77777777" w:rsidR="0086223A" w:rsidRDefault="00000000">
      <w:pPr>
        <w:keepNext/>
        <w:spacing w:after="60"/>
      </w:pPr>
      <w:r>
        <w:rPr>
          <w:b/>
          <w:color w:val="1F4D78"/>
        </w:rPr>
        <w:t>General rules:</w:t>
      </w:r>
    </w:p>
    <w:p w14:paraId="71C0929B" w14:textId="77777777" w:rsidR="0086223A" w:rsidRDefault="00000000">
      <w:pPr>
        <w:pStyle w:val="ListBullet"/>
      </w:pPr>
      <w:r>
        <w:t>Do not cancel a request without a clear operational reason.</w:t>
      </w:r>
    </w:p>
    <w:p w14:paraId="03C53382" w14:textId="77777777" w:rsidR="0086223A" w:rsidRDefault="00000000">
      <w:pPr>
        <w:pStyle w:val="ListBullet"/>
      </w:pPr>
      <w:r>
        <w:t>Enter remarks that explain why the request is cancelled.</w:t>
      </w:r>
    </w:p>
    <w:p w14:paraId="3F55A49E" w14:textId="77777777" w:rsidR="0086223A" w:rsidRDefault="00000000">
      <w:pPr>
        <w:pStyle w:val="ListBullet"/>
      </w:pPr>
      <w:r>
        <w:t>Terminal statuses such as Delivered, Received, Picked-up, Provincial Delivered, Back Load, or Cancelled are typically view-only for cancellation.</w:t>
      </w:r>
    </w:p>
    <w:p w14:paraId="5399298C" w14:textId="77777777" w:rsidR="0086223A" w:rsidRDefault="00000000">
      <w:pPr>
        <w:pStyle w:val="Heading1"/>
      </w:pPr>
      <w:r>
        <w:lastRenderedPageBreak/>
        <w:t>Multi-Role Users</w:t>
      </w:r>
    </w:p>
    <w:p w14:paraId="35DBCC22" w14:textId="77777777" w:rsidR="0086223A" w:rsidRDefault="00000000">
      <w:r>
        <w:t xml:space="preserve">Some users may have multiple roles, for example </w:t>
      </w:r>
      <w:r>
        <w:rPr>
          <w:rFonts w:ascii="Consolas" w:hAnsi="Consolas"/>
          <w:color w:val="1F4D78"/>
          <w:sz w:val="20"/>
        </w:rPr>
        <w:t>Request, Release</w:t>
      </w:r>
      <w:r>
        <w:t xml:space="preserve"> or </w:t>
      </w:r>
      <w:r>
        <w:rPr>
          <w:rFonts w:ascii="Consolas" w:hAnsi="Consolas"/>
          <w:color w:val="1F4D78"/>
          <w:sz w:val="20"/>
        </w:rPr>
        <w:t>Release, Courier</w:t>
      </w:r>
      <w:r>
        <w:t>.</w:t>
      </w:r>
    </w:p>
    <w:p w14:paraId="4C32F9E2" w14:textId="77777777" w:rsidR="0086223A" w:rsidRDefault="00000000">
      <w:pPr>
        <w:keepNext/>
        <w:spacing w:after="60"/>
      </w:pPr>
      <w:r>
        <w:rPr>
          <w:b/>
          <w:color w:val="1F4D78"/>
        </w:rPr>
        <w:t>The app generally chooses the active role by request status:</w:t>
      </w:r>
    </w:p>
    <w:p w14:paraId="5AA94285" w14:textId="77777777" w:rsidR="0086223A" w:rsidRDefault="00000000">
      <w:pPr>
        <w:pStyle w:val="ListBullet"/>
      </w:pPr>
      <w:r>
        <w:t>Preparation statuses prefer Release.</w:t>
      </w:r>
    </w:p>
    <w:p w14:paraId="2A69C5FA" w14:textId="77777777" w:rsidR="0086223A" w:rsidRDefault="00000000">
      <w:pPr>
        <w:pStyle w:val="ListBullet"/>
      </w:pPr>
      <w:r>
        <w:t>Delivery/transport statuses prefer Courier.</w:t>
      </w:r>
    </w:p>
    <w:p w14:paraId="36DCE39C" w14:textId="77777777" w:rsidR="0086223A" w:rsidRDefault="00000000">
      <w:pPr>
        <w:pStyle w:val="ListBullet"/>
      </w:pPr>
      <w:r>
        <w:t>Air / Sea provincial statuses prefer Provincial.</w:t>
      </w:r>
    </w:p>
    <w:p w14:paraId="53149EB4" w14:textId="77777777" w:rsidR="0086223A" w:rsidRDefault="00000000">
      <w:pPr>
        <w:pStyle w:val="ListBullet"/>
      </w:pPr>
      <w:r>
        <w:t>If no assigned role can act, the request opens as view-only.</w:t>
      </w:r>
    </w:p>
    <w:p w14:paraId="591940B9" w14:textId="77777777" w:rsidR="0086223A" w:rsidRDefault="00000000">
      <w:pPr>
        <w:keepNext/>
        <w:spacing w:after="60"/>
      </w:pPr>
      <w:r>
        <w:rPr>
          <w:b/>
          <w:color w:val="1F4D78"/>
        </w:rPr>
        <w:t>If the expected action does not appear:</w:t>
      </w:r>
    </w:p>
    <w:p w14:paraId="38D4D12C" w14:textId="77777777" w:rsidR="0086223A" w:rsidRDefault="00000000">
      <w:pPr>
        <w:pStyle w:val="ListNumber"/>
      </w:pPr>
      <w:r>
        <w:t>Confirm the request category.</w:t>
      </w:r>
    </w:p>
    <w:p w14:paraId="57696843" w14:textId="77777777" w:rsidR="0086223A" w:rsidRDefault="00000000">
      <w:pPr>
        <w:pStyle w:val="ListNumber"/>
      </w:pPr>
      <w:r>
        <w:t>Confirm the current request status.</w:t>
      </w:r>
    </w:p>
    <w:p w14:paraId="01D1C609" w14:textId="77777777" w:rsidR="0086223A" w:rsidRDefault="00000000">
      <w:pPr>
        <w:pStyle w:val="ListNumber"/>
      </w:pPr>
      <w:r>
        <w:t>Confirm the user's role string.</w:t>
      </w:r>
    </w:p>
    <w:p w14:paraId="67A6E5C3" w14:textId="77777777" w:rsidR="0086223A" w:rsidRDefault="00000000">
      <w:pPr>
        <w:pStyle w:val="ListNumber"/>
      </w:pPr>
      <w:r>
        <w:t>Refresh the list.</w:t>
      </w:r>
    </w:p>
    <w:p w14:paraId="08C96747" w14:textId="77777777" w:rsidR="0086223A" w:rsidRDefault="00000000">
      <w:pPr>
        <w:pStyle w:val="ListNumber"/>
      </w:pPr>
      <w:r>
        <w:t>Ask an operations admin to verify account role setup.</w:t>
      </w:r>
    </w:p>
    <w:p w14:paraId="318BB575" w14:textId="77777777" w:rsidR="0086223A" w:rsidRDefault="00000000">
      <w:pPr>
        <w:pStyle w:val="Heading1"/>
      </w:pPr>
      <w:r>
        <w:t>Quick Reference Matrix</w:t>
      </w:r>
    </w:p>
    <w:tbl>
      <w:tblPr>
        <w:tblStyle w:val="TableGrid"/>
        <w:tblW w:w="9360" w:type="dxa"/>
        <w:tblInd w:w="120" w:type="dxa"/>
        <w:tblLayout w:type="fixed"/>
        <w:tblLook w:val="04A0" w:firstRow="1" w:lastRow="0" w:firstColumn="1" w:lastColumn="0" w:noHBand="0" w:noVBand="1"/>
      </w:tblPr>
      <w:tblGrid>
        <w:gridCol w:w="1480"/>
        <w:gridCol w:w="1460"/>
        <w:gridCol w:w="1600"/>
        <w:gridCol w:w="1650"/>
        <w:gridCol w:w="1650"/>
        <w:gridCol w:w="1520"/>
      </w:tblGrid>
      <w:tr w:rsidR="0086223A" w14:paraId="1761E638" w14:textId="77777777">
        <w:tc>
          <w:tcPr>
            <w:tcW w:w="1480" w:type="dxa"/>
            <w:shd w:val="clear" w:color="auto" w:fill="E8EEF5"/>
            <w:tcMar>
              <w:top w:w="90" w:type="dxa"/>
              <w:left w:w="130" w:type="dxa"/>
              <w:bottom w:w="90" w:type="dxa"/>
              <w:right w:w="130" w:type="dxa"/>
            </w:tcMar>
            <w:vAlign w:val="center"/>
          </w:tcPr>
          <w:p w14:paraId="57BD18DA" w14:textId="77777777" w:rsidR="0086223A" w:rsidRDefault="00000000">
            <w:pPr>
              <w:spacing w:after="0" w:line="269" w:lineRule="auto"/>
            </w:pPr>
            <w:r>
              <w:rPr>
                <w:b/>
                <w:sz w:val="17"/>
              </w:rPr>
              <w:t>Category</w:t>
            </w:r>
          </w:p>
        </w:tc>
        <w:tc>
          <w:tcPr>
            <w:tcW w:w="1460" w:type="dxa"/>
            <w:shd w:val="clear" w:color="auto" w:fill="E8EEF5"/>
            <w:tcMar>
              <w:top w:w="90" w:type="dxa"/>
              <w:left w:w="130" w:type="dxa"/>
              <w:bottom w:w="90" w:type="dxa"/>
              <w:right w:w="130" w:type="dxa"/>
            </w:tcMar>
            <w:vAlign w:val="center"/>
          </w:tcPr>
          <w:p w14:paraId="0C6F4AC0" w14:textId="77777777" w:rsidR="0086223A" w:rsidRDefault="00000000">
            <w:pPr>
              <w:spacing w:after="0" w:line="269" w:lineRule="auto"/>
            </w:pPr>
            <w:r>
              <w:rPr>
                <w:b/>
                <w:sz w:val="17"/>
              </w:rPr>
              <w:t>Request</w:t>
            </w:r>
          </w:p>
        </w:tc>
        <w:tc>
          <w:tcPr>
            <w:tcW w:w="1600" w:type="dxa"/>
            <w:shd w:val="clear" w:color="auto" w:fill="E8EEF5"/>
            <w:tcMar>
              <w:top w:w="90" w:type="dxa"/>
              <w:left w:w="130" w:type="dxa"/>
              <w:bottom w:w="90" w:type="dxa"/>
              <w:right w:w="130" w:type="dxa"/>
            </w:tcMar>
            <w:vAlign w:val="center"/>
          </w:tcPr>
          <w:p w14:paraId="24935C47" w14:textId="77777777" w:rsidR="0086223A" w:rsidRDefault="00000000">
            <w:pPr>
              <w:spacing w:after="0" w:line="269" w:lineRule="auto"/>
            </w:pPr>
            <w:r>
              <w:rPr>
                <w:b/>
                <w:sz w:val="17"/>
              </w:rPr>
              <w:t>Release</w:t>
            </w:r>
          </w:p>
        </w:tc>
        <w:tc>
          <w:tcPr>
            <w:tcW w:w="1650" w:type="dxa"/>
            <w:shd w:val="clear" w:color="auto" w:fill="E8EEF5"/>
            <w:tcMar>
              <w:top w:w="90" w:type="dxa"/>
              <w:left w:w="130" w:type="dxa"/>
              <w:bottom w:w="90" w:type="dxa"/>
              <w:right w:w="130" w:type="dxa"/>
            </w:tcMar>
            <w:vAlign w:val="center"/>
          </w:tcPr>
          <w:p w14:paraId="4447CFEF" w14:textId="77777777" w:rsidR="0086223A" w:rsidRDefault="00000000">
            <w:pPr>
              <w:spacing w:after="0" w:line="269" w:lineRule="auto"/>
            </w:pPr>
            <w:r>
              <w:rPr>
                <w:b/>
                <w:sz w:val="17"/>
              </w:rPr>
              <w:t>Courier</w:t>
            </w:r>
          </w:p>
        </w:tc>
        <w:tc>
          <w:tcPr>
            <w:tcW w:w="1650" w:type="dxa"/>
            <w:shd w:val="clear" w:color="auto" w:fill="E8EEF5"/>
            <w:tcMar>
              <w:top w:w="90" w:type="dxa"/>
              <w:left w:w="130" w:type="dxa"/>
              <w:bottom w:w="90" w:type="dxa"/>
              <w:right w:w="130" w:type="dxa"/>
            </w:tcMar>
            <w:vAlign w:val="center"/>
          </w:tcPr>
          <w:p w14:paraId="1200C9E3" w14:textId="77777777" w:rsidR="0086223A" w:rsidRDefault="00000000">
            <w:pPr>
              <w:spacing w:after="0" w:line="269" w:lineRule="auto"/>
            </w:pPr>
            <w:r>
              <w:rPr>
                <w:b/>
                <w:sz w:val="17"/>
              </w:rPr>
              <w:t>Provincial</w:t>
            </w:r>
          </w:p>
        </w:tc>
        <w:tc>
          <w:tcPr>
            <w:tcW w:w="1520" w:type="dxa"/>
            <w:shd w:val="clear" w:color="auto" w:fill="E8EEF5"/>
            <w:tcMar>
              <w:top w:w="90" w:type="dxa"/>
              <w:left w:w="130" w:type="dxa"/>
              <w:bottom w:w="90" w:type="dxa"/>
              <w:right w:w="130" w:type="dxa"/>
            </w:tcMar>
            <w:vAlign w:val="center"/>
          </w:tcPr>
          <w:p w14:paraId="434DB692" w14:textId="77777777" w:rsidR="0086223A" w:rsidRDefault="00000000">
            <w:pPr>
              <w:spacing w:after="0" w:line="269" w:lineRule="auto"/>
            </w:pPr>
            <w:r>
              <w:rPr>
                <w:b/>
                <w:sz w:val="17"/>
              </w:rPr>
              <w:t>Viewer/Admin</w:t>
            </w:r>
          </w:p>
        </w:tc>
      </w:tr>
      <w:tr w:rsidR="0086223A" w14:paraId="214AA32D" w14:textId="77777777">
        <w:tc>
          <w:tcPr>
            <w:tcW w:w="1480" w:type="dxa"/>
            <w:tcMar>
              <w:top w:w="90" w:type="dxa"/>
              <w:left w:w="130" w:type="dxa"/>
              <w:bottom w:w="90" w:type="dxa"/>
              <w:right w:w="130" w:type="dxa"/>
            </w:tcMar>
            <w:vAlign w:val="center"/>
          </w:tcPr>
          <w:p w14:paraId="21C9AA64" w14:textId="77777777" w:rsidR="0086223A" w:rsidRDefault="00000000">
            <w:pPr>
              <w:spacing w:after="0" w:line="269" w:lineRule="auto"/>
              <w:jc w:val="center"/>
            </w:pPr>
            <w:r>
              <w:rPr>
                <w:sz w:val="17"/>
              </w:rPr>
              <w:t>Standard Delivery</w:t>
            </w:r>
          </w:p>
        </w:tc>
        <w:tc>
          <w:tcPr>
            <w:tcW w:w="1460" w:type="dxa"/>
            <w:tcMar>
              <w:top w:w="90" w:type="dxa"/>
              <w:left w:w="130" w:type="dxa"/>
              <w:bottom w:w="90" w:type="dxa"/>
              <w:right w:w="130" w:type="dxa"/>
            </w:tcMar>
            <w:vAlign w:val="center"/>
          </w:tcPr>
          <w:p w14:paraId="509A9312" w14:textId="77777777" w:rsidR="0086223A" w:rsidRDefault="00000000">
            <w:pPr>
              <w:spacing w:after="0" w:line="269" w:lineRule="auto"/>
              <w:jc w:val="center"/>
            </w:pPr>
            <w:r>
              <w:rPr>
                <w:sz w:val="17"/>
              </w:rPr>
              <w:t>Create, view</w:t>
            </w:r>
          </w:p>
        </w:tc>
        <w:tc>
          <w:tcPr>
            <w:tcW w:w="1600" w:type="dxa"/>
            <w:tcMar>
              <w:top w:w="90" w:type="dxa"/>
              <w:left w:w="130" w:type="dxa"/>
              <w:bottom w:w="90" w:type="dxa"/>
              <w:right w:w="130" w:type="dxa"/>
            </w:tcMar>
            <w:vAlign w:val="center"/>
          </w:tcPr>
          <w:p w14:paraId="55090416" w14:textId="77777777" w:rsidR="0086223A" w:rsidRDefault="00000000">
            <w:pPr>
              <w:spacing w:after="0" w:line="269" w:lineRule="auto"/>
            </w:pPr>
            <w:r>
              <w:rPr>
                <w:sz w:val="17"/>
              </w:rPr>
              <w:t>Prepare and mark item prepared</w:t>
            </w:r>
          </w:p>
        </w:tc>
        <w:tc>
          <w:tcPr>
            <w:tcW w:w="1650" w:type="dxa"/>
            <w:tcMar>
              <w:top w:w="90" w:type="dxa"/>
              <w:left w:w="130" w:type="dxa"/>
              <w:bottom w:w="90" w:type="dxa"/>
              <w:right w:w="130" w:type="dxa"/>
            </w:tcMar>
            <w:vAlign w:val="center"/>
          </w:tcPr>
          <w:p w14:paraId="55EEA512" w14:textId="77777777" w:rsidR="0086223A" w:rsidRDefault="00000000">
            <w:pPr>
              <w:spacing w:after="0" w:line="269" w:lineRule="auto"/>
            </w:pPr>
            <w:r>
              <w:rPr>
                <w:sz w:val="17"/>
              </w:rPr>
              <w:t>Transport/delivery workflow</w:t>
            </w:r>
          </w:p>
        </w:tc>
        <w:tc>
          <w:tcPr>
            <w:tcW w:w="1650" w:type="dxa"/>
            <w:tcMar>
              <w:top w:w="90" w:type="dxa"/>
              <w:left w:w="130" w:type="dxa"/>
              <w:bottom w:w="90" w:type="dxa"/>
              <w:right w:w="130" w:type="dxa"/>
            </w:tcMar>
            <w:vAlign w:val="center"/>
          </w:tcPr>
          <w:p w14:paraId="3F3F7EA7" w14:textId="77777777" w:rsidR="0086223A" w:rsidRDefault="00000000">
            <w:pPr>
              <w:spacing w:after="0" w:line="269" w:lineRule="auto"/>
              <w:jc w:val="center"/>
            </w:pPr>
            <w:r>
              <w:rPr>
                <w:sz w:val="17"/>
              </w:rPr>
              <w:t>Not used</w:t>
            </w:r>
          </w:p>
        </w:tc>
        <w:tc>
          <w:tcPr>
            <w:tcW w:w="1520" w:type="dxa"/>
            <w:tcMar>
              <w:top w:w="90" w:type="dxa"/>
              <w:left w:w="130" w:type="dxa"/>
              <w:bottom w:w="90" w:type="dxa"/>
              <w:right w:w="130" w:type="dxa"/>
            </w:tcMar>
            <w:vAlign w:val="center"/>
          </w:tcPr>
          <w:p w14:paraId="01EAA1B7" w14:textId="77777777" w:rsidR="0086223A" w:rsidRDefault="00000000">
            <w:pPr>
              <w:spacing w:after="0" w:line="269" w:lineRule="auto"/>
              <w:jc w:val="center"/>
            </w:pPr>
            <w:r>
              <w:rPr>
                <w:sz w:val="17"/>
              </w:rPr>
              <w:t>View/support</w:t>
            </w:r>
          </w:p>
        </w:tc>
      </w:tr>
      <w:tr w:rsidR="0086223A" w14:paraId="7BB5F565" w14:textId="77777777">
        <w:tc>
          <w:tcPr>
            <w:tcW w:w="1480" w:type="dxa"/>
            <w:shd w:val="clear" w:color="auto" w:fill="F8FAFC"/>
            <w:tcMar>
              <w:top w:w="90" w:type="dxa"/>
              <w:left w:w="130" w:type="dxa"/>
              <w:bottom w:w="90" w:type="dxa"/>
              <w:right w:w="130" w:type="dxa"/>
            </w:tcMar>
            <w:vAlign w:val="center"/>
          </w:tcPr>
          <w:p w14:paraId="4762C9F2" w14:textId="77777777" w:rsidR="0086223A" w:rsidRDefault="00000000">
            <w:pPr>
              <w:spacing w:after="0" w:line="269" w:lineRule="auto"/>
              <w:jc w:val="center"/>
            </w:pPr>
            <w:r>
              <w:rPr>
                <w:sz w:val="17"/>
              </w:rPr>
              <w:t>Hotline Direct</w:t>
            </w:r>
          </w:p>
        </w:tc>
        <w:tc>
          <w:tcPr>
            <w:tcW w:w="1460" w:type="dxa"/>
            <w:shd w:val="clear" w:color="auto" w:fill="F8FAFC"/>
            <w:tcMar>
              <w:top w:w="90" w:type="dxa"/>
              <w:left w:w="130" w:type="dxa"/>
              <w:bottom w:w="90" w:type="dxa"/>
              <w:right w:w="130" w:type="dxa"/>
            </w:tcMar>
            <w:vAlign w:val="center"/>
          </w:tcPr>
          <w:p w14:paraId="33EA162B" w14:textId="77777777" w:rsidR="0086223A" w:rsidRDefault="00000000">
            <w:pPr>
              <w:spacing w:after="0" w:line="269" w:lineRule="auto"/>
              <w:jc w:val="center"/>
            </w:pPr>
            <w:r>
              <w:rPr>
                <w:sz w:val="17"/>
              </w:rPr>
              <w:t>Create, view</w:t>
            </w:r>
          </w:p>
        </w:tc>
        <w:tc>
          <w:tcPr>
            <w:tcW w:w="1600" w:type="dxa"/>
            <w:shd w:val="clear" w:color="auto" w:fill="F8FAFC"/>
            <w:tcMar>
              <w:top w:w="90" w:type="dxa"/>
              <w:left w:w="130" w:type="dxa"/>
              <w:bottom w:w="90" w:type="dxa"/>
              <w:right w:w="130" w:type="dxa"/>
            </w:tcMar>
            <w:vAlign w:val="center"/>
          </w:tcPr>
          <w:p w14:paraId="36612D83" w14:textId="77777777" w:rsidR="0086223A" w:rsidRDefault="00000000">
            <w:pPr>
              <w:spacing w:after="0" w:line="269" w:lineRule="auto"/>
            </w:pPr>
            <w:r>
              <w:rPr>
                <w:sz w:val="17"/>
              </w:rPr>
              <w:t>Prepare and mark item prepared</w:t>
            </w:r>
          </w:p>
        </w:tc>
        <w:tc>
          <w:tcPr>
            <w:tcW w:w="1650" w:type="dxa"/>
            <w:shd w:val="clear" w:color="auto" w:fill="F8FAFC"/>
            <w:tcMar>
              <w:top w:w="90" w:type="dxa"/>
              <w:left w:w="130" w:type="dxa"/>
              <w:bottom w:w="90" w:type="dxa"/>
              <w:right w:w="130" w:type="dxa"/>
            </w:tcMar>
            <w:vAlign w:val="center"/>
          </w:tcPr>
          <w:p w14:paraId="491BD5C7" w14:textId="77777777" w:rsidR="0086223A" w:rsidRDefault="00000000">
            <w:pPr>
              <w:spacing w:after="0" w:line="269" w:lineRule="auto"/>
            </w:pPr>
            <w:r>
              <w:rPr>
                <w:sz w:val="17"/>
              </w:rPr>
              <w:t>Transport/delivery workflow</w:t>
            </w:r>
          </w:p>
        </w:tc>
        <w:tc>
          <w:tcPr>
            <w:tcW w:w="1650" w:type="dxa"/>
            <w:shd w:val="clear" w:color="auto" w:fill="F8FAFC"/>
            <w:tcMar>
              <w:top w:w="90" w:type="dxa"/>
              <w:left w:w="130" w:type="dxa"/>
              <w:bottom w:w="90" w:type="dxa"/>
              <w:right w:w="130" w:type="dxa"/>
            </w:tcMar>
            <w:vAlign w:val="center"/>
          </w:tcPr>
          <w:p w14:paraId="4BE50F4E" w14:textId="77777777" w:rsidR="0086223A" w:rsidRDefault="00000000">
            <w:pPr>
              <w:spacing w:after="0" w:line="269" w:lineRule="auto"/>
              <w:jc w:val="center"/>
            </w:pPr>
            <w:r>
              <w:rPr>
                <w:sz w:val="17"/>
              </w:rPr>
              <w:t>Not used</w:t>
            </w:r>
          </w:p>
        </w:tc>
        <w:tc>
          <w:tcPr>
            <w:tcW w:w="1520" w:type="dxa"/>
            <w:shd w:val="clear" w:color="auto" w:fill="F8FAFC"/>
            <w:tcMar>
              <w:top w:w="90" w:type="dxa"/>
              <w:left w:w="130" w:type="dxa"/>
              <w:bottom w:w="90" w:type="dxa"/>
              <w:right w:w="130" w:type="dxa"/>
            </w:tcMar>
            <w:vAlign w:val="center"/>
          </w:tcPr>
          <w:p w14:paraId="2D88FF46" w14:textId="77777777" w:rsidR="0086223A" w:rsidRDefault="00000000">
            <w:pPr>
              <w:spacing w:after="0" w:line="269" w:lineRule="auto"/>
              <w:jc w:val="center"/>
            </w:pPr>
            <w:r>
              <w:rPr>
                <w:sz w:val="17"/>
              </w:rPr>
              <w:t>View/support</w:t>
            </w:r>
          </w:p>
        </w:tc>
      </w:tr>
      <w:tr w:rsidR="0086223A" w14:paraId="110A1AB7" w14:textId="77777777">
        <w:tc>
          <w:tcPr>
            <w:tcW w:w="1480" w:type="dxa"/>
            <w:tcMar>
              <w:top w:w="90" w:type="dxa"/>
              <w:left w:w="130" w:type="dxa"/>
              <w:bottom w:w="90" w:type="dxa"/>
              <w:right w:w="130" w:type="dxa"/>
            </w:tcMar>
            <w:vAlign w:val="center"/>
          </w:tcPr>
          <w:p w14:paraId="0E942326" w14:textId="77777777" w:rsidR="0086223A" w:rsidRDefault="00000000">
            <w:pPr>
              <w:spacing w:after="0" w:line="269" w:lineRule="auto"/>
              <w:jc w:val="center"/>
            </w:pPr>
            <w:r>
              <w:rPr>
                <w:sz w:val="17"/>
              </w:rPr>
              <w:t>Pull Out / Return</w:t>
            </w:r>
          </w:p>
        </w:tc>
        <w:tc>
          <w:tcPr>
            <w:tcW w:w="1460" w:type="dxa"/>
            <w:tcMar>
              <w:top w:w="90" w:type="dxa"/>
              <w:left w:w="130" w:type="dxa"/>
              <w:bottom w:w="90" w:type="dxa"/>
              <w:right w:w="130" w:type="dxa"/>
            </w:tcMar>
            <w:vAlign w:val="center"/>
          </w:tcPr>
          <w:p w14:paraId="64151B3B" w14:textId="77777777" w:rsidR="0086223A" w:rsidRDefault="00000000">
            <w:pPr>
              <w:spacing w:after="0" w:line="269" w:lineRule="auto"/>
              <w:jc w:val="center"/>
            </w:pPr>
            <w:r>
              <w:rPr>
                <w:sz w:val="17"/>
              </w:rPr>
              <w:t>Create, view</w:t>
            </w:r>
          </w:p>
        </w:tc>
        <w:tc>
          <w:tcPr>
            <w:tcW w:w="1600" w:type="dxa"/>
            <w:tcMar>
              <w:top w:w="90" w:type="dxa"/>
              <w:left w:w="130" w:type="dxa"/>
              <w:bottom w:w="90" w:type="dxa"/>
              <w:right w:w="130" w:type="dxa"/>
            </w:tcMar>
            <w:vAlign w:val="center"/>
          </w:tcPr>
          <w:p w14:paraId="18C289A4" w14:textId="77777777" w:rsidR="0086223A" w:rsidRDefault="00000000">
            <w:pPr>
              <w:spacing w:after="0" w:line="269" w:lineRule="auto"/>
              <w:jc w:val="center"/>
            </w:pPr>
            <w:r>
              <w:rPr>
                <w:sz w:val="17"/>
              </w:rPr>
              <w:t>View</w:t>
            </w:r>
          </w:p>
        </w:tc>
        <w:tc>
          <w:tcPr>
            <w:tcW w:w="1650" w:type="dxa"/>
            <w:tcMar>
              <w:top w:w="90" w:type="dxa"/>
              <w:left w:w="130" w:type="dxa"/>
              <w:bottom w:w="90" w:type="dxa"/>
              <w:right w:w="130" w:type="dxa"/>
            </w:tcMar>
            <w:vAlign w:val="center"/>
          </w:tcPr>
          <w:p w14:paraId="7A271EEF" w14:textId="77777777" w:rsidR="0086223A" w:rsidRDefault="00000000">
            <w:pPr>
              <w:spacing w:after="0" w:line="269" w:lineRule="auto"/>
            </w:pPr>
            <w:r>
              <w:rPr>
                <w:sz w:val="17"/>
              </w:rPr>
              <w:t>Set In Transit, Mark Taken Out</w:t>
            </w:r>
          </w:p>
        </w:tc>
        <w:tc>
          <w:tcPr>
            <w:tcW w:w="1650" w:type="dxa"/>
            <w:tcMar>
              <w:top w:w="90" w:type="dxa"/>
              <w:left w:w="130" w:type="dxa"/>
              <w:bottom w:w="90" w:type="dxa"/>
              <w:right w:w="130" w:type="dxa"/>
            </w:tcMar>
            <w:vAlign w:val="center"/>
          </w:tcPr>
          <w:p w14:paraId="49DAA62B" w14:textId="77777777" w:rsidR="0086223A" w:rsidRDefault="00000000">
            <w:pPr>
              <w:spacing w:after="0" w:line="269" w:lineRule="auto"/>
              <w:jc w:val="center"/>
            </w:pPr>
            <w:r>
              <w:rPr>
                <w:sz w:val="17"/>
              </w:rPr>
              <w:t>Not used</w:t>
            </w:r>
          </w:p>
        </w:tc>
        <w:tc>
          <w:tcPr>
            <w:tcW w:w="1520" w:type="dxa"/>
            <w:tcMar>
              <w:top w:w="90" w:type="dxa"/>
              <w:left w:w="130" w:type="dxa"/>
              <w:bottom w:w="90" w:type="dxa"/>
              <w:right w:w="130" w:type="dxa"/>
            </w:tcMar>
            <w:vAlign w:val="center"/>
          </w:tcPr>
          <w:p w14:paraId="64259676" w14:textId="77777777" w:rsidR="0086223A" w:rsidRDefault="00000000">
            <w:pPr>
              <w:spacing w:after="0" w:line="269" w:lineRule="auto"/>
              <w:jc w:val="center"/>
            </w:pPr>
            <w:r>
              <w:rPr>
                <w:sz w:val="17"/>
              </w:rPr>
              <w:t>View/support</w:t>
            </w:r>
          </w:p>
        </w:tc>
      </w:tr>
      <w:tr w:rsidR="0086223A" w14:paraId="553AC381" w14:textId="77777777">
        <w:tc>
          <w:tcPr>
            <w:tcW w:w="1480" w:type="dxa"/>
            <w:shd w:val="clear" w:color="auto" w:fill="F8FAFC"/>
            <w:tcMar>
              <w:top w:w="90" w:type="dxa"/>
              <w:left w:w="130" w:type="dxa"/>
              <w:bottom w:w="90" w:type="dxa"/>
              <w:right w:w="130" w:type="dxa"/>
            </w:tcMar>
            <w:vAlign w:val="center"/>
          </w:tcPr>
          <w:p w14:paraId="4BAF9CE5" w14:textId="77777777" w:rsidR="0086223A" w:rsidRDefault="00000000">
            <w:pPr>
              <w:spacing w:after="0" w:line="269" w:lineRule="auto"/>
              <w:jc w:val="center"/>
            </w:pPr>
            <w:r>
              <w:rPr>
                <w:sz w:val="17"/>
              </w:rPr>
              <w:t>Pick Up</w:t>
            </w:r>
          </w:p>
        </w:tc>
        <w:tc>
          <w:tcPr>
            <w:tcW w:w="1460" w:type="dxa"/>
            <w:shd w:val="clear" w:color="auto" w:fill="F8FAFC"/>
            <w:tcMar>
              <w:top w:w="90" w:type="dxa"/>
              <w:left w:w="130" w:type="dxa"/>
              <w:bottom w:w="90" w:type="dxa"/>
              <w:right w:w="130" w:type="dxa"/>
            </w:tcMar>
            <w:vAlign w:val="center"/>
          </w:tcPr>
          <w:p w14:paraId="2B22E2CC" w14:textId="77777777" w:rsidR="0086223A" w:rsidRDefault="00000000">
            <w:pPr>
              <w:spacing w:after="0" w:line="269" w:lineRule="auto"/>
              <w:jc w:val="center"/>
            </w:pPr>
            <w:r>
              <w:rPr>
                <w:sz w:val="17"/>
              </w:rPr>
              <w:t>Create, view</w:t>
            </w:r>
          </w:p>
        </w:tc>
        <w:tc>
          <w:tcPr>
            <w:tcW w:w="1600" w:type="dxa"/>
            <w:shd w:val="clear" w:color="auto" w:fill="F8FAFC"/>
            <w:tcMar>
              <w:top w:w="90" w:type="dxa"/>
              <w:left w:w="130" w:type="dxa"/>
              <w:bottom w:w="90" w:type="dxa"/>
              <w:right w:w="130" w:type="dxa"/>
            </w:tcMar>
            <w:vAlign w:val="center"/>
          </w:tcPr>
          <w:p w14:paraId="74636B45" w14:textId="77777777" w:rsidR="0086223A" w:rsidRDefault="00000000">
            <w:pPr>
              <w:spacing w:after="0" w:line="269" w:lineRule="auto"/>
            </w:pPr>
            <w:r>
              <w:rPr>
                <w:sz w:val="17"/>
              </w:rPr>
              <w:t>Getting supplies ready, Item Packed, Received</w:t>
            </w:r>
          </w:p>
        </w:tc>
        <w:tc>
          <w:tcPr>
            <w:tcW w:w="1650" w:type="dxa"/>
            <w:shd w:val="clear" w:color="auto" w:fill="F8FAFC"/>
            <w:tcMar>
              <w:top w:w="90" w:type="dxa"/>
              <w:left w:w="130" w:type="dxa"/>
              <w:bottom w:w="90" w:type="dxa"/>
              <w:right w:w="130" w:type="dxa"/>
            </w:tcMar>
            <w:vAlign w:val="center"/>
          </w:tcPr>
          <w:p w14:paraId="25173AFE" w14:textId="77777777" w:rsidR="0086223A" w:rsidRDefault="00000000">
            <w:pPr>
              <w:spacing w:after="0" w:line="269" w:lineRule="auto"/>
              <w:jc w:val="center"/>
            </w:pPr>
            <w:r>
              <w:rPr>
                <w:sz w:val="17"/>
              </w:rPr>
              <w:t>View</w:t>
            </w:r>
          </w:p>
        </w:tc>
        <w:tc>
          <w:tcPr>
            <w:tcW w:w="1650" w:type="dxa"/>
            <w:shd w:val="clear" w:color="auto" w:fill="F8FAFC"/>
            <w:tcMar>
              <w:top w:w="90" w:type="dxa"/>
              <w:left w:w="130" w:type="dxa"/>
              <w:bottom w:w="90" w:type="dxa"/>
              <w:right w:w="130" w:type="dxa"/>
            </w:tcMar>
            <w:vAlign w:val="center"/>
          </w:tcPr>
          <w:p w14:paraId="073EDEBF" w14:textId="77777777" w:rsidR="0086223A" w:rsidRDefault="00000000">
            <w:pPr>
              <w:spacing w:after="0" w:line="269" w:lineRule="auto"/>
              <w:jc w:val="center"/>
            </w:pPr>
            <w:r>
              <w:rPr>
                <w:sz w:val="17"/>
              </w:rPr>
              <w:t>Not used</w:t>
            </w:r>
          </w:p>
        </w:tc>
        <w:tc>
          <w:tcPr>
            <w:tcW w:w="1520" w:type="dxa"/>
            <w:shd w:val="clear" w:color="auto" w:fill="F8FAFC"/>
            <w:tcMar>
              <w:top w:w="90" w:type="dxa"/>
              <w:left w:w="130" w:type="dxa"/>
              <w:bottom w:w="90" w:type="dxa"/>
              <w:right w:w="130" w:type="dxa"/>
            </w:tcMar>
            <w:vAlign w:val="center"/>
          </w:tcPr>
          <w:p w14:paraId="11F3E8E8" w14:textId="77777777" w:rsidR="0086223A" w:rsidRDefault="00000000">
            <w:pPr>
              <w:spacing w:after="0" w:line="269" w:lineRule="auto"/>
              <w:jc w:val="center"/>
            </w:pPr>
            <w:r>
              <w:rPr>
                <w:sz w:val="17"/>
              </w:rPr>
              <w:t>View/support</w:t>
            </w:r>
          </w:p>
        </w:tc>
      </w:tr>
      <w:tr w:rsidR="0086223A" w14:paraId="14FE8C7A" w14:textId="77777777">
        <w:tc>
          <w:tcPr>
            <w:tcW w:w="1480" w:type="dxa"/>
            <w:tcMar>
              <w:top w:w="90" w:type="dxa"/>
              <w:left w:w="130" w:type="dxa"/>
              <w:bottom w:w="90" w:type="dxa"/>
              <w:right w:w="130" w:type="dxa"/>
            </w:tcMar>
            <w:vAlign w:val="center"/>
          </w:tcPr>
          <w:p w14:paraId="4A6B00AF" w14:textId="77777777" w:rsidR="0086223A" w:rsidRDefault="00000000">
            <w:pPr>
              <w:spacing w:after="0" w:line="269" w:lineRule="auto"/>
              <w:jc w:val="center"/>
            </w:pPr>
            <w:r>
              <w:rPr>
                <w:sz w:val="17"/>
              </w:rPr>
              <w:t>Air / Sea</w:t>
            </w:r>
          </w:p>
        </w:tc>
        <w:tc>
          <w:tcPr>
            <w:tcW w:w="1460" w:type="dxa"/>
            <w:tcMar>
              <w:top w:w="90" w:type="dxa"/>
              <w:left w:w="130" w:type="dxa"/>
              <w:bottom w:w="90" w:type="dxa"/>
              <w:right w:w="130" w:type="dxa"/>
            </w:tcMar>
            <w:vAlign w:val="center"/>
          </w:tcPr>
          <w:p w14:paraId="060604BB" w14:textId="77777777" w:rsidR="0086223A" w:rsidRDefault="00000000">
            <w:pPr>
              <w:spacing w:after="0" w:line="269" w:lineRule="auto"/>
              <w:jc w:val="center"/>
            </w:pPr>
            <w:r>
              <w:rPr>
                <w:sz w:val="17"/>
              </w:rPr>
              <w:t>Create, view</w:t>
            </w:r>
          </w:p>
        </w:tc>
        <w:tc>
          <w:tcPr>
            <w:tcW w:w="1600" w:type="dxa"/>
            <w:tcMar>
              <w:top w:w="90" w:type="dxa"/>
              <w:left w:w="130" w:type="dxa"/>
              <w:bottom w:w="90" w:type="dxa"/>
              <w:right w:w="130" w:type="dxa"/>
            </w:tcMar>
            <w:vAlign w:val="center"/>
          </w:tcPr>
          <w:p w14:paraId="2FF03487" w14:textId="77777777" w:rsidR="0086223A" w:rsidRDefault="00000000">
            <w:pPr>
              <w:spacing w:after="0" w:line="269" w:lineRule="auto"/>
            </w:pPr>
            <w:r>
              <w:rPr>
                <w:sz w:val="17"/>
              </w:rPr>
              <w:t>Preparing, item packed, guard/received/dispatch handoff</w:t>
            </w:r>
          </w:p>
        </w:tc>
        <w:tc>
          <w:tcPr>
            <w:tcW w:w="1650" w:type="dxa"/>
            <w:tcMar>
              <w:top w:w="90" w:type="dxa"/>
              <w:left w:w="130" w:type="dxa"/>
              <w:bottom w:w="90" w:type="dxa"/>
              <w:right w:w="130" w:type="dxa"/>
            </w:tcMar>
            <w:vAlign w:val="center"/>
          </w:tcPr>
          <w:p w14:paraId="2D1BFA88" w14:textId="77777777" w:rsidR="0086223A" w:rsidRDefault="00000000">
            <w:pPr>
              <w:spacing w:after="0" w:line="269" w:lineRule="auto"/>
              <w:jc w:val="center"/>
            </w:pPr>
            <w:r>
              <w:rPr>
                <w:sz w:val="17"/>
              </w:rPr>
              <w:t>Dispatch, Drop Off</w:t>
            </w:r>
          </w:p>
        </w:tc>
        <w:tc>
          <w:tcPr>
            <w:tcW w:w="1650" w:type="dxa"/>
            <w:tcMar>
              <w:top w:w="90" w:type="dxa"/>
              <w:left w:w="130" w:type="dxa"/>
              <w:bottom w:w="90" w:type="dxa"/>
              <w:right w:w="130" w:type="dxa"/>
            </w:tcMar>
            <w:vAlign w:val="center"/>
          </w:tcPr>
          <w:p w14:paraId="256704EE" w14:textId="77777777" w:rsidR="0086223A" w:rsidRDefault="00000000">
            <w:pPr>
              <w:spacing w:after="0" w:line="269" w:lineRule="auto"/>
            </w:pPr>
            <w:r>
              <w:rPr>
                <w:sz w:val="17"/>
              </w:rPr>
              <w:t>Provincial pickup/transit/delivery</w:t>
            </w:r>
          </w:p>
        </w:tc>
        <w:tc>
          <w:tcPr>
            <w:tcW w:w="1520" w:type="dxa"/>
            <w:tcMar>
              <w:top w:w="90" w:type="dxa"/>
              <w:left w:w="130" w:type="dxa"/>
              <w:bottom w:w="90" w:type="dxa"/>
              <w:right w:w="130" w:type="dxa"/>
            </w:tcMar>
            <w:vAlign w:val="center"/>
          </w:tcPr>
          <w:p w14:paraId="7C34E9E9" w14:textId="77777777" w:rsidR="0086223A" w:rsidRDefault="00000000">
            <w:pPr>
              <w:spacing w:after="0" w:line="269" w:lineRule="auto"/>
              <w:jc w:val="center"/>
            </w:pPr>
            <w:r>
              <w:rPr>
                <w:sz w:val="17"/>
              </w:rPr>
              <w:t>View/support</w:t>
            </w:r>
          </w:p>
        </w:tc>
      </w:tr>
      <w:tr w:rsidR="0086223A" w14:paraId="166A5C42" w14:textId="77777777">
        <w:tc>
          <w:tcPr>
            <w:tcW w:w="1480" w:type="dxa"/>
            <w:shd w:val="clear" w:color="auto" w:fill="F8FAFC"/>
            <w:tcMar>
              <w:top w:w="90" w:type="dxa"/>
              <w:left w:w="130" w:type="dxa"/>
              <w:bottom w:w="90" w:type="dxa"/>
              <w:right w:w="130" w:type="dxa"/>
            </w:tcMar>
            <w:vAlign w:val="center"/>
          </w:tcPr>
          <w:p w14:paraId="045FEF7A" w14:textId="77777777" w:rsidR="0086223A" w:rsidRDefault="00000000">
            <w:pPr>
              <w:spacing w:after="0" w:line="269" w:lineRule="auto"/>
              <w:jc w:val="center"/>
            </w:pPr>
            <w:r>
              <w:rPr>
                <w:sz w:val="17"/>
              </w:rPr>
              <w:t>Stock Receive</w:t>
            </w:r>
          </w:p>
        </w:tc>
        <w:tc>
          <w:tcPr>
            <w:tcW w:w="1460" w:type="dxa"/>
            <w:shd w:val="clear" w:color="auto" w:fill="F8FAFC"/>
            <w:tcMar>
              <w:top w:w="90" w:type="dxa"/>
              <w:left w:w="130" w:type="dxa"/>
              <w:bottom w:w="90" w:type="dxa"/>
              <w:right w:w="130" w:type="dxa"/>
            </w:tcMar>
            <w:vAlign w:val="center"/>
          </w:tcPr>
          <w:p w14:paraId="6F72D5E9" w14:textId="77777777" w:rsidR="0086223A" w:rsidRDefault="00000000">
            <w:pPr>
              <w:spacing w:after="0" w:line="269" w:lineRule="auto"/>
            </w:pPr>
            <w:r>
              <w:rPr>
                <w:sz w:val="17"/>
              </w:rPr>
              <w:t>Create, New Request to In Transit</w:t>
            </w:r>
          </w:p>
        </w:tc>
        <w:tc>
          <w:tcPr>
            <w:tcW w:w="1600" w:type="dxa"/>
            <w:shd w:val="clear" w:color="auto" w:fill="F8FAFC"/>
            <w:tcMar>
              <w:top w:w="90" w:type="dxa"/>
              <w:left w:w="130" w:type="dxa"/>
              <w:bottom w:w="90" w:type="dxa"/>
              <w:right w:w="130" w:type="dxa"/>
            </w:tcMar>
            <w:vAlign w:val="center"/>
          </w:tcPr>
          <w:p w14:paraId="23854D7F" w14:textId="77777777" w:rsidR="0086223A" w:rsidRDefault="00000000">
            <w:pPr>
              <w:spacing w:after="0" w:line="269" w:lineRule="auto"/>
            </w:pPr>
            <w:r>
              <w:rPr>
                <w:sz w:val="17"/>
              </w:rPr>
              <w:t>New Request/In Transit progression</w:t>
            </w:r>
          </w:p>
        </w:tc>
        <w:tc>
          <w:tcPr>
            <w:tcW w:w="1650" w:type="dxa"/>
            <w:shd w:val="clear" w:color="auto" w:fill="F8FAFC"/>
            <w:tcMar>
              <w:top w:w="90" w:type="dxa"/>
              <w:left w:w="130" w:type="dxa"/>
              <w:bottom w:w="90" w:type="dxa"/>
              <w:right w:w="130" w:type="dxa"/>
            </w:tcMar>
            <w:vAlign w:val="center"/>
          </w:tcPr>
          <w:p w14:paraId="4BFAD2BC" w14:textId="77777777" w:rsidR="0086223A" w:rsidRDefault="00000000">
            <w:pPr>
              <w:spacing w:after="0" w:line="269" w:lineRule="auto"/>
              <w:jc w:val="center"/>
            </w:pPr>
            <w:r>
              <w:rPr>
                <w:sz w:val="17"/>
              </w:rPr>
              <w:t>View</w:t>
            </w:r>
          </w:p>
        </w:tc>
        <w:tc>
          <w:tcPr>
            <w:tcW w:w="1650" w:type="dxa"/>
            <w:shd w:val="clear" w:color="auto" w:fill="F8FAFC"/>
            <w:tcMar>
              <w:top w:w="90" w:type="dxa"/>
              <w:left w:w="130" w:type="dxa"/>
              <w:bottom w:w="90" w:type="dxa"/>
              <w:right w:w="130" w:type="dxa"/>
            </w:tcMar>
            <w:vAlign w:val="center"/>
          </w:tcPr>
          <w:p w14:paraId="707348B7" w14:textId="77777777" w:rsidR="0086223A" w:rsidRDefault="00000000">
            <w:pPr>
              <w:spacing w:after="0" w:line="269" w:lineRule="auto"/>
              <w:jc w:val="center"/>
            </w:pPr>
            <w:r>
              <w:rPr>
                <w:sz w:val="17"/>
              </w:rPr>
              <w:t>Not used</w:t>
            </w:r>
          </w:p>
        </w:tc>
        <w:tc>
          <w:tcPr>
            <w:tcW w:w="1520" w:type="dxa"/>
            <w:shd w:val="clear" w:color="auto" w:fill="F8FAFC"/>
            <w:tcMar>
              <w:top w:w="90" w:type="dxa"/>
              <w:left w:w="130" w:type="dxa"/>
              <w:bottom w:w="90" w:type="dxa"/>
              <w:right w:w="130" w:type="dxa"/>
            </w:tcMar>
            <w:vAlign w:val="center"/>
          </w:tcPr>
          <w:p w14:paraId="11B98D31" w14:textId="77777777" w:rsidR="0086223A" w:rsidRDefault="00000000">
            <w:pPr>
              <w:spacing w:after="0" w:line="269" w:lineRule="auto"/>
              <w:jc w:val="center"/>
            </w:pPr>
            <w:r>
              <w:rPr>
                <w:sz w:val="17"/>
              </w:rPr>
              <w:t>View/support</w:t>
            </w:r>
          </w:p>
        </w:tc>
      </w:tr>
      <w:tr w:rsidR="0086223A" w14:paraId="51D1D79F" w14:textId="77777777">
        <w:tc>
          <w:tcPr>
            <w:tcW w:w="1480" w:type="dxa"/>
            <w:tcMar>
              <w:top w:w="90" w:type="dxa"/>
              <w:left w:w="130" w:type="dxa"/>
              <w:bottom w:w="90" w:type="dxa"/>
              <w:right w:w="130" w:type="dxa"/>
            </w:tcMar>
            <w:vAlign w:val="center"/>
          </w:tcPr>
          <w:p w14:paraId="09620016" w14:textId="77777777" w:rsidR="0086223A" w:rsidRDefault="00000000">
            <w:pPr>
              <w:spacing w:after="0" w:line="269" w:lineRule="auto"/>
              <w:jc w:val="center"/>
            </w:pPr>
            <w:r>
              <w:rPr>
                <w:sz w:val="17"/>
              </w:rPr>
              <w:t>BackLoad</w:t>
            </w:r>
          </w:p>
        </w:tc>
        <w:tc>
          <w:tcPr>
            <w:tcW w:w="1460" w:type="dxa"/>
            <w:tcMar>
              <w:top w:w="90" w:type="dxa"/>
              <w:left w:w="130" w:type="dxa"/>
              <w:bottom w:w="90" w:type="dxa"/>
              <w:right w:w="130" w:type="dxa"/>
            </w:tcMar>
            <w:vAlign w:val="center"/>
          </w:tcPr>
          <w:p w14:paraId="0FA9F0A3" w14:textId="77777777" w:rsidR="0086223A" w:rsidRDefault="00000000">
            <w:pPr>
              <w:spacing w:after="0" w:line="269" w:lineRule="auto"/>
              <w:jc w:val="center"/>
            </w:pPr>
            <w:r>
              <w:rPr>
                <w:sz w:val="17"/>
              </w:rPr>
              <w:t>Context-based</w:t>
            </w:r>
          </w:p>
        </w:tc>
        <w:tc>
          <w:tcPr>
            <w:tcW w:w="1600" w:type="dxa"/>
            <w:tcMar>
              <w:top w:w="90" w:type="dxa"/>
              <w:left w:w="130" w:type="dxa"/>
              <w:bottom w:w="90" w:type="dxa"/>
              <w:right w:w="130" w:type="dxa"/>
            </w:tcMar>
            <w:vAlign w:val="center"/>
          </w:tcPr>
          <w:p w14:paraId="058149E0" w14:textId="77777777" w:rsidR="0086223A" w:rsidRDefault="00000000">
            <w:pPr>
              <w:spacing w:after="0" w:line="269" w:lineRule="auto"/>
              <w:jc w:val="center"/>
            </w:pPr>
            <w:r>
              <w:rPr>
                <w:sz w:val="17"/>
              </w:rPr>
              <w:t>Context-based</w:t>
            </w:r>
          </w:p>
        </w:tc>
        <w:tc>
          <w:tcPr>
            <w:tcW w:w="1650" w:type="dxa"/>
            <w:tcMar>
              <w:top w:w="90" w:type="dxa"/>
              <w:left w:w="130" w:type="dxa"/>
              <w:bottom w:w="90" w:type="dxa"/>
              <w:right w:w="130" w:type="dxa"/>
            </w:tcMar>
            <w:vAlign w:val="center"/>
          </w:tcPr>
          <w:p w14:paraId="4BFBD3BE" w14:textId="77777777" w:rsidR="0086223A" w:rsidRDefault="00000000">
            <w:pPr>
              <w:spacing w:after="0" w:line="269" w:lineRule="auto"/>
              <w:jc w:val="center"/>
            </w:pPr>
            <w:r>
              <w:rPr>
                <w:sz w:val="17"/>
              </w:rPr>
              <w:t>Context-based</w:t>
            </w:r>
          </w:p>
        </w:tc>
        <w:tc>
          <w:tcPr>
            <w:tcW w:w="1650" w:type="dxa"/>
            <w:tcMar>
              <w:top w:w="90" w:type="dxa"/>
              <w:left w:w="130" w:type="dxa"/>
              <w:bottom w:w="90" w:type="dxa"/>
              <w:right w:w="130" w:type="dxa"/>
            </w:tcMar>
            <w:vAlign w:val="center"/>
          </w:tcPr>
          <w:p w14:paraId="16F6F0CD" w14:textId="77777777" w:rsidR="0086223A" w:rsidRDefault="00000000">
            <w:pPr>
              <w:spacing w:after="0" w:line="269" w:lineRule="auto"/>
              <w:jc w:val="center"/>
            </w:pPr>
            <w:r>
              <w:rPr>
                <w:sz w:val="17"/>
              </w:rPr>
              <w:t>Not used</w:t>
            </w:r>
          </w:p>
        </w:tc>
        <w:tc>
          <w:tcPr>
            <w:tcW w:w="1520" w:type="dxa"/>
            <w:tcMar>
              <w:top w:w="90" w:type="dxa"/>
              <w:left w:w="130" w:type="dxa"/>
              <w:bottom w:w="90" w:type="dxa"/>
              <w:right w:w="130" w:type="dxa"/>
            </w:tcMar>
            <w:vAlign w:val="center"/>
          </w:tcPr>
          <w:p w14:paraId="1A80949C" w14:textId="77777777" w:rsidR="0086223A" w:rsidRDefault="00000000">
            <w:pPr>
              <w:spacing w:after="0" w:line="269" w:lineRule="auto"/>
              <w:jc w:val="center"/>
            </w:pPr>
            <w:r>
              <w:rPr>
                <w:sz w:val="17"/>
              </w:rPr>
              <w:t>Support/review</w:t>
            </w:r>
          </w:p>
        </w:tc>
      </w:tr>
    </w:tbl>
    <w:p w14:paraId="7A49DC61" w14:textId="77777777" w:rsidR="0086223A" w:rsidRDefault="0086223A"/>
    <w:p w14:paraId="7E986B79" w14:textId="77777777" w:rsidR="0086223A" w:rsidRDefault="00000000">
      <w:pPr>
        <w:pStyle w:val="Heading1"/>
      </w:pPr>
      <w:r>
        <w:lastRenderedPageBreak/>
        <w:t>Troubleshooting by Role</w:t>
      </w:r>
    </w:p>
    <w:tbl>
      <w:tblPr>
        <w:tblStyle w:val="TableGrid"/>
        <w:tblW w:w="9360" w:type="dxa"/>
        <w:tblInd w:w="120" w:type="dxa"/>
        <w:tblLayout w:type="fixed"/>
        <w:tblLook w:val="04A0" w:firstRow="1" w:lastRow="0" w:firstColumn="1" w:lastColumn="0" w:noHBand="0" w:noVBand="1"/>
      </w:tblPr>
      <w:tblGrid>
        <w:gridCol w:w="2350"/>
        <w:gridCol w:w="3050"/>
        <w:gridCol w:w="3960"/>
      </w:tblGrid>
      <w:tr w:rsidR="0086223A" w14:paraId="53FBCD2C" w14:textId="77777777">
        <w:tc>
          <w:tcPr>
            <w:tcW w:w="2350" w:type="dxa"/>
            <w:shd w:val="clear" w:color="auto" w:fill="E8EEF5"/>
            <w:tcMar>
              <w:top w:w="90" w:type="dxa"/>
              <w:left w:w="130" w:type="dxa"/>
              <w:bottom w:w="90" w:type="dxa"/>
              <w:right w:w="130" w:type="dxa"/>
            </w:tcMar>
            <w:vAlign w:val="center"/>
          </w:tcPr>
          <w:p w14:paraId="385FF313" w14:textId="77777777" w:rsidR="0086223A" w:rsidRDefault="00000000">
            <w:pPr>
              <w:spacing w:after="0" w:line="269" w:lineRule="auto"/>
            </w:pPr>
            <w:r>
              <w:rPr>
                <w:b/>
                <w:sz w:val="18"/>
              </w:rPr>
              <w:t>Problem</w:t>
            </w:r>
          </w:p>
        </w:tc>
        <w:tc>
          <w:tcPr>
            <w:tcW w:w="3050" w:type="dxa"/>
            <w:shd w:val="clear" w:color="auto" w:fill="E8EEF5"/>
            <w:tcMar>
              <w:top w:w="90" w:type="dxa"/>
              <w:left w:w="130" w:type="dxa"/>
              <w:bottom w:w="90" w:type="dxa"/>
              <w:right w:w="130" w:type="dxa"/>
            </w:tcMar>
            <w:vAlign w:val="center"/>
          </w:tcPr>
          <w:p w14:paraId="53FCEBF4" w14:textId="77777777" w:rsidR="0086223A" w:rsidRDefault="00000000">
            <w:pPr>
              <w:spacing w:after="0" w:line="269" w:lineRule="auto"/>
            </w:pPr>
            <w:r>
              <w:rPr>
                <w:b/>
                <w:sz w:val="18"/>
              </w:rPr>
              <w:t>Likely cause</w:t>
            </w:r>
          </w:p>
        </w:tc>
        <w:tc>
          <w:tcPr>
            <w:tcW w:w="3960" w:type="dxa"/>
            <w:shd w:val="clear" w:color="auto" w:fill="E8EEF5"/>
            <w:tcMar>
              <w:top w:w="90" w:type="dxa"/>
              <w:left w:w="130" w:type="dxa"/>
              <w:bottom w:w="90" w:type="dxa"/>
              <w:right w:w="130" w:type="dxa"/>
            </w:tcMar>
            <w:vAlign w:val="center"/>
          </w:tcPr>
          <w:p w14:paraId="28F4D77E" w14:textId="77777777" w:rsidR="0086223A" w:rsidRDefault="00000000">
            <w:pPr>
              <w:spacing w:after="0" w:line="269" w:lineRule="auto"/>
            </w:pPr>
            <w:r>
              <w:rPr>
                <w:b/>
                <w:sz w:val="18"/>
              </w:rPr>
              <w:t>What to do</w:t>
            </w:r>
          </w:p>
        </w:tc>
      </w:tr>
      <w:tr w:rsidR="0086223A" w14:paraId="1B408F41" w14:textId="77777777">
        <w:tc>
          <w:tcPr>
            <w:tcW w:w="2350" w:type="dxa"/>
            <w:tcMar>
              <w:top w:w="90" w:type="dxa"/>
              <w:left w:w="130" w:type="dxa"/>
              <w:bottom w:w="90" w:type="dxa"/>
              <w:right w:w="130" w:type="dxa"/>
            </w:tcMar>
            <w:vAlign w:val="center"/>
          </w:tcPr>
          <w:p w14:paraId="7DFAE700" w14:textId="77777777" w:rsidR="0086223A" w:rsidRDefault="00000000">
            <w:pPr>
              <w:spacing w:after="0" w:line="269" w:lineRule="auto"/>
            </w:pPr>
            <w:r>
              <w:rPr>
                <w:sz w:val="18"/>
              </w:rPr>
              <w:t>Add button is missing</w:t>
            </w:r>
          </w:p>
        </w:tc>
        <w:tc>
          <w:tcPr>
            <w:tcW w:w="3050" w:type="dxa"/>
            <w:tcMar>
              <w:top w:w="90" w:type="dxa"/>
              <w:left w:w="130" w:type="dxa"/>
              <w:bottom w:w="90" w:type="dxa"/>
              <w:right w:w="130" w:type="dxa"/>
            </w:tcMar>
            <w:vAlign w:val="center"/>
          </w:tcPr>
          <w:p w14:paraId="1D7CD8EC" w14:textId="77777777" w:rsidR="0086223A" w:rsidRDefault="00000000">
            <w:pPr>
              <w:spacing w:after="0" w:line="269" w:lineRule="auto"/>
            </w:pPr>
            <w:r>
              <w:rPr>
                <w:sz w:val="18"/>
              </w:rPr>
              <w:t>User does not have Request role.</w:t>
            </w:r>
          </w:p>
        </w:tc>
        <w:tc>
          <w:tcPr>
            <w:tcW w:w="3960" w:type="dxa"/>
            <w:tcMar>
              <w:top w:w="90" w:type="dxa"/>
              <w:left w:w="130" w:type="dxa"/>
              <w:bottom w:w="90" w:type="dxa"/>
              <w:right w:w="130" w:type="dxa"/>
            </w:tcMar>
            <w:vAlign w:val="center"/>
          </w:tcPr>
          <w:p w14:paraId="599A9B31" w14:textId="77777777" w:rsidR="0086223A" w:rsidRDefault="00000000">
            <w:pPr>
              <w:spacing w:after="0" w:line="269" w:lineRule="auto"/>
            </w:pPr>
            <w:r>
              <w:rPr>
                <w:sz w:val="18"/>
              </w:rPr>
              <w:t>Ask support to verify the role assignment.</w:t>
            </w:r>
          </w:p>
        </w:tc>
      </w:tr>
      <w:tr w:rsidR="0086223A" w14:paraId="26C35D8B" w14:textId="77777777">
        <w:tc>
          <w:tcPr>
            <w:tcW w:w="2350" w:type="dxa"/>
            <w:shd w:val="clear" w:color="auto" w:fill="F8FAFC"/>
            <w:tcMar>
              <w:top w:w="90" w:type="dxa"/>
              <w:left w:w="130" w:type="dxa"/>
              <w:bottom w:w="90" w:type="dxa"/>
              <w:right w:w="130" w:type="dxa"/>
            </w:tcMar>
            <w:vAlign w:val="center"/>
          </w:tcPr>
          <w:p w14:paraId="16C46C09" w14:textId="77777777" w:rsidR="0086223A" w:rsidRDefault="00000000">
            <w:pPr>
              <w:spacing w:after="0" w:line="269" w:lineRule="auto"/>
            </w:pPr>
            <w:r>
              <w:rPr>
                <w:sz w:val="18"/>
              </w:rPr>
              <w:t>Request opens but no action button appears</w:t>
            </w:r>
          </w:p>
        </w:tc>
        <w:tc>
          <w:tcPr>
            <w:tcW w:w="3050" w:type="dxa"/>
            <w:shd w:val="clear" w:color="auto" w:fill="F8FAFC"/>
            <w:tcMar>
              <w:top w:w="90" w:type="dxa"/>
              <w:left w:w="130" w:type="dxa"/>
              <w:bottom w:w="90" w:type="dxa"/>
              <w:right w:w="130" w:type="dxa"/>
            </w:tcMar>
            <w:vAlign w:val="center"/>
          </w:tcPr>
          <w:p w14:paraId="08714A53" w14:textId="77777777" w:rsidR="0086223A" w:rsidRDefault="00000000">
            <w:pPr>
              <w:spacing w:after="0" w:line="269" w:lineRule="auto"/>
            </w:pPr>
            <w:r>
              <w:rPr>
                <w:sz w:val="18"/>
              </w:rPr>
              <w:t>Current role cannot act on that status.</w:t>
            </w:r>
          </w:p>
        </w:tc>
        <w:tc>
          <w:tcPr>
            <w:tcW w:w="3960" w:type="dxa"/>
            <w:shd w:val="clear" w:color="auto" w:fill="F8FAFC"/>
            <w:tcMar>
              <w:top w:w="90" w:type="dxa"/>
              <w:left w:w="130" w:type="dxa"/>
              <w:bottom w:w="90" w:type="dxa"/>
              <w:right w:w="130" w:type="dxa"/>
            </w:tcMar>
            <w:vAlign w:val="center"/>
          </w:tcPr>
          <w:p w14:paraId="7D3CF657" w14:textId="77777777" w:rsidR="0086223A" w:rsidRDefault="00000000">
            <w:pPr>
              <w:spacing w:after="0" w:line="269" w:lineRule="auto"/>
            </w:pPr>
            <w:r>
              <w:rPr>
                <w:sz w:val="18"/>
              </w:rPr>
              <w:t>Check the category/status matrix.</w:t>
            </w:r>
          </w:p>
        </w:tc>
      </w:tr>
      <w:tr w:rsidR="0086223A" w14:paraId="2885B68C" w14:textId="77777777">
        <w:tc>
          <w:tcPr>
            <w:tcW w:w="2350" w:type="dxa"/>
            <w:tcMar>
              <w:top w:w="90" w:type="dxa"/>
              <w:left w:w="130" w:type="dxa"/>
              <w:bottom w:w="90" w:type="dxa"/>
              <w:right w:w="130" w:type="dxa"/>
            </w:tcMar>
            <w:vAlign w:val="center"/>
          </w:tcPr>
          <w:p w14:paraId="2FE873BD" w14:textId="77777777" w:rsidR="0086223A" w:rsidRDefault="00000000">
            <w:pPr>
              <w:spacing w:after="0" w:line="269" w:lineRule="auto"/>
            </w:pPr>
            <w:r>
              <w:rPr>
                <w:sz w:val="18"/>
              </w:rPr>
              <w:t>Courier cannot continue delivery</w:t>
            </w:r>
          </w:p>
        </w:tc>
        <w:tc>
          <w:tcPr>
            <w:tcW w:w="3050" w:type="dxa"/>
            <w:tcMar>
              <w:top w:w="90" w:type="dxa"/>
              <w:left w:w="130" w:type="dxa"/>
              <w:bottom w:w="90" w:type="dxa"/>
              <w:right w:w="130" w:type="dxa"/>
            </w:tcMar>
            <w:vAlign w:val="center"/>
          </w:tcPr>
          <w:p w14:paraId="03ACF620" w14:textId="77777777" w:rsidR="0086223A" w:rsidRDefault="00000000">
            <w:pPr>
              <w:spacing w:after="0" w:line="269" w:lineRule="auto"/>
            </w:pPr>
            <w:r>
              <w:rPr>
                <w:sz w:val="18"/>
              </w:rPr>
              <w:t>User may not be assigned as driver/helper or required delivery details are missing.</w:t>
            </w:r>
          </w:p>
        </w:tc>
        <w:tc>
          <w:tcPr>
            <w:tcW w:w="3960" w:type="dxa"/>
            <w:tcMar>
              <w:top w:w="90" w:type="dxa"/>
              <w:left w:w="130" w:type="dxa"/>
              <w:bottom w:w="90" w:type="dxa"/>
              <w:right w:w="130" w:type="dxa"/>
            </w:tcMar>
            <w:vAlign w:val="center"/>
          </w:tcPr>
          <w:p w14:paraId="1D6AE2A6" w14:textId="77777777" w:rsidR="0086223A" w:rsidRDefault="00000000">
            <w:pPr>
              <w:spacing w:after="0" w:line="269" w:lineRule="auto"/>
            </w:pPr>
            <w:r>
              <w:rPr>
                <w:sz w:val="18"/>
              </w:rPr>
              <w:t>Verify assignment and required fields.</w:t>
            </w:r>
          </w:p>
        </w:tc>
      </w:tr>
      <w:tr w:rsidR="0086223A" w14:paraId="62E51526" w14:textId="77777777">
        <w:tc>
          <w:tcPr>
            <w:tcW w:w="2350" w:type="dxa"/>
            <w:shd w:val="clear" w:color="auto" w:fill="F8FAFC"/>
            <w:tcMar>
              <w:top w:w="90" w:type="dxa"/>
              <w:left w:w="130" w:type="dxa"/>
              <w:bottom w:w="90" w:type="dxa"/>
              <w:right w:w="130" w:type="dxa"/>
            </w:tcMar>
            <w:vAlign w:val="center"/>
          </w:tcPr>
          <w:p w14:paraId="2CB8F433" w14:textId="77777777" w:rsidR="0086223A" w:rsidRDefault="00000000">
            <w:pPr>
              <w:spacing w:after="0" w:line="269" w:lineRule="auto"/>
            </w:pPr>
            <w:r>
              <w:rPr>
                <w:sz w:val="18"/>
              </w:rPr>
              <w:t>Release cannot mark item prepared</w:t>
            </w:r>
          </w:p>
        </w:tc>
        <w:tc>
          <w:tcPr>
            <w:tcW w:w="3050" w:type="dxa"/>
            <w:shd w:val="clear" w:color="auto" w:fill="F8FAFC"/>
            <w:tcMar>
              <w:top w:w="90" w:type="dxa"/>
              <w:left w:w="130" w:type="dxa"/>
              <w:bottom w:w="90" w:type="dxa"/>
              <w:right w:w="130" w:type="dxa"/>
            </w:tcMar>
            <w:vAlign w:val="center"/>
          </w:tcPr>
          <w:p w14:paraId="4E7D0C1D" w14:textId="77777777" w:rsidR="0086223A" w:rsidRDefault="00000000">
            <w:pPr>
              <w:spacing w:after="0" w:line="269" w:lineRule="auto"/>
            </w:pPr>
            <w:r>
              <w:rPr>
                <w:sz w:val="18"/>
              </w:rPr>
              <w:t>Another user may be the preparer or required delivery prep fields are missing.</w:t>
            </w:r>
          </w:p>
        </w:tc>
        <w:tc>
          <w:tcPr>
            <w:tcW w:w="3960" w:type="dxa"/>
            <w:shd w:val="clear" w:color="auto" w:fill="F8FAFC"/>
            <w:tcMar>
              <w:top w:w="90" w:type="dxa"/>
              <w:left w:w="130" w:type="dxa"/>
              <w:bottom w:w="90" w:type="dxa"/>
              <w:right w:w="130" w:type="dxa"/>
            </w:tcMar>
            <w:vAlign w:val="center"/>
          </w:tcPr>
          <w:p w14:paraId="2E46883B" w14:textId="77777777" w:rsidR="0086223A" w:rsidRDefault="00000000">
            <w:pPr>
              <w:spacing w:after="0" w:line="269" w:lineRule="auto"/>
            </w:pPr>
            <w:r>
              <w:rPr>
                <w:sz w:val="18"/>
              </w:rPr>
              <w:t>Confirm preparer, trip ticket, driver, and vehicle.</w:t>
            </w:r>
          </w:p>
        </w:tc>
      </w:tr>
      <w:tr w:rsidR="0086223A" w14:paraId="79BAD58C" w14:textId="77777777">
        <w:tc>
          <w:tcPr>
            <w:tcW w:w="2350" w:type="dxa"/>
            <w:tcMar>
              <w:top w:w="90" w:type="dxa"/>
              <w:left w:w="130" w:type="dxa"/>
              <w:bottom w:w="90" w:type="dxa"/>
              <w:right w:w="130" w:type="dxa"/>
            </w:tcMar>
            <w:vAlign w:val="center"/>
          </w:tcPr>
          <w:p w14:paraId="09694B38" w14:textId="77777777" w:rsidR="0086223A" w:rsidRDefault="00000000">
            <w:pPr>
              <w:spacing w:after="0" w:line="269" w:lineRule="auto"/>
            </w:pPr>
            <w:r>
              <w:rPr>
                <w:sz w:val="18"/>
              </w:rPr>
              <w:t>Air / Sea cannot proceed from Item Packed</w:t>
            </w:r>
          </w:p>
        </w:tc>
        <w:tc>
          <w:tcPr>
            <w:tcW w:w="3050" w:type="dxa"/>
            <w:tcMar>
              <w:top w:w="90" w:type="dxa"/>
              <w:left w:w="130" w:type="dxa"/>
              <w:bottom w:w="90" w:type="dxa"/>
              <w:right w:w="130" w:type="dxa"/>
            </w:tcMar>
            <w:vAlign w:val="center"/>
          </w:tcPr>
          <w:p w14:paraId="277752DA" w14:textId="77777777" w:rsidR="0086223A" w:rsidRDefault="00000000">
            <w:pPr>
              <w:spacing w:after="0" w:line="269" w:lineRule="auto"/>
            </w:pPr>
            <w:r>
              <w:rPr>
                <w:sz w:val="18"/>
              </w:rPr>
              <w:t>Required next-status fields are missing.</w:t>
            </w:r>
          </w:p>
        </w:tc>
        <w:tc>
          <w:tcPr>
            <w:tcW w:w="3960" w:type="dxa"/>
            <w:tcMar>
              <w:top w:w="90" w:type="dxa"/>
              <w:left w:w="130" w:type="dxa"/>
              <w:bottom w:w="90" w:type="dxa"/>
              <w:right w:w="130" w:type="dxa"/>
            </w:tcMar>
            <w:vAlign w:val="center"/>
          </w:tcPr>
          <w:p w14:paraId="27B22ED1" w14:textId="77777777" w:rsidR="0086223A" w:rsidRDefault="00000000">
            <w:pPr>
              <w:spacing w:after="0" w:line="269" w:lineRule="auto"/>
            </w:pPr>
            <w:r>
              <w:rPr>
                <w:sz w:val="18"/>
              </w:rPr>
              <w:t>Complete guard, receiver, waybill, dispatch, driver, helper, or vehicle fields as prompted.</w:t>
            </w:r>
          </w:p>
        </w:tc>
      </w:tr>
      <w:tr w:rsidR="0086223A" w14:paraId="6319C49B" w14:textId="77777777">
        <w:tc>
          <w:tcPr>
            <w:tcW w:w="2350" w:type="dxa"/>
            <w:shd w:val="clear" w:color="auto" w:fill="F8FAFC"/>
            <w:tcMar>
              <w:top w:w="90" w:type="dxa"/>
              <w:left w:w="130" w:type="dxa"/>
              <w:bottom w:w="90" w:type="dxa"/>
              <w:right w:w="130" w:type="dxa"/>
            </w:tcMar>
            <w:vAlign w:val="center"/>
          </w:tcPr>
          <w:p w14:paraId="0F9F62F5" w14:textId="77777777" w:rsidR="0086223A" w:rsidRDefault="00000000">
            <w:pPr>
              <w:spacing w:after="0" w:line="269" w:lineRule="auto"/>
            </w:pPr>
            <w:r>
              <w:rPr>
                <w:sz w:val="18"/>
              </w:rPr>
              <w:t>Provincial cannot start transit</w:t>
            </w:r>
          </w:p>
        </w:tc>
        <w:tc>
          <w:tcPr>
            <w:tcW w:w="3050" w:type="dxa"/>
            <w:shd w:val="clear" w:color="auto" w:fill="F8FAFC"/>
            <w:tcMar>
              <w:top w:w="90" w:type="dxa"/>
              <w:left w:w="130" w:type="dxa"/>
              <w:bottom w:w="90" w:type="dxa"/>
              <w:right w:w="130" w:type="dxa"/>
            </w:tcMar>
            <w:vAlign w:val="center"/>
          </w:tcPr>
          <w:p w14:paraId="70A417A9" w14:textId="77777777" w:rsidR="0086223A" w:rsidRDefault="00000000">
            <w:pPr>
              <w:spacing w:after="0" w:line="269" w:lineRule="auto"/>
            </w:pPr>
            <w:r>
              <w:rPr>
                <w:sz w:val="18"/>
              </w:rPr>
              <w:t>No realtime location sample is saved.</w:t>
            </w:r>
          </w:p>
        </w:tc>
        <w:tc>
          <w:tcPr>
            <w:tcW w:w="3960" w:type="dxa"/>
            <w:shd w:val="clear" w:color="auto" w:fill="F8FAFC"/>
            <w:tcMar>
              <w:top w:w="90" w:type="dxa"/>
              <w:left w:w="130" w:type="dxa"/>
              <w:bottom w:w="90" w:type="dxa"/>
              <w:right w:w="130" w:type="dxa"/>
            </w:tcMar>
            <w:vAlign w:val="center"/>
          </w:tcPr>
          <w:p w14:paraId="622C933F" w14:textId="77777777" w:rsidR="0086223A" w:rsidRDefault="00000000">
            <w:pPr>
              <w:spacing w:after="0" w:line="269" w:lineRule="auto"/>
            </w:pPr>
            <w:r>
              <w:rPr>
                <w:sz w:val="18"/>
              </w:rPr>
              <w:t>Enable Realtime Location Saver and wait for location update.</w:t>
            </w:r>
          </w:p>
        </w:tc>
      </w:tr>
      <w:tr w:rsidR="0086223A" w14:paraId="69671E68" w14:textId="77777777">
        <w:tc>
          <w:tcPr>
            <w:tcW w:w="2350" w:type="dxa"/>
            <w:tcMar>
              <w:top w:w="90" w:type="dxa"/>
              <w:left w:w="130" w:type="dxa"/>
              <w:bottom w:w="90" w:type="dxa"/>
              <w:right w:w="130" w:type="dxa"/>
            </w:tcMar>
            <w:vAlign w:val="center"/>
          </w:tcPr>
          <w:p w14:paraId="6E985DA6" w14:textId="77777777" w:rsidR="0086223A" w:rsidRDefault="00000000">
            <w:pPr>
              <w:spacing w:after="0" w:line="269" w:lineRule="auto"/>
            </w:pPr>
            <w:r>
              <w:rPr>
                <w:sz w:val="18"/>
              </w:rPr>
              <w:t>Proof is missing after completion</w:t>
            </w:r>
          </w:p>
        </w:tc>
        <w:tc>
          <w:tcPr>
            <w:tcW w:w="3050" w:type="dxa"/>
            <w:tcMar>
              <w:top w:w="90" w:type="dxa"/>
              <w:left w:w="130" w:type="dxa"/>
              <w:bottom w:w="90" w:type="dxa"/>
              <w:right w:w="130" w:type="dxa"/>
            </w:tcMar>
            <w:vAlign w:val="center"/>
          </w:tcPr>
          <w:p w14:paraId="664DA65C" w14:textId="77777777" w:rsidR="0086223A" w:rsidRDefault="00000000">
            <w:pPr>
              <w:spacing w:after="0" w:line="269" w:lineRule="auto"/>
            </w:pPr>
            <w:r>
              <w:rPr>
                <w:sz w:val="18"/>
              </w:rPr>
              <w:t>Upload may be pending or failed.</w:t>
            </w:r>
          </w:p>
        </w:tc>
        <w:tc>
          <w:tcPr>
            <w:tcW w:w="3960" w:type="dxa"/>
            <w:tcMar>
              <w:top w:w="90" w:type="dxa"/>
              <w:left w:w="130" w:type="dxa"/>
              <w:bottom w:w="90" w:type="dxa"/>
              <w:right w:w="130" w:type="dxa"/>
            </w:tcMar>
            <w:vAlign w:val="center"/>
          </w:tcPr>
          <w:p w14:paraId="4BF3F768" w14:textId="77777777" w:rsidR="0086223A" w:rsidRDefault="00000000">
            <w:pPr>
              <w:spacing w:after="0" w:line="269" w:lineRule="auto"/>
            </w:pPr>
            <w:r>
              <w:rPr>
                <w:sz w:val="18"/>
              </w:rPr>
              <w:t>Ask operations admin to check Signature Outbox or Image Outbox.</w:t>
            </w:r>
          </w:p>
        </w:tc>
      </w:tr>
    </w:tbl>
    <w:p w14:paraId="34065C84" w14:textId="77777777" w:rsidR="0086223A" w:rsidRDefault="0086223A"/>
    <w:sectPr w:rsidR="0086223A" w:rsidSect="000346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0EEE3" w14:textId="77777777" w:rsidR="00623804" w:rsidRDefault="00623804">
      <w:pPr>
        <w:spacing w:after="0" w:line="240" w:lineRule="auto"/>
      </w:pPr>
      <w:r>
        <w:separator/>
      </w:r>
    </w:p>
  </w:endnote>
  <w:endnote w:type="continuationSeparator" w:id="0">
    <w:p w14:paraId="0C1E4205" w14:textId="77777777" w:rsidR="00623804" w:rsidRDefault="00623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31FF" w14:textId="77777777" w:rsidR="0086223A" w:rsidRDefault="00000000">
    <w:pPr>
      <w:pStyle w:val="Footer"/>
      <w:jc w:val="right"/>
    </w:pPr>
    <w:r>
      <w:rPr>
        <w:color w:val="555555"/>
        <w:sz w:val="16"/>
      </w:rPr>
      <w:t>Logistics Role-Based User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C8A72" w14:textId="77777777" w:rsidR="00623804" w:rsidRDefault="00623804">
      <w:pPr>
        <w:spacing w:after="0" w:line="240" w:lineRule="auto"/>
      </w:pPr>
      <w:r>
        <w:separator/>
      </w:r>
    </w:p>
  </w:footnote>
  <w:footnote w:type="continuationSeparator" w:id="0">
    <w:p w14:paraId="284957B4" w14:textId="77777777" w:rsidR="00623804" w:rsidRDefault="006238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5DD59" w14:textId="77777777" w:rsidR="0086223A" w:rsidRDefault="00000000">
    <w:pPr>
      <w:pStyle w:val="Header"/>
    </w:pPr>
    <w:r>
      <w:rPr>
        <w:color w:val="555555"/>
        <w:sz w:val="16"/>
      </w:rPr>
      <w:t>MDMPI Mobile App | Logistics Department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8304963">
    <w:abstractNumId w:val="8"/>
  </w:num>
  <w:num w:numId="2" w16cid:durableId="1223906268">
    <w:abstractNumId w:val="6"/>
  </w:num>
  <w:num w:numId="3" w16cid:durableId="1050035031">
    <w:abstractNumId w:val="5"/>
  </w:num>
  <w:num w:numId="4" w16cid:durableId="1517190278">
    <w:abstractNumId w:val="4"/>
  </w:num>
  <w:num w:numId="5" w16cid:durableId="404768616">
    <w:abstractNumId w:val="7"/>
  </w:num>
  <w:num w:numId="6" w16cid:durableId="194003497">
    <w:abstractNumId w:val="3"/>
  </w:num>
  <w:num w:numId="7" w16cid:durableId="1542521106">
    <w:abstractNumId w:val="2"/>
  </w:num>
  <w:num w:numId="8" w16cid:durableId="407700798">
    <w:abstractNumId w:val="1"/>
  </w:num>
  <w:num w:numId="9" w16cid:durableId="575281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AA0"/>
    <w:rsid w:val="00034616"/>
    <w:rsid w:val="0006063C"/>
    <w:rsid w:val="0015074B"/>
    <w:rsid w:val="0029639D"/>
    <w:rsid w:val="00326F90"/>
    <w:rsid w:val="00623804"/>
    <w:rsid w:val="0086223A"/>
    <w:rsid w:val="00AA1D8D"/>
    <w:rsid w:val="00B47730"/>
    <w:rsid w:val="00B55C8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FB0E3"/>
  <w14:defaultImageDpi w14:val="300"/>
  <w15:docId w15:val="{16FCF7CC-B41F-4427-A830-83F88898A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F1F1F"/>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1738</Words>
  <Characters>10081</Characters>
  <Application>Microsoft Office Word</Application>
  <DocSecurity>0</DocSecurity>
  <Lines>438</Lines>
  <Paragraphs>393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 Bryan C.  Abaoag</cp:lastModifiedBy>
  <cp:revision>2</cp:revision>
  <dcterms:created xsi:type="dcterms:W3CDTF">2013-12-23T23:15:00Z</dcterms:created>
  <dcterms:modified xsi:type="dcterms:W3CDTF">2026-06-05T07:14:00Z</dcterms:modified>
  <cp:category/>
</cp:coreProperties>
</file>