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30" w:rsidRPr="00393550" w:rsidRDefault="00136F30" w:rsidP="00136F30">
      <w:pPr>
        <w:jc w:val="center"/>
        <w:rPr>
          <w:b/>
        </w:rPr>
      </w:pPr>
      <w:r w:rsidRPr="00393550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AD9372" wp14:editId="49FE46AB">
            <wp:simplePos x="0" y="0"/>
            <wp:positionH relativeFrom="column">
              <wp:posOffset>5015865</wp:posOffset>
            </wp:positionH>
            <wp:positionV relativeFrom="paragraph">
              <wp:posOffset>3810</wp:posOffset>
            </wp:positionV>
            <wp:extent cx="885825" cy="881380"/>
            <wp:effectExtent l="0" t="0" r="9525" b="0"/>
            <wp:wrapThrough wrapText="bothSides">
              <wp:wrapPolygon edited="0">
                <wp:start x="0" y="0"/>
                <wp:lineTo x="0" y="21009"/>
                <wp:lineTo x="21368" y="21009"/>
                <wp:lineTo x="2136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550"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AE9E82F" wp14:editId="3A7D39A7">
            <wp:simplePos x="0" y="0"/>
            <wp:positionH relativeFrom="column">
              <wp:posOffset>5715</wp:posOffset>
            </wp:positionH>
            <wp:positionV relativeFrom="paragraph">
              <wp:posOffset>3810</wp:posOffset>
            </wp:positionV>
            <wp:extent cx="1169035" cy="948055"/>
            <wp:effectExtent l="0" t="0" r="0" b="4445"/>
            <wp:wrapThrough wrapText="bothSides">
              <wp:wrapPolygon edited="0">
                <wp:start x="0" y="0"/>
                <wp:lineTo x="0" y="21267"/>
                <wp:lineTo x="21119" y="21267"/>
                <wp:lineTo x="211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550">
        <w:rPr>
          <w:b/>
        </w:rPr>
        <w:t>КЫРГЫЗ РЕСПУБЛИКАСЫНЫН БИЛИМ БЕРҮҮ ЖАНА ИЛИМ МИНИСТРЛИГИ</w:t>
      </w:r>
    </w:p>
    <w:p w:rsidR="00136F30" w:rsidRPr="00393550" w:rsidRDefault="00136F30" w:rsidP="00136F30">
      <w:pPr>
        <w:jc w:val="center"/>
        <w:rPr>
          <w:b/>
        </w:rPr>
      </w:pPr>
      <w:r w:rsidRPr="00393550">
        <w:rPr>
          <w:b/>
        </w:rPr>
        <w:t xml:space="preserve">И.РАЗЗАКОВ </w:t>
      </w:r>
      <w:proofErr w:type="spellStart"/>
      <w:r w:rsidRPr="00393550">
        <w:rPr>
          <w:b/>
        </w:rPr>
        <w:t>атындагы</w:t>
      </w:r>
      <w:proofErr w:type="spellEnd"/>
      <w:r w:rsidRPr="00393550">
        <w:rPr>
          <w:b/>
        </w:rPr>
        <w:t xml:space="preserve"> КЫРГЫЗ МАМЛЕКЕТТИК ТЕХНИКАЛЫК УНИВЕРСИТЕТИ</w:t>
      </w:r>
    </w:p>
    <w:p w:rsidR="00136F30" w:rsidRPr="00393550" w:rsidRDefault="00136F30" w:rsidP="00136F30">
      <w:pPr>
        <w:jc w:val="center"/>
        <w:rPr>
          <w:b/>
        </w:rPr>
      </w:pPr>
      <w:r w:rsidRPr="00393550">
        <w:rPr>
          <w:b/>
        </w:rPr>
        <w:t>ЭЛЕКТРОНИКА ЖАНА ТЕЛЕКОММУНИКАЦИЯЛАР ИНСТИТУТУ</w:t>
      </w:r>
    </w:p>
    <w:p w:rsidR="00136F30" w:rsidRPr="009576FC" w:rsidRDefault="00136F30" w:rsidP="00136F30">
      <w:pPr>
        <w:jc w:val="center"/>
        <w:rPr>
          <w:b/>
        </w:rPr>
      </w:pPr>
      <w:r w:rsidRPr="00393550">
        <w:rPr>
          <w:b/>
        </w:rPr>
        <w:t xml:space="preserve">«ТЕЛЕКОММУНИКАЦИЯДАГЫ МААЛЫМАТТАР СИСТЕМАЛАРЫ </w:t>
      </w:r>
      <w:r w:rsidRPr="009576FC">
        <w:rPr>
          <w:b/>
        </w:rPr>
        <w:t xml:space="preserve">ЖАНА ТЕХНОЛОГИЯЛАРЫ» </w:t>
      </w:r>
      <w:proofErr w:type="spellStart"/>
      <w:r w:rsidRPr="009576FC">
        <w:rPr>
          <w:b/>
        </w:rPr>
        <w:t>кафедрасы</w:t>
      </w:r>
      <w:proofErr w:type="spellEnd"/>
    </w:p>
    <w:p w:rsidR="00136F30" w:rsidRPr="009576FC" w:rsidRDefault="00136F30" w:rsidP="00136F30">
      <w:pPr>
        <w:jc w:val="center"/>
        <w:rPr>
          <w:b/>
        </w:rPr>
      </w:pPr>
    </w:p>
    <w:p w:rsidR="00136F30" w:rsidRDefault="00136F30" w:rsidP="00136F30">
      <w:pPr>
        <w:jc w:val="center"/>
        <w:rPr>
          <w:b/>
        </w:rPr>
      </w:pPr>
      <w:r w:rsidRPr="009576FC">
        <w:rPr>
          <w:b/>
        </w:rPr>
        <w:t>«</w:t>
      </w:r>
      <w:proofErr w:type="spellStart"/>
      <w:r w:rsidRPr="009576FC">
        <w:rPr>
          <w:b/>
        </w:rPr>
        <w:t>Маалыматтар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системалары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жана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технологиялары</w:t>
      </w:r>
      <w:proofErr w:type="spellEnd"/>
      <w:r w:rsidRPr="009576FC">
        <w:rPr>
          <w:b/>
        </w:rPr>
        <w:t xml:space="preserve">» </w:t>
      </w:r>
      <w:proofErr w:type="spellStart"/>
      <w:r w:rsidRPr="009576FC">
        <w:rPr>
          <w:b/>
        </w:rPr>
        <w:t>даярдоо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багыты</w:t>
      </w:r>
      <w:proofErr w:type="spellEnd"/>
      <w:r w:rsidRPr="009576FC">
        <w:rPr>
          <w:b/>
        </w:rPr>
        <w:t xml:space="preserve"> </w:t>
      </w:r>
      <w:proofErr w:type="spellStart"/>
      <w:proofErr w:type="gramStart"/>
      <w:r w:rsidRPr="009576FC">
        <w:rPr>
          <w:b/>
        </w:rPr>
        <w:t>боюнча«</w:t>
      </w:r>
      <w:proofErr w:type="gramEnd"/>
      <w:r w:rsidRPr="009576FC">
        <w:rPr>
          <w:b/>
        </w:rPr>
        <w:t>Телекоммуникациядагы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маалыматтар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системалары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жана</w:t>
      </w:r>
      <w:proofErr w:type="spellEnd"/>
      <w:r w:rsidRPr="009576FC">
        <w:rPr>
          <w:b/>
        </w:rPr>
        <w:t xml:space="preserve"> </w:t>
      </w:r>
      <w:proofErr w:type="spellStart"/>
      <w:r w:rsidRPr="009576FC">
        <w:rPr>
          <w:b/>
        </w:rPr>
        <w:t>технологиялары</w:t>
      </w:r>
      <w:proofErr w:type="spellEnd"/>
      <w:r w:rsidRPr="009576FC">
        <w:rPr>
          <w:b/>
        </w:rPr>
        <w:t xml:space="preserve">» профили </w:t>
      </w:r>
      <w:proofErr w:type="spellStart"/>
      <w:r w:rsidRPr="009576FC">
        <w:rPr>
          <w:b/>
        </w:rPr>
        <w:t>боюнча</w:t>
      </w:r>
      <w:proofErr w:type="spellEnd"/>
    </w:p>
    <w:p w:rsidR="00136F30" w:rsidRPr="009576FC" w:rsidRDefault="00136F30" w:rsidP="00136F30">
      <w:pPr>
        <w:jc w:val="center"/>
        <w:rPr>
          <w:b/>
        </w:rPr>
      </w:pPr>
    </w:p>
    <w:p w:rsidR="00136F30" w:rsidRDefault="00136F30" w:rsidP="00136F30">
      <w:pPr>
        <w:jc w:val="center"/>
        <w:rPr>
          <w:b/>
        </w:rPr>
      </w:pPr>
      <w:r w:rsidRPr="009576FC">
        <w:rPr>
          <w:b/>
        </w:rPr>
        <w:t>БҮТҮРҮҮЧҮ КВАЛИФИКАЦИЯЛЫК ИШ</w:t>
      </w:r>
    </w:p>
    <w:p w:rsidR="00136F30" w:rsidRPr="0086345B" w:rsidRDefault="00136F30" w:rsidP="00136F30">
      <w:pPr>
        <w:spacing w:after="0"/>
        <w:rPr>
          <w:b/>
          <w:u w:val="single"/>
        </w:rPr>
      </w:pPr>
      <w:r w:rsidRPr="0086345B">
        <w:rPr>
          <w:b/>
          <w:u w:val="single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:rsidR="00136F30" w:rsidRDefault="00136F30" w:rsidP="00136F30">
      <w:pPr>
        <w:spacing w:after="0"/>
        <w:jc w:val="center"/>
      </w:pPr>
      <w:r w:rsidRPr="009576FC">
        <w:t>(</w:t>
      </w:r>
      <w:proofErr w:type="spellStart"/>
      <w:r w:rsidRPr="009576FC">
        <w:rPr>
          <w:i/>
          <w:iCs/>
        </w:rPr>
        <w:t>Бүтүрүүчү</w:t>
      </w:r>
      <w:proofErr w:type="spellEnd"/>
      <w:r w:rsidRPr="009576FC">
        <w:rPr>
          <w:i/>
          <w:iCs/>
        </w:rPr>
        <w:t xml:space="preserve"> </w:t>
      </w:r>
      <w:proofErr w:type="spellStart"/>
      <w:r w:rsidRPr="009576FC">
        <w:rPr>
          <w:i/>
          <w:iCs/>
        </w:rPr>
        <w:t>квалификациялык</w:t>
      </w:r>
      <w:proofErr w:type="spellEnd"/>
      <w:r w:rsidRPr="009576FC">
        <w:rPr>
          <w:i/>
          <w:iCs/>
        </w:rPr>
        <w:t xml:space="preserve"> </w:t>
      </w:r>
      <w:proofErr w:type="spellStart"/>
      <w:r w:rsidRPr="009576FC">
        <w:rPr>
          <w:i/>
          <w:iCs/>
        </w:rPr>
        <w:t>иштин</w:t>
      </w:r>
      <w:proofErr w:type="spellEnd"/>
      <w:r w:rsidRPr="009576FC">
        <w:rPr>
          <w:i/>
          <w:iCs/>
        </w:rPr>
        <w:t xml:space="preserve"> </w:t>
      </w:r>
      <w:proofErr w:type="spellStart"/>
      <w:r w:rsidRPr="009576FC">
        <w:rPr>
          <w:i/>
          <w:iCs/>
        </w:rPr>
        <w:t>темасы</w:t>
      </w:r>
      <w:proofErr w:type="spellEnd"/>
      <w:r w:rsidRPr="009576FC">
        <w:t>)</w:t>
      </w:r>
    </w:p>
    <w:p w:rsidR="00136F30" w:rsidRPr="0086345B" w:rsidRDefault="00136F30" w:rsidP="00136F30">
      <w:pPr>
        <w:spacing w:after="0"/>
      </w:pPr>
    </w:p>
    <w:p w:rsidR="00136F30" w:rsidRPr="0086345B" w:rsidRDefault="00136F30" w:rsidP="00136F3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2456"/>
        <w:gridCol w:w="3106"/>
      </w:tblGrid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</w:pPr>
            <w:proofErr w:type="spellStart"/>
            <w:r w:rsidRPr="009576FC">
              <w:t>Аткарган</w:t>
            </w:r>
            <w:proofErr w:type="spellEnd"/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(кол </w:t>
            </w:r>
            <w:proofErr w:type="spellStart"/>
            <w:r>
              <w:rPr>
                <w:color w:val="000000"/>
                <w:sz w:val="18"/>
                <w:szCs w:val="18"/>
              </w:rPr>
              <w:t>белгиси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</w:pPr>
            <w:proofErr w:type="spellStart"/>
            <w:r w:rsidRPr="009576FC">
              <w:rPr>
                <w:color w:val="000000"/>
              </w:rPr>
              <w:t>Жумуштун</w:t>
            </w:r>
            <w:proofErr w:type="spellEnd"/>
            <w:r w:rsidRPr="009576FC">
              <w:rPr>
                <w:color w:val="000000"/>
              </w:rPr>
              <w:t xml:space="preserve"> </w:t>
            </w:r>
            <w:proofErr w:type="spellStart"/>
            <w:r w:rsidRPr="009576FC">
              <w:rPr>
                <w:color w:val="000000"/>
              </w:rPr>
              <w:t>жетекчиси</w:t>
            </w:r>
            <w:proofErr w:type="spellEnd"/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(кол </w:t>
            </w:r>
            <w:proofErr w:type="spellStart"/>
            <w:r>
              <w:rPr>
                <w:color w:val="000000"/>
                <w:sz w:val="18"/>
                <w:szCs w:val="18"/>
              </w:rPr>
              <w:t>белгиси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  <w:rPr>
                <w:color w:val="000000"/>
              </w:rPr>
            </w:pPr>
            <w:r w:rsidRPr="003E3D13">
              <w:rPr>
                <w:color w:val="000000"/>
              </w:rPr>
              <w:t>“</w:t>
            </w:r>
            <w:proofErr w:type="spellStart"/>
            <w:r w:rsidRPr="009576FC">
              <w:rPr>
                <w:color w:val="000000"/>
              </w:rPr>
              <w:t>Жактоого</w:t>
            </w:r>
            <w:proofErr w:type="spellEnd"/>
            <w:r w:rsidRPr="009576FC">
              <w:rPr>
                <w:color w:val="000000"/>
              </w:rPr>
              <w:t xml:space="preserve"> </w:t>
            </w:r>
            <w:proofErr w:type="spellStart"/>
            <w:r w:rsidRPr="009576FC">
              <w:rPr>
                <w:color w:val="000000"/>
              </w:rPr>
              <w:t>уруксат</w:t>
            </w:r>
            <w:proofErr w:type="spellEnd"/>
            <w:r w:rsidRPr="009576FC">
              <w:rPr>
                <w:color w:val="000000"/>
              </w:rPr>
              <w:t xml:space="preserve"> </w:t>
            </w:r>
            <w:proofErr w:type="spellStart"/>
            <w:r w:rsidRPr="009576FC">
              <w:rPr>
                <w:color w:val="000000"/>
              </w:rPr>
              <w:t>берилди</w:t>
            </w:r>
            <w:proofErr w:type="spellEnd"/>
            <w:r w:rsidRPr="003E3D13">
              <w:rPr>
                <w:color w:val="000000"/>
              </w:rPr>
              <w:t>”</w:t>
            </w:r>
          </w:p>
          <w:p w:rsidR="00136F30" w:rsidRDefault="00136F30" w:rsidP="00D57D87">
            <w:pPr>
              <w:jc w:val="left"/>
            </w:pPr>
            <w:r w:rsidRPr="009576FC">
              <w:rPr>
                <w:color w:val="000000"/>
              </w:rPr>
              <w:t xml:space="preserve">Кафедра </w:t>
            </w:r>
            <w:proofErr w:type="spellStart"/>
            <w:r w:rsidRPr="009576FC">
              <w:rPr>
                <w:color w:val="000000"/>
              </w:rPr>
              <w:t>башчысы</w:t>
            </w:r>
            <w:proofErr w:type="spellEnd"/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(кол </w:t>
            </w:r>
            <w:proofErr w:type="spellStart"/>
            <w:r>
              <w:rPr>
                <w:color w:val="000000"/>
                <w:sz w:val="18"/>
                <w:szCs w:val="18"/>
              </w:rPr>
              <w:t>белгиси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</w:pPr>
            <w:r w:rsidRPr="009576FC">
              <w:rPr>
                <w:color w:val="000000"/>
              </w:rPr>
              <w:t xml:space="preserve">Кафедра </w:t>
            </w:r>
            <w:proofErr w:type="spellStart"/>
            <w:r w:rsidRPr="009576FC">
              <w:rPr>
                <w:color w:val="000000"/>
              </w:rPr>
              <w:t>башчысы</w:t>
            </w:r>
            <w:proofErr w:type="spellEnd"/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(кол </w:t>
            </w:r>
            <w:proofErr w:type="spellStart"/>
            <w:r>
              <w:rPr>
                <w:color w:val="000000"/>
                <w:sz w:val="18"/>
                <w:szCs w:val="18"/>
              </w:rPr>
              <w:t>белгиси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Default="00136F30" w:rsidP="00136F30">
      <w:pPr>
        <w:spacing w:after="0"/>
        <w:jc w:val="center"/>
      </w:pPr>
      <w:r w:rsidRPr="003E3D13">
        <w:t>Бишкек 2023</w:t>
      </w:r>
    </w:p>
    <w:p w:rsidR="00136F30" w:rsidRDefault="00136F30" w:rsidP="00136F30">
      <w:pPr>
        <w:pStyle w:val="Default"/>
        <w:spacing w:before="240"/>
        <w:jc w:val="center"/>
        <w:rPr>
          <w:b/>
          <w:bCs/>
          <w:sz w:val="28"/>
          <w:szCs w:val="28"/>
        </w:rPr>
      </w:pPr>
      <w:r w:rsidRPr="00393550"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11988B1" wp14:editId="7B9DE403">
            <wp:simplePos x="0" y="0"/>
            <wp:positionH relativeFrom="column">
              <wp:posOffset>5015865</wp:posOffset>
            </wp:positionH>
            <wp:positionV relativeFrom="paragraph">
              <wp:posOffset>3810</wp:posOffset>
            </wp:positionV>
            <wp:extent cx="885825" cy="881380"/>
            <wp:effectExtent l="0" t="0" r="9525" b="0"/>
            <wp:wrapThrough wrapText="bothSides">
              <wp:wrapPolygon edited="0">
                <wp:start x="0" y="0"/>
                <wp:lineTo x="0" y="21009"/>
                <wp:lineTo x="21368" y="21009"/>
                <wp:lineTo x="2136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550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3412EB6" wp14:editId="26AA046A">
            <wp:simplePos x="0" y="0"/>
            <wp:positionH relativeFrom="column">
              <wp:posOffset>5715</wp:posOffset>
            </wp:positionH>
            <wp:positionV relativeFrom="paragraph">
              <wp:posOffset>3810</wp:posOffset>
            </wp:positionV>
            <wp:extent cx="1169035" cy="948055"/>
            <wp:effectExtent l="0" t="0" r="0" b="4445"/>
            <wp:wrapThrough wrapText="bothSides">
              <wp:wrapPolygon edited="0">
                <wp:start x="0" y="0"/>
                <wp:lineTo x="0" y="21267"/>
                <wp:lineTo x="21119" y="21267"/>
                <wp:lineTo x="2111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D13">
        <w:rPr>
          <w:b/>
          <w:bCs/>
          <w:sz w:val="28"/>
          <w:szCs w:val="28"/>
        </w:rPr>
        <w:t>МИНИСТЕРСТВО ОБРАЗОВАНИЯ И НАУКИ КЫРГЫЗСКОЙ РЕСПУБЛИКИ</w:t>
      </w:r>
    </w:p>
    <w:p w:rsidR="00136F30" w:rsidRPr="00A54175" w:rsidRDefault="00136F30" w:rsidP="00136F30">
      <w:pPr>
        <w:pStyle w:val="Default"/>
        <w:spacing w:before="240"/>
        <w:jc w:val="center"/>
        <w:rPr>
          <w:sz w:val="28"/>
          <w:szCs w:val="28"/>
        </w:rPr>
      </w:pPr>
      <w:r w:rsidRPr="003E3D13">
        <w:rPr>
          <w:b/>
          <w:bCs/>
          <w:sz w:val="28"/>
          <w:szCs w:val="28"/>
        </w:rPr>
        <w:t xml:space="preserve">КЫРГЫЗСКИЙ ГОСУДАРСТВЕННЫЙ ТЕХНИЧЕСКИЙ УНИВЕРСИТЕТ им. И.РАЗЗАКОВА </w:t>
      </w:r>
    </w:p>
    <w:p w:rsidR="00136F30" w:rsidRPr="00A54175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  <w:rPr>
          <w:color w:val="000000"/>
        </w:rPr>
      </w:pPr>
      <w:r w:rsidRPr="003E3D13">
        <w:rPr>
          <w:b/>
          <w:bCs/>
          <w:color w:val="000000"/>
        </w:rPr>
        <w:t xml:space="preserve">ИНСТИТУТ ЭЛЕКТРОНИКИ И ТЕЛЕКОММУНИКАЦИЙ </w:t>
      </w:r>
    </w:p>
    <w:p w:rsidR="00136F30" w:rsidRPr="00A54175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bCs/>
          <w:color w:val="000000"/>
        </w:rPr>
      </w:pPr>
      <w:r w:rsidRPr="003E3D13">
        <w:rPr>
          <w:b/>
          <w:bCs/>
          <w:color w:val="000000"/>
        </w:rPr>
        <w:t>Кафедра «ИНФОРМАЦИОННЫЕ СИСТЕМЫ И ТЕХНОЛОГИИ</w:t>
      </w:r>
      <w:r>
        <w:rPr>
          <w:color w:val="000000"/>
        </w:rPr>
        <w:t xml:space="preserve"> </w:t>
      </w:r>
      <w:r w:rsidRPr="003E3D13">
        <w:rPr>
          <w:b/>
          <w:bCs/>
          <w:color w:val="000000"/>
        </w:rPr>
        <w:t xml:space="preserve">В ТЕЛЕКОММУНИКАЦИЯХ» </w:t>
      </w:r>
    </w:p>
    <w:p w:rsidR="00136F30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bCs/>
        </w:rPr>
      </w:pPr>
    </w:p>
    <w:p w:rsidR="00136F30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bCs/>
        </w:rPr>
      </w:pPr>
    </w:p>
    <w:p w:rsidR="00136F30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  <w:rPr>
          <w:b/>
          <w:bCs/>
        </w:rPr>
      </w:pPr>
      <w:r w:rsidRPr="00A54175">
        <w:rPr>
          <w:b/>
          <w:bCs/>
        </w:rPr>
        <w:t xml:space="preserve">ВЫПУСКНАЯ КВАЛИФИКАЦИОННАЯ РАБОТА </w:t>
      </w:r>
    </w:p>
    <w:p w:rsidR="00136F30" w:rsidRPr="00A54175" w:rsidRDefault="00136F30" w:rsidP="00136F30">
      <w:pPr>
        <w:autoSpaceDE w:val="0"/>
        <w:autoSpaceDN w:val="0"/>
        <w:adjustRightInd w:val="0"/>
        <w:spacing w:before="240" w:after="0" w:line="240" w:lineRule="auto"/>
        <w:jc w:val="center"/>
      </w:pPr>
      <w:r w:rsidRPr="00A54175">
        <w:rPr>
          <w:b/>
          <w:bCs/>
        </w:rPr>
        <w:t>по направлению «Информационные системы и технологии»</w:t>
      </w:r>
    </w:p>
    <w:p w:rsidR="00136F30" w:rsidRDefault="00136F30" w:rsidP="00136F30">
      <w:pPr>
        <w:pStyle w:val="Default"/>
        <w:jc w:val="center"/>
        <w:rPr>
          <w:b/>
          <w:bCs/>
          <w:sz w:val="28"/>
          <w:szCs w:val="28"/>
        </w:rPr>
      </w:pPr>
      <w:r w:rsidRPr="00A54175">
        <w:rPr>
          <w:b/>
          <w:bCs/>
          <w:sz w:val="28"/>
          <w:szCs w:val="28"/>
        </w:rPr>
        <w:t>профиль «Информационные системы и технологии в телекоммуникациях»</w:t>
      </w:r>
    </w:p>
    <w:p w:rsidR="00136F30" w:rsidRPr="00A54175" w:rsidRDefault="00136F30" w:rsidP="00136F30">
      <w:pPr>
        <w:pStyle w:val="Default"/>
        <w:jc w:val="center"/>
        <w:rPr>
          <w:sz w:val="28"/>
          <w:szCs w:val="28"/>
        </w:rPr>
      </w:pPr>
    </w:p>
    <w:p w:rsidR="00136F30" w:rsidRPr="003E3D13" w:rsidRDefault="00136F30" w:rsidP="00136F30">
      <w:pPr>
        <w:spacing w:after="0"/>
        <w:rPr>
          <w:b/>
          <w:u w:val="single"/>
        </w:rPr>
      </w:pPr>
      <w:r w:rsidRPr="003E3D13">
        <w:rPr>
          <w:b/>
          <w:u w:val="single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136F30" w:rsidRDefault="00136F30" w:rsidP="00136F30">
      <w:pPr>
        <w:spacing w:after="0"/>
        <w:jc w:val="center"/>
      </w:pPr>
      <w:r w:rsidRPr="009576FC">
        <w:t>(</w:t>
      </w:r>
      <w:r w:rsidRPr="00216F3C">
        <w:rPr>
          <w:i/>
          <w:iCs/>
        </w:rPr>
        <w:t>Тема выпускной квалификационной работы</w:t>
      </w:r>
      <w:r w:rsidRPr="009576FC">
        <w:t>)</w:t>
      </w: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2456"/>
        <w:gridCol w:w="3105"/>
      </w:tblGrid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Выполнил(а):</w:t>
            </w:r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Pr="00216F3C" w:rsidRDefault="00136F30" w:rsidP="00D57D87">
            <w:pPr>
              <w:jc w:val="left"/>
            </w:pPr>
            <w:r>
              <w:rPr>
                <w:color w:val="000000"/>
              </w:rPr>
              <w:t>Руководитель ВКР</w:t>
            </w:r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  <w:rPr>
                <w:color w:val="000000"/>
              </w:rPr>
            </w:pPr>
            <w:r w:rsidRPr="003E3D13">
              <w:rPr>
                <w:color w:val="000000"/>
              </w:rPr>
              <w:t>“</w:t>
            </w:r>
            <w:r>
              <w:rPr>
                <w:color w:val="000000"/>
              </w:rPr>
              <w:t>Допущен к защите</w:t>
            </w:r>
            <w:r w:rsidRPr="003E3D13">
              <w:rPr>
                <w:color w:val="000000"/>
              </w:rPr>
              <w:t>”</w:t>
            </w:r>
          </w:p>
          <w:p w:rsidR="00136F30" w:rsidRDefault="00136F30" w:rsidP="00D57D87">
            <w:r>
              <w:rPr>
                <w:color w:val="000000"/>
              </w:rPr>
              <w:t>Заведующий кафедрой</w:t>
            </w:r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</w:tr>
      <w:tr w:rsidR="00136F30" w:rsidTr="00D57D87">
        <w:trPr>
          <w:trHeight w:val="644"/>
        </w:trPr>
        <w:tc>
          <w:tcPr>
            <w:tcW w:w="3823" w:type="dxa"/>
            <w:vAlign w:val="bottom"/>
          </w:tcPr>
          <w:p w:rsidR="00136F30" w:rsidRDefault="00136F30" w:rsidP="00D57D87">
            <w:pPr>
              <w:jc w:val="left"/>
            </w:pPr>
            <w:r>
              <w:rPr>
                <w:color w:val="000000"/>
              </w:rPr>
              <w:t>Рецензент</w:t>
            </w:r>
          </w:p>
        </w:tc>
        <w:tc>
          <w:tcPr>
            <w:tcW w:w="2407" w:type="dxa"/>
            <w:vAlign w:val="bottom"/>
          </w:tcPr>
          <w:p w:rsidR="00136F30" w:rsidRDefault="00136F30" w:rsidP="00D57D87">
            <w:pPr>
              <w:spacing w:line="360" w:lineRule="auto"/>
              <w:jc w:val="center"/>
            </w:pPr>
            <w:r>
              <w:t>________________</w:t>
            </w:r>
          </w:p>
        </w:tc>
        <w:tc>
          <w:tcPr>
            <w:tcW w:w="3115" w:type="dxa"/>
            <w:vAlign w:val="bottom"/>
          </w:tcPr>
          <w:p w:rsidR="00136F30" w:rsidRDefault="00136F30" w:rsidP="00D57D87">
            <w:pPr>
              <w:jc w:val="center"/>
            </w:pPr>
            <w:r>
              <w:t>________________</w:t>
            </w:r>
          </w:p>
          <w:p w:rsidR="00136F30" w:rsidRDefault="00136F30" w:rsidP="00D57D87">
            <w:pPr>
              <w:jc w:val="center"/>
            </w:pPr>
            <w:r>
              <w:rPr>
                <w:color w:val="000000"/>
                <w:sz w:val="18"/>
                <w:szCs w:val="18"/>
              </w:rPr>
              <w:t>(подпись)</w:t>
            </w:r>
          </w:p>
        </w:tc>
      </w:tr>
    </w:tbl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36F30" w:rsidRPr="003E3D13" w:rsidRDefault="00136F30" w:rsidP="00136F30">
      <w:pPr>
        <w:spacing w:after="0"/>
      </w:pPr>
    </w:p>
    <w:p w:rsidR="0018173E" w:rsidRDefault="0018173E" w:rsidP="00136F30">
      <w:pPr>
        <w:spacing w:after="0"/>
      </w:pPr>
    </w:p>
    <w:p w:rsidR="00136F30" w:rsidRDefault="00136F30" w:rsidP="00136F30">
      <w:pPr>
        <w:spacing w:after="0"/>
        <w:jc w:val="center"/>
      </w:pPr>
      <w:r w:rsidRPr="003E3D13">
        <w:t>Бишкек 2023</w:t>
      </w:r>
    </w:p>
    <w:p w:rsidR="00136F30" w:rsidRDefault="00136F30" w:rsidP="00136F30">
      <w:pPr>
        <w:pStyle w:val="Default"/>
        <w:jc w:val="center"/>
        <w:rPr>
          <w:sz w:val="28"/>
          <w:szCs w:val="28"/>
        </w:rPr>
      </w:pPr>
      <w:r w:rsidRPr="00943059">
        <w:rPr>
          <w:sz w:val="28"/>
          <w:szCs w:val="28"/>
        </w:rPr>
        <w:lastRenderedPageBreak/>
        <w:t>И.РАЗЗАКОВ АТЫНДАГЫ КЫРГЫЗ МАМЛЕКЕТТИК ТЕХНИКАЛЫК УНИВЕРСИТЕТИ</w:t>
      </w:r>
    </w:p>
    <w:p w:rsidR="00136F30" w:rsidRPr="00943059" w:rsidRDefault="00136F30" w:rsidP="00136F30">
      <w:pPr>
        <w:pStyle w:val="Default"/>
        <w:jc w:val="center"/>
        <w:rPr>
          <w:sz w:val="28"/>
          <w:szCs w:val="28"/>
        </w:rPr>
      </w:pPr>
    </w:p>
    <w:p w:rsidR="00136F30" w:rsidRPr="00943059" w:rsidRDefault="00136F30" w:rsidP="00136F30">
      <w:pPr>
        <w:pStyle w:val="Default"/>
        <w:jc w:val="center"/>
        <w:rPr>
          <w:sz w:val="28"/>
          <w:szCs w:val="28"/>
        </w:rPr>
      </w:pPr>
      <w:r w:rsidRPr="00943059">
        <w:rPr>
          <w:sz w:val="28"/>
          <w:szCs w:val="28"/>
        </w:rPr>
        <w:t>КЫРГЫЗСКИЙ ГОСУДАРСТВЕННЫЙ ТЕХНИЧЕСКИЙ УНИВЕРСИТЕТ</w:t>
      </w:r>
    </w:p>
    <w:p w:rsidR="00136F30" w:rsidRDefault="00136F30" w:rsidP="00136F30">
      <w:pPr>
        <w:spacing w:after="0"/>
        <w:jc w:val="center"/>
      </w:pPr>
      <w:r w:rsidRPr="00943059">
        <w:t>им. И.РАЗЗАКОВА</w:t>
      </w:r>
    </w:p>
    <w:p w:rsidR="00136F30" w:rsidRDefault="00136F30" w:rsidP="00136F3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36F30" w:rsidTr="00D57D87">
        <w:tc>
          <w:tcPr>
            <w:tcW w:w="9345" w:type="dxa"/>
          </w:tcPr>
          <w:p w:rsidR="00136F30" w:rsidRPr="00943059" w:rsidRDefault="00136F30" w:rsidP="00D57D87">
            <w:pPr>
              <w:jc w:val="right"/>
            </w:pPr>
            <w:proofErr w:type="spellStart"/>
            <w:r w:rsidRPr="00943059">
              <w:t>минбары</w:t>
            </w:r>
            <w:proofErr w:type="spellEnd"/>
            <w:r w:rsidRPr="00943059">
              <w:t xml:space="preserve"> (</w:t>
            </w:r>
            <w:proofErr w:type="spellStart"/>
            <w:r w:rsidRPr="00943059">
              <w:t>кафедрасы</w:t>
            </w:r>
            <w:proofErr w:type="spellEnd"/>
            <w:r w:rsidRPr="00943059">
              <w:t>)</w:t>
            </w:r>
          </w:p>
        </w:tc>
      </w:tr>
      <w:tr w:rsidR="00136F30" w:rsidRPr="00203F5F" w:rsidTr="00D57D87">
        <w:tc>
          <w:tcPr>
            <w:tcW w:w="9345" w:type="dxa"/>
          </w:tcPr>
          <w:p w:rsidR="00136F30" w:rsidRPr="00203F5F" w:rsidRDefault="00136F30" w:rsidP="00D57D87">
            <w:r w:rsidRPr="00203F5F">
              <w:t>Кафедра</w:t>
            </w:r>
          </w:p>
        </w:tc>
      </w:tr>
    </w:tbl>
    <w:p w:rsidR="00136F30" w:rsidRPr="00203F5F" w:rsidRDefault="00136F30" w:rsidP="00136F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9"/>
        <w:gridCol w:w="4276"/>
      </w:tblGrid>
      <w:tr w:rsidR="00136F30" w:rsidRPr="00203F5F" w:rsidTr="00D57D87">
        <w:tc>
          <w:tcPr>
            <w:tcW w:w="5069" w:type="dxa"/>
          </w:tcPr>
          <w:p w:rsidR="00136F30" w:rsidRPr="00203F5F" w:rsidRDefault="00136F30" w:rsidP="00D57D87"/>
        </w:tc>
        <w:tc>
          <w:tcPr>
            <w:tcW w:w="4276" w:type="dxa"/>
          </w:tcPr>
          <w:p w:rsidR="00136F30" w:rsidRPr="00203F5F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r w:rsidRPr="00203F5F">
              <w:rPr>
                <w:sz w:val="28"/>
                <w:szCs w:val="28"/>
              </w:rPr>
              <w:t>«БЕКИТЕМ»</w:t>
            </w:r>
          </w:p>
          <w:p w:rsidR="00136F30" w:rsidRPr="00203F5F" w:rsidRDefault="00136F30" w:rsidP="00D57D87">
            <w:pPr>
              <w:jc w:val="center"/>
            </w:pPr>
            <w:r w:rsidRPr="00203F5F">
              <w:t>«УТВЕРЖДАЮ»</w:t>
            </w:r>
          </w:p>
          <w:p w:rsidR="00136F30" w:rsidRPr="00203F5F" w:rsidRDefault="00136F30" w:rsidP="00D57D87">
            <w:pPr>
              <w:pStyle w:val="Default"/>
              <w:rPr>
                <w:sz w:val="28"/>
                <w:szCs w:val="28"/>
              </w:rPr>
            </w:pPr>
            <w:r w:rsidRPr="00203F5F">
              <w:rPr>
                <w:sz w:val="28"/>
                <w:szCs w:val="28"/>
              </w:rPr>
              <w:t>_____________________________</w:t>
            </w:r>
          </w:p>
          <w:p w:rsidR="00136F30" w:rsidRPr="00203F5F" w:rsidRDefault="00136F30" w:rsidP="00D57D8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3F5F">
              <w:rPr>
                <w:sz w:val="28"/>
                <w:szCs w:val="28"/>
              </w:rPr>
              <w:t>Минбардын</w:t>
            </w:r>
            <w:proofErr w:type="spellEnd"/>
            <w:r w:rsidRPr="00203F5F">
              <w:rPr>
                <w:sz w:val="28"/>
                <w:szCs w:val="28"/>
              </w:rPr>
              <w:t xml:space="preserve"> (</w:t>
            </w:r>
            <w:proofErr w:type="spellStart"/>
            <w:r w:rsidRPr="00203F5F">
              <w:rPr>
                <w:sz w:val="28"/>
                <w:szCs w:val="28"/>
              </w:rPr>
              <w:t>кафедранын</w:t>
            </w:r>
            <w:proofErr w:type="spellEnd"/>
            <w:r w:rsidRPr="00203F5F">
              <w:rPr>
                <w:sz w:val="28"/>
                <w:szCs w:val="28"/>
              </w:rPr>
              <w:t xml:space="preserve">) </w:t>
            </w:r>
            <w:proofErr w:type="spellStart"/>
            <w:r w:rsidRPr="00203F5F">
              <w:rPr>
                <w:sz w:val="28"/>
                <w:szCs w:val="28"/>
              </w:rPr>
              <w:t>башчысы</w:t>
            </w:r>
            <w:proofErr w:type="spellEnd"/>
          </w:p>
          <w:p w:rsidR="00136F30" w:rsidRPr="00203F5F" w:rsidRDefault="00136F30" w:rsidP="00D57D8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203F5F">
              <w:rPr>
                <w:sz w:val="28"/>
                <w:szCs w:val="28"/>
              </w:rPr>
              <w:t>Зав.кафедрой</w:t>
            </w:r>
            <w:proofErr w:type="spellEnd"/>
            <w:r w:rsidRPr="00203F5F">
              <w:rPr>
                <w:sz w:val="28"/>
                <w:szCs w:val="28"/>
              </w:rPr>
              <w:t xml:space="preserve"> ________________</w:t>
            </w:r>
          </w:p>
          <w:p w:rsidR="00136F30" w:rsidRPr="00203F5F" w:rsidRDefault="00136F30" w:rsidP="00D57D87">
            <w:pPr>
              <w:jc w:val="left"/>
            </w:pPr>
            <w:r w:rsidRPr="00203F5F">
              <w:t>«____» _______</w:t>
            </w:r>
            <w:r w:rsidRPr="00203F5F">
              <w:rPr>
                <w:lang w:val="en-US"/>
              </w:rPr>
              <w:t>___</w:t>
            </w:r>
            <w:r w:rsidRPr="00203F5F">
              <w:t>_____ 20___г.</w:t>
            </w:r>
          </w:p>
          <w:p w:rsidR="00136F30" w:rsidRPr="00203F5F" w:rsidRDefault="00136F30" w:rsidP="00D57D87"/>
        </w:tc>
      </w:tr>
    </w:tbl>
    <w:p w:rsidR="00136F30" w:rsidRPr="00203F5F" w:rsidRDefault="00136F30" w:rsidP="00136F30">
      <w:pPr>
        <w:spacing w:after="0"/>
      </w:pPr>
    </w:p>
    <w:p w:rsidR="00136F30" w:rsidRDefault="00136F30" w:rsidP="00136F30">
      <w:pPr>
        <w:spacing w:after="0"/>
      </w:pPr>
      <w:r w:rsidRPr="00203F5F">
        <w:t xml:space="preserve">____________________________________ </w:t>
      </w:r>
      <w:proofErr w:type="spellStart"/>
      <w:r w:rsidRPr="00203F5F">
        <w:t>тобунун</w:t>
      </w:r>
      <w:proofErr w:type="spellEnd"/>
      <w:r w:rsidRPr="00203F5F">
        <w:t xml:space="preserve"> </w:t>
      </w:r>
      <w:proofErr w:type="spellStart"/>
      <w:r w:rsidRPr="00203F5F">
        <w:t>студенти</w:t>
      </w:r>
      <w:proofErr w:type="spellEnd"/>
    </w:p>
    <w:p w:rsidR="00136F30" w:rsidRPr="00203F5F" w:rsidRDefault="00136F30" w:rsidP="00136F30">
      <w:pPr>
        <w:spacing w:after="0"/>
        <w:jc w:val="left"/>
      </w:pPr>
      <w:r w:rsidRPr="00203F5F">
        <w:t>____________________________________________________________________________________________________________________________________</w:t>
      </w:r>
    </w:p>
    <w:p w:rsidR="00136F30" w:rsidRPr="00203F5F" w:rsidRDefault="00136F30" w:rsidP="00136F30">
      <w:pPr>
        <w:spacing w:after="0"/>
        <w:jc w:val="center"/>
        <w:rPr>
          <w:color w:val="000000"/>
          <w:sz w:val="18"/>
          <w:szCs w:val="18"/>
        </w:rPr>
      </w:pPr>
      <w:r w:rsidRPr="00203F5F">
        <w:rPr>
          <w:color w:val="000000"/>
          <w:sz w:val="18"/>
          <w:szCs w:val="18"/>
        </w:rPr>
        <w:t>(</w:t>
      </w:r>
      <w:proofErr w:type="spellStart"/>
      <w:r w:rsidRPr="00203F5F">
        <w:rPr>
          <w:color w:val="000000"/>
          <w:sz w:val="18"/>
          <w:szCs w:val="18"/>
        </w:rPr>
        <w:t>аты</w:t>
      </w:r>
      <w:proofErr w:type="spellEnd"/>
      <w:r w:rsidRPr="00203F5F">
        <w:rPr>
          <w:color w:val="000000"/>
          <w:sz w:val="18"/>
          <w:szCs w:val="18"/>
        </w:rPr>
        <w:t xml:space="preserve">, </w:t>
      </w:r>
      <w:proofErr w:type="spellStart"/>
      <w:r w:rsidRPr="00203F5F">
        <w:rPr>
          <w:color w:val="000000"/>
          <w:sz w:val="18"/>
          <w:szCs w:val="18"/>
        </w:rPr>
        <w:t>ата</w:t>
      </w:r>
      <w:proofErr w:type="spellEnd"/>
      <w:r w:rsidRPr="00203F5F">
        <w:rPr>
          <w:color w:val="000000"/>
          <w:sz w:val="18"/>
          <w:szCs w:val="18"/>
        </w:rPr>
        <w:t>-теги)</w:t>
      </w:r>
    </w:p>
    <w:p w:rsidR="00136F30" w:rsidRPr="00203F5F" w:rsidRDefault="00136F30" w:rsidP="00136F30">
      <w:pPr>
        <w:pStyle w:val="Default"/>
        <w:jc w:val="center"/>
        <w:rPr>
          <w:b/>
          <w:bCs/>
          <w:sz w:val="28"/>
          <w:szCs w:val="28"/>
        </w:rPr>
      </w:pPr>
    </w:p>
    <w:p w:rsidR="00136F30" w:rsidRPr="00203F5F" w:rsidRDefault="00136F30" w:rsidP="00136F30">
      <w:pPr>
        <w:pStyle w:val="Default"/>
        <w:jc w:val="center"/>
        <w:rPr>
          <w:sz w:val="28"/>
          <w:szCs w:val="28"/>
        </w:rPr>
      </w:pPr>
      <w:r w:rsidRPr="00203F5F">
        <w:rPr>
          <w:b/>
          <w:bCs/>
          <w:sz w:val="28"/>
          <w:szCs w:val="28"/>
        </w:rPr>
        <w:t>ТАПШЫРМА</w:t>
      </w:r>
    </w:p>
    <w:p w:rsidR="00136F30" w:rsidRPr="00203F5F" w:rsidRDefault="00136F30" w:rsidP="00136F30">
      <w:pPr>
        <w:spacing w:after="0"/>
        <w:jc w:val="center"/>
        <w:rPr>
          <w:b/>
          <w:bCs/>
        </w:rPr>
      </w:pPr>
      <w:r w:rsidRPr="00203F5F">
        <w:rPr>
          <w:b/>
          <w:bCs/>
        </w:rPr>
        <w:t>ЗАДАНИЕ</w:t>
      </w:r>
    </w:p>
    <w:p w:rsidR="00136F30" w:rsidRPr="00203F5F" w:rsidRDefault="00136F30" w:rsidP="00136F30">
      <w:pPr>
        <w:spacing w:after="0"/>
        <w:jc w:val="center"/>
        <w:rPr>
          <w:b/>
          <w:bCs/>
        </w:rPr>
      </w:pPr>
    </w:p>
    <w:p w:rsidR="00136F30" w:rsidRPr="00203F5F" w:rsidRDefault="00136F30" w:rsidP="00136F30">
      <w:pPr>
        <w:spacing w:after="0"/>
      </w:pPr>
      <w:r w:rsidRPr="00203F5F">
        <w:t>на выпускную квалификационную работу студенту группы</w:t>
      </w:r>
    </w:p>
    <w:p w:rsidR="00136F30" w:rsidRPr="00136F30" w:rsidRDefault="00136F30" w:rsidP="00136F30">
      <w:pPr>
        <w:spacing w:after="0"/>
      </w:pPr>
      <w:r w:rsidRPr="00136F30">
        <w:t>__________________________________________________________________</w:t>
      </w:r>
    </w:p>
    <w:p w:rsidR="00136F30" w:rsidRPr="00203F5F" w:rsidRDefault="00136F30" w:rsidP="00136F30">
      <w:pPr>
        <w:spacing w:after="0"/>
        <w:jc w:val="center"/>
        <w:rPr>
          <w:color w:val="000000"/>
          <w:sz w:val="18"/>
          <w:szCs w:val="18"/>
        </w:rPr>
      </w:pPr>
      <w:r w:rsidRPr="00203F5F">
        <w:rPr>
          <w:color w:val="000000"/>
          <w:sz w:val="18"/>
          <w:szCs w:val="18"/>
        </w:rPr>
        <w:t xml:space="preserve">(фамилия, имя, </w:t>
      </w:r>
      <w:proofErr w:type="spellStart"/>
      <w:r w:rsidRPr="00203F5F">
        <w:rPr>
          <w:color w:val="000000"/>
          <w:sz w:val="18"/>
          <w:szCs w:val="18"/>
        </w:rPr>
        <w:t>отчетсво</w:t>
      </w:r>
      <w:proofErr w:type="spellEnd"/>
      <w:r w:rsidRPr="00203F5F">
        <w:rPr>
          <w:color w:val="000000"/>
          <w:sz w:val="18"/>
          <w:szCs w:val="18"/>
        </w:rPr>
        <w:t>)</w:t>
      </w:r>
    </w:p>
    <w:p w:rsidR="00136F30" w:rsidRPr="00136F30" w:rsidRDefault="00136F30" w:rsidP="00136F30">
      <w:pPr>
        <w:spacing w:after="0"/>
      </w:pPr>
    </w:p>
    <w:p w:rsidR="00136F30" w:rsidRPr="00136F30" w:rsidRDefault="00136F30" w:rsidP="00136F30">
      <w:pPr>
        <w:spacing w:after="0"/>
      </w:pPr>
      <w:r w:rsidRPr="00136F30">
        <w:t>__________________________________________________________________</w:t>
      </w:r>
    </w:p>
    <w:p w:rsidR="00136F30" w:rsidRPr="00136F30" w:rsidRDefault="00136F30" w:rsidP="00136F30">
      <w:pPr>
        <w:spacing w:after="0"/>
      </w:pPr>
    </w:p>
    <w:p w:rsidR="00136F30" w:rsidRPr="00203F5F" w:rsidRDefault="00136F30" w:rsidP="00136F30">
      <w:pPr>
        <w:pStyle w:val="Default"/>
        <w:rPr>
          <w:sz w:val="28"/>
          <w:szCs w:val="28"/>
        </w:rPr>
      </w:pPr>
      <w:r w:rsidRPr="00203F5F">
        <w:rPr>
          <w:sz w:val="28"/>
          <w:szCs w:val="28"/>
        </w:rPr>
        <w:t xml:space="preserve">1. </w:t>
      </w:r>
      <w:proofErr w:type="spellStart"/>
      <w:r w:rsidRPr="00203F5F">
        <w:rPr>
          <w:sz w:val="28"/>
          <w:szCs w:val="28"/>
        </w:rPr>
        <w:t>Квалификациялык</w:t>
      </w:r>
      <w:proofErr w:type="spellEnd"/>
      <w:r w:rsidRPr="00203F5F">
        <w:rPr>
          <w:sz w:val="28"/>
          <w:szCs w:val="28"/>
        </w:rPr>
        <w:t xml:space="preserve"> </w:t>
      </w:r>
      <w:proofErr w:type="spellStart"/>
      <w:r w:rsidRPr="00203F5F">
        <w:rPr>
          <w:sz w:val="28"/>
          <w:szCs w:val="28"/>
        </w:rPr>
        <w:t>жумуштун</w:t>
      </w:r>
      <w:proofErr w:type="spellEnd"/>
      <w:r w:rsidRPr="00203F5F">
        <w:rPr>
          <w:sz w:val="28"/>
          <w:szCs w:val="28"/>
        </w:rPr>
        <w:t xml:space="preserve"> </w:t>
      </w:r>
      <w:proofErr w:type="spellStart"/>
      <w:r w:rsidRPr="00203F5F">
        <w:rPr>
          <w:sz w:val="28"/>
          <w:szCs w:val="28"/>
        </w:rPr>
        <w:t>нуктасы</w:t>
      </w:r>
      <w:proofErr w:type="spellEnd"/>
      <w:r w:rsidRPr="00203F5F">
        <w:rPr>
          <w:sz w:val="28"/>
          <w:szCs w:val="28"/>
        </w:rPr>
        <w:t xml:space="preserve">: </w:t>
      </w:r>
    </w:p>
    <w:p w:rsidR="00136F30" w:rsidRPr="00203F5F" w:rsidRDefault="00136F30" w:rsidP="00136F30">
      <w:pPr>
        <w:spacing w:after="0"/>
      </w:pPr>
      <w:r w:rsidRPr="00203F5F">
        <w:t>Тема проекта:</w:t>
      </w:r>
    </w:p>
    <w:p w:rsidR="00136F30" w:rsidRPr="00203F5F" w:rsidRDefault="00136F30" w:rsidP="00136F30">
      <w:pPr>
        <w:spacing w:after="0"/>
      </w:pPr>
      <w:r w:rsidRPr="00203F5F">
        <w:t>__________________________________________________________________</w:t>
      </w:r>
    </w:p>
    <w:p w:rsidR="00136F30" w:rsidRPr="00203F5F" w:rsidRDefault="00136F30" w:rsidP="00136F30">
      <w:pPr>
        <w:spacing w:after="0"/>
      </w:pPr>
      <w:r w:rsidRPr="00203F5F">
        <w:t>__________________________________________________________________</w:t>
      </w:r>
    </w:p>
    <w:p w:rsidR="00136F30" w:rsidRPr="00203F5F" w:rsidRDefault="00136F30" w:rsidP="00136F30">
      <w:pPr>
        <w:spacing w:after="0"/>
      </w:pPr>
      <w:r w:rsidRPr="00203F5F">
        <w:t>__________________________________________________________________</w:t>
      </w:r>
    </w:p>
    <w:p w:rsidR="00136F30" w:rsidRPr="00203F5F" w:rsidRDefault="00136F30" w:rsidP="00136F30">
      <w:pPr>
        <w:pStyle w:val="Default"/>
        <w:rPr>
          <w:sz w:val="28"/>
          <w:szCs w:val="28"/>
        </w:rPr>
      </w:pPr>
      <w:r w:rsidRPr="00203F5F">
        <w:rPr>
          <w:sz w:val="28"/>
          <w:szCs w:val="28"/>
        </w:rPr>
        <w:t xml:space="preserve">_________ ж. _________ “_____” № </w:t>
      </w:r>
      <w:proofErr w:type="spellStart"/>
      <w:r w:rsidRPr="00203F5F">
        <w:rPr>
          <w:sz w:val="28"/>
          <w:szCs w:val="28"/>
        </w:rPr>
        <w:t>факультеттин</w:t>
      </w:r>
      <w:proofErr w:type="spellEnd"/>
      <w:r w:rsidRPr="00203F5F">
        <w:rPr>
          <w:sz w:val="28"/>
          <w:szCs w:val="28"/>
        </w:rPr>
        <w:t xml:space="preserve"> </w:t>
      </w:r>
      <w:proofErr w:type="spellStart"/>
      <w:r w:rsidRPr="00203F5F">
        <w:rPr>
          <w:sz w:val="28"/>
          <w:szCs w:val="28"/>
        </w:rPr>
        <w:t>буйругу</w:t>
      </w:r>
      <w:proofErr w:type="spellEnd"/>
      <w:r w:rsidRPr="00203F5F">
        <w:rPr>
          <w:sz w:val="28"/>
          <w:szCs w:val="28"/>
        </w:rPr>
        <w:t xml:space="preserve"> </w:t>
      </w:r>
      <w:proofErr w:type="spellStart"/>
      <w:r w:rsidRPr="00203F5F">
        <w:rPr>
          <w:sz w:val="28"/>
          <w:szCs w:val="28"/>
        </w:rPr>
        <w:t>менен</w:t>
      </w:r>
      <w:proofErr w:type="spellEnd"/>
      <w:r w:rsidRPr="00203F5F">
        <w:rPr>
          <w:sz w:val="28"/>
          <w:szCs w:val="28"/>
        </w:rPr>
        <w:t xml:space="preserve"> </w:t>
      </w:r>
      <w:proofErr w:type="spellStart"/>
      <w:r w:rsidRPr="00203F5F">
        <w:rPr>
          <w:sz w:val="28"/>
          <w:szCs w:val="28"/>
        </w:rPr>
        <w:t>бекитилген</w:t>
      </w:r>
      <w:proofErr w:type="spellEnd"/>
      <w:r w:rsidRPr="00203F5F">
        <w:rPr>
          <w:sz w:val="28"/>
          <w:szCs w:val="28"/>
        </w:rPr>
        <w:t xml:space="preserve">. </w:t>
      </w:r>
    </w:p>
    <w:p w:rsidR="00136F30" w:rsidRPr="00203F5F" w:rsidRDefault="00136F30" w:rsidP="00136F30">
      <w:pPr>
        <w:pStyle w:val="Default"/>
        <w:rPr>
          <w:sz w:val="22"/>
          <w:szCs w:val="22"/>
        </w:rPr>
      </w:pPr>
      <w:r w:rsidRPr="00203F5F">
        <w:rPr>
          <w:sz w:val="28"/>
          <w:szCs w:val="28"/>
        </w:rPr>
        <w:t>утверждена приказом по факультету № _________ от “____________”</w:t>
      </w:r>
    </w:p>
    <w:p w:rsidR="00136F30" w:rsidRDefault="00136F30" w:rsidP="00136F30">
      <w:pPr>
        <w:spacing w:after="0"/>
      </w:pPr>
      <w:r w:rsidRPr="00203F5F">
        <w:t>__________________20__г.</w:t>
      </w:r>
    </w:p>
    <w:p w:rsidR="00136F30" w:rsidRPr="00835FC7" w:rsidRDefault="00136F30" w:rsidP="00136F30">
      <w:r>
        <w:br w:type="page"/>
      </w:r>
      <w:r w:rsidRPr="00835FC7">
        <w:lastRenderedPageBreak/>
        <w:t xml:space="preserve">2. </w:t>
      </w:r>
      <w:proofErr w:type="spellStart"/>
      <w:r w:rsidRPr="00835FC7">
        <w:t>Студенттин</w:t>
      </w:r>
      <w:proofErr w:type="spellEnd"/>
      <w:r w:rsidRPr="00835FC7">
        <w:t xml:space="preserve"> </w:t>
      </w:r>
      <w:proofErr w:type="spellStart"/>
      <w:r w:rsidRPr="00835FC7">
        <w:t>жумушту</w:t>
      </w:r>
      <w:proofErr w:type="spellEnd"/>
      <w:r w:rsidRPr="00835FC7">
        <w:t xml:space="preserve"> </w:t>
      </w:r>
      <w:proofErr w:type="spellStart"/>
      <w:r w:rsidRPr="00835FC7">
        <w:t>тапшыруу</w:t>
      </w:r>
      <w:proofErr w:type="spellEnd"/>
      <w:r w:rsidRPr="00835FC7">
        <w:t xml:space="preserve"> </w:t>
      </w:r>
      <w:proofErr w:type="spellStart"/>
      <w:r w:rsidRPr="00835FC7">
        <w:t>мөөнөтү</w:t>
      </w:r>
      <w:proofErr w:type="spellEnd"/>
      <w:r w:rsidRPr="00835FC7">
        <w:t xml:space="preserve">. </w:t>
      </w:r>
    </w:p>
    <w:p w:rsidR="00136F30" w:rsidRPr="00835FC7" w:rsidRDefault="00136F30" w:rsidP="00136F30">
      <w:pPr>
        <w:pStyle w:val="Default"/>
        <w:rPr>
          <w:sz w:val="28"/>
          <w:szCs w:val="28"/>
        </w:rPr>
      </w:pPr>
      <w:r w:rsidRPr="00835FC7">
        <w:rPr>
          <w:sz w:val="28"/>
          <w:szCs w:val="28"/>
        </w:rPr>
        <w:t xml:space="preserve">Срок сдачи студентом законченной работы _______________________________________ </w:t>
      </w:r>
    </w:p>
    <w:p w:rsidR="00136F30" w:rsidRDefault="00136F30" w:rsidP="00136F30">
      <w:pPr>
        <w:pStyle w:val="Default"/>
        <w:rPr>
          <w:sz w:val="28"/>
          <w:szCs w:val="28"/>
        </w:rPr>
      </w:pPr>
    </w:p>
    <w:p w:rsidR="00136F30" w:rsidRPr="00835FC7" w:rsidRDefault="00136F30" w:rsidP="00136F30">
      <w:pPr>
        <w:pStyle w:val="Default"/>
        <w:rPr>
          <w:sz w:val="28"/>
          <w:szCs w:val="28"/>
        </w:rPr>
      </w:pPr>
      <w:r w:rsidRPr="00835FC7">
        <w:rPr>
          <w:sz w:val="28"/>
          <w:szCs w:val="28"/>
        </w:rPr>
        <w:t xml:space="preserve">3. </w:t>
      </w:r>
      <w:proofErr w:type="spellStart"/>
      <w:r w:rsidRPr="00835FC7">
        <w:rPr>
          <w:sz w:val="28"/>
          <w:szCs w:val="28"/>
        </w:rPr>
        <w:t>Квалификациялык</w:t>
      </w:r>
      <w:proofErr w:type="spellEnd"/>
      <w:r w:rsidRPr="00835FC7">
        <w:rPr>
          <w:sz w:val="28"/>
          <w:szCs w:val="28"/>
        </w:rPr>
        <w:t xml:space="preserve"> </w:t>
      </w:r>
      <w:proofErr w:type="spellStart"/>
      <w:r w:rsidRPr="00835FC7">
        <w:rPr>
          <w:sz w:val="28"/>
          <w:szCs w:val="28"/>
        </w:rPr>
        <w:t>жумушка</w:t>
      </w:r>
      <w:proofErr w:type="spellEnd"/>
      <w:r w:rsidRPr="00835FC7">
        <w:rPr>
          <w:sz w:val="28"/>
          <w:szCs w:val="28"/>
        </w:rPr>
        <w:t xml:space="preserve"> карата </w:t>
      </w:r>
      <w:proofErr w:type="spellStart"/>
      <w:r w:rsidRPr="00835FC7">
        <w:rPr>
          <w:sz w:val="28"/>
          <w:szCs w:val="28"/>
        </w:rPr>
        <w:t>алгачкы</w:t>
      </w:r>
      <w:proofErr w:type="spellEnd"/>
      <w:r w:rsidRPr="00835FC7">
        <w:rPr>
          <w:sz w:val="28"/>
          <w:szCs w:val="28"/>
        </w:rPr>
        <w:t xml:space="preserve"> </w:t>
      </w:r>
      <w:proofErr w:type="spellStart"/>
      <w:r w:rsidRPr="00835FC7">
        <w:rPr>
          <w:sz w:val="28"/>
          <w:szCs w:val="28"/>
        </w:rPr>
        <w:t>маалымат</w:t>
      </w:r>
      <w:proofErr w:type="spellEnd"/>
      <w:r w:rsidRPr="00835FC7">
        <w:rPr>
          <w:sz w:val="28"/>
          <w:szCs w:val="28"/>
        </w:rPr>
        <w:t xml:space="preserve"> </w:t>
      </w:r>
    </w:p>
    <w:p w:rsidR="00136F30" w:rsidRDefault="00136F30" w:rsidP="00136F30">
      <w:pPr>
        <w:spacing w:after="0"/>
      </w:pPr>
      <w:r>
        <w:t>Исходные данные к работе:</w:t>
      </w:r>
      <w:r w:rsidRPr="00835FC7">
        <w:t xml:space="preserve"> __________________________________________</w:t>
      </w:r>
    </w:p>
    <w:p w:rsidR="00136F30" w:rsidRDefault="00136F30" w:rsidP="00136F30">
      <w:pPr>
        <w:spacing w:after="0"/>
      </w:pPr>
      <w:r w:rsidRPr="00203F5F">
        <w:t>____________________________________________________________________________________________________________________________________</w:t>
      </w:r>
    </w:p>
    <w:p w:rsidR="00136F30" w:rsidRDefault="00136F30" w:rsidP="00136F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239"/>
        <w:gridCol w:w="1140"/>
        <w:gridCol w:w="1695"/>
      </w:tblGrid>
      <w:tr w:rsidR="00136F30" w:rsidRPr="00835FC7" w:rsidTr="00D57D87">
        <w:tc>
          <w:tcPr>
            <w:tcW w:w="1271" w:type="dxa"/>
          </w:tcPr>
          <w:p w:rsidR="00136F30" w:rsidRDefault="00136F30" w:rsidP="00D57D87">
            <w:pPr>
              <w:jc w:val="center"/>
            </w:pPr>
            <w:r w:rsidRPr="00835FC7">
              <w:t>Катар №</w:t>
            </w:r>
          </w:p>
          <w:p w:rsidR="00136F30" w:rsidRPr="00835FC7" w:rsidRDefault="00136F30" w:rsidP="00D57D87">
            <w:pPr>
              <w:jc w:val="center"/>
            </w:pPr>
          </w:p>
          <w:p w:rsidR="00136F30" w:rsidRPr="00835FC7" w:rsidRDefault="00136F30" w:rsidP="00D57D87">
            <w:pPr>
              <w:jc w:val="center"/>
            </w:pPr>
            <w:r w:rsidRPr="00835FC7">
              <w:t>№ п</w:t>
            </w:r>
            <w:r w:rsidRPr="00835FC7">
              <w:rPr>
                <w:lang w:val="en-US"/>
              </w:rPr>
              <w:t>/</w:t>
            </w:r>
            <w:r w:rsidRPr="00835FC7">
              <w:t>п</w:t>
            </w:r>
          </w:p>
        </w:tc>
        <w:tc>
          <w:tcPr>
            <w:tcW w:w="5239" w:type="dxa"/>
          </w:tcPr>
          <w:p w:rsidR="00136F30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Эсептеп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түшүндүрмө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каттын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мазмуну</w:t>
            </w:r>
            <w:proofErr w:type="spellEnd"/>
            <w:r w:rsidRPr="00835FC7">
              <w:rPr>
                <w:sz w:val="28"/>
                <w:szCs w:val="28"/>
              </w:rPr>
              <w:t xml:space="preserve"> (</w:t>
            </w:r>
            <w:proofErr w:type="spellStart"/>
            <w:r w:rsidRPr="00835FC7">
              <w:rPr>
                <w:sz w:val="28"/>
                <w:szCs w:val="28"/>
              </w:rPr>
              <w:t>иштетүүгө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тийиштүү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маселелердин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тизмеси</w:t>
            </w:r>
            <w:proofErr w:type="spellEnd"/>
            <w:r w:rsidRPr="00835FC7">
              <w:rPr>
                <w:sz w:val="28"/>
                <w:szCs w:val="28"/>
              </w:rPr>
              <w:t>)</w:t>
            </w:r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jc w:val="center"/>
            </w:pPr>
            <w:r w:rsidRPr="00835FC7">
              <w:t>Содержание расчетно-пояснительной записки (перечень подлежащих разработке вопросов)</w:t>
            </w:r>
          </w:p>
        </w:tc>
        <w:tc>
          <w:tcPr>
            <w:tcW w:w="1140" w:type="dxa"/>
          </w:tcPr>
          <w:p w:rsidR="00136F30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Көлөмү</w:t>
            </w:r>
            <w:proofErr w:type="spellEnd"/>
            <w:r w:rsidRPr="00835FC7">
              <w:rPr>
                <w:sz w:val="28"/>
                <w:szCs w:val="28"/>
              </w:rPr>
              <w:t xml:space="preserve"> % </w:t>
            </w:r>
            <w:proofErr w:type="spellStart"/>
            <w:r w:rsidRPr="00835FC7">
              <w:rPr>
                <w:sz w:val="28"/>
                <w:szCs w:val="28"/>
              </w:rPr>
              <w:t>менен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jc w:val="center"/>
            </w:pPr>
            <w:r w:rsidRPr="00835FC7">
              <w:t>Объем в %</w:t>
            </w:r>
          </w:p>
        </w:tc>
        <w:tc>
          <w:tcPr>
            <w:tcW w:w="1695" w:type="dxa"/>
          </w:tcPr>
          <w:p w:rsidR="00136F30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Аткаруу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мөөнөтү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Default="00136F30" w:rsidP="00D57D87">
            <w:pPr>
              <w:jc w:val="center"/>
            </w:pPr>
            <w:r w:rsidRPr="00835FC7">
              <w:t xml:space="preserve">Срок </w:t>
            </w:r>
          </w:p>
          <w:p w:rsidR="00136F30" w:rsidRPr="00835FC7" w:rsidRDefault="00136F30" w:rsidP="00D57D87">
            <w:pPr>
              <w:jc w:val="left"/>
            </w:pPr>
            <w:r w:rsidRPr="00835FC7">
              <w:t>выполнения</w:t>
            </w: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271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5239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95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</w:tbl>
    <w:p w:rsidR="00136F30" w:rsidRDefault="00136F30" w:rsidP="00136F30">
      <w:pPr>
        <w:spacing w:after="0"/>
      </w:pPr>
    </w:p>
    <w:p w:rsidR="00136F30" w:rsidRDefault="00136F30" w:rsidP="00136F30">
      <w:pPr>
        <w:spacing w:after="0"/>
      </w:pPr>
    </w:p>
    <w:p w:rsidR="00136F30" w:rsidRPr="00835FC7" w:rsidRDefault="00136F30" w:rsidP="00136F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4002"/>
        <w:gridCol w:w="1372"/>
        <w:gridCol w:w="1140"/>
        <w:gridCol w:w="1686"/>
      </w:tblGrid>
      <w:tr w:rsidR="00136F30" w:rsidRPr="00835FC7" w:rsidTr="00D57D87">
        <w:tc>
          <w:tcPr>
            <w:tcW w:w="1145" w:type="dxa"/>
          </w:tcPr>
          <w:p w:rsidR="00136F30" w:rsidRPr="00835FC7" w:rsidRDefault="00136F30" w:rsidP="00D57D87">
            <w:pPr>
              <w:jc w:val="center"/>
            </w:pPr>
            <w:r w:rsidRPr="00835FC7">
              <w:t>Катар №</w:t>
            </w:r>
          </w:p>
          <w:p w:rsidR="00136F30" w:rsidRPr="00835FC7" w:rsidRDefault="00136F30" w:rsidP="00D57D87">
            <w:pPr>
              <w:jc w:val="center"/>
            </w:pPr>
          </w:p>
          <w:p w:rsidR="00136F30" w:rsidRPr="00835FC7" w:rsidRDefault="00136F30" w:rsidP="00D57D87">
            <w:pPr>
              <w:jc w:val="center"/>
            </w:pPr>
            <w:r w:rsidRPr="00835FC7">
              <w:t>№ п</w:t>
            </w:r>
            <w:r w:rsidRPr="00835FC7">
              <w:rPr>
                <w:lang w:val="en-US"/>
              </w:rPr>
              <w:t>/</w:t>
            </w:r>
            <w:r w:rsidRPr="00835FC7">
              <w:t>п</w:t>
            </w:r>
          </w:p>
        </w:tc>
        <w:tc>
          <w:tcPr>
            <w:tcW w:w="4002" w:type="dxa"/>
          </w:tcPr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Чийим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бөлүгү</w:t>
            </w:r>
            <w:proofErr w:type="spellEnd"/>
          </w:p>
          <w:p w:rsidR="00136F30" w:rsidRPr="00835FC7" w:rsidRDefault="00136F30" w:rsidP="00D57D87">
            <w:pPr>
              <w:jc w:val="center"/>
            </w:pPr>
            <w:r w:rsidRPr="00835FC7">
              <w:t>Графическая часть</w:t>
            </w:r>
          </w:p>
        </w:tc>
        <w:tc>
          <w:tcPr>
            <w:tcW w:w="1372" w:type="dxa"/>
          </w:tcPr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r w:rsidRPr="00835FC7">
              <w:rPr>
                <w:sz w:val="28"/>
                <w:szCs w:val="28"/>
              </w:rPr>
              <w:t xml:space="preserve">24 </w:t>
            </w:r>
            <w:proofErr w:type="spellStart"/>
            <w:r w:rsidRPr="00835FC7">
              <w:rPr>
                <w:sz w:val="28"/>
                <w:szCs w:val="28"/>
              </w:rPr>
              <w:t>көлөмдүү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барагы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r w:rsidRPr="00835FC7">
              <w:rPr>
                <w:sz w:val="28"/>
                <w:szCs w:val="28"/>
              </w:rPr>
              <w:t xml:space="preserve">Объем в % </w:t>
            </w:r>
          </w:p>
        </w:tc>
        <w:tc>
          <w:tcPr>
            <w:tcW w:w="1140" w:type="dxa"/>
          </w:tcPr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Көлөмү</w:t>
            </w:r>
            <w:proofErr w:type="spellEnd"/>
            <w:r w:rsidRPr="00835FC7">
              <w:rPr>
                <w:sz w:val="28"/>
                <w:szCs w:val="28"/>
              </w:rPr>
              <w:t xml:space="preserve"> % </w:t>
            </w:r>
            <w:proofErr w:type="spellStart"/>
            <w:r w:rsidRPr="00835FC7">
              <w:rPr>
                <w:sz w:val="28"/>
                <w:szCs w:val="28"/>
              </w:rPr>
              <w:t>менен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jc w:val="center"/>
            </w:pPr>
            <w:r w:rsidRPr="00835FC7">
              <w:t>Объем в %</w:t>
            </w:r>
          </w:p>
        </w:tc>
        <w:tc>
          <w:tcPr>
            <w:tcW w:w="1686" w:type="dxa"/>
          </w:tcPr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Аткаруу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мөөнөтү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jc w:val="center"/>
            </w:pPr>
            <w:r w:rsidRPr="00835FC7">
              <w:t xml:space="preserve">Срок </w:t>
            </w:r>
          </w:p>
          <w:p w:rsidR="00136F30" w:rsidRPr="00835FC7" w:rsidRDefault="00136F30" w:rsidP="00D57D87">
            <w:pPr>
              <w:jc w:val="left"/>
            </w:pPr>
            <w:r w:rsidRPr="00835FC7">
              <w:t>выполнения</w:t>
            </w:r>
          </w:p>
        </w:tc>
      </w:tr>
      <w:tr w:rsidR="00136F30" w:rsidRPr="00835FC7" w:rsidTr="00D57D87">
        <w:tc>
          <w:tcPr>
            <w:tcW w:w="1145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400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37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86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145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400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37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86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  <w:tr w:rsidR="00136F30" w:rsidRPr="00835FC7" w:rsidTr="00D57D87">
        <w:tc>
          <w:tcPr>
            <w:tcW w:w="1145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400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372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140" w:type="dxa"/>
          </w:tcPr>
          <w:p w:rsidR="00136F30" w:rsidRPr="00835FC7" w:rsidRDefault="00136F30" w:rsidP="00D57D87">
            <w:pPr>
              <w:spacing w:line="360" w:lineRule="auto"/>
            </w:pPr>
          </w:p>
        </w:tc>
        <w:tc>
          <w:tcPr>
            <w:tcW w:w="1686" w:type="dxa"/>
          </w:tcPr>
          <w:p w:rsidR="00136F30" w:rsidRPr="00835FC7" w:rsidRDefault="00136F30" w:rsidP="00D57D87">
            <w:pPr>
              <w:spacing w:line="360" w:lineRule="auto"/>
            </w:pPr>
          </w:p>
        </w:tc>
      </w:tr>
    </w:tbl>
    <w:p w:rsidR="00136F30" w:rsidRPr="00835FC7" w:rsidRDefault="00136F30" w:rsidP="00136F30">
      <w:r>
        <w:br w:type="page"/>
      </w:r>
      <w:proofErr w:type="spellStart"/>
      <w:r w:rsidRPr="00835FC7">
        <w:rPr>
          <w:b/>
          <w:bCs/>
        </w:rPr>
        <w:lastRenderedPageBreak/>
        <w:t>Айрым</w:t>
      </w:r>
      <w:proofErr w:type="spellEnd"/>
      <w:r w:rsidRPr="00835FC7">
        <w:rPr>
          <w:b/>
          <w:bCs/>
        </w:rPr>
        <w:t xml:space="preserve"> </w:t>
      </w:r>
      <w:proofErr w:type="spellStart"/>
      <w:r w:rsidRPr="00835FC7">
        <w:rPr>
          <w:b/>
          <w:bCs/>
        </w:rPr>
        <w:t>бөлүктөрү</w:t>
      </w:r>
      <w:proofErr w:type="spellEnd"/>
      <w:r w:rsidRPr="00835FC7">
        <w:rPr>
          <w:b/>
          <w:bCs/>
        </w:rPr>
        <w:t xml:space="preserve"> </w:t>
      </w:r>
      <w:proofErr w:type="spellStart"/>
      <w:r w:rsidRPr="00835FC7">
        <w:rPr>
          <w:b/>
          <w:bCs/>
        </w:rPr>
        <w:t>боюнча</w:t>
      </w:r>
      <w:proofErr w:type="spellEnd"/>
      <w:r w:rsidRPr="00835FC7">
        <w:rPr>
          <w:b/>
          <w:bCs/>
        </w:rPr>
        <w:t xml:space="preserve"> </w:t>
      </w:r>
      <w:proofErr w:type="spellStart"/>
      <w:r w:rsidRPr="00835FC7">
        <w:rPr>
          <w:b/>
          <w:bCs/>
        </w:rPr>
        <w:t>кеңеш</w:t>
      </w:r>
      <w:proofErr w:type="spellEnd"/>
      <w:r w:rsidRPr="00835FC7">
        <w:rPr>
          <w:b/>
          <w:bCs/>
        </w:rPr>
        <w:t xml:space="preserve"> </w:t>
      </w:r>
      <w:proofErr w:type="spellStart"/>
      <w:r w:rsidRPr="00835FC7">
        <w:rPr>
          <w:b/>
          <w:bCs/>
        </w:rPr>
        <w:t>берүүчүлөр</w:t>
      </w:r>
      <w:proofErr w:type="spellEnd"/>
      <w:r w:rsidRPr="00835FC7">
        <w:rPr>
          <w:b/>
          <w:bCs/>
        </w:rPr>
        <w:t xml:space="preserve"> (</w:t>
      </w:r>
      <w:proofErr w:type="spellStart"/>
      <w:r w:rsidRPr="00835FC7">
        <w:rPr>
          <w:b/>
          <w:bCs/>
        </w:rPr>
        <w:t>жетекчисинен</w:t>
      </w:r>
      <w:proofErr w:type="spellEnd"/>
      <w:r w:rsidRPr="00835FC7">
        <w:rPr>
          <w:b/>
          <w:bCs/>
        </w:rPr>
        <w:t xml:space="preserve"> </w:t>
      </w:r>
      <w:proofErr w:type="spellStart"/>
      <w:r w:rsidRPr="00835FC7">
        <w:rPr>
          <w:b/>
          <w:bCs/>
        </w:rPr>
        <w:t>тышкары</w:t>
      </w:r>
      <w:proofErr w:type="spellEnd"/>
      <w:r w:rsidRPr="00835FC7">
        <w:rPr>
          <w:b/>
          <w:bCs/>
        </w:rPr>
        <w:t>)</w:t>
      </w:r>
    </w:p>
    <w:p w:rsidR="00136F30" w:rsidRDefault="00136F30" w:rsidP="00136F30">
      <w:pPr>
        <w:spacing w:after="0"/>
        <w:jc w:val="center"/>
        <w:rPr>
          <w:b/>
          <w:bCs/>
        </w:rPr>
      </w:pPr>
      <w:r w:rsidRPr="00835FC7">
        <w:rPr>
          <w:b/>
          <w:bCs/>
        </w:rPr>
        <w:t>Консультация по отдельным разделам (помимо руководителя)</w:t>
      </w:r>
    </w:p>
    <w:p w:rsidR="00136F30" w:rsidRDefault="00136F30" w:rsidP="00136F30">
      <w:pPr>
        <w:spacing w:after="0"/>
        <w:jc w:val="center"/>
        <w:rPr>
          <w:b/>
          <w:bCs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11"/>
        <w:gridCol w:w="3727"/>
        <w:gridCol w:w="4513"/>
      </w:tblGrid>
      <w:tr w:rsidR="00136F30" w:rsidRPr="00835FC7" w:rsidTr="00D57D87">
        <w:tc>
          <w:tcPr>
            <w:tcW w:w="1111" w:type="dxa"/>
          </w:tcPr>
          <w:p w:rsidR="00136F30" w:rsidRPr="00835FC7" w:rsidRDefault="00136F30" w:rsidP="00D57D87">
            <w:pPr>
              <w:jc w:val="center"/>
            </w:pPr>
            <w:r w:rsidRPr="00835FC7">
              <w:t>Катар №</w:t>
            </w:r>
          </w:p>
          <w:p w:rsidR="00136F30" w:rsidRPr="00835FC7" w:rsidRDefault="00136F30" w:rsidP="00D57D87">
            <w:pPr>
              <w:jc w:val="center"/>
            </w:pPr>
          </w:p>
          <w:p w:rsidR="00136F30" w:rsidRPr="00835FC7" w:rsidRDefault="00136F30" w:rsidP="00D57D87">
            <w:pPr>
              <w:jc w:val="center"/>
            </w:pPr>
            <w:r w:rsidRPr="00835FC7">
              <w:t>№ п</w:t>
            </w:r>
            <w:r w:rsidRPr="00835FC7">
              <w:rPr>
                <w:lang w:val="en-US"/>
              </w:rPr>
              <w:t>/</w:t>
            </w:r>
            <w:r w:rsidRPr="00835FC7">
              <w:t>п</w:t>
            </w:r>
          </w:p>
        </w:tc>
        <w:tc>
          <w:tcPr>
            <w:tcW w:w="3727" w:type="dxa"/>
          </w:tcPr>
          <w:p w:rsidR="00136F30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Бөлүктөрү</w:t>
            </w:r>
            <w:proofErr w:type="spellEnd"/>
            <w:r w:rsidRPr="00835FC7">
              <w:rPr>
                <w:sz w:val="28"/>
                <w:szCs w:val="28"/>
              </w:rPr>
              <w:t xml:space="preserve"> (</w:t>
            </w:r>
            <w:proofErr w:type="spellStart"/>
            <w:r w:rsidRPr="00835FC7">
              <w:rPr>
                <w:sz w:val="28"/>
                <w:szCs w:val="28"/>
              </w:rPr>
              <w:t>аталышы</w:t>
            </w:r>
            <w:proofErr w:type="spellEnd"/>
            <w:r w:rsidRPr="00835FC7">
              <w:rPr>
                <w:sz w:val="28"/>
                <w:szCs w:val="28"/>
              </w:rPr>
              <w:t>)</w:t>
            </w:r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jc w:val="center"/>
            </w:pPr>
            <w:r w:rsidRPr="00835FC7">
              <w:t>Раздел (наименование)</w:t>
            </w:r>
          </w:p>
        </w:tc>
        <w:tc>
          <w:tcPr>
            <w:tcW w:w="4513" w:type="dxa"/>
          </w:tcPr>
          <w:p w:rsidR="00136F30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 w:rsidRPr="00835FC7">
              <w:rPr>
                <w:sz w:val="28"/>
                <w:szCs w:val="28"/>
              </w:rPr>
              <w:t>Кеңеш</w:t>
            </w:r>
            <w:proofErr w:type="spellEnd"/>
            <w:r w:rsidRPr="00835FC7">
              <w:rPr>
                <w:sz w:val="28"/>
                <w:szCs w:val="28"/>
              </w:rPr>
              <w:t xml:space="preserve"> </w:t>
            </w:r>
            <w:proofErr w:type="spellStart"/>
            <w:r w:rsidRPr="00835FC7">
              <w:rPr>
                <w:sz w:val="28"/>
                <w:szCs w:val="28"/>
              </w:rPr>
              <w:t>берүүчүлөрдүн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аты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ата</w:t>
            </w:r>
            <w:proofErr w:type="spellEnd"/>
            <w:r>
              <w:rPr>
                <w:sz w:val="28"/>
                <w:szCs w:val="28"/>
              </w:rPr>
              <w:t xml:space="preserve">-теги </w:t>
            </w:r>
            <w:proofErr w:type="spellStart"/>
            <w:r>
              <w:rPr>
                <w:sz w:val="28"/>
                <w:szCs w:val="28"/>
              </w:rPr>
              <w:t>жана</w:t>
            </w:r>
            <w:proofErr w:type="spellEnd"/>
            <w:r>
              <w:rPr>
                <w:sz w:val="28"/>
                <w:szCs w:val="28"/>
              </w:rPr>
              <w:t xml:space="preserve"> кол </w:t>
            </w:r>
            <w:proofErr w:type="spellStart"/>
            <w:r>
              <w:rPr>
                <w:sz w:val="28"/>
                <w:szCs w:val="28"/>
              </w:rPr>
              <w:t>белгиси</w:t>
            </w:r>
            <w:proofErr w:type="spellEnd"/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136F30" w:rsidRPr="00835FC7" w:rsidRDefault="00136F30" w:rsidP="00D57D87">
            <w:pPr>
              <w:pStyle w:val="Default"/>
              <w:jc w:val="center"/>
              <w:rPr>
                <w:sz w:val="28"/>
                <w:szCs w:val="28"/>
              </w:rPr>
            </w:pPr>
            <w:r w:rsidRPr="00835FC7">
              <w:rPr>
                <w:sz w:val="28"/>
                <w:szCs w:val="28"/>
              </w:rPr>
              <w:t xml:space="preserve">Ф.И.О. консультанта и подпись </w:t>
            </w:r>
          </w:p>
        </w:tc>
      </w:tr>
      <w:tr w:rsidR="00136F30" w:rsidRPr="00835FC7" w:rsidTr="00D57D87">
        <w:tc>
          <w:tcPr>
            <w:tcW w:w="1111" w:type="dxa"/>
          </w:tcPr>
          <w:p w:rsidR="00136F30" w:rsidRPr="00835FC7" w:rsidRDefault="00136F30" w:rsidP="00D57D8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727" w:type="dxa"/>
          </w:tcPr>
          <w:p w:rsidR="00136F30" w:rsidRPr="00835FC7" w:rsidRDefault="00136F30" w:rsidP="00D57D87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Экономическая часть </w:t>
            </w:r>
          </w:p>
        </w:tc>
        <w:tc>
          <w:tcPr>
            <w:tcW w:w="4513" w:type="dxa"/>
          </w:tcPr>
          <w:p w:rsidR="00136F30" w:rsidRPr="00835FC7" w:rsidRDefault="00136F30" w:rsidP="00D57D87">
            <w:pPr>
              <w:spacing w:line="480" w:lineRule="auto"/>
            </w:pPr>
          </w:p>
        </w:tc>
      </w:tr>
      <w:tr w:rsidR="00136F30" w:rsidRPr="00835FC7" w:rsidTr="00D57D87">
        <w:tc>
          <w:tcPr>
            <w:tcW w:w="1111" w:type="dxa"/>
          </w:tcPr>
          <w:p w:rsidR="00136F30" w:rsidRPr="00835FC7" w:rsidRDefault="00136F30" w:rsidP="00D57D8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727" w:type="dxa"/>
          </w:tcPr>
          <w:p w:rsidR="00136F30" w:rsidRPr="00835FC7" w:rsidRDefault="00136F30" w:rsidP="00D57D87">
            <w:pPr>
              <w:pStyle w:val="Default"/>
              <w:spacing w:line="48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Н.контроль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</w:tcPr>
          <w:p w:rsidR="00136F30" w:rsidRPr="00835FC7" w:rsidRDefault="00136F30" w:rsidP="00D57D87">
            <w:pPr>
              <w:spacing w:line="480" w:lineRule="auto"/>
            </w:pPr>
          </w:p>
        </w:tc>
      </w:tr>
    </w:tbl>
    <w:p w:rsidR="00136F30" w:rsidRDefault="00136F30" w:rsidP="00136F30">
      <w:pPr>
        <w:spacing w:after="0"/>
      </w:pPr>
    </w:p>
    <w:p w:rsidR="00136F30" w:rsidRDefault="00136F30" w:rsidP="00136F30">
      <w:pPr>
        <w:spacing w:after="0"/>
      </w:pPr>
    </w:p>
    <w:p w:rsidR="00136F30" w:rsidRPr="00835FC7" w:rsidRDefault="00136F30" w:rsidP="00136F30">
      <w:pPr>
        <w:pStyle w:val="Default"/>
        <w:rPr>
          <w:sz w:val="28"/>
          <w:szCs w:val="28"/>
        </w:rPr>
      </w:pPr>
      <w:proofErr w:type="spellStart"/>
      <w:r w:rsidRPr="00835FC7">
        <w:rPr>
          <w:sz w:val="28"/>
          <w:szCs w:val="28"/>
        </w:rPr>
        <w:t>Тапшырма</w:t>
      </w:r>
      <w:proofErr w:type="spellEnd"/>
      <w:r w:rsidRPr="00835FC7">
        <w:rPr>
          <w:sz w:val="28"/>
          <w:szCs w:val="28"/>
        </w:rPr>
        <w:t xml:space="preserve"> </w:t>
      </w:r>
      <w:proofErr w:type="spellStart"/>
      <w:r w:rsidRPr="00835FC7">
        <w:rPr>
          <w:sz w:val="28"/>
          <w:szCs w:val="28"/>
        </w:rPr>
        <w:t>берген</w:t>
      </w:r>
      <w:proofErr w:type="spellEnd"/>
      <w:r w:rsidRPr="00835FC7">
        <w:rPr>
          <w:sz w:val="28"/>
          <w:szCs w:val="28"/>
        </w:rPr>
        <w:t xml:space="preserve"> </w:t>
      </w:r>
      <w:proofErr w:type="spellStart"/>
      <w:r w:rsidRPr="00835FC7">
        <w:rPr>
          <w:sz w:val="28"/>
          <w:szCs w:val="28"/>
        </w:rPr>
        <w:t>күнү</w:t>
      </w:r>
      <w:proofErr w:type="spellEnd"/>
      <w:r w:rsidRPr="00835FC7">
        <w:rPr>
          <w:sz w:val="28"/>
          <w:szCs w:val="28"/>
        </w:rPr>
        <w:t xml:space="preserve"> </w:t>
      </w:r>
    </w:p>
    <w:p w:rsidR="00136F30" w:rsidRPr="00835FC7" w:rsidRDefault="00136F30" w:rsidP="00136F30">
      <w:pPr>
        <w:spacing w:after="0"/>
      </w:pPr>
      <w:r w:rsidRPr="00835FC7">
        <w:t>Дата выдачи задания</w:t>
      </w:r>
    </w:p>
    <w:p w:rsidR="00136F30" w:rsidRPr="00835FC7" w:rsidRDefault="00136F30" w:rsidP="00136F30">
      <w:pPr>
        <w:spacing w:after="0"/>
        <w:rPr>
          <w:lang w:val="en-US"/>
        </w:rPr>
      </w:pPr>
      <w:r w:rsidRPr="00835FC7">
        <w:rPr>
          <w:lang w:val="en-US"/>
        </w:rPr>
        <w:t>_______________________________________________________________</w:t>
      </w:r>
      <w:r>
        <w:rPr>
          <w:lang w:val="en-US"/>
        </w:rPr>
        <w:t>___</w:t>
      </w:r>
    </w:p>
    <w:p w:rsidR="00136F30" w:rsidRDefault="00136F30" w:rsidP="00136F30">
      <w:pPr>
        <w:spacing w:after="0"/>
        <w:rPr>
          <w:lang w:val="en-US"/>
        </w:rPr>
      </w:pPr>
    </w:p>
    <w:p w:rsidR="00136F30" w:rsidRPr="00835FC7" w:rsidRDefault="00136F30" w:rsidP="00136F30">
      <w:pPr>
        <w:spacing w:after="0"/>
        <w:rPr>
          <w:lang w:val="en-US"/>
        </w:rPr>
      </w:pPr>
    </w:p>
    <w:p w:rsidR="00136F30" w:rsidRPr="00835FC7" w:rsidRDefault="00136F30" w:rsidP="00136F30">
      <w:pPr>
        <w:pStyle w:val="Default"/>
        <w:rPr>
          <w:sz w:val="28"/>
          <w:szCs w:val="28"/>
        </w:rPr>
      </w:pPr>
      <w:proofErr w:type="spellStart"/>
      <w:r w:rsidRPr="00835FC7">
        <w:rPr>
          <w:sz w:val="28"/>
          <w:szCs w:val="28"/>
        </w:rPr>
        <w:t>Жетекчи</w:t>
      </w:r>
      <w:proofErr w:type="spellEnd"/>
      <w:r w:rsidRPr="00835FC7">
        <w:rPr>
          <w:sz w:val="28"/>
          <w:szCs w:val="28"/>
        </w:rPr>
        <w:t xml:space="preserve"> </w:t>
      </w:r>
    </w:p>
    <w:p w:rsidR="00136F30" w:rsidRPr="00835FC7" w:rsidRDefault="00136F30" w:rsidP="00136F30">
      <w:pPr>
        <w:spacing w:after="0"/>
      </w:pPr>
      <w:r w:rsidRPr="00835FC7">
        <w:t>Руководитель</w:t>
      </w:r>
    </w:p>
    <w:p w:rsidR="00136F30" w:rsidRDefault="00136F30" w:rsidP="00136F30">
      <w:pPr>
        <w:spacing w:after="0"/>
        <w:rPr>
          <w:lang w:val="en-US"/>
        </w:rPr>
      </w:pPr>
      <w:r w:rsidRPr="00835FC7">
        <w:rPr>
          <w:lang w:val="en-US"/>
        </w:rPr>
        <w:t>_______________________________________________________________</w:t>
      </w:r>
      <w:r>
        <w:rPr>
          <w:lang w:val="en-US"/>
        </w:rPr>
        <w:t>___</w:t>
      </w:r>
    </w:p>
    <w:p w:rsidR="00136F30" w:rsidRDefault="00136F30" w:rsidP="00136F30">
      <w:pPr>
        <w:spacing w:after="0"/>
        <w:rPr>
          <w:lang w:val="en-US"/>
        </w:rPr>
      </w:pPr>
    </w:p>
    <w:p w:rsidR="00136F30" w:rsidRDefault="00136F30" w:rsidP="00136F3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65"/>
      </w:tblGrid>
      <w:tr w:rsidR="00136F30" w:rsidTr="00D57D87">
        <w:tc>
          <w:tcPr>
            <w:tcW w:w="1980" w:type="dxa"/>
          </w:tcPr>
          <w:p w:rsidR="00136F30" w:rsidRDefault="00136F30" w:rsidP="00D57D8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7365" w:type="dxa"/>
          </w:tcPr>
          <w:p w:rsidR="00136F30" w:rsidRDefault="00136F30" w:rsidP="00D57D87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Аты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ата</w:t>
            </w:r>
            <w:proofErr w:type="spellEnd"/>
            <w:r>
              <w:rPr>
                <w:sz w:val="28"/>
                <w:szCs w:val="28"/>
              </w:rPr>
              <w:t xml:space="preserve">-теги, </w:t>
            </w:r>
            <w:proofErr w:type="spellStart"/>
            <w:r>
              <w:rPr>
                <w:sz w:val="28"/>
                <w:szCs w:val="28"/>
              </w:rPr>
              <w:t>окумуштуу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даражасы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наамы</w:t>
            </w:r>
            <w:proofErr w:type="spellEnd"/>
            <w:r>
              <w:rPr>
                <w:sz w:val="28"/>
                <w:szCs w:val="28"/>
              </w:rPr>
              <w:t xml:space="preserve">, кол </w:t>
            </w:r>
            <w:proofErr w:type="spellStart"/>
            <w:r>
              <w:rPr>
                <w:sz w:val="28"/>
                <w:szCs w:val="28"/>
              </w:rPr>
              <w:t>белгиси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136F30" w:rsidRDefault="00136F30" w:rsidP="00D57D8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Ф.И.О., ученая степень, звание ____</w:t>
            </w:r>
            <w:r w:rsidRPr="004B69B3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 xml:space="preserve">____________ </w:t>
            </w:r>
          </w:p>
          <w:p w:rsidR="00136F30" w:rsidRPr="004B69B3" w:rsidRDefault="00136F30" w:rsidP="00D57D87">
            <w:pPr>
              <w:rPr>
                <w:lang w:val="en-US"/>
              </w:rPr>
            </w:pPr>
            <w:r w:rsidRPr="004B69B3">
              <w:rPr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  <w:r>
              <w:rPr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color w:val="000000"/>
                <w:sz w:val="18"/>
                <w:szCs w:val="18"/>
              </w:rPr>
              <w:t>подпись</w:t>
            </w:r>
            <w:r>
              <w:rPr>
                <w:color w:val="000000"/>
                <w:sz w:val="18"/>
                <w:szCs w:val="18"/>
                <w:lang w:val="en-US"/>
              </w:rPr>
              <w:t>)</w:t>
            </w:r>
          </w:p>
        </w:tc>
      </w:tr>
    </w:tbl>
    <w:p w:rsidR="00136F30" w:rsidRDefault="00136F30" w:rsidP="00136F30">
      <w:pPr>
        <w:pStyle w:val="Default"/>
        <w:jc w:val="both"/>
        <w:rPr>
          <w:sz w:val="28"/>
          <w:szCs w:val="28"/>
        </w:rPr>
      </w:pPr>
    </w:p>
    <w:p w:rsidR="00136F30" w:rsidRDefault="00136F30" w:rsidP="00136F30">
      <w:pPr>
        <w:pStyle w:val="Default"/>
        <w:jc w:val="both"/>
        <w:rPr>
          <w:sz w:val="28"/>
          <w:szCs w:val="28"/>
        </w:rPr>
      </w:pPr>
    </w:p>
    <w:p w:rsidR="00136F30" w:rsidRDefault="00136F30" w:rsidP="00136F30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Эскертүү</w:t>
      </w:r>
      <w:proofErr w:type="spellEnd"/>
      <w:r>
        <w:rPr>
          <w:sz w:val="28"/>
          <w:szCs w:val="28"/>
        </w:rPr>
        <w:t>:</w:t>
      </w:r>
      <w:r w:rsidRPr="004B69B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тапшырма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бүткөн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жумушка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тиркелет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мамлекеттик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ымтыканга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көрсөтүлөт</w:t>
      </w:r>
      <w:proofErr w:type="spellEnd"/>
      <w:r>
        <w:rPr>
          <w:sz w:val="28"/>
          <w:szCs w:val="28"/>
        </w:rPr>
        <w:t xml:space="preserve">. </w:t>
      </w:r>
    </w:p>
    <w:p w:rsidR="00136F30" w:rsidRDefault="00136F30" w:rsidP="00136F30">
      <w:pPr>
        <w:pStyle w:val="Default"/>
        <w:jc w:val="both"/>
        <w:rPr>
          <w:sz w:val="28"/>
          <w:szCs w:val="28"/>
        </w:rPr>
      </w:pPr>
    </w:p>
    <w:p w:rsidR="00136F30" w:rsidRDefault="00136F30" w:rsidP="00136F30">
      <w:pPr>
        <w:pStyle w:val="Default"/>
        <w:jc w:val="both"/>
        <w:rPr>
          <w:sz w:val="28"/>
          <w:szCs w:val="28"/>
        </w:rPr>
      </w:pPr>
    </w:p>
    <w:p w:rsidR="00136F30" w:rsidRDefault="00136F30" w:rsidP="00136F3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Примечание: Это задание прилагается к законченной работе и предъявляется на ГАК.</w:t>
      </w:r>
    </w:p>
    <w:p w:rsidR="00136F30" w:rsidRDefault="00136F30" w:rsidP="00136F30">
      <w:r>
        <w:br w:type="page"/>
      </w:r>
    </w:p>
    <w:p w:rsidR="001F0A35" w:rsidRDefault="001F0A35" w:rsidP="001F0A35">
      <w:pPr>
        <w:pStyle w:val="a4"/>
        <w:jc w:val="center"/>
      </w:pPr>
      <w:r w:rsidRPr="00BC3642">
        <w:lastRenderedPageBreak/>
        <w:t>Аннотация</w:t>
      </w:r>
    </w:p>
    <w:p w:rsidR="001F0A35" w:rsidRDefault="001F0A35" w:rsidP="001F0A35">
      <w:proofErr w:type="spellStart"/>
      <w:r>
        <w:t>Максаты</w:t>
      </w:r>
      <w:proofErr w:type="spellEnd"/>
      <w:r>
        <w:t xml:space="preserve">: «Газпром Кыргызстан» </w:t>
      </w:r>
      <w:proofErr w:type="spellStart"/>
      <w:r>
        <w:t>компаниясынын</w:t>
      </w:r>
      <w:proofErr w:type="spellEnd"/>
      <w:r>
        <w:t xml:space="preserve"> </w:t>
      </w:r>
      <w:proofErr w:type="spellStart"/>
      <w:r>
        <w:t>калкка</w:t>
      </w:r>
      <w:proofErr w:type="spellEnd"/>
      <w:r>
        <w:t xml:space="preserve"> </w:t>
      </w:r>
      <w:proofErr w:type="spellStart"/>
      <w:r>
        <w:t>кызмат</w:t>
      </w:r>
      <w:proofErr w:type="spellEnd"/>
      <w:r>
        <w:t xml:space="preserve"> </w:t>
      </w:r>
      <w:proofErr w:type="spellStart"/>
      <w:r>
        <w:t>көрсөтүү</w:t>
      </w:r>
      <w:proofErr w:type="spellEnd"/>
      <w:r>
        <w:t xml:space="preserve"> </w:t>
      </w:r>
      <w:proofErr w:type="spellStart"/>
      <w:r>
        <w:t>процессин</w:t>
      </w:r>
      <w:proofErr w:type="spellEnd"/>
      <w:r>
        <w:t xml:space="preserve"> </w:t>
      </w:r>
      <w:proofErr w:type="spellStart"/>
      <w:r>
        <w:t>эффективдүү</w:t>
      </w:r>
      <w:proofErr w:type="spellEnd"/>
      <w:r>
        <w:t xml:space="preserve"> </w:t>
      </w:r>
      <w:proofErr w:type="spellStart"/>
      <w:r>
        <w:t>контролдоону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башкарууну</w:t>
      </w:r>
      <w:proofErr w:type="spellEnd"/>
      <w:r>
        <w:t xml:space="preserve"> </w:t>
      </w:r>
      <w:proofErr w:type="spellStart"/>
      <w:r>
        <w:t>камсыз</w:t>
      </w:r>
      <w:proofErr w:type="spellEnd"/>
      <w:r>
        <w:t xml:space="preserve"> </w:t>
      </w:r>
      <w:proofErr w:type="spellStart"/>
      <w:r>
        <w:t>кылуу</w:t>
      </w:r>
      <w:proofErr w:type="spellEnd"/>
      <w:r>
        <w:t xml:space="preserve"> </w:t>
      </w:r>
      <w:proofErr w:type="spellStart"/>
      <w:r>
        <w:t>максатында</w:t>
      </w:r>
      <w:proofErr w:type="spellEnd"/>
      <w:r>
        <w:t xml:space="preserve"> </w:t>
      </w:r>
      <w:proofErr w:type="spellStart"/>
      <w:r>
        <w:t>тапшырмалардын</w:t>
      </w:r>
      <w:proofErr w:type="spellEnd"/>
      <w:r>
        <w:t xml:space="preserve"> </w:t>
      </w:r>
      <w:proofErr w:type="spellStart"/>
      <w:r>
        <w:t>аткарылышын</w:t>
      </w:r>
      <w:proofErr w:type="spellEnd"/>
      <w:r>
        <w:t xml:space="preserve"> </w:t>
      </w:r>
      <w:proofErr w:type="spellStart"/>
      <w:r>
        <w:t>эсепке</w:t>
      </w:r>
      <w:proofErr w:type="spellEnd"/>
      <w:r>
        <w:t xml:space="preserve"> </w:t>
      </w:r>
      <w:proofErr w:type="spellStart"/>
      <w:r>
        <w:t>алуу</w:t>
      </w:r>
      <w:proofErr w:type="spellEnd"/>
      <w:r>
        <w:t xml:space="preserve"> </w:t>
      </w:r>
      <w:proofErr w:type="spellStart"/>
      <w:r>
        <w:t>системасы</w:t>
      </w:r>
      <w:proofErr w:type="spellEnd"/>
      <w:r>
        <w:t xml:space="preserve"> </w:t>
      </w:r>
      <w:proofErr w:type="spellStart"/>
      <w:r>
        <w:t>иштелип</w:t>
      </w:r>
      <w:proofErr w:type="spellEnd"/>
      <w:r>
        <w:t xml:space="preserve"> </w:t>
      </w:r>
      <w:proofErr w:type="spellStart"/>
      <w:r>
        <w:t>чыккан</w:t>
      </w:r>
      <w:proofErr w:type="spellEnd"/>
      <w:r>
        <w:t xml:space="preserve">. Ал </w:t>
      </w:r>
      <w:proofErr w:type="spellStart"/>
      <w:r>
        <w:t>тапшырмаларды</w:t>
      </w:r>
      <w:proofErr w:type="spellEnd"/>
      <w:r>
        <w:t xml:space="preserve"> </w:t>
      </w:r>
      <w:proofErr w:type="spellStart"/>
      <w:r>
        <w:t>түзүүгө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көзөмөлдөөгө</w:t>
      </w:r>
      <w:proofErr w:type="spellEnd"/>
      <w:r>
        <w:t xml:space="preserve">, </w:t>
      </w:r>
      <w:proofErr w:type="spellStart"/>
      <w:r>
        <w:t>сарпталган</w:t>
      </w:r>
      <w:proofErr w:type="spellEnd"/>
      <w:r>
        <w:t xml:space="preserve"> </w:t>
      </w:r>
      <w:proofErr w:type="spellStart"/>
      <w:r>
        <w:t>убакытты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материалдарды</w:t>
      </w:r>
      <w:proofErr w:type="spellEnd"/>
      <w:r>
        <w:t xml:space="preserve"> </w:t>
      </w:r>
      <w:proofErr w:type="spellStart"/>
      <w:r>
        <w:t>эсепке</w:t>
      </w:r>
      <w:proofErr w:type="spellEnd"/>
      <w:r>
        <w:t xml:space="preserve"> </w:t>
      </w:r>
      <w:proofErr w:type="spellStart"/>
      <w:r>
        <w:t>алууга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тандалган</w:t>
      </w:r>
      <w:proofErr w:type="spellEnd"/>
      <w:r>
        <w:t xml:space="preserve"> </w:t>
      </w:r>
      <w:proofErr w:type="spellStart"/>
      <w:r>
        <w:t>мөөнөттөр</w:t>
      </w:r>
      <w:proofErr w:type="spellEnd"/>
      <w:r>
        <w:t xml:space="preserve"> </w:t>
      </w:r>
      <w:proofErr w:type="spellStart"/>
      <w:r>
        <w:t>үчүн</w:t>
      </w:r>
      <w:proofErr w:type="spellEnd"/>
      <w:r>
        <w:t xml:space="preserve"> </w:t>
      </w:r>
      <w:proofErr w:type="spellStart"/>
      <w:r>
        <w:t>аткарылган</w:t>
      </w:r>
      <w:proofErr w:type="spellEnd"/>
      <w:r>
        <w:t xml:space="preserve"> </w:t>
      </w:r>
      <w:proofErr w:type="spellStart"/>
      <w:r>
        <w:t>тапшырмалардын</w:t>
      </w:r>
      <w:proofErr w:type="spellEnd"/>
      <w:r>
        <w:t xml:space="preserve"> </w:t>
      </w:r>
      <w:proofErr w:type="spellStart"/>
      <w:r>
        <w:t>статистикасын</w:t>
      </w:r>
      <w:proofErr w:type="spellEnd"/>
      <w:r>
        <w:t xml:space="preserve"> </w:t>
      </w:r>
      <w:proofErr w:type="spellStart"/>
      <w:r>
        <w:t>жалпылоого</w:t>
      </w:r>
      <w:proofErr w:type="spellEnd"/>
      <w:r>
        <w:t xml:space="preserve"> </w:t>
      </w:r>
      <w:proofErr w:type="spellStart"/>
      <w:r>
        <w:t>мүмкүндүк</w:t>
      </w:r>
      <w:proofErr w:type="spellEnd"/>
      <w:r>
        <w:t xml:space="preserve"> берет.</w:t>
      </w:r>
    </w:p>
    <w:p w:rsidR="001F0A35" w:rsidRDefault="001F0A35" w:rsidP="001F0A35">
      <w:proofErr w:type="spellStart"/>
      <w:r>
        <w:t>Өзгөчөлүк</w:t>
      </w:r>
      <w:proofErr w:type="spellEnd"/>
      <w:r>
        <w:t xml:space="preserve">: Система </w:t>
      </w:r>
      <w:proofErr w:type="spellStart"/>
      <w:r>
        <w:t>компанияны</w:t>
      </w:r>
      <w:proofErr w:type="spellEnd"/>
      <w:r>
        <w:t xml:space="preserve"> </w:t>
      </w:r>
      <w:proofErr w:type="spellStart"/>
      <w:r>
        <w:t>кызматкерлердин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подрядчылардын</w:t>
      </w:r>
      <w:proofErr w:type="spellEnd"/>
      <w:r>
        <w:t xml:space="preserve"> </w:t>
      </w:r>
      <w:proofErr w:type="spellStart"/>
      <w:r>
        <w:t>ишине</w:t>
      </w:r>
      <w:proofErr w:type="spellEnd"/>
      <w:r>
        <w:t xml:space="preserve"> </w:t>
      </w:r>
      <w:proofErr w:type="spellStart"/>
      <w:r>
        <w:t>ачык-айкындуулукту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көзөмөлдү</w:t>
      </w:r>
      <w:proofErr w:type="spellEnd"/>
      <w:r>
        <w:t xml:space="preserve"> </w:t>
      </w:r>
      <w:proofErr w:type="spellStart"/>
      <w:r>
        <w:t>камсыз</w:t>
      </w:r>
      <w:proofErr w:type="spellEnd"/>
      <w:r>
        <w:t xml:space="preserve"> </w:t>
      </w:r>
      <w:proofErr w:type="spellStart"/>
      <w:r>
        <w:t>кылуучу</w:t>
      </w:r>
      <w:proofErr w:type="spellEnd"/>
      <w:r>
        <w:t xml:space="preserve"> </w:t>
      </w:r>
      <w:proofErr w:type="spellStart"/>
      <w:r>
        <w:t>эсепке</w:t>
      </w:r>
      <w:proofErr w:type="spellEnd"/>
      <w:r>
        <w:t xml:space="preserve"> </w:t>
      </w:r>
      <w:proofErr w:type="spellStart"/>
      <w:r>
        <w:t>алуу</w:t>
      </w:r>
      <w:proofErr w:type="spellEnd"/>
      <w:r>
        <w:t xml:space="preserve"> </w:t>
      </w:r>
      <w:proofErr w:type="spellStart"/>
      <w:r>
        <w:t>процессин</w:t>
      </w:r>
      <w:proofErr w:type="spellEnd"/>
      <w:r>
        <w:t xml:space="preserve"> </w:t>
      </w:r>
      <w:proofErr w:type="spellStart"/>
      <w:r>
        <w:t>автоматташтыруу</w:t>
      </w:r>
      <w:proofErr w:type="spellEnd"/>
      <w:r>
        <w:t xml:space="preserve"> </w:t>
      </w:r>
      <w:proofErr w:type="spellStart"/>
      <w:r>
        <w:t>үчүн</w:t>
      </w:r>
      <w:proofErr w:type="spellEnd"/>
      <w:r>
        <w:t xml:space="preserve"> </w:t>
      </w:r>
      <w:proofErr w:type="spellStart"/>
      <w:r>
        <w:t>инструменттерди</w:t>
      </w:r>
      <w:proofErr w:type="spellEnd"/>
      <w:r>
        <w:t xml:space="preserve"> берет.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уруксатсыз</w:t>
      </w:r>
      <w:proofErr w:type="spellEnd"/>
      <w:r>
        <w:t xml:space="preserve"> </w:t>
      </w:r>
      <w:proofErr w:type="spellStart"/>
      <w:r>
        <w:t>жабдууларды</w:t>
      </w:r>
      <w:proofErr w:type="spellEnd"/>
      <w:r>
        <w:t xml:space="preserve"> </w:t>
      </w:r>
      <w:proofErr w:type="spellStart"/>
      <w:r>
        <w:t>орнотуу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мыйзамсыз</w:t>
      </w:r>
      <w:proofErr w:type="spellEnd"/>
      <w:r>
        <w:t xml:space="preserve"> </w:t>
      </w:r>
      <w:proofErr w:type="spellStart"/>
      <w:r>
        <w:t>киреше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байланышкан</w:t>
      </w:r>
      <w:proofErr w:type="spellEnd"/>
      <w:r>
        <w:t xml:space="preserve"> </w:t>
      </w:r>
      <w:proofErr w:type="spellStart"/>
      <w:r>
        <w:t>мыйзамсыз</w:t>
      </w:r>
      <w:proofErr w:type="spellEnd"/>
      <w:r>
        <w:t xml:space="preserve"> </w:t>
      </w:r>
      <w:proofErr w:type="spellStart"/>
      <w:r>
        <w:t>иш-аракеттердин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алууга</w:t>
      </w:r>
      <w:proofErr w:type="spellEnd"/>
      <w:r>
        <w:t xml:space="preserve"> </w:t>
      </w:r>
      <w:proofErr w:type="spellStart"/>
      <w:r>
        <w:t>жардам</w:t>
      </w:r>
      <w:proofErr w:type="spellEnd"/>
      <w:r>
        <w:t xml:space="preserve"> берет.</w:t>
      </w:r>
    </w:p>
    <w:p w:rsidR="001F0A35" w:rsidRDefault="001F0A35" w:rsidP="001F0A35">
      <w:proofErr w:type="spellStart"/>
      <w:r>
        <w:t>Актуалдуулугу</w:t>
      </w:r>
      <w:proofErr w:type="spellEnd"/>
      <w:r>
        <w:t xml:space="preserve">: </w:t>
      </w:r>
      <w:proofErr w:type="spellStart"/>
      <w:r>
        <w:t>Үйлөрдү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батирлерди</w:t>
      </w:r>
      <w:proofErr w:type="spellEnd"/>
      <w:r>
        <w:t xml:space="preserve"> </w:t>
      </w:r>
      <w:proofErr w:type="spellStart"/>
      <w:r>
        <w:t>газдаштырууга</w:t>
      </w:r>
      <w:proofErr w:type="spellEnd"/>
      <w:r>
        <w:t xml:space="preserve"> </w:t>
      </w:r>
      <w:proofErr w:type="spellStart"/>
      <w:r>
        <w:t>муктаждыктын</w:t>
      </w:r>
      <w:proofErr w:type="spellEnd"/>
      <w:r>
        <w:t xml:space="preserve"> </w:t>
      </w:r>
      <w:proofErr w:type="spellStart"/>
      <w:r>
        <w:t>өсүп</w:t>
      </w:r>
      <w:proofErr w:type="spellEnd"/>
      <w:r>
        <w:t xml:space="preserve"> </w:t>
      </w:r>
      <w:proofErr w:type="spellStart"/>
      <w:r>
        <w:t>жаткан</w:t>
      </w:r>
      <w:proofErr w:type="spellEnd"/>
      <w:r>
        <w:t xml:space="preserve"> </w:t>
      </w:r>
      <w:proofErr w:type="spellStart"/>
      <w:r>
        <w:t>шартында</w:t>
      </w:r>
      <w:proofErr w:type="spellEnd"/>
      <w:r>
        <w:t xml:space="preserve"> </w:t>
      </w:r>
      <w:proofErr w:type="spellStart"/>
      <w:r>
        <w:t>процессти</w:t>
      </w:r>
      <w:proofErr w:type="spellEnd"/>
      <w:r>
        <w:t xml:space="preserve"> </w:t>
      </w:r>
      <w:proofErr w:type="spellStart"/>
      <w:r>
        <w:t>эффективдүү</w:t>
      </w:r>
      <w:proofErr w:type="spellEnd"/>
      <w:r>
        <w:t xml:space="preserve"> </w:t>
      </w:r>
      <w:proofErr w:type="spellStart"/>
      <w:r>
        <w:t>башкаруу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көзөмөлдөө</w:t>
      </w:r>
      <w:proofErr w:type="spellEnd"/>
      <w:r>
        <w:t xml:space="preserve"> </w:t>
      </w:r>
      <w:proofErr w:type="spellStart"/>
      <w:r>
        <w:t>мындай</w:t>
      </w:r>
      <w:proofErr w:type="spellEnd"/>
      <w:r>
        <w:t xml:space="preserve"> </w:t>
      </w:r>
      <w:proofErr w:type="spellStart"/>
      <w:r>
        <w:t>ири</w:t>
      </w:r>
      <w:proofErr w:type="spellEnd"/>
      <w:r>
        <w:t xml:space="preserve"> компания </w:t>
      </w:r>
      <w:proofErr w:type="spellStart"/>
      <w:r>
        <w:t>үчүн</w:t>
      </w:r>
      <w:proofErr w:type="spellEnd"/>
      <w:r>
        <w:t xml:space="preserve"> </w:t>
      </w:r>
      <w:proofErr w:type="spellStart"/>
      <w:r>
        <w:t>маанилүү</w:t>
      </w:r>
      <w:proofErr w:type="spellEnd"/>
      <w:r>
        <w:t xml:space="preserve"> </w:t>
      </w:r>
      <w:proofErr w:type="spellStart"/>
      <w:r>
        <w:t>факторлор</w:t>
      </w:r>
      <w:proofErr w:type="spellEnd"/>
      <w:r>
        <w:t xml:space="preserve"> </w:t>
      </w:r>
      <w:proofErr w:type="spellStart"/>
      <w:r>
        <w:t>болуп</w:t>
      </w:r>
      <w:proofErr w:type="spellEnd"/>
      <w:r>
        <w:t xml:space="preserve"> </w:t>
      </w:r>
      <w:proofErr w:type="spellStart"/>
      <w:r>
        <w:t>саналат</w:t>
      </w:r>
      <w:proofErr w:type="spellEnd"/>
      <w:r>
        <w:t xml:space="preserve">. </w:t>
      </w:r>
      <w:proofErr w:type="spellStart"/>
      <w:r>
        <w:t>Мыйзамсыз</w:t>
      </w:r>
      <w:proofErr w:type="spellEnd"/>
      <w:r>
        <w:t xml:space="preserve"> </w:t>
      </w:r>
      <w:proofErr w:type="spellStart"/>
      <w:r>
        <w:t>аракеттерге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</w:t>
      </w:r>
      <w:proofErr w:type="spellStart"/>
      <w:r>
        <w:t>бербөө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аткаруучулардын</w:t>
      </w:r>
      <w:proofErr w:type="spellEnd"/>
      <w:r>
        <w:t xml:space="preserve"> </w:t>
      </w:r>
      <w:proofErr w:type="spellStart"/>
      <w:r>
        <w:t>ишинин</w:t>
      </w:r>
      <w:proofErr w:type="spellEnd"/>
      <w:r>
        <w:t xml:space="preserve"> </w:t>
      </w:r>
      <w:proofErr w:type="spellStart"/>
      <w:r>
        <w:t>ачык-айкындуулугун</w:t>
      </w:r>
      <w:proofErr w:type="spellEnd"/>
      <w:r>
        <w:t xml:space="preserve"> </w:t>
      </w:r>
      <w:proofErr w:type="spellStart"/>
      <w:r>
        <w:t>камсыз</w:t>
      </w:r>
      <w:proofErr w:type="spellEnd"/>
      <w:r>
        <w:t xml:space="preserve"> </w:t>
      </w:r>
      <w:proofErr w:type="spellStart"/>
      <w:r>
        <w:t>кылуу</w:t>
      </w:r>
      <w:proofErr w:type="spellEnd"/>
      <w:r>
        <w:t xml:space="preserve"> </w:t>
      </w:r>
      <w:proofErr w:type="spellStart"/>
      <w:r>
        <w:t>зарылчылыгы</w:t>
      </w:r>
      <w:proofErr w:type="spellEnd"/>
      <w:r>
        <w:t xml:space="preserve"> </w:t>
      </w:r>
      <w:proofErr w:type="spellStart"/>
      <w:r>
        <w:t>барган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маанилүү</w:t>
      </w:r>
      <w:proofErr w:type="spellEnd"/>
      <w:r>
        <w:t xml:space="preserve"> </w:t>
      </w:r>
      <w:proofErr w:type="spellStart"/>
      <w:r>
        <w:t>болуп</w:t>
      </w:r>
      <w:proofErr w:type="spellEnd"/>
      <w:r>
        <w:t xml:space="preserve"> </w:t>
      </w:r>
      <w:proofErr w:type="spellStart"/>
      <w:r>
        <w:t>баратат</w:t>
      </w:r>
      <w:proofErr w:type="spellEnd"/>
      <w:r>
        <w:t xml:space="preserve">. </w:t>
      </w:r>
      <w:proofErr w:type="spellStart"/>
      <w:r>
        <w:t>Тапшырмалардын</w:t>
      </w:r>
      <w:proofErr w:type="spellEnd"/>
      <w:r>
        <w:t xml:space="preserve"> </w:t>
      </w:r>
      <w:proofErr w:type="spellStart"/>
      <w:r>
        <w:t>аткарылышын</w:t>
      </w:r>
      <w:proofErr w:type="spellEnd"/>
      <w:r>
        <w:t xml:space="preserve"> </w:t>
      </w:r>
      <w:proofErr w:type="spellStart"/>
      <w:r>
        <w:t>көзөмөлдөө</w:t>
      </w:r>
      <w:proofErr w:type="spellEnd"/>
      <w:r>
        <w:t xml:space="preserve"> </w:t>
      </w:r>
      <w:proofErr w:type="spellStart"/>
      <w:r>
        <w:t>системасы</w:t>
      </w:r>
      <w:proofErr w:type="spellEnd"/>
      <w:r>
        <w:t xml:space="preserve"> </w:t>
      </w:r>
      <w:proofErr w:type="spellStart"/>
      <w:r>
        <w:t>компаниянын</w:t>
      </w:r>
      <w:proofErr w:type="spellEnd"/>
      <w:r>
        <w:t xml:space="preserve"> </w:t>
      </w:r>
      <w:proofErr w:type="spellStart"/>
      <w:r>
        <w:t>ишинин</w:t>
      </w:r>
      <w:proofErr w:type="spellEnd"/>
      <w:r>
        <w:t xml:space="preserve"> </w:t>
      </w:r>
      <w:proofErr w:type="spellStart"/>
      <w:r>
        <w:t>натыйжалуулугун</w:t>
      </w:r>
      <w:proofErr w:type="spellEnd"/>
      <w:r>
        <w:t xml:space="preserve"> </w:t>
      </w:r>
      <w:proofErr w:type="spellStart"/>
      <w:r>
        <w:t>жогорулатууга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тапшырмаларды</w:t>
      </w:r>
      <w:proofErr w:type="spellEnd"/>
      <w:r>
        <w:t xml:space="preserve"> </w:t>
      </w:r>
      <w:proofErr w:type="spellStart"/>
      <w:r>
        <w:t>аткаруунун</w:t>
      </w:r>
      <w:proofErr w:type="spellEnd"/>
      <w:r>
        <w:t xml:space="preserve"> </w:t>
      </w:r>
      <w:proofErr w:type="spellStart"/>
      <w:r>
        <w:t>жогорку</w:t>
      </w:r>
      <w:proofErr w:type="spellEnd"/>
      <w:r>
        <w:t xml:space="preserve"> </w:t>
      </w:r>
      <w:proofErr w:type="spellStart"/>
      <w:r>
        <w:t>сапатын</w:t>
      </w:r>
      <w:proofErr w:type="spellEnd"/>
      <w:r>
        <w:t xml:space="preserve"> </w:t>
      </w:r>
      <w:proofErr w:type="spellStart"/>
      <w:r>
        <w:t>камсыз</w:t>
      </w:r>
      <w:proofErr w:type="spellEnd"/>
      <w:r>
        <w:t xml:space="preserve"> </w:t>
      </w:r>
      <w:proofErr w:type="spellStart"/>
      <w:r>
        <w:t>кылууга</w:t>
      </w:r>
      <w:proofErr w:type="spellEnd"/>
      <w:r>
        <w:t xml:space="preserve"> </w:t>
      </w:r>
      <w:proofErr w:type="spellStart"/>
      <w:r>
        <w:t>жардам</w:t>
      </w:r>
      <w:proofErr w:type="spellEnd"/>
      <w:r>
        <w:t xml:space="preserve"> берет.</w:t>
      </w:r>
    </w:p>
    <w:p w:rsidR="001F0A35" w:rsidRDefault="001F0A35" w:rsidP="001F0A35">
      <w:proofErr w:type="spellStart"/>
      <w:r>
        <w:t>Натыйжалуулугу</w:t>
      </w:r>
      <w:proofErr w:type="spellEnd"/>
      <w:r>
        <w:t xml:space="preserve">: </w:t>
      </w:r>
      <w:proofErr w:type="spellStart"/>
      <w:r>
        <w:t>милдеттерди</w:t>
      </w:r>
      <w:proofErr w:type="spellEnd"/>
      <w:r>
        <w:t xml:space="preserve"> </w:t>
      </w:r>
      <w:proofErr w:type="spellStart"/>
      <w:r>
        <w:t>аткаруу</w:t>
      </w:r>
      <w:proofErr w:type="spellEnd"/>
      <w:r>
        <w:t xml:space="preserve"> </w:t>
      </w:r>
      <w:proofErr w:type="spellStart"/>
      <w:r>
        <w:t>эсепке</w:t>
      </w:r>
      <w:proofErr w:type="spellEnd"/>
      <w:r>
        <w:t xml:space="preserve"> </w:t>
      </w:r>
      <w:proofErr w:type="spellStart"/>
      <w:r>
        <w:t>алуу</w:t>
      </w:r>
      <w:proofErr w:type="spellEnd"/>
      <w:r>
        <w:t xml:space="preserve"> </w:t>
      </w:r>
      <w:proofErr w:type="spellStart"/>
      <w:r>
        <w:t>системасы</w:t>
      </w:r>
      <w:proofErr w:type="spellEnd"/>
      <w:r>
        <w:t xml:space="preserve"> компания </w:t>
      </w:r>
      <w:proofErr w:type="spellStart"/>
      <w:r>
        <w:t>төмөнкү</w:t>
      </w:r>
      <w:proofErr w:type="spellEnd"/>
      <w:r>
        <w:t xml:space="preserve"> </w:t>
      </w:r>
      <w:proofErr w:type="spellStart"/>
      <w:r>
        <w:t>натыйжаларга</w:t>
      </w:r>
      <w:proofErr w:type="spellEnd"/>
      <w:r>
        <w:t xml:space="preserve"> </w:t>
      </w:r>
      <w:proofErr w:type="spellStart"/>
      <w:r>
        <w:t>жетишүүгө</w:t>
      </w:r>
      <w:proofErr w:type="spellEnd"/>
      <w:r>
        <w:t xml:space="preserve"> </w:t>
      </w:r>
      <w:proofErr w:type="spellStart"/>
      <w:r>
        <w:t>мүмкүндүк</w:t>
      </w:r>
      <w:proofErr w:type="spellEnd"/>
      <w:r>
        <w:t xml:space="preserve"> берет:</w:t>
      </w:r>
    </w:p>
    <w:p w:rsidR="001F0A35" w:rsidRDefault="001F0A35" w:rsidP="001F0A35">
      <w:pPr>
        <w:pStyle w:val="ac"/>
        <w:numPr>
          <w:ilvl w:val="0"/>
          <w:numId w:val="2"/>
        </w:numPr>
      </w:pPr>
      <w:proofErr w:type="spellStart"/>
      <w:r>
        <w:t>Объекттерди</w:t>
      </w:r>
      <w:proofErr w:type="spellEnd"/>
      <w:r>
        <w:t xml:space="preserve"> </w:t>
      </w:r>
      <w:proofErr w:type="spellStart"/>
      <w:r>
        <w:t>газдаштыруу</w:t>
      </w:r>
      <w:proofErr w:type="spellEnd"/>
      <w:r>
        <w:t xml:space="preserve"> </w:t>
      </w:r>
      <w:proofErr w:type="spellStart"/>
      <w:r>
        <w:t>процессинин</w:t>
      </w:r>
      <w:proofErr w:type="spellEnd"/>
      <w:r>
        <w:t xml:space="preserve"> </w:t>
      </w:r>
      <w:proofErr w:type="spellStart"/>
      <w:r>
        <w:t>айкындуулугун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көзөмөлүн</w:t>
      </w:r>
      <w:proofErr w:type="spellEnd"/>
      <w:r>
        <w:t xml:space="preserve"> </w:t>
      </w:r>
      <w:proofErr w:type="spellStart"/>
      <w:r>
        <w:t>жогорулатуу</w:t>
      </w:r>
      <w:proofErr w:type="spellEnd"/>
      <w:r>
        <w:t>.</w:t>
      </w:r>
    </w:p>
    <w:p w:rsidR="001F0A35" w:rsidRDefault="001F0A35" w:rsidP="001F0A35">
      <w:pPr>
        <w:pStyle w:val="ac"/>
        <w:numPr>
          <w:ilvl w:val="0"/>
          <w:numId w:val="2"/>
        </w:numPr>
      </w:pPr>
      <w:proofErr w:type="spellStart"/>
      <w:r>
        <w:t>Мыйзамсыз</w:t>
      </w:r>
      <w:proofErr w:type="spellEnd"/>
      <w:r>
        <w:t xml:space="preserve"> </w:t>
      </w:r>
      <w:proofErr w:type="spellStart"/>
      <w:r>
        <w:t>иш-аракеттерди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жабдууларды</w:t>
      </w:r>
      <w:proofErr w:type="spellEnd"/>
      <w:r>
        <w:t xml:space="preserve"> </w:t>
      </w:r>
      <w:proofErr w:type="spellStart"/>
      <w:r>
        <w:t>мыйзамсыз</w:t>
      </w:r>
      <w:proofErr w:type="spellEnd"/>
      <w:r>
        <w:t xml:space="preserve"> </w:t>
      </w:r>
      <w:proofErr w:type="spellStart"/>
      <w:r>
        <w:t>пайдаланууну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алуу</w:t>
      </w:r>
      <w:proofErr w:type="spellEnd"/>
      <w:r>
        <w:t>.</w:t>
      </w:r>
    </w:p>
    <w:p w:rsidR="001F0A35" w:rsidRDefault="001F0A35" w:rsidP="001F0A35">
      <w:pPr>
        <w:pStyle w:val="ac"/>
        <w:numPr>
          <w:ilvl w:val="0"/>
          <w:numId w:val="2"/>
        </w:numPr>
      </w:pPr>
      <w:proofErr w:type="spellStart"/>
      <w:r>
        <w:t>тапшырманы</w:t>
      </w:r>
      <w:proofErr w:type="spellEnd"/>
      <w:r>
        <w:t xml:space="preserve"> </w:t>
      </w:r>
      <w:proofErr w:type="spellStart"/>
      <w:r>
        <w:t>аткаруу</w:t>
      </w:r>
      <w:proofErr w:type="spellEnd"/>
      <w:r>
        <w:t xml:space="preserve"> </w:t>
      </w:r>
      <w:proofErr w:type="spellStart"/>
      <w:r>
        <w:t>убактысын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колдонууну</w:t>
      </w:r>
      <w:proofErr w:type="spellEnd"/>
      <w:r>
        <w:t xml:space="preserve"> </w:t>
      </w:r>
      <w:proofErr w:type="spellStart"/>
      <w:r>
        <w:t>оптималдаштыруу</w:t>
      </w:r>
      <w:proofErr w:type="spellEnd"/>
      <w:r>
        <w:t>.</w:t>
      </w:r>
    </w:p>
    <w:p w:rsidR="001F0A35" w:rsidRDefault="001F0A35" w:rsidP="001F0A35">
      <w:pPr>
        <w:pStyle w:val="ac"/>
        <w:numPr>
          <w:ilvl w:val="0"/>
          <w:numId w:val="2"/>
        </w:numPr>
      </w:pPr>
      <w:proofErr w:type="spellStart"/>
      <w:r>
        <w:t>Кызматкерлердин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подряддык</w:t>
      </w:r>
      <w:proofErr w:type="spellEnd"/>
      <w:r>
        <w:t xml:space="preserve"> </w:t>
      </w:r>
      <w:proofErr w:type="spellStart"/>
      <w:r>
        <w:t>уюмдардын</w:t>
      </w:r>
      <w:proofErr w:type="spellEnd"/>
      <w:r>
        <w:t xml:space="preserve"> </w:t>
      </w:r>
      <w:proofErr w:type="spellStart"/>
      <w:r>
        <w:t>натыйжалуулугун</w:t>
      </w:r>
      <w:proofErr w:type="spellEnd"/>
      <w:r>
        <w:t xml:space="preserve"> </w:t>
      </w:r>
      <w:proofErr w:type="spellStart"/>
      <w:r>
        <w:t>жогорулатуу</w:t>
      </w:r>
      <w:proofErr w:type="spellEnd"/>
      <w:r>
        <w:t>.</w:t>
      </w:r>
    </w:p>
    <w:p w:rsidR="001F0A35" w:rsidRDefault="001F0A35" w:rsidP="001F0A35">
      <w:pPr>
        <w:pStyle w:val="ac"/>
        <w:numPr>
          <w:ilvl w:val="0"/>
          <w:numId w:val="2"/>
        </w:numPr>
      </w:pPr>
      <w:proofErr w:type="spellStart"/>
      <w:r>
        <w:t>Тапшырмаларды</w:t>
      </w:r>
      <w:proofErr w:type="spellEnd"/>
      <w:r>
        <w:t xml:space="preserve"> </w:t>
      </w:r>
      <w:proofErr w:type="spellStart"/>
      <w:r>
        <w:t>аткаруунун</w:t>
      </w:r>
      <w:proofErr w:type="spellEnd"/>
      <w:r>
        <w:t xml:space="preserve"> </w:t>
      </w:r>
      <w:proofErr w:type="spellStart"/>
      <w:r>
        <w:t>сапатын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кардарлардын</w:t>
      </w:r>
      <w:proofErr w:type="spellEnd"/>
      <w:r>
        <w:t xml:space="preserve"> </w:t>
      </w:r>
      <w:proofErr w:type="spellStart"/>
      <w:r>
        <w:t>канааттануусун</w:t>
      </w:r>
      <w:proofErr w:type="spellEnd"/>
      <w:r>
        <w:t xml:space="preserve"> </w:t>
      </w:r>
      <w:proofErr w:type="spellStart"/>
      <w:r>
        <w:t>жогорулатуу</w:t>
      </w:r>
      <w:proofErr w:type="spellEnd"/>
      <w:r>
        <w:t>.</w:t>
      </w:r>
    </w:p>
    <w:p w:rsidR="0018173E" w:rsidRPr="00063CA2" w:rsidRDefault="001F0A35" w:rsidP="00063CA2">
      <w:proofErr w:type="spellStart"/>
      <w:r>
        <w:t>Бул</w:t>
      </w:r>
      <w:proofErr w:type="spellEnd"/>
      <w:r>
        <w:t xml:space="preserve"> </w:t>
      </w:r>
      <w:proofErr w:type="spellStart"/>
      <w:r>
        <w:t>жыйынтыктардын</w:t>
      </w:r>
      <w:proofErr w:type="spellEnd"/>
      <w:r>
        <w:t xml:space="preserve"> </w:t>
      </w:r>
      <w:proofErr w:type="spellStart"/>
      <w:r>
        <w:t>баары</w:t>
      </w:r>
      <w:proofErr w:type="spellEnd"/>
      <w:r>
        <w:t xml:space="preserve"> </w:t>
      </w:r>
      <w:proofErr w:type="spellStart"/>
      <w:r>
        <w:t>Газпромдун</w:t>
      </w:r>
      <w:proofErr w:type="spellEnd"/>
      <w:r>
        <w:t xml:space="preserve"> </w:t>
      </w:r>
      <w:proofErr w:type="spellStart"/>
      <w:r>
        <w:t>натыйжалуу</w:t>
      </w:r>
      <w:proofErr w:type="spellEnd"/>
      <w:r>
        <w:t xml:space="preserve"> </w:t>
      </w:r>
      <w:proofErr w:type="spellStart"/>
      <w:r>
        <w:t>иштешине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газдаштыруу</w:t>
      </w:r>
      <w:proofErr w:type="spellEnd"/>
      <w:r>
        <w:t xml:space="preserve"> </w:t>
      </w:r>
      <w:proofErr w:type="spellStart"/>
      <w:r>
        <w:t>боюнча</w:t>
      </w:r>
      <w:proofErr w:type="spellEnd"/>
      <w:r>
        <w:t xml:space="preserve"> </w:t>
      </w:r>
      <w:proofErr w:type="spellStart"/>
      <w:r>
        <w:t>кызмат</w:t>
      </w:r>
      <w:proofErr w:type="spellEnd"/>
      <w:r>
        <w:t xml:space="preserve"> </w:t>
      </w:r>
      <w:proofErr w:type="spellStart"/>
      <w:r>
        <w:t>көрсөтүүлөрдүн</w:t>
      </w:r>
      <w:proofErr w:type="spellEnd"/>
      <w:r>
        <w:t xml:space="preserve"> </w:t>
      </w:r>
      <w:proofErr w:type="spellStart"/>
      <w:r>
        <w:t>сапатын</w:t>
      </w:r>
      <w:proofErr w:type="spellEnd"/>
      <w:r>
        <w:t xml:space="preserve"> </w:t>
      </w:r>
      <w:proofErr w:type="spellStart"/>
      <w:r>
        <w:t>жогорулатууга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келет</w:t>
      </w:r>
      <w:proofErr w:type="spellEnd"/>
      <w:r>
        <w:t>.</w:t>
      </w:r>
    </w:p>
    <w:p w:rsidR="0077341D" w:rsidRPr="00BC3642" w:rsidRDefault="00A74E80" w:rsidP="00136F30">
      <w:pPr>
        <w:pStyle w:val="a4"/>
        <w:jc w:val="center"/>
      </w:pPr>
      <w:r w:rsidRPr="00BC3642">
        <w:lastRenderedPageBreak/>
        <w:t>Аннотация</w:t>
      </w:r>
    </w:p>
    <w:p w:rsidR="002E7ABC" w:rsidRDefault="002E7ABC" w:rsidP="00136F30">
      <w:r>
        <w:t xml:space="preserve">Назначение: </w:t>
      </w:r>
      <w:r w:rsidRPr="002E7ABC">
        <w:t>Система учета выполнения задач разработана для компании</w:t>
      </w:r>
      <w:r>
        <w:t xml:space="preserve"> «Газпром Кыргызстан»</w:t>
      </w:r>
      <w:r w:rsidRPr="002E7ABC">
        <w:t xml:space="preserve"> с целью обеспечения эффективного контроля и управления процессом </w:t>
      </w:r>
      <w:r>
        <w:t>предоставления населению своих услуг</w:t>
      </w:r>
      <w:r w:rsidRPr="002E7ABC">
        <w:t>. Она позволяет создавать и отслеживать задачи, учитывать затраченное время и материалы, а также подводить статистику выполненных задач за выбранные периоды.</w:t>
      </w:r>
    </w:p>
    <w:p w:rsidR="002E7ABC" w:rsidRDefault="002E7ABC" w:rsidP="00136F30">
      <w:r>
        <w:t xml:space="preserve">Характеристика: </w:t>
      </w:r>
      <w:r w:rsidRPr="002E7ABC">
        <w:t>Система предоставляет компании инструменты для автоматизации процесса учета выполнения задач, обеспечивая прозрачность и контроль над работой сотрудников и подрядчиков. Она помогает предотвратить нелегальные действия, связанные с установкой несанкционированного оборудования и незаконным получением прибыли.</w:t>
      </w:r>
    </w:p>
    <w:p w:rsidR="002E7ABC" w:rsidRDefault="002E7ABC" w:rsidP="00136F30">
      <w:r>
        <w:t xml:space="preserve">Актуальность: </w:t>
      </w:r>
      <w:proofErr w:type="gramStart"/>
      <w:r w:rsidRPr="002E7ABC">
        <w:t>В</w:t>
      </w:r>
      <w:proofErr w:type="gramEnd"/>
      <w:r w:rsidRPr="002E7ABC">
        <w:t xml:space="preserve"> условиях растущей потребности в газификации домов и квартир, эффективное управление и контроль процессом являются важными факторами для </w:t>
      </w:r>
      <w:r>
        <w:t xml:space="preserve">такой крупной </w:t>
      </w:r>
      <w:r w:rsidRPr="002E7ABC">
        <w:t>компании. Необходимость предотвращения нелегальных действий и обеспечения прозрачности работы исполнителей становится все более актуальной. Система учета выполнения задач поможет компании повысить эффективность своей деятельности и обеспечить высокое качество выполнения задач.</w:t>
      </w:r>
    </w:p>
    <w:p w:rsidR="002E7ABC" w:rsidRDefault="002E7ABC" w:rsidP="00136F30">
      <w:r>
        <w:t>Эффективность</w:t>
      </w:r>
      <w:r w:rsidRPr="002E7ABC">
        <w:t>: Система учета выполнения задач позволит компании достичь следующих результатов:</w:t>
      </w:r>
    </w:p>
    <w:p w:rsidR="002E7ABC" w:rsidRDefault="002E7ABC" w:rsidP="002E7ABC">
      <w:pPr>
        <w:pStyle w:val="ac"/>
        <w:numPr>
          <w:ilvl w:val="0"/>
          <w:numId w:val="1"/>
        </w:numPr>
      </w:pPr>
      <w:r w:rsidRPr="002E7ABC">
        <w:t xml:space="preserve">Увеличение прозрачности и контроля над </w:t>
      </w:r>
      <w:r>
        <w:t>процессом газификации объектов.</w:t>
      </w:r>
    </w:p>
    <w:p w:rsidR="002E7ABC" w:rsidRDefault="002E7ABC" w:rsidP="002E7ABC">
      <w:pPr>
        <w:pStyle w:val="ac"/>
        <w:numPr>
          <w:ilvl w:val="0"/>
          <w:numId w:val="1"/>
        </w:numPr>
      </w:pPr>
      <w:r w:rsidRPr="002E7ABC">
        <w:t>Предотвращение нелегальных действий и незаконн</w:t>
      </w:r>
      <w:r>
        <w:t>ого использования оборудования.</w:t>
      </w:r>
    </w:p>
    <w:p w:rsidR="002E7ABC" w:rsidRDefault="002E7ABC" w:rsidP="002E7ABC">
      <w:pPr>
        <w:pStyle w:val="ac"/>
        <w:numPr>
          <w:ilvl w:val="0"/>
          <w:numId w:val="1"/>
        </w:numPr>
      </w:pPr>
      <w:r w:rsidRPr="002E7ABC">
        <w:t>Оптимизация времени выполнения за</w:t>
      </w:r>
      <w:r>
        <w:t>дач и использования материалов.</w:t>
      </w:r>
    </w:p>
    <w:p w:rsidR="002E7ABC" w:rsidRDefault="002E7ABC" w:rsidP="002E7ABC">
      <w:pPr>
        <w:pStyle w:val="ac"/>
        <w:numPr>
          <w:ilvl w:val="0"/>
          <w:numId w:val="1"/>
        </w:numPr>
      </w:pPr>
      <w:r w:rsidRPr="002E7ABC">
        <w:t>Улучшение эффективности раб</w:t>
      </w:r>
      <w:r>
        <w:t>оты сотрудников и подрядчиков.</w:t>
      </w:r>
    </w:p>
    <w:p w:rsidR="002E7ABC" w:rsidRDefault="002E7ABC" w:rsidP="002E7ABC">
      <w:pPr>
        <w:pStyle w:val="ac"/>
        <w:numPr>
          <w:ilvl w:val="0"/>
          <w:numId w:val="1"/>
        </w:numPr>
      </w:pPr>
      <w:r w:rsidRPr="002E7ABC">
        <w:t>Повышение качества выполнения зада</w:t>
      </w:r>
      <w:r>
        <w:t>ч и удовлетворенности клиентов.</w:t>
      </w:r>
    </w:p>
    <w:p w:rsidR="002E7ABC" w:rsidRDefault="002E7ABC" w:rsidP="002E7ABC">
      <w:r w:rsidRPr="002E7ABC">
        <w:t xml:space="preserve">Все эти результаты приведут к более эффективному функционированию </w:t>
      </w:r>
      <w:r>
        <w:t xml:space="preserve">компании «Газпром» </w:t>
      </w:r>
      <w:r w:rsidRPr="002E7ABC">
        <w:t xml:space="preserve">и повысят ее </w:t>
      </w:r>
      <w:r>
        <w:t xml:space="preserve">качество </w:t>
      </w:r>
      <w:r w:rsidRPr="002E7ABC">
        <w:t>предоставления услуг</w:t>
      </w:r>
      <w:r>
        <w:t xml:space="preserve"> газификации</w:t>
      </w:r>
      <w:r w:rsidRPr="002E7ABC">
        <w:t>.</w:t>
      </w:r>
    </w:p>
    <w:p w:rsidR="002E7ABC" w:rsidRDefault="002E7ABC">
      <w:pPr>
        <w:jc w:val="left"/>
      </w:pPr>
      <w:r>
        <w:br w:type="page"/>
      </w:r>
    </w:p>
    <w:sdt>
      <w:sdtPr>
        <w:id w:val="-1663307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C830AD" w:rsidRPr="00C830AD" w:rsidRDefault="00C830AD" w:rsidP="00DD26B6">
          <w:pPr>
            <w:pStyle w:val="ad"/>
          </w:pPr>
          <w:r w:rsidRPr="00C830AD">
            <w:t>Оглавление</w:t>
          </w:r>
        </w:p>
        <w:p w:rsidR="00CB0F3C" w:rsidRDefault="00C830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13161" w:history="1">
            <w:r w:rsidR="00CB0F3C" w:rsidRPr="00087610">
              <w:rPr>
                <w:rStyle w:val="ae"/>
                <w:noProof/>
              </w:rPr>
              <w:t>Список используемых сокращений и обозначений</w:t>
            </w:r>
            <w:r w:rsidR="00CB0F3C">
              <w:rPr>
                <w:noProof/>
                <w:webHidden/>
              </w:rPr>
              <w:tab/>
            </w:r>
            <w:r w:rsidR="00CB0F3C">
              <w:rPr>
                <w:noProof/>
                <w:webHidden/>
              </w:rPr>
              <w:fldChar w:fldCharType="begin"/>
            </w:r>
            <w:r w:rsidR="00CB0F3C">
              <w:rPr>
                <w:noProof/>
                <w:webHidden/>
              </w:rPr>
              <w:instrText xml:space="preserve"> PAGEREF _Toc135613161 \h </w:instrText>
            </w:r>
            <w:r w:rsidR="00CB0F3C">
              <w:rPr>
                <w:noProof/>
                <w:webHidden/>
              </w:rPr>
            </w:r>
            <w:r w:rsidR="00CB0F3C">
              <w:rPr>
                <w:noProof/>
                <w:webHidden/>
              </w:rPr>
              <w:fldChar w:fldCharType="separate"/>
            </w:r>
            <w:r w:rsidR="00CB0F3C">
              <w:rPr>
                <w:noProof/>
                <w:webHidden/>
              </w:rPr>
              <w:t>9</w:t>
            </w:r>
            <w:r w:rsidR="00CB0F3C"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2" w:history="1">
            <w:r w:rsidRPr="00087610">
              <w:rPr>
                <w:rStyle w:val="a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3" w:history="1">
            <w:r w:rsidRPr="00087610">
              <w:rPr>
                <w:rStyle w:val="ae"/>
                <w:noProof/>
              </w:rPr>
              <w:t>Глава 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4" w:history="1">
            <w:r w:rsidRPr="00087610">
              <w:rPr>
                <w:rStyle w:val="ae"/>
                <w:noProof/>
              </w:rPr>
              <w:t>1.1 Обзор и анализ существующих аналогичных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5" w:history="1">
            <w:r w:rsidRPr="00087610">
              <w:rPr>
                <w:rStyle w:val="ae"/>
                <w:noProof/>
              </w:rPr>
              <w:t xml:space="preserve">1.1.1 </w:t>
            </w:r>
            <w:r w:rsidRPr="00087610">
              <w:rPr>
                <w:rStyle w:val="ae"/>
                <w:noProof/>
                <w:lang w:val="en-US"/>
              </w:rPr>
              <w:t>Atlassian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6" w:history="1">
            <w:r w:rsidRPr="00087610">
              <w:rPr>
                <w:rStyle w:val="ae"/>
                <w:noProof/>
                <w:lang w:val="en-US"/>
              </w:rPr>
              <w:t>1.1.2 SAP (Systems, Applications, and 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7" w:history="1">
            <w:r w:rsidRPr="00087610">
              <w:rPr>
                <w:rStyle w:val="ae"/>
                <w:noProof/>
              </w:rPr>
              <w:t>1.1.3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8" w:history="1">
            <w:r w:rsidRPr="00087610">
              <w:rPr>
                <w:rStyle w:val="ae"/>
                <w:noProof/>
              </w:rPr>
              <w:t>1.2 Обоснование необходимости и цели использования системы учета выполненных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69" w:history="1">
            <w:r w:rsidRPr="00087610">
              <w:rPr>
                <w:rStyle w:val="ae"/>
                <w:noProof/>
              </w:rPr>
              <w:t>1.2.1 Декомпозиция задачи (</w:t>
            </w:r>
            <w:r w:rsidRPr="00087610">
              <w:rPr>
                <w:rStyle w:val="ae"/>
                <w:noProof/>
                <w:lang w:val="en-US"/>
              </w:rPr>
              <w:t>IDEF</w:t>
            </w:r>
            <w:r w:rsidRPr="00087610">
              <w:rPr>
                <w:rStyle w:val="ae"/>
                <w:noProof/>
              </w:rPr>
              <w:t>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0" w:history="1">
            <w:r w:rsidRPr="00087610">
              <w:rPr>
                <w:rStyle w:val="ae"/>
                <w:noProof/>
              </w:rPr>
              <w:t>1.2.2 Диаграмма потоков данных (</w:t>
            </w:r>
            <w:r w:rsidRPr="00087610">
              <w:rPr>
                <w:rStyle w:val="ae"/>
                <w:noProof/>
                <w:lang w:val="en-US"/>
              </w:rPr>
              <w:t>DFD</w:t>
            </w:r>
            <w:r w:rsidRPr="00087610">
              <w:rPr>
                <w:rStyle w:val="a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1" w:history="1">
            <w:r w:rsidRPr="00087610">
              <w:rPr>
                <w:rStyle w:val="ae"/>
                <w:noProof/>
              </w:rPr>
              <w:t>1.2.3 Диаграмма вариантов использования (</w:t>
            </w:r>
            <w:r w:rsidRPr="00087610">
              <w:rPr>
                <w:rStyle w:val="ae"/>
                <w:noProof/>
                <w:lang w:val="en-US"/>
              </w:rPr>
              <w:t>USE</w:t>
            </w:r>
            <w:r w:rsidRPr="00087610">
              <w:rPr>
                <w:rStyle w:val="ae"/>
                <w:noProof/>
              </w:rPr>
              <w:t>-</w:t>
            </w:r>
            <w:r w:rsidRPr="00087610">
              <w:rPr>
                <w:rStyle w:val="ae"/>
                <w:noProof/>
                <w:lang w:val="en-US"/>
              </w:rPr>
              <w:t>CASE</w:t>
            </w:r>
            <w:r w:rsidRPr="00087610">
              <w:rPr>
                <w:rStyle w:val="a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2" w:history="1">
            <w:r w:rsidRPr="00087610">
              <w:rPr>
                <w:rStyle w:val="a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3" w:history="1">
            <w:r w:rsidRPr="00087610">
              <w:rPr>
                <w:rStyle w:val="ae"/>
                <w:noProof/>
              </w:rPr>
              <w:t>1.3.1 Цель и назначение создания «системы учета выполненных задач». Функциональные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4" w:history="1">
            <w:r w:rsidRPr="00087610">
              <w:rPr>
                <w:rStyle w:val="ae"/>
                <w:noProof/>
              </w:rPr>
              <w:t>1.3.2 Анализ требований к информационно-коммуникационным средствам для решения задачи. Нефункциональные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5" w:history="1">
            <w:r w:rsidRPr="00087610">
              <w:rPr>
                <w:rStyle w:val="ae"/>
                <w:noProof/>
              </w:rPr>
              <w:t>1.4 Анализ и обоснование выбора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6" w:history="1">
            <w:r w:rsidRPr="00087610">
              <w:rPr>
                <w:rStyle w:val="ae"/>
                <w:noProof/>
              </w:rPr>
              <w:t>Обоснование выбора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7" w:history="1">
            <w:r w:rsidRPr="00087610">
              <w:rPr>
                <w:rStyle w:val="ae"/>
                <w:strike/>
                <w:noProof/>
              </w:rPr>
              <w:t>1.5 Обоснование среды разработки информационно-коммуникационной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8" w:history="1">
            <w:r w:rsidRPr="00087610">
              <w:rPr>
                <w:rStyle w:val="ae"/>
                <w:noProof/>
              </w:rPr>
              <w:t>Глава 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79" w:history="1">
            <w:r w:rsidRPr="00087610">
              <w:rPr>
                <w:rStyle w:val="ae"/>
                <w:noProof/>
              </w:rPr>
              <w:t>2.1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80" w:history="1">
            <w:r w:rsidRPr="00087610">
              <w:rPr>
                <w:rStyle w:val="ae"/>
                <w:noProof/>
              </w:rPr>
              <w:t>2.2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81" w:history="1">
            <w:r w:rsidRPr="00087610">
              <w:rPr>
                <w:rStyle w:val="ae"/>
                <w:noProof/>
              </w:rPr>
              <w:t>2.3 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82" w:history="1">
            <w:r w:rsidRPr="00087610">
              <w:rPr>
                <w:rStyle w:val="ae"/>
                <w:noProof/>
              </w:rPr>
              <w:t>2.4 Сторонние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F3C" w:rsidRDefault="00CB0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613183" w:history="1">
            <w:r w:rsidRPr="00087610">
              <w:rPr>
                <w:rStyle w:val="ae"/>
                <w:noProof/>
              </w:rPr>
              <w:t>2.5 Интеграционная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AD" w:rsidRDefault="00C830AD">
          <w:r>
            <w:rPr>
              <w:b/>
              <w:bCs/>
            </w:rPr>
            <w:fldChar w:fldCharType="end"/>
          </w:r>
        </w:p>
      </w:sdtContent>
    </w:sdt>
    <w:p w:rsidR="00C830AD" w:rsidRDefault="00C830AD">
      <w:pPr>
        <w:jc w:val="left"/>
      </w:pPr>
      <w:r>
        <w:br w:type="page"/>
      </w:r>
    </w:p>
    <w:p w:rsidR="00B4114C" w:rsidRDefault="00C830AD" w:rsidP="00DD26B6">
      <w:pPr>
        <w:pStyle w:val="1"/>
        <w:rPr>
          <w:color w:val="262626" w:themeColor="text1" w:themeTint="D9"/>
        </w:rPr>
      </w:pPr>
      <w:bookmarkStart w:id="0" w:name="_Toc135613161"/>
      <w:r>
        <w:rPr>
          <w:color w:val="262626" w:themeColor="text1" w:themeTint="D9"/>
        </w:rPr>
        <w:lastRenderedPageBreak/>
        <w:t>Список используемых сокращений и обозначений</w:t>
      </w:r>
      <w:bookmarkEnd w:id="0"/>
    </w:p>
    <w:p w:rsidR="007D04D2" w:rsidRDefault="007D04D2" w:rsidP="00C830AD">
      <w:pPr>
        <w:pStyle w:val="ac"/>
        <w:numPr>
          <w:ilvl w:val="0"/>
          <w:numId w:val="3"/>
        </w:numPr>
      </w:pPr>
      <w:r w:rsidRPr="00382B4A">
        <w:t>БД: Ба</w:t>
      </w:r>
      <w:r>
        <w:t>за Данных</w:t>
      </w:r>
    </w:p>
    <w:p w:rsidR="00C830AD" w:rsidRDefault="00C830AD" w:rsidP="00C830AD">
      <w:pPr>
        <w:pStyle w:val="ac"/>
        <w:numPr>
          <w:ilvl w:val="0"/>
          <w:numId w:val="3"/>
        </w:numPr>
      </w:pPr>
      <w:r>
        <w:t>(Р)СУБД: (Реляционная) Система управления баз</w:t>
      </w:r>
      <w:r w:rsidR="007D04D2">
        <w:t>ами</w:t>
      </w:r>
      <w:r>
        <w:t xml:space="preserve"> данных</w:t>
      </w:r>
    </w:p>
    <w:p w:rsidR="00090508" w:rsidRDefault="00090508" w:rsidP="00C830AD">
      <w:pPr>
        <w:pStyle w:val="ac"/>
        <w:numPr>
          <w:ilvl w:val="0"/>
          <w:numId w:val="3"/>
        </w:numPr>
      </w:pPr>
      <w:r>
        <w:t>ИС: Информационная система</w:t>
      </w:r>
    </w:p>
    <w:p w:rsidR="00C830AD" w:rsidRDefault="00C830AD" w:rsidP="00C830AD">
      <w:pPr>
        <w:pStyle w:val="ac"/>
        <w:numPr>
          <w:ilvl w:val="0"/>
          <w:numId w:val="3"/>
        </w:numPr>
      </w:pPr>
      <w:r>
        <w:rPr>
          <w:lang w:val="en-US"/>
        </w:rPr>
        <w:t>API</w:t>
      </w:r>
      <w:r w:rsidRPr="00C830AD">
        <w:t xml:space="preserve"> (</w:t>
      </w:r>
      <w:r>
        <w:t xml:space="preserve">АПИ): </w:t>
      </w:r>
      <w:proofErr w:type="spellStart"/>
      <w:r w:rsidRPr="00C830AD">
        <w:t>Application</w:t>
      </w:r>
      <w:proofErr w:type="spellEnd"/>
      <w:r w:rsidRPr="00C830AD">
        <w:t xml:space="preserve"> </w:t>
      </w:r>
      <w:proofErr w:type="spellStart"/>
      <w:r w:rsidRPr="00C830AD">
        <w:t>Programming</w:t>
      </w:r>
      <w:proofErr w:type="spellEnd"/>
      <w:r w:rsidRPr="00C830AD">
        <w:t xml:space="preserve"> </w:t>
      </w:r>
      <w:proofErr w:type="spellStart"/>
      <w:r w:rsidRPr="00C830AD">
        <w:t>Interface</w:t>
      </w:r>
      <w:proofErr w:type="spellEnd"/>
      <w:r w:rsidRPr="00C830AD">
        <w:t xml:space="preserve"> - интерфейс прикладного программирования</w:t>
      </w:r>
    </w:p>
    <w:p w:rsidR="007D04D2" w:rsidRDefault="007D04D2" w:rsidP="00C2139B">
      <w:pPr>
        <w:pStyle w:val="ac"/>
        <w:numPr>
          <w:ilvl w:val="0"/>
          <w:numId w:val="3"/>
        </w:numPr>
      </w:pPr>
      <w:r>
        <w:rPr>
          <w:lang w:val="en-US"/>
        </w:rPr>
        <w:t>KPI</w:t>
      </w:r>
      <w:r w:rsidR="00C2139B">
        <w:t xml:space="preserve">: </w:t>
      </w:r>
      <w:proofErr w:type="spellStart"/>
      <w:r w:rsidR="00C2139B" w:rsidRPr="00C2139B">
        <w:t>key</w:t>
      </w:r>
      <w:proofErr w:type="spellEnd"/>
      <w:r w:rsidR="00C2139B" w:rsidRPr="00C2139B">
        <w:t xml:space="preserve"> </w:t>
      </w:r>
      <w:proofErr w:type="spellStart"/>
      <w:r w:rsidR="00C2139B" w:rsidRPr="00C2139B">
        <w:t>performance</w:t>
      </w:r>
      <w:proofErr w:type="spellEnd"/>
      <w:r w:rsidR="00C2139B" w:rsidRPr="00C2139B">
        <w:t xml:space="preserve"> </w:t>
      </w:r>
      <w:proofErr w:type="spellStart"/>
      <w:r w:rsidR="00C2139B" w:rsidRPr="00C2139B">
        <w:t>indicators</w:t>
      </w:r>
      <w:proofErr w:type="spellEnd"/>
      <w:r w:rsidR="00C2139B">
        <w:t xml:space="preserve"> -</w:t>
      </w:r>
      <w:r>
        <w:rPr>
          <w:lang w:val="en-US"/>
        </w:rPr>
        <w:t xml:space="preserve"> </w:t>
      </w:r>
      <w:r w:rsidR="00C2139B">
        <w:t>к</w:t>
      </w:r>
      <w:r>
        <w:t>лючевые показатели эффективности</w:t>
      </w:r>
    </w:p>
    <w:p w:rsidR="007D04D2" w:rsidRDefault="007D04D2" w:rsidP="007D04D2">
      <w:pPr>
        <w:pStyle w:val="ac"/>
        <w:numPr>
          <w:ilvl w:val="0"/>
          <w:numId w:val="3"/>
        </w:numPr>
      </w:pPr>
      <w:r w:rsidRPr="00382B4A">
        <w:t>САПР: Система Автоматизированного Проектирования.</w:t>
      </w:r>
    </w:p>
    <w:p w:rsidR="007D04D2" w:rsidRDefault="007D04D2" w:rsidP="007D04D2">
      <w:pPr>
        <w:pStyle w:val="ac"/>
        <w:numPr>
          <w:ilvl w:val="0"/>
          <w:numId w:val="3"/>
        </w:numPr>
      </w:pPr>
      <w:r>
        <w:t>ОС: Операционная Система.</w:t>
      </w:r>
    </w:p>
    <w:p w:rsidR="007D04D2" w:rsidRDefault="007D04D2" w:rsidP="007D04D2">
      <w:pPr>
        <w:pStyle w:val="ac"/>
        <w:numPr>
          <w:ilvl w:val="0"/>
          <w:numId w:val="3"/>
        </w:numPr>
      </w:pPr>
      <w:r>
        <w:t>ИТ: Информационные Технологии.</w:t>
      </w:r>
    </w:p>
    <w:p w:rsidR="007D04D2" w:rsidRDefault="007D04D2" w:rsidP="007D04D2">
      <w:pPr>
        <w:pStyle w:val="ac"/>
        <w:numPr>
          <w:ilvl w:val="0"/>
          <w:numId w:val="3"/>
        </w:numPr>
      </w:pPr>
      <w:r w:rsidRPr="00382B4A">
        <w:t>ПО: Программное Обеспечение.</w:t>
      </w:r>
    </w:p>
    <w:p w:rsidR="007D04D2" w:rsidRDefault="007D04D2" w:rsidP="00C830AD">
      <w:pPr>
        <w:pStyle w:val="ac"/>
        <w:numPr>
          <w:ilvl w:val="0"/>
          <w:numId w:val="3"/>
        </w:numPr>
      </w:pPr>
      <w:r w:rsidRPr="00382B4A">
        <w:t>ООП: Объектно-Ориентированное Программирование.</w:t>
      </w:r>
      <w:r>
        <w:t xml:space="preserve"> 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UI: </w:t>
      </w:r>
      <w:proofErr w:type="spellStart"/>
      <w:r w:rsidRPr="00C830AD">
        <w:t>User</w:t>
      </w:r>
      <w:proofErr w:type="spellEnd"/>
      <w:r w:rsidRPr="00C830AD">
        <w:t xml:space="preserve"> </w:t>
      </w:r>
      <w:proofErr w:type="spellStart"/>
      <w:r w:rsidRPr="00C830AD">
        <w:t>Interfac</w:t>
      </w:r>
      <w:r w:rsidR="00382B4A">
        <w:t>e</w:t>
      </w:r>
      <w:proofErr w:type="spellEnd"/>
      <w:r w:rsidR="00382B4A">
        <w:t xml:space="preserve"> - пользовательский интерфейс.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UX: </w:t>
      </w:r>
      <w:proofErr w:type="spellStart"/>
      <w:r w:rsidRPr="00C830AD">
        <w:t>User</w:t>
      </w:r>
      <w:proofErr w:type="spellEnd"/>
      <w:r w:rsidRPr="00C830AD">
        <w:t xml:space="preserve"> </w:t>
      </w:r>
      <w:proofErr w:type="spellStart"/>
      <w:r w:rsidRPr="00C830AD">
        <w:t>Experience</w:t>
      </w:r>
      <w:proofErr w:type="spellEnd"/>
      <w:r w:rsidRPr="00C830AD">
        <w:t xml:space="preserve"> - пользовательский опыт.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SQL: </w:t>
      </w:r>
      <w:proofErr w:type="spellStart"/>
      <w:r w:rsidRPr="00C830AD">
        <w:t>Structured</w:t>
      </w:r>
      <w:proofErr w:type="spellEnd"/>
      <w:r w:rsidRPr="00C830AD">
        <w:t xml:space="preserve"> </w:t>
      </w:r>
      <w:proofErr w:type="spellStart"/>
      <w:r w:rsidRPr="00C830AD">
        <w:t>Query</w:t>
      </w:r>
      <w:proofErr w:type="spellEnd"/>
      <w:r w:rsidRPr="00C830AD">
        <w:t xml:space="preserve"> </w:t>
      </w:r>
      <w:proofErr w:type="spellStart"/>
      <w:r w:rsidRPr="00C830AD">
        <w:t>Language</w:t>
      </w:r>
      <w:proofErr w:type="spellEnd"/>
      <w:r w:rsidRPr="00C830AD">
        <w:t xml:space="preserve"> - я</w:t>
      </w:r>
      <w:r w:rsidR="00382B4A">
        <w:t>зык структурированных запросов.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HTML: </w:t>
      </w:r>
      <w:proofErr w:type="spellStart"/>
      <w:r w:rsidRPr="00C830AD">
        <w:t>Hypertext</w:t>
      </w:r>
      <w:proofErr w:type="spellEnd"/>
      <w:r w:rsidRPr="00C830AD">
        <w:t xml:space="preserve"> </w:t>
      </w:r>
      <w:proofErr w:type="spellStart"/>
      <w:r w:rsidRPr="00C830AD">
        <w:t>Markup</w:t>
      </w:r>
      <w:proofErr w:type="spellEnd"/>
      <w:r w:rsidRPr="00C830AD">
        <w:t xml:space="preserve"> </w:t>
      </w:r>
      <w:proofErr w:type="spellStart"/>
      <w:r w:rsidRPr="00C830AD">
        <w:t>Language</w:t>
      </w:r>
      <w:proofErr w:type="spellEnd"/>
      <w:r w:rsidRPr="00C830AD">
        <w:t xml:space="preserve"> </w:t>
      </w:r>
      <w:r w:rsidR="00382B4A">
        <w:t>- язык гипертекстовой разметки.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CSS: </w:t>
      </w:r>
      <w:proofErr w:type="spellStart"/>
      <w:r w:rsidRPr="00C830AD">
        <w:t>Cascading</w:t>
      </w:r>
      <w:proofErr w:type="spellEnd"/>
      <w:r w:rsidRPr="00C830AD">
        <w:t xml:space="preserve"> </w:t>
      </w:r>
      <w:proofErr w:type="spellStart"/>
      <w:r w:rsidRPr="00C830AD">
        <w:t>Style</w:t>
      </w:r>
      <w:proofErr w:type="spellEnd"/>
      <w:r w:rsidRPr="00C830AD">
        <w:t xml:space="preserve"> </w:t>
      </w:r>
      <w:proofErr w:type="spellStart"/>
      <w:r w:rsidRPr="00C830AD">
        <w:t>She</w:t>
      </w:r>
      <w:r w:rsidR="00382B4A">
        <w:t>ets</w:t>
      </w:r>
      <w:proofErr w:type="spellEnd"/>
      <w:r w:rsidR="00382B4A">
        <w:t xml:space="preserve"> - каскадные таблицы стилей.</w:t>
      </w:r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JSON: </w:t>
      </w:r>
      <w:proofErr w:type="spellStart"/>
      <w:r w:rsidRPr="00C830AD">
        <w:t>JavaScript</w:t>
      </w:r>
      <w:proofErr w:type="spellEnd"/>
      <w:r w:rsidRPr="00C830AD">
        <w:t xml:space="preserve"> </w:t>
      </w:r>
      <w:proofErr w:type="spellStart"/>
      <w:r w:rsidRPr="00C830AD">
        <w:t>Object</w:t>
      </w:r>
      <w:proofErr w:type="spellEnd"/>
      <w:r w:rsidRPr="00C830AD">
        <w:t xml:space="preserve"> </w:t>
      </w:r>
      <w:proofErr w:type="spellStart"/>
      <w:r w:rsidRPr="00C830AD">
        <w:t>Notation</w:t>
      </w:r>
      <w:proofErr w:type="spellEnd"/>
      <w:r w:rsidRPr="00C830AD">
        <w:t xml:space="preserve"> - формат обмена данными, основанный на синтаксисе объектов </w:t>
      </w:r>
      <w:proofErr w:type="spellStart"/>
      <w:r w:rsidRPr="00C830AD">
        <w:t>JavaScript.</w:t>
      </w:r>
      <w:proofErr w:type="spellEnd"/>
    </w:p>
    <w:p w:rsidR="00382B4A" w:rsidRDefault="00C830AD" w:rsidP="00C830AD">
      <w:pPr>
        <w:pStyle w:val="ac"/>
        <w:numPr>
          <w:ilvl w:val="0"/>
          <w:numId w:val="3"/>
        </w:numPr>
      </w:pPr>
      <w:r w:rsidRPr="00C830AD">
        <w:t xml:space="preserve">REST: </w:t>
      </w:r>
      <w:proofErr w:type="spellStart"/>
      <w:r w:rsidRPr="00C830AD">
        <w:t>Representational</w:t>
      </w:r>
      <w:proofErr w:type="spellEnd"/>
      <w:r w:rsidRPr="00C830AD">
        <w:t xml:space="preserve"> </w:t>
      </w:r>
      <w:proofErr w:type="spellStart"/>
      <w:r w:rsidRPr="00C830AD">
        <w:t>State</w:t>
      </w:r>
      <w:proofErr w:type="spellEnd"/>
      <w:r w:rsidRPr="00C830AD">
        <w:t xml:space="preserve"> </w:t>
      </w:r>
      <w:proofErr w:type="spellStart"/>
      <w:r w:rsidRPr="00C830AD">
        <w:t>Transfer</w:t>
      </w:r>
      <w:proofErr w:type="spellEnd"/>
      <w:r w:rsidRPr="00C830AD">
        <w:t xml:space="preserve"> - архитектурный стиль для построения распределенных систем.</w:t>
      </w:r>
    </w:p>
    <w:p w:rsidR="007D04D2" w:rsidRDefault="00C830AD" w:rsidP="00C830AD">
      <w:pPr>
        <w:pStyle w:val="ac"/>
        <w:numPr>
          <w:ilvl w:val="0"/>
          <w:numId w:val="3"/>
        </w:numPr>
      </w:pPr>
      <w:r w:rsidRPr="00C830AD">
        <w:t xml:space="preserve">URL: </w:t>
      </w:r>
      <w:proofErr w:type="spellStart"/>
      <w:r w:rsidRPr="00C830AD">
        <w:t>Uniform</w:t>
      </w:r>
      <w:proofErr w:type="spellEnd"/>
      <w:r w:rsidRPr="00C830AD">
        <w:t xml:space="preserve"> </w:t>
      </w:r>
      <w:proofErr w:type="spellStart"/>
      <w:r w:rsidRPr="00C830AD">
        <w:t>Resource</w:t>
      </w:r>
      <w:proofErr w:type="spellEnd"/>
      <w:r w:rsidRPr="00C830AD">
        <w:t xml:space="preserve"> </w:t>
      </w:r>
      <w:proofErr w:type="spellStart"/>
      <w:r w:rsidRPr="00C830AD">
        <w:t>Locator</w:t>
      </w:r>
      <w:proofErr w:type="spellEnd"/>
      <w:r w:rsidRPr="00C830AD">
        <w:t xml:space="preserve"> - унифицированный указатель ресурса (веб-адрес).</w:t>
      </w:r>
    </w:p>
    <w:p w:rsidR="007D04D2" w:rsidRPr="007D04D2" w:rsidRDefault="00C830AD" w:rsidP="00C830AD">
      <w:pPr>
        <w:pStyle w:val="ac"/>
        <w:numPr>
          <w:ilvl w:val="0"/>
          <w:numId w:val="3"/>
        </w:numPr>
        <w:rPr>
          <w:lang w:val="en-US"/>
        </w:rPr>
      </w:pPr>
      <w:r w:rsidRPr="007D04D2">
        <w:rPr>
          <w:lang w:val="en-US"/>
        </w:rPr>
        <w:t xml:space="preserve">IDE: Integrated Development Environment - </w:t>
      </w:r>
      <w:r w:rsidRPr="00C830AD">
        <w:t>ин</w:t>
      </w:r>
      <w:r w:rsidR="007D04D2">
        <w:t>тегрированная</w:t>
      </w:r>
      <w:r w:rsidR="007D04D2" w:rsidRPr="007D04D2">
        <w:rPr>
          <w:lang w:val="en-US"/>
        </w:rPr>
        <w:t xml:space="preserve"> </w:t>
      </w:r>
      <w:r w:rsidR="007D04D2">
        <w:t>среда</w:t>
      </w:r>
      <w:r w:rsidR="007D04D2" w:rsidRPr="007D04D2">
        <w:rPr>
          <w:lang w:val="en-US"/>
        </w:rPr>
        <w:t xml:space="preserve"> </w:t>
      </w:r>
      <w:r w:rsidR="007D04D2">
        <w:t>разработки</w:t>
      </w:r>
      <w:r w:rsidR="007D04D2" w:rsidRPr="007D04D2">
        <w:rPr>
          <w:lang w:val="en-US"/>
        </w:rPr>
        <w:t>.</w:t>
      </w:r>
    </w:p>
    <w:p w:rsidR="007D04D2" w:rsidRDefault="00C830AD" w:rsidP="00C830AD">
      <w:pPr>
        <w:pStyle w:val="ac"/>
        <w:numPr>
          <w:ilvl w:val="0"/>
          <w:numId w:val="3"/>
        </w:numPr>
      </w:pPr>
      <w:r w:rsidRPr="007D04D2">
        <w:rPr>
          <w:lang w:val="en-US"/>
        </w:rPr>
        <w:t xml:space="preserve">HTTP: Hypertext Transfer Protocol - </w:t>
      </w:r>
      <w:r w:rsidRPr="00C830AD">
        <w:t>протокол</w:t>
      </w:r>
      <w:r w:rsidRPr="007D04D2">
        <w:rPr>
          <w:lang w:val="en-US"/>
        </w:rPr>
        <w:t xml:space="preserve"> </w:t>
      </w:r>
      <w:r w:rsidRPr="00C830AD">
        <w:t>передачи</w:t>
      </w:r>
      <w:r w:rsidRPr="007D04D2">
        <w:rPr>
          <w:lang w:val="en-US"/>
        </w:rPr>
        <w:t xml:space="preserve"> </w:t>
      </w:r>
      <w:r w:rsidRPr="00C830AD">
        <w:t>гипертекста</w:t>
      </w:r>
      <w:r w:rsidRPr="007D04D2">
        <w:rPr>
          <w:lang w:val="en-US"/>
        </w:rPr>
        <w:t xml:space="preserve">. </w:t>
      </w:r>
      <w:r w:rsidRPr="00C830AD">
        <w:t xml:space="preserve">HTTPS: </w:t>
      </w:r>
      <w:proofErr w:type="spellStart"/>
      <w:r w:rsidRPr="00C830AD">
        <w:t>Hypertext</w:t>
      </w:r>
      <w:proofErr w:type="spellEnd"/>
      <w:r w:rsidRPr="00C830AD">
        <w:t xml:space="preserve"> </w:t>
      </w:r>
      <w:proofErr w:type="spellStart"/>
      <w:r w:rsidRPr="00C830AD">
        <w:t>Transfer</w:t>
      </w:r>
      <w:proofErr w:type="spellEnd"/>
      <w:r w:rsidRPr="00C830AD">
        <w:t xml:space="preserve"> </w:t>
      </w:r>
      <w:proofErr w:type="spellStart"/>
      <w:r w:rsidRPr="00C830AD">
        <w:t>Protocol</w:t>
      </w:r>
      <w:proofErr w:type="spellEnd"/>
      <w:r w:rsidRPr="00C830AD">
        <w:t xml:space="preserve"> </w:t>
      </w:r>
      <w:proofErr w:type="spellStart"/>
      <w:r w:rsidRPr="00C830AD">
        <w:t>Secure</w:t>
      </w:r>
      <w:proofErr w:type="spellEnd"/>
      <w:r w:rsidRPr="00C830AD">
        <w:t xml:space="preserve"> - за</w:t>
      </w:r>
      <w:r w:rsidR="007D04D2">
        <w:t>щищенная версия протокола HTTP.</w:t>
      </w:r>
    </w:p>
    <w:p w:rsidR="007D04D2" w:rsidRDefault="00C830AD" w:rsidP="007D04D2">
      <w:pPr>
        <w:pStyle w:val="ac"/>
        <w:numPr>
          <w:ilvl w:val="0"/>
          <w:numId w:val="3"/>
        </w:numPr>
      </w:pPr>
      <w:r w:rsidRPr="00C830AD">
        <w:t xml:space="preserve">CRUD: </w:t>
      </w:r>
      <w:proofErr w:type="spellStart"/>
      <w:r w:rsidRPr="00C830AD">
        <w:t>Create</w:t>
      </w:r>
      <w:proofErr w:type="spellEnd"/>
      <w:r w:rsidRPr="00C830AD">
        <w:t xml:space="preserve">, </w:t>
      </w:r>
      <w:proofErr w:type="spellStart"/>
      <w:r w:rsidRPr="00C830AD">
        <w:t>Read</w:t>
      </w:r>
      <w:proofErr w:type="spellEnd"/>
      <w:r w:rsidRPr="00C830AD">
        <w:t xml:space="preserve">, </w:t>
      </w:r>
      <w:proofErr w:type="spellStart"/>
      <w:r w:rsidRPr="00C830AD">
        <w:t>Update</w:t>
      </w:r>
      <w:proofErr w:type="spellEnd"/>
      <w:r w:rsidRPr="00C830AD">
        <w:t xml:space="preserve">, </w:t>
      </w:r>
      <w:proofErr w:type="spellStart"/>
      <w:r w:rsidRPr="00C830AD">
        <w:t>Delete</w:t>
      </w:r>
      <w:proofErr w:type="spellEnd"/>
      <w:r w:rsidRPr="00C830AD">
        <w:t xml:space="preserve"> - базовые операции над данными (создание,</w:t>
      </w:r>
      <w:r w:rsidR="007D04D2">
        <w:t xml:space="preserve"> чтение, обновление, удаление).</w:t>
      </w:r>
    </w:p>
    <w:p w:rsidR="00266609" w:rsidRDefault="00266609">
      <w:pPr>
        <w:jc w:val="left"/>
      </w:pPr>
      <w:r>
        <w:br w:type="page"/>
      </w:r>
    </w:p>
    <w:p w:rsidR="00266609" w:rsidRDefault="00EB5B0B" w:rsidP="00DD26B6">
      <w:pPr>
        <w:pStyle w:val="1"/>
        <w:rPr>
          <w:color w:val="262626" w:themeColor="text1" w:themeTint="D9"/>
        </w:rPr>
      </w:pPr>
      <w:bookmarkStart w:id="1" w:name="_Toc135613162"/>
      <w:r>
        <w:rPr>
          <w:color w:val="262626" w:themeColor="text1" w:themeTint="D9"/>
        </w:rPr>
        <w:lastRenderedPageBreak/>
        <w:t>Введение</w:t>
      </w:r>
      <w:bookmarkEnd w:id="1"/>
    </w:p>
    <w:p w:rsidR="00EB5B0B" w:rsidRPr="005A2A99" w:rsidRDefault="00EB5B0B" w:rsidP="00266609">
      <w:pPr>
        <w:rPr>
          <w:color w:val="7030A0"/>
        </w:rPr>
      </w:pPr>
      <w:r w:rsidRPr="005A2A99">
        <w:rPr>
          <w:color w:val="7030A0"/>
        </w:rPr>
        <w:t>Введение служит, прежде всего, для определения места ВКР в ряду аналогичных разработок, для краткого, вводного ознакомления с сутью работы. В нем может быть дано краткое обоснование актуальности выбранной темы, сформулировано назначение разработки, приведены цели, которые планировалось достичь, и решаемые при этом задачи, указаны основные особенности реализованных решений, их новизна.</w:t>
      </w:r>
    </w:p>
    <w:p w:rsidR="00EB5B0B" w:rsidRPr="005A2A99" w:rsidRDefault="00EB5B0B" w:rsidP="00266609">
      <w:pPr>
        <w:rPr>
          <w:color w:val="7030A0"/>
        </w:rPr>
      </w:pPr>
      <w:r w:rsidRPr="005A2A99">
        <w:rPr>
          <w:color w:val="7030A0"/>
        </w:rPr>
        <w:t>Рекомендуется писать введение по завершении основных глав работы, перед заключением. В этом случае исключена возможность несоответствия "желаемого" и "действительного".</w:t>
      </w:r>
    </w:p>
    <w:p w:rsidR="00EB5B0B" w:rsidRPr="00EB5B0B" w:rsidRDefault="00EB5B0B" w:rsidP="00266609">
      <w:r w:rsidRPr="00EB5B0B">
        <w:rPr>
          <w:highlight w:val="yellow"/>
          <w:lang w:val="en-US"/>
        </w:rPr>
        <w:t>TODO</w:t>
      </w:r>
      <w:r w:rsidRPr="006730DA">
        <w:rPr>
          <w:highlight w:val="yellow"/>
        </w:rPr>
        <w:t xml:space="preserve">: </w:t>
      </w:r>
      <w:r w:rsidRPr="00EB5B0B">
        <w:rPr>
          <w:highlight w:val="yellow"/>
        </w:rPr>
        <w:t>ОПИСАТЬ К ЗАВЕРШЕНИЮ</w:t>
      </w:r>
    </w:p>
    <w:p w:rsidR="00EB5B0B" w:rsidRDefault="00EB5B0B">
      <w:pPr>
        <w:jc w:val="left"/>
      </w:pPr>
      <w:r>
        <w:br w:type="page"/>
      </w:r>
    </w:p>
    <w:p w:rsidR="00EB5B0B" w:rsidRDefault="006730DA" w:rsidP="00420BF7">
      <w:pPr>
        <w:pStyle w:val="a4"/>
        <w:jc w:val="left"/>
      </w:pPr>
      <w:r>
        <w:lastRenderedPageBreak/>
        <w:t>Основная часть</w:t>
      </w:r>
    </w:p>
    <w:p w:rsidR="006730DA" w:rsidRPr="00420BF7" w:rsidRDefault="006730DA" w:rsidP="00DD26B6">
      <w:pPr>
        <w:pStyle w:val="1"/>
        <w:rPr>
          <w:color w:val="262626" w:themeColor="text1" w:themeTint="D9"/>
        </w:rPr>
      </w:pPr>
      <w:bookmarkStart w:id="2" w:name="_Toc135613163"/>
      <w:r w:rsidRPr="00420BF7">
        <w:rPr>
          <w:color w:val="262626" w:themeColor="text1" w:themeTint="D9"/>
        </w:rPr>
        <w:t xml:space="preserve">Глава </w:t>
      </w:r>
      <w:r w:rsidRPr="00DD26B6">
        <w:rPr>
          <w:color w:val="262626" w:themeColor="text1" w:themeTint="D9"/>
        </w:rPr>
        <w:t>1. Аналитическая</w:t>
      </w:r>
      <w:r w:rsidRPr="00420BF7">
        <w:rPr>
          <w:color w:val="262626" w:themeColor="text1" w:themeTint="D9"/>
        </w:rPr>
        <w:t xml:space="preserve"> часть</w:t>
      </w:r>
      <w:bookmarkEnd w:id="2"/>
    </w:p>
    <w:p w:rsidR="00420BF7" w:rsidRPr="00420BF7" w:rsidRDefault="00420BF7" w:rsidP="00420BF7">
      <w:pPr>
        <w:tabs>
          <w:tab w:val="left" w:pos="1710"/>
        </w:tabs>
        <w:jc w:val="left"/>
      </w:pPr>
      <w:r>
        <w:tab/>
      </w:r>
    </w:p>
    <w:p w:rsidR="00420BF7" w:rsidRPr="00420BF7" w:rsidRDefault="00420BF7" w:rsidP="00DD26B6">
      <w:pPr>
        <w:pStyle w:val="2"/>
        <w:rPr>
          <w:color w:val="262626" w:themeColor="text1" w:themeTint="D9"/>
        </w:rPr>
      </w:pPr>
      <w:bookmarkStart w:id="3" w:name="_Toc135613164"/>
      <w:r w:rsidRPr="00420BF7">
        <w:rPr>
          <w:color w:val="262626" w:themeColor="text1" w:themeTint="D9"/>
        </w:rPr>
        <w:t>1.</w:t>
      </w:r>
      <w:r w:rsidR="00C12820">
        <w:rPr>
          <w:color w:val="262626" w:themeColor="text1" w:themeTint="D9"/>
        </w:rPr>
        <w:t>1</w:t>
      </w:r>
      <w:r w:rsidRPr="00420BF7">
        <w:rPr>
          <w:color w:val="262626" w:themeColor="text1" w:themeTint="D9"/>
        </w:rPr>
        <w:t xml:space="preserve"> Обзор и анализ существующих аналогичных систем</w:t>
      </w:r>
      <w:bookmarkEnd w:id="3"/>
    </w:p>
    <w:p w:rsidR="00F8151A" w:rsidRDefault="00F8151A" w:rsidP="00F8151A">
      <w:r>
        <w:t>Существует множество систем, позволяющих осуществлять отслеживание и ведение текущих задач, многие из них обладают</w:t>
      </w:r>
      <w:r w:rsidRPr="00F8151A">
        <w:t xml:space="preserve"> гибкостью и разнообразными функциональными возможностями</w:t>
      </w:r>
      <w:r>
        <w:t>, некоторые из них рассмотрены ниже.</w:t>
      </w:r>
    </w:p>
    <w:p w:rsidR="00F8151A" w:rsidRDefault="00A912CE" w:rsidP="00F8151A">
      <w:pPr>
        <w:pStyle w:val="3"/>
        <w:rPr>
          <w:color w:val="404040" w:themeColor="text1" w:themeTint="BF"/>
          <w:lang w:val="en-US"/>
        </w:rPr>
      </w:pPr>
      <w:bookmarkStart w:id="4" w:name="_Toc135613165"/>
      <w:r>
        <w:rPr>
          <w:color w:val="404040" w:themeColor="text1" w:themeTint="BF"/>
        </w:rPr>
        <w:t xml:space="preserve">1.1.1 </w:t>
      </w:r>
      <w:proofErr w:type="spellStart"/>
      <w:r w:rsidR="00F8151A">
        <w:rPr>
          <w:color w:val="404040" w:themeColor="text1" w:themeTint="BF"/>
          <w:lang w:val="en-US"/>
        </w:rPr>
        <w:t>Atlassian</w:t>
      </w:r>
      <w:proofErr w:type="spellEnd"/>
      <w:r w:rsidR="00F8151A">
        <w:rPr>
          <w:color w:val="404040" w:themeColor="text1" w:themeTint="BF"/>
          <w:lang w:val="en-US"/>
        </w:rPr>
        <w:t xml:space="preserve"> Jira</w:t>
      </w:r>
      <w:bookmarkEnd w:id="4"/>
    </w:p>
    <w:p w:rsidR="00F8151A" w:rsidRDefault="00570AE4" w:rsidP="00F8151A">
      <w:r>
        <w:t>Э</w:t>
      </w:r>
      <w:r w:rsidR="00F8151A">
        <w:t xml:space="preserve">то мощная и гибкая система управления задачами и проектами, которая предлагает широкий набор функциональных возможностей. Вот основные характеристики и функциональности </w:t>
      </w:r>
      <w:proofErr w:type="spellStart"/>
      <w:r w:rsidR="00F8151A">
        <w:t>Atlassian</w:t>
      </w:r>
      <w:proofErr w:type="spellEnd"/>
      <w:r w:rsidR="00F8151A">
        <w:t xml:space="preserve"> </w:t>
      </w:r>
      <w:proofErr w:type="spellStart"/>
      <w:r w:rsidR="00F8151A">
        <w:t>Jira</w:t>
      </w:r>
      <w:proofErr w:type="spellEnd"/>
      <w:r w:rsidR="00F8151A">
        <w:t>:</w:t>
      </w:r>
    </w:p>
    <w:p w:rsidR="00F8151A" w:rsidRDefault="00F8151A" w:rsidP="00F8151A">
      <w:pPr>
        <w:pStyle w:val="ac"/>
        <w:numPr>
          <w:ilvl w:val="0"/>
          <w:numId w:val="4"/>
        </w:numPr>
      </w:pPr>
      <w:r>
        <w:t xml:space="preserve">Управление задачами и проектами: </w:t>
      </w:r>
      <w:proofErr w:type="spellStart"/>
      <w:r>
        <w:t>Jira</w:t>
      </w:r>
      <w:proofErr w:type="spellEnd"/>
      <w:r>
        <w:t xml:space="preserve"> предоставляет возможность создавать и отслеживать задачи, присваивать им исполнителей, устанавливать сроки выполнения и отслеживать прогресс. </w:t>
      </w:r>
      <w:r w:rsidR="003C254F">
        <w:t>М</w:t>
      </w:r>
      <w:r>
        <w:t>ож</w:t>
      </w:r>
      <w:r w:rsidR="003C254F">
        <w:t>но</w:t>
      </w:r>
      <w:r>
        <w:t xml:space="preserve"> организовывать задачи в виде проектов и структурировать их по различным категориям.</w:t>
      </w:r>
    </w:p>
    <w:p w:rsidR="00F8151A" w:rsidRDefault="00F8151A" w:rsidP="00F8151A">
      <w:pPr>
        <w:pStyle w:val="ac"/>
        <w:numPr>
          <w:ilvl w:val="0"/>
          <w:numId w:val="4"/>
        </w:numPr>
      </w:pPr>
      <w:r>
        <w:t xml:space="preserve">Отслеживание ошибок и запросов: </w:t>
      </w:r>
      <w:proofErr w:type="spellStart"/>
      <w:r>
        <w:t>Jira</w:t>
      </w:r>
      <w:proofErr w:type="spellEnd"/>
      <w:r>
        <w:t xml:space="preserve"> позволяет легко отслеживать и управлять ошибками, дефектами и запросами на улучшение. </w:t>
      </w:r>
      <w:r w:rsidR="003C254F">
        <w:t>Можно</w:t>
      </w:r>
      <w:r>
        <w:t xml:space="preserve"> создавать </w:t>
      </w:r>
      <w:proofErr w:type="spellStart"/>
      <w:r>
        <w:t>тикеты</w:t>
      </w:r>
      <w:proofErr w:type="spellEnd"/>
      <w:r>
        <w:t xml:space="preserve"> для проблем, назначать их разработчикам, отслеживать статус исправления и вести дискуссии внутри системы.</w:t>
      </w:r>
    </w:p>
    <w:p w:rsidR="00F8151A" w:rsidRDefault="00F8151A" w:rsidP="005A2A99">
      <w:pPr>
        <w:pStyle w:val="ac"/>
        <w:numPr>
          <w:ilvl w:val="0"/>
          <w:numId w:val="4"/>
        </w:numPr>
      </w:pPr>
      <w:r>
        <w:t xml:space="preserve">Гибкая система рабочих процессов: </w:t>
      </w:r>
      <w:proofErr w:type="spellStart"/>
      <w:r>
        <w:t>Jira</w:t>
      </w:r>
      <w:proofErr w:type="spellEnd"/>
      <w:r>
        <w:t xml:space="preserve"> позволяет настраивать и адаптировать рабочие процессы под требования вашей организации. </w:t>
      </w:r>
      <w:r w:rsidR="003C254F">
        <w:t>Можно</w:t>
      </w:r>
      <w:r>
        <w:t xml:space="preserve"> создавать собственные шаблоны задач, определять этапы выполнения и устанавливать правила перехода между ними.</w:t>
      </w:r>
    </w:p>
    <w:p w:rsidR="00570AE4" w:rsidRDefault="00F8151A" w:rsidP="005A2A99">
      <w:pPr>
        <w:pStyle w:val="ac"/>
        <w:numPr>
          <w:ilvl w:val="0"/>
          <w:numId w:val="4"/>
        </w:numPr>
      </w:pPr>
      <w:r>
        <w:t xml:space="preserve">Визуализация данных: </w:t>
      </w:r>
      <w:proofErr w:type="spellStart"/>
      <w:r>
        <w:t>Jira</w:t>
      </w:r>
      <w:proofErr w:type="spellEnd"/>
      <w:r>
        <w:t xml:space="preserve"> предоставляет графические диаграммы и </w:t>
      </w:r>
      <w:proofErr w:type="spellStart"/>
      <w:r>
        <w:t>дашборды</w:t>
      </w:r>
      <w:proofErr w:type="spellEnd"/>
      <w:r>
        <w:t xml:space="preserve">, которые помогают визуализировать и анализировать данные о задачах и проектах. </w:t>
      </w:r>
      <w:r w:rsidR="003C254F">
        <w:t>Можно</w:t>
      </w:r>
      <w:r>
        <w:t xml:space="preserve"> создавать диаграммы </w:t>
      </w:r>
      <w:proofErr w:type="spellStart"/>
      <w:r>
        <w:t>Ганта</w:t>
      </w:r>
      <w:proofErr w:type="spellEnd"/>
      <w:r>
        <w:t xml:space="preserve">, диаграммы </w:t>
      </w:r>
      <w:r w:rsidR="00455835">
        <w:rPr>
          <w:lang w:val="en-US"/>
        </w:rPr>
        <w:t>burndown</w:t>
      </w:r>
      <w:r w:rsidR="00455835" w:rsidRPr="00455835">
        <w:t xml:space="preserve"> (</w:t>
      </w:r>
      <w:r w:rsidR="00455835">
        <w:t>оставшиеся задачи</w:t>
      </w:r>
      <w:r w:rsidR="00455835" w:rsidRPr="00455835">
        <w:t>)</w:t>
      </w:r>
      <w:r>
        <w:t>, сводные таблицы и другие типы отчетов для мониторинга прогресса и производительности.</w:t>
      </w:r>
    </w:p>
    <w:p w:rsidR="00570AE4" w:rsidRDefault="00F8151A" w:rsidP="005A2A99">
      <w:pPr>
        <w:pStyle w:val="ac"/>
        <w:numPr>
          <w:ilvl w:val="0"/>
          <w:numId w:val="4"/>
        </w:numPr>
      </w:pPr>
      <w:r>
        <w:t xml:space="preserve">Совместная работа и коммуникация: </w:t>
      </w:r>
      <w:proofErr w:type="spellStart"/>
      <w:r>
        <w:t>Jira</w:t>
      </w:r>
      <w:proofErr w:type="spellEnd"/>
      <w:r>
        <w:t xml:space="preserve"> предоставляет возможность совместной работы и коммуникации внутри команды. </w:t>
      </w:r>
      <w:r w:rsidR="003C254F">
        <w:t>Можно</w:t>
      </w:r>
      <w:r>
        <w:t xml:space="preserve"> комментировать задачи, упоминать коллег и обсуждать проблемы прямо в контексте задачи. Также, </w:t>
      </w:r>
      <w:proofErr w:type="spellStart"/>
      <w:r>
        <w:t>Jira</w:t>
      </w:r>
      <w:proofErr w:type="spellEnd"/>
      <w:r>
        <w:t xml:space="preserve"> интегрируется с другими инструментами для коммуникации, такими как </w:t>
      </w:r>
      <w:proofErr w:type="spellStart"/>
      <w:r>
        <w:t>Slack</w:t>
      </w:r>
      <w:proofErr w:type="spellEnd"/>
      <w:r>
        <w:t xml:space="preserve"> или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Teams</w:t>
      </w:r>
      <w:proofErr w:type="spellEnd"/>
      <w:r>
        <w:t>.</w:t>
      </w:r>
    </w:p>
    <w:p w:rsidR="00F8151A" w:rsidRDefault="00F8151A" w:rsidP="00F8151A">
      <w:pPr>
        <w:pStyle w:val="ac"/>
        <w:numPr>
          <w:ilvl w:val="0"/>
          <w:numId w:val="4"/>
        </w:numPr>
      </w:pPr>
      <w:r>
        <w:t xml:space="preserve">Расширяемость и интеграция: </w:t>
      </w:r>
      <w:proofErr w:type="spellStart"/>
      <w:r>
        <w:t>Jira</w:t>
      </w:r>
      <w:proofErr w:type="spellEnd"/>
      <w:r>
        <w:t xml:space="preserve"> обладает широким набором плагинов и расширений, которые позволяют настроить систему под свои потребности. Она также интегрируется с другими популярными инструментами разработки, такими как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и др.</w:t>
      </w:r>
    </w:p>
    <w:p w:rsidR="00F8151A" w:rsidRDefault="00F8151A" w:rsidP="00F8151A"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является мощным инструментом для управления задачами и проектами, обладающим гибкостью и разнообразными функциональными возможностями. Он позволяет командам эффективно управлять рабочим процессом, отслеживать прогресс и улучшать коммуникацию внутри команды.</w:t>
      </w:r>
    </w:p>
    <w:p w:rsidR="00455835" w:rsidRPr="00455835" w:rsidRDefault="00455835" w:rsidP="00455835">
      <w:r w:rsidRPr="00455835">
        <w:t xml:space="preserve">Несмотря на множество преимуществ, система </w:t>
      </w:r>
      <w:proofErr w:type="spellStart"/>
      <w:r w:rsidRPr="00455835">
        <w:t>Atlassian</w:t>
      </w:r>
      <w:proofErr w:type="spellEnd"/>
      <w:r w:rsidRPr="00455835">
        <w:t xml:space="preserve"> </w:t>
      </w:r>
      <w:proofErr w:type="spellStart"/>
      <w:r w:rsidRPr="00455835">
        <w:t>Jira</w:t>
      </w:r>
      <w:proofErr w:type="spellEnd"/>
      <w:r w:rsidRPr="00455835">
        <w:t xml:space="preserve"> также имеет некоторые недостатки, которые следует учитывать:</w:t>
      </w:r>
    </w:p>
    <w:p w:rsidR="00455835" w:rsidRDefault="00455835" w:rsidP="00455835">
      <w:pPr>
        <w:pStyle w:val="ac"/>
        <w:numPr>
          <w:ilvl w:val="0"/>
          <w:numId w:val="5"/>
        </w:numPr>
      </w:pPr>
      <w:r>
        <w:t xml:space="preserve">Сложность использования: Начальная настройка и освоение </w:t>
      </w:r>
      <w:proofErr w:type="spellStart"/>
      <w:r>
        <w:t>Jira</w:t>
      </w:r>
      <w:proofErr w:type="spellEnd"/>
      <w:r>
        <w:t xml:space="preserve"> могут быть сложными для новых пользователей. Интерфейс и функциональность системы могут показаться сложными для неподготовленных пользователей, особенно если они не имеют опыта работы с подобными инструментами.</w:t>
      </w:r>
    </w:p>
    <w:p w:rsidR="00455835" w:rsidRDefault="00455835" w:rsidP="00455835">
      <w:pPr>
        <w:pStyle w:val="ac"/>
        <w:numPr>
          <w:ilvl w:val="0"/>
          <w:numId w:val="5"/>
        </w:numPr>
      </w:pPr>
      <w:r>
        <w:t xml:space="preserve">Высокая стоимость: </w:t>
      </w:r>
      <w:proofErr w:type="spellStart"/>
      <w:r>
        <w:t>Jira</w:t>
      </w:r>
      <w:proofErr w:type="spellEnd"/>
      <w:r>
        <w:t xml:space="preserve"> является коммерческим продуктом, и его лицензирование может быть затратным, особенно для малых компаний или небольших проектов с ограниченным бюджетом. Дополнительные плагины или расширения также могут потребовать дополнительных затрат.</w:t>
      </w:r>
    </w:p>
    <w:p w:rsidR="00455835" w:rsidRDefault="00455835" w:rsidP="00455835">
      <w:pPr>
        <w:pStyle w:val="ac"/>
        <w:numPr>
          <w:ilvl w:val="0"/>
          <w:numId w:val="5"/>
        </w:numPr>
      </w:pPr>
      <w:r>
        <w:t xml:space="preserve">Необходимость настройки: Хотя </w:t>
      </w:r>
      <w:proofErr w:type="spellStart"/>
      <w:r>
        <w:t>Jira</w:t>
      </w:r>
      <w:proofErr w:type="spellEnd"/>
      <w:r>
        <w:t xml:space="preserve"> предлагает широкий набор функциональных возможностей, некоторые из них могут потребовать дополнительной настройки или использования плагинов. Это может повлечь за собой дополнительные затраты времени и ресурсов для настройки и интеграции системы.</w:t>
      </w:r>
    </w:p>
    <w:p w:rsidR="00455835" w:rsidRDefault="00455835" w:rsidP="00455835">
      <w:pPr>
        <w:pStyle w:val="ac"/>
        <w:numPr>
          <w:ilvl w:val="0"/>
          <w:numId w:val="5"/>
        </w:numPr>
      </w:pPr>
      <w:r>
        <w:t xml:space="preserve">Ограничения масштабируемости: </w:t>
      </w:r>
      <w:proofErr w:type="gramStart"/>
      <w:r>
        <w:t>В</w:t>
      </w:r>
      <w:proofErr w:type="gramEnd"/>
      <w:r>
        <w:t xml:space="preserve"> некоторых случаях, при работе с большим объемом данных или сложными рабочими процессами, </w:t>
      </w:r>
      <w:proofErr w:type="spellStart"/>
      <w:r>
        <w:t>Jira</w:t>
      </w:r>
      <w:proofErr w:type="spellEnd"/>
      <w:r>
        <w:t xml:space="preserve"> может столкнуться с ограничениями масштабируемости и производительности. Это может привести к задержкам или снижению производительности системы.</w:t>
      </w:r>
    </w:p>
    <w:p w:rsidR="00455835" w:rsidRDefault="00455835" w:rsidP="00455835">
      <w:pPr>
        <w:pStyle w:val="ac"/>
        <w:numPr>
          <w:ilvl w:val="0"/>
          <w:numId w:val="5"/>
        </w:numPr>
      </w:pPr>
      <w:r>
        <w:t xml:space="preserve">Необходимость обучения пользователей: Внедрение </w:t>
      </w:r>
      <w:proofErr w:type="spellStart"/>
      <w:r>
        <w:t>Jira</w:t>
      </w:r>
      <w:proofErr w:type="spellEnd"/>
      <w:r>
        <w:t xml:space="preserve"> в организации может потребовать дополнительного обучения пользователей. Это может быть вызовом, особенно если в организации есть сотрудники с ограниченными навыками работы с компьютером или недостаточным пониманием процессов управления задачами.</w:t>
      </w:r>
    </w:p>
    <w:p w:rsidR="00455835" w:rsidRPr="00455835" w:rsidRDefault="00455835" w:rsidP="00455835">
      <w:r>
        <w:t xml:space="preserve">Итого, </w:t>
      </w:r>
      <w:proofErr w:type="spellStart"/>
      <w:r>
        <w:rPr>
          <w:lang w:val="en-US"/>
        </w:rPr>
        <w:t>Atlassian</w:t>
      </w:r>
      <w:proofErr w:type="spellEnd"/>
      <w:r w:rsidRPr="00455835">
        <w:t xml:space="preserve"> </w:t>
      </w:r>
      <w:r>
        <w:rPr>
          <w:lang w:val="en-US"/>
        </w:rPr>
        <w:t>Jira</w:t>
      </w:r>
      <w:r w:rsidRPr="00455835">
        <w:t xml:space="preserve"> </w:t>
      </w:r>
      <w:r>
        <w:t xml:space="preserve">громоздкая система, с множеством возможностей, требует длительной подготовки перед ее настройкой и использованием, </w:t>
      </w:r>
      <w:r w:rsidR="00A912CE">
        <w:t xml:space="preserve">имеет проблемы с масштабированием и репликацией, а стоимость лицензий </w:t>
      </w:r>
      <w:r>
        <w:t>систем</w:t>
      </w:r>
      <w:r w:rsidR="00A912CE">
        <w:t>ы и ее плагинов в некоторых случаях, делают ее применение нецелесообразным с экономической точки зрения</w:t>
      </w:r>
      <w:r>
        <w:t>.</w:t>
      </w:r>
    </w:p>
    <w:p w:rsidR="00455835" w:rsidRDefault="00A912CE" w:rsidP="007437B9">
      <w:pPr>
        <w:pStyle w:val="3"/>
        <w:rPr>
          <w:color w:val="404040" w:themeColor="text1" w:themeTint="BF"/>
          <w:lang w:val="en-US"/>
        </w:rPr>
      </w:pPr>
      <w:bookmarkStart w:id="5" w:name="_Toc135613166"/>
      <w:r w:rsidRPr="00A912CE">
        <w:rPr>
          <w:color w:val="404040" w:themeColor="text1" w:themeTint="BF"/>
          <w:lang w:val="en-US"/>
        </w:rPr>
        <w:t xml:space="preserve">1.1.2 </w:t>
      </w:r>
      <w:r w:rsidR="007437B9" w:rsidRPr="007437B9">
        <w:rPr>
          <w:color w:val="404040" w:themeColor="text1" w:themeTint="BF"/>
          <w:lang w:val="en-US"/>
        </w:rPr>
        <w:t>SAP (Systems, Applications, and Products)</w:t>
      </w:r>
      <w:bookmarkEnd w:id="5"/>
    </w:p>
    <w:p w:rsidR="00A912CE" w:rsidRDefault="00A912CE" w:rsidP="00A912CE">
      <w:r w:rsidRPr="00A912CE">
        <w:rPr>
          <w:lang w:val="en-US"/>
        </w:rPr>
        <w:t>SAP</w:t>
      </w:r>
      <w:r w:rsidRPr="00A912CE">
        <w:t xml:space="preserve"> (</w:t>
      </w:r>
      <w:r w:rsidRPr="00A912CE">
        <w:rPr>
          <w:lang w:val="en-US"/>
        </w:rPr>
        <w:t>Systems</w:t>
      </w:r>
      <w:r w:rsidRPr="00A912CE">
        <w:t xml:space="preserve">, </w:t>
      </w:r>
      <w:r w:rsidRPr="00A912CE">
        <w:rPr>
          <w:lang w:val="en-US"/>
        </w:rPr>
        <w:t>Applications</w:t>
      </w:r>
      <w:r w:rsidRPr="00A912CE">
        <w:t xml:space="preserve">, </w:t>
      </w:r>
      <w:r w:rsidRPr="00A912CE">
        <w:rPr>
          <w:lang w:val="en-US"/>
        </w:rPr>
        <w:t>and</w:t>
      </w:r>
      <w:r w:rsidRPr="00A912CE">
        <w:t xml:space="preserve"> </w:t>
      </w:r>
      <w:r w:rsidRPr="00A912CE">
        <w:rPr>
          <w:lang w:val="en-US"/>
        </w:rPr>
        <w:t>Products</w:t>
      </w:r>
      <w:r w:rsidRPr="00A912CE">
        <w:t xml:space="preserve">) — это крупная международная компания, предлагающая широкий спектр программных продуктов для управления бизнес-процессами в различных отраслях. Одним из ключевых продуктов </w:t>
      </w:r>
      <w:r w:rsidRPr="00A912CE">
        <w:rPr>
          <w:lang w:val="en-US"/>
        </w:rPr>
        <w:t>SAP</w:t>
      </w:r>
      <w:r w:rsidRPr="00A912CE">
        <w:t xml:space="preserve"> является платформа </w:t>
      </w:r>
      <w:r w:rsidRPr="00A912CE">
        <w:rPr>
          <w:lang w:val="en-US"/>
        </w:rPr>
        <w:t>SAP</w:t>
      </w:r>
      <w:r w:rsidRPr="00A912CE">
        <w:t xml:space="preserve"> </w:t>
      </w:r>
      <w:r w:rsidRPr="00A912CE">
        <w:rPr>
          <w:lang w:val="en-US"/>
        </w:rPr>
        <w:t>ERP</w:t>
      </w:r>
      <w:r w:rsidRPr="00A912CE">
        <w:t xml:space="preserve"> (</w:t>
      </w:r>
      <w:r w:rsidRPr="00A912CE">
        <w:rPr>
          <w:lang w:val="en-US"/>
        </w:rPr>
        <w:t>Enterprise</w:t>
      </w:r>
      <w:r w:rsidRPr="00A912CE">
        <w:t xml:space="preserve"> </w:t>
      </w:r>
      <w:r w:rsidRPr="00A912CE">
        <w:rPr>
          <w:lang w:val="en-US"/>
        </w:rPr>
        <w:t>Resource</w:t>
      </w:r>
      <w:r w:rsidRPr="00A912CE">
        <w:t xml:space="preserve"> </w:t>
      </w:r>
      <w:r w:rsidRPr="00A912CE">
        <w:rPr>
          <w:lang w:val="en-US"/>
        </w:rPr>
        <w:t>Planning</w:t>
      </w:r>
      <w:r w:rsidRPr="00A912CE">
        <w:t xml:space="preserve">), которая предоставляет мощные функциональные возможности для ведения задач и управления бизнес-процессами. Вот некоторые из основных характеристик и функциональных возможностей </w:t>
      </w:r>
      <w:r w:rsidRPr="00A912CE">
        <w:rPr>
          <w:lang w:val="en-US"/>
        </w:rPr>
        <w:t>SAP</w:t>
      </w:r>
      <w:r>
        <w:t xml:space="preserve"> в плане ведения задач:</w:t>
      </w:r>
    </w:p>
    <w:p w:rsidR="00A912CE" w:rsidRDefault="00A912CE" w:rsidP="00A912CE">
      <w:pPr>
        <w:pStyle w:val="ac"/>
        <w:numPr>
          <w:ilvl w:val="0"/>
          <w:numId w:val="6"/>
        </w:numPr>
      </w:pPr>
      <w:r w:rsidRPr="00A912CE">
        <w:t xml:space="preserve">Интеграция процессов: </w:t>
      </w:r>
      <w:r w:rsidRPr="00A912CE">
        <w:rPr>
          <w:lang w:val="en-US"/>
        </w:rPr>
        <w:t>SAP</w:t>
      </w:r>
      <w:r w:rsidRPr="00A912CE">
        <w:t xml:space="preserve"> позволяет интегрировать различные бизнес-процессы, связанные с ведением задач, в единую систему. Это позволяет автоматизировать и упростить выполнение задач и обеспечивает единый источник данных для анализа и принятия решений.</w:t>
      </w:r>
    </w:p>
    <w:p w:rsidR="00A912CE" w:rsidRDefault="00A912CE" w:rsidP="00A912CE">
      <w:pPr>
        <w:pStyle w:val="ac"/>
        <w:numPr>
          <w:ilvl w:val="0"/>
          <w:numId w:val="6"/>
        </w:numPr>
      </w:pPr>
      <w:r w:rsidRPr="00A912CE">
        <w:t xml:space="preserve">Управление проектами: </w:t>
      </w:r>
      <w:r w:rsidRPr="00A912CE">
        <w:rPr>
          <w:lang w:val="en-US"/>
        </w:rPr>
        <w:t>SAP</w:t>
      </w:r>
      <w:r w:rsidRPr="00A912CE">
        <w:t xml:space="preserve"> </w:t>
      </w:r>
      <w:r w:rsidRPr="00A912CE">
        <w:rPr>
          <w:lang w:val="en-US"/>
        </w:rPr>
        <w:t>ERP</w:t>
      </w:r>
      <w:r w:rsidRPr="00A912CE">
        <w:t xml:space="preserve"> предоставляет функциональность для планирования, отслеживания и управления проектами. Это включает в себя возможности для определения задач, назначения ответственных лиц, установки сроков выполнения, контроля прогресса и оценки ресурсов.</w:t>
      </w:r>
    </w:p>
    <w:p w:rsidR="00A912CE" w:rsidRDefault="00A912CE" w:rsidP="005A2A99">
      <w:pPr>
        <w:pStyle w:val="ac"/>
        <w:numPr>
          <w:ilvl w:val="0"/>
          <w:numId w:val="6"/>
        </w:numPr>
      </w:pPr>
      <w:r w:rsidRPr="00A912CE">
        <w:t xml:space="preserve">Бюджетирование и учет затрат: </w:t>
      </w:r>
      <w:r w:rsidRPr="00A912CE">
        <w:rPr>
          <w:lang w:val="en-US"/>
        </w:rPr>
        <w:t>SAP</w:t>
      </w:r>
      <w:r w:rsidRPr="00A912CE">
        <w:t xml:space="preserve"> позволяет вести учет бюджетов проектов и задач, отслеживать затраты на материалы, трудовые ресурсы и другие расходы. Это помогает контролировать затраты, оптимизировать бюджеты и анализировать эффективность задач.</w:t>
      </w:r>
    </w:p>
    <w:p w:rsidR="00A912CE" w:rsidRDefault="00A912CE" w:rsidP="005A2A99">
      <w:pPr>
        <w:pStyle w:val="ac"/>
        <w:numPr>
          <w:ilvl w:val="0"/>
          <w:numId w:val="6"/>
        </w:numPr>
      </w:pPr>
      <w:proofErr w:type="spellStart"/>
      <w:r w:rsidRPr="00A912CE">
        <w:t>Коллаборация</w:t>
      </w:r>
      <w:proofErr w:type="spellEnd"/>
      <w:r w:rsidRPr="00A912CE">
        <w:t xml:space="preserve"> и коммуникация: </w:t>
      </w:r>
      <w:r w:rsidRPr="00A912CE">
        <w:rPr>
          <w:lang w:val="en-US"/>
        </w:rPr>
        <w:t>SAP</w:t>
      </w:r>
      <w:r w:rsidRPr="00A912CE">
        <w:t xml:space="preserve"> предоставляет инструменты для </w:t>
      </w:r>
      <w:proofErr w:type="spellStart"/>
      <w:r w:rsidRPr="00A912CE">
        <w:t>коллаборации</w:t>
      </w:r>
      <w:proofErr w:type="spellEnd"/>
      <w:r w:rsidRPr="00A912CE">
        <w:t xml:space="preserve"> и коммуникации внутри организации. Это включает в себя возможность обмена сообщениями, совместной работы над документами, управления комментариями и задачами, а также интеграцию с электронной почтой и другими коммуникационными средствами.</w:t>
      </w:r>
    </w:p>
    <w:p w:rsidR="00A912CE" w:rsidRDefault="00A912CE" w:rsidP="00A912CE">
      <w:pPr>
        <w:pStyle w:val="ac"/>
        <w:numPr>
          <w:ilvl w:val="0"/>
          <w:numId w:val="6"/>
        </w:numPr>
      </w:pPr>
      <w:r w:rsidRPr="00A912CE">
        <w:t xml:space="preserve">Аналитика и отчетность: </w:t>
      </w:r>
      <w:r w:rsidRPr="00A912CE">
        <w:rPr>
          <w:lang w:val="en-US"/>
        </w:rPr>
        <w:t>SAP</w:t>
      </w:r>
      <w:r w:rsidRPr="00A912CE">
        <w:t xml:space="preserve"> предлагает широкий набор инструментов для анализа данных и создания отчетов. Это позволяет анализировать производительность задач, оценивать качество выполнения работ, отслеживать ключевые показатели производительности и принимать информированные решения.</w:t>
      </w:r>
    </w:p>
    <w:p w:rsidR="00A912CE" w:rsidRPr="00A912CE" w:rsidRDefault="00A912CE" w:rsidP="00A912CE">
      <w:pPr>
        <w:pStyle w:val="ac"/>
        <w:numPr>
          <w:ilvl w:val="0"/>
          <w:numId w:val="6"/>
        </w:numPr>
      </w:pPr>
      <w:r w:rsidRPr="00A912CE">
        <w:t xml:space="preserve">Персонализация и гибкость: </w:t>
      </w:r>
      <w:r w:rsidRPr="00A912CE">
        <w:rPr>
          <w:lang w:val="en-US"/>
        </w:rPr>
        <w:t>SAP</w:t>
      </w:r>
      <w:r w:rsidRPr="00A912CE">
        <w:t xml:space="preserve"> </w:t>
      </w:r>
      <w:r w:rsidRPr="00A912CE">
        <w:rPr>
          <w:lang w:val="en-US"/>
        </w:rPr>
        <w:t>ERP</w:t>
      </w:r>
      <w:r w:rsidRPr="00A912CE">
        <w:t xml:space="preserve"> позволяет настраивать и адаптировать систему под конкретные потребности организации. Это включает возможность настройки рабочего пространства, пользовательских ролей и доступа к функциональности, чтобы обеспечить оптимальное использование системы.</w:t>
      </w:r>
    </w:p>
    <w:p w:rsidR="007437B9" w:rsidRPr="00A912CE" w:rsidRDefault="00A912CE" w:rsidP="00A912CE">
      <w:r w:rsidRPr="00A912CE">
        <w:rPr>
          <w:lang w:val="en-US"/>
        </w:rPr>
        <w:t>SAP</w:t>
      </w:r>
      <w:r w:rsidRPr="00A912CE">
        <w:t xml:space="preserve"> предоставляет мощные инструменты для ведения задач и управления бизнес-процессами. Однако, конкретные характеристики и функциональные возможности могут варьироваться в зависимости от конкретной версии и конфигурации продукта </w:t>
      </w:r>
      <w:r w:rsidRPr="00A912CE">
        <w:rPr>
          <w:lang w:val="en-US"/>
        </w:rPr>
        <w:t>SAP</w:t>
      </w:r>
      <w:r w:rsidRPr="00A912CE">
        <w:t>, а также от требований и настроек организации.</w:t>
      </w:r>
    </w:p>
    <w:p w:rsidR="00455835" w:rsidRPr="00A912CE" w:rsidRDefault="00A912CE" w:rsidP="00455835">
      <w:r>
        <w:t xml:space="preserve">Недостатки </w:t>
      </w:r>
      <w:r>
        <w:rPr>
          <w:lang w:val="en-US"/>
        </w:rPr>
        <w:t>SAP</w:t>
      </w:r>
      <w:r w:rsidRPr="00A912CE">
        <w:t>:</w:t>
      </w:r>
    </w:p>
    <w:p w:rsidR="00A912CE" w:rsidRDefault="00A912CE" w:rsidP="005A2A99">
      <w:pPr>
        <w:pStyle w:val="ac"/>
        <w:numPr>
          <w:ilvl w:val="0"/>
          <w:numId w:val="7"/>
        </w:numPr>
      </w:pPr>
      <w:r w:rsidRPr="00A912CE">
        <w:t xml:space="preserve">Сложность внедрения: Внедрение </w:t>
      </w:r>
      <w:r w:rsidRPr="00A912CE">
        <w:rPr>
          <w:lang w:val="en-US"/>
        </w:rPr>
        <w:t>SAP</w:t>
      </w:r>
      <w:r w:rsidRPr="00A912CE">
        <w:t xml:space="preserve"> может быть сложным и требовательным процессом. Оно может потребовать значительных усилий, времени и ресурсов, включая специалистов по </w:t>
      </w:r>
      <w:r w:rsidRPr="00A912CE">
        <w:rPr>
          <w:lang w:val="en-US"/>
        </w:rPr>
        <w:t>SAP</w:t>
      </w:r>
      <w:r w:rsidRPr="00A912CE">
        <w:t xml:space="preserve"> и консультантов. Это может повлечь высокие затраты на внедрение и обслуживание системы.</w:t>
      </w:r>
    </w:p>
    <w:p w:rsidR="00A912CE" w:rsidRDefault="00A912CE" w:rsidP="005A2A99">
      <w:pPr>
        <w:pStyle w:val="ac"/>
        <w:numPr>
          <w:ilvl w:val="0"/>
          <w:numId w:val="7"/>
        </w:numPr>
      </w:pPr>
      <w:r w:rsidRPr="00A912CE">
        <w:t xml:space="preserve">Высокая стоимость: </w:t>
      </w:r>
      <w:r w:rsidRPr="00A912CE">
        <w:rPr>
          <w:lang w:val="en-US"/>
        </w:rPr>
        <w:t>SAP</w:t>
      </w:r>
      <w:r w:rsidRPr="00A912CE">
        <w:t xml:space="preserve"> является мощной и расширяемой системой, однако она может быть дорогой для небольших и средних предприятий. Лицензирование и поддержка </w:t>
      </w:r>
      <w:r w:rsidRPr="00A912CE">
        <w:rPr>
          <w:lang w:val="en-US"/>
        </w:rPr>
        <w:t>SAP</w:t>
      </w:r>
      <w:r w:rsidRPr="00A912CE">
        <w:t xml:space="preserve"> могут иметь значительные затраты, что делает его недоступным для некоторых компаний с ограниченными бюджетами.</w:t>
      </w:r>
    </w:p>
    <w:p w:rsidR="00A912CE" w:rsidRDefault="00A912CE" w:rsidP="005A2A99">
      <w:pPr>
        <w:pStyle w:val="ac"/>
        <w:numPr>
          <w:ilvl w:val="0"/>
          <w:numId w:val="7"/>
        </w:numPr>
      </w:pPr>
      <w:r w:rsidRPr="00A912CE">
        <w:t xml:space="preserve">Сложность использования: Из-за масштабного функционала и гибкости </w:t>
      </w:r>
      <w:r w:rsidRPr="00A912CE">
        <w:rPr>
          <w:lang w:val="en-US"/>
        </w:rPr>
        <w:t>SAP</w:t>
      </w:r>
      <w:r w:rsidRPr="00A912CE">
        <w:t xml:space="preserve"> может быть сложным в использовании для новых пользователей. Необходимо обучение и опыт для эффективного использования системы. Это может потребовать времени и </w:t>
      </w:r>
      <w:r w:rsidR="00E81BDF" w:rsidRPr="00A912CE">
        <w:t>усилий для обучения сотрудников,</w:t>
      </w:r>
      <w:r w:rsidRPr="00A912CE">
        <w:t xml:space="preserve"> и адаптации к новой среде работы.</w:t>
      </w:r>
    </w:p>
    <w:p w:rsidR="00A912CE" w:rsidRDefault="00A912CE" w:rsidP="005A2A99">
      <w:pPr>
        <w:pStyle w:val="ac"/>
        <w:numPr>
          <w:ilvl w:val="0"/>
          <w:numId w:val="7"/>
        </w:numPr>
      </w:pPr>
      <w:r w:rsidRPr="00A912CE">
        <w:t xml:space="preserve">Высокая зависимость от инфраструктуры: Для работы </w:t>
      </w:r>
      <w:r w:rsidRPr="00A912CE">
        <w:rPr>
          <w:lang w:val="en-US"/>
        </w:rPr>
        <w:t>SAP</w:t>
      </w:r>
      <w:r w:rsidRPr="00A912CE">
        <w:t xml:space="preserve"> требуется надежная и мощная </w:t>
      </w:r>
      <w:r w:rsidRPr="00A912CE">
        <w:rPr>
          <w:lang w:val="en-US"/>
        </w:rPr>
        <w:t>IT</w:t>
      </w:r>
      <w:r w:rsidRPr="00A912CE">
        <w:t xml:space="preserve">-инфраструктура, включая серверы, базы данных и сетевые ресурсы. Это может потребовать дополнительных инвестиций в оборудование и поддержку </w:t>
      </w:r>
      <w:r w:rsidRPr="00A912CE">
        <w:rPr>
          <w:lang w:val="en-US"/>
        </w:rPr>
        <w:t>IT</w:t>
      </w:r>
      <w:r w:rsidRPr="00A912CE">
        <w:t>-инфраструктуры.</w:t>
      </w:r>
    </w:p>
    <w:p w:rsidR="00A912CE" w:rsidRPr="00A912CE" w:rsidRDefault="00A912CE" w:rsidP="005A2A99">
      <w:pPr>
        <w:pStyle w:val="ac"/>
        <w:numPr>
          <w:ilvl w:val="0"/>
          <w:numId w:val="7"/>
        </w:numPr>
      </w:pPr>
      <w:r w:rsidRPr="00A912CE">
        <w:t xml:space="preserve">Ограничения по настройке и гибкости: Некоторые пользователи могут столкнуться с ограничениями в настройке и гибкости </w:t>
      </w:r>
      <w:r w:rsidRPr="00A912CE">
        <w:rPr>
          <w:lang w:val="en-US"/>
        </w:rPr>
        <w:t>SAP</w:t>
      </w:r>
      <w:r w:rsidRPr="00A912CE">
        <w:t>. Внесение изменений в систему или настройка специфических требований может быть сложным или требовать дополнительных ресурсов. Это может быть проблемой для организаций с уникальными бизнес-процессами и</w:t>
      </w:r>
      <w:r>
        <w:t>ли специфическими требованиями.</w:t>
      </w:r>
    </w:p>
    <w:p w:rsidR="00A912CE" w:rsidRPr="00CB7CB6" w:rsidRDefault="00A912CE" w:rsidP="00A912CE">
      <w:r>
        <w:t>Итого</w:t>
      </w:r>
      <w:r w:rsidR="00CB7CB6">
        <w:t xml:space="preserve">, </w:t>
      </w:r>
      <w:r w:rsidR="00CB7CB6">
        <w:rPr>
          <w:lang w:val="en-US"/>
        </w:rPr>
        <w:t>SAP</w:t>
      </w:r>
      <w:r w:rsidR="00CB7CB6" w:rsidRPr="00CB7CB6">
        <w:t xml:space="preserve"> </w:t>
      </w:r>
      <w:r w:rsidR="00CB7CB6">
        <w:t>еще более сложная в освоении</w:t>
      </w:r>
      <w:r w:rsidR="00CA097F">
        <w:t>,</w:t>
      </w:r>
      <w:r w:rsidR="00CB7CB6">
        <w:t xml:space="preserve"> чем </w:t>
      </w:r>
      <w:proofErr w:type="spellStart"/>
      <w:r w:rsidR="00B54CDE">
        <w:rPr>
          <w:lang w:val="en-US"/>
        </w:rPr>
        <w:t>Atlassian</w:t>
      </w:r>
      <w:proofErr w:type="spellEnd"/>
      <w:r w:rsidR="00B54CDE" w:rsidRPr="00B54CDE">
        <w:t xml:space="preserve"> </w:t>
      </w:r>
      <w:r w:rsidR="00B54CDE">
        <w:rPr>
          <w:lang w:val="en-US"/>
        </w:rPr>
        <w:t>Jira</w:t>
      </w:r>
      <w:r w:rsidR="00CB7CB6">
        <w:t xml:space="preserve">, </w:t>
      </w:r>
      <w:r w:rsidR="00B54CDE">
        <w:t xml:space="preserve">более </w:t>
      </w:r>
      <w:r w:rsidR="00CB7CB6">
        <w:t>требовательная к инфраструктуре,</w:t>
      </w:r>
      <w:r w:rsidR="00CA097F">
        <w:t xml:space="preserve"> также платная,</w:t>
      </w:r>
      <w:r w:rsidR="00CB7CB6">
        <w:t xml:space="preserve"> имеет меньшую распространенность</w:t>
      </w:r>
      <w:r w:rsidR="00CA097F">
        <w:t>,</w:t>
      </w:r>
      <w:r w:rsidR="00CB7CB6">
        <w:t xml:space="preserve"> </w:t>
      </w:r>
      <w:r w:rsidR="00CA097F">
        <w:t>за счет чего найти квалифицированного специалиста для ее поддержки (за адекватную цену) почти невозможно.</w:t>
      </w:r>
    </w:p>
    <w:p w:rsidR="00455835" w:rsidRDefault="001453C8" w:rsidP="00CA097F">
      <w:pPr>
        <w:pStyle w:val="3"/>
        <w:rPr>
          <w:color w:val="404040" w:themeColor="text1" w:themeTint="BF"/>
        </w:rPr>
      </w:pPr>
      <w:bookmarkStart w:id="6" w:name="_Toc135613167"/>
      <w:r>
        <w:rPr>
          <w:color w:val="404040" w:themeColor="text1" w:themeTint="BF"/>
        </w:rPr>
        <w:t xml:space="preserve">1.1.3 </w:t>
      </w:r>
      <w:r w:rsidR="00CA097F">
        <w:rPr>
          <w:color w:val="404040" w:themeColor="text1" w:themeTint="BF"/>
        </w:rPr>
        <w:t>1С</w:t>
      </w:r>
      <w:bookmarkEnd w:id="6"/>
    </w:p>
    <w:p w:rsidR="00CA097F" w:rsidRDefault="00CA097F" w:rsidP="00CA097F">
      <w:r>
        <w:t>Э</w:t>
      </w:r>
      <w:r w:rsidRPr="00CA097F">
        <w:t>то платформа и набор программных продуктов, предназначенных для автоматизации бизнес-процессов и управления предприятием. В контексте ведения задач, 1С предлагает следующие основные характеристики и функциональные возможности:</w:t>
      </w:r>
    </w:p>
    <w:p w:rsidR="00CA097F" w:rsidRDefault="00CA097F" w:rsidP="005A2A99">
      <w:pPr>
        <w:pStyle w:val="ac"/>
        <w:numPr>
          <w:ilvl w:val="0"/>
          <w:numId w:val="8"/>
        </w:numPr>
      </w:pPr>
      <w:r>
        <w:t xml:space="preserve">Управление задачами: 1С позволяет создавать и отслеживать задачи, определять их приоритеты, статусы, сроки выполнения и ответственных исполнителей. </w:t>
      </w:r>
      <w:r w:rsidR="003C254F">
        <w:t>Можно</w:t>
      </w:r>
      <w:r>
        <w:t xml:space="preserve"> назначать задачи конкретным сотрудникам и отслеживать их выполнение.</w:t>
      </w:r>
    </w:p>
    <w:p w:rsidR="00CA097F" w:rsidRDefault="00CA097F" w:rsidP="005A2A99">
      <w:pPr>
        <w:pStyle w:val="ac"/>
        <w:numPr>
          <w:ilvl w:val="0"/>
          <w:numId w:val="8"/>
        </w:numPr>
      </w:pPr>
      <w:r>
        <w:t xml:space="preserve">Календарное планирование: 1С предоставляет возможность создания календарей и планирования задач на определенные даты и сроки. </w:t>
      </w:r>
      <w:r w:rsidR="003C254F">
        <w:t xml:space="preserve">Можно </w:t>
      </w:r>
      <w:r>
        <w:t>определить зависимости между задачами, устанавливать предшествующие и последующие задачи, а также распределить ресурсы и определить сроки выполнения.</w:t>
      </w:r>
    </w:p>
    <w:p w:rsidR="00CA097F" w:rsidRDefault="00CA097F" w:rsidP="005A2A99">
      <w:pPr>
        <w:pStyle w:val="ac"/>
        <w:numPr>
          <w:ilvl w:val="0"/>
          <w:numId w:val="8"/>
        </w:numPr>
      </w:pPr>
      <w:r>
        <w:t xml:space="preserve">Управление ресурсами: 1С позволяет управлять ресурсами, связанными с выполнением задач. </w:t>
      </w:r>
      <w:r w:rsidR="003C254F">
        <w:t xml:space="preserve">Можно </w:t>
      </w:r>
      <w:r>
        <w:t>назначать сотрудников, материальные и финансовые ресурсы для каждой задачи. Это позволяет контролировать расходы и использование ресурсов в процессе выполнения задач.</w:t>
      </w:r>
    </w:p>
    <w:p w:rsidR="00CA097F" w:rsidRDefault="00E81BDF" w:rsidP="005A2A99">
      <w:pPr>
        <w:pStyle w:val="ac"/>
        <w:numPr>
          <w:ilvl w:val="0"/>
          <w:numId w:val="8"/>
        </w:numPr>
      </w:pPr>
      <w:r>
        <w:t>К</w:t>
      </w:r>
      <w:r w:rsidR="00CA097F">
        <w:t xml:space="preserve">оммуникация: 1С предоставляет инструменты для коммуникации и совместной работы над задачами. </w:t>
      </w:r>
      <w:r w:rsidR="003C706E">
        <w:t xml:space="preserve">Можно </w:t>
      </w:r>
      <w:r w:rsidR="00CA097F">
        <w:t>обмениваться сообщениями, комментариями, прикреплять файлы и делиться информацией с другими участниками проекта. Это способствует эффективной командной работе и обеспечивает прозрачность процесса выполнения задач.</w:t>
      </w:r>
    </w:p>
    <w:p w:rsidR="00CA097F" w:rsidRDefault="00CA097F" w:rsidP="005A2A99">
      <w:pPr>
        <w:pStyle w:val="ac"/>
        <w:numPr>
          <w:ilvl w:val="0"/>
          <w:numId w:val="8"/>
        </w:numPr>
      </w:pPr>
      <w:r>
        <w:t xml:space="preserve">Отчетность и аналитика: 1С предоставляет возможность получать отчеты и аналитическую информацию о выполнении задач. </w:t>
      </w:r>
      <w:r w:rsidR="00E70797">
        <w:t xml:space="preserve">Можно </w:t>
      </w:r>
      <w:r>
        <w:t>анализировать статусы, сроки, затраты и другие параметры задач для принятия решений и оптимизации процесса выполнения.</w:t>
      </w:r>
    </w:p>
    <w:p w:rsidR="00CA097F" w:rsidRDefault="00CA097F" w:rsidP="005A2A99">
      <w:pPr>
        <w:pStyle w:val="ac"/>
        <w:numPr>
          <w:ilvl w:val="0"/>
          <w:numId w:val="8"/>
        </w:numPr>
      </w:pPr>
      <w:r>
        <w:t xml:space="preserve">Интеграция с другими системами: 1С обладает возможностью интеграции с другими системами и программными продуктами. </w:t>
      </w:r>
      <w:r w:rsidR="00E70797">
        <w:t xml:space="preserve">Можно </w:t>
      </w:r>
      <w:r>
        <w:t>интегрировать 1С с почтовыми сервисами, электронными документами, системами управления проектами и другими решениями для обеспечения более полного и связанного рабочего процесса.</w:t>
      </w:r>
    </w:p>
    <w:p w:rsidR="00CA097F" w:rsidRDefault="00CA097F" w:rsidP="00CA097F">
      <w:r>
        <w:t>Недостатки 1С: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>Сложность настройки и разработки: При работе с 1С может потребоваться определенный уровень знаний и опыта для настройки и разработки функциональности. Создание и настройка сложных бизнес-процессов может требовать углубленного понимания конфигураций и языка программирования 1С.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>Высокая стоимость: Лицензирование и внедрение 1С могут быть затратными. Стоимость лицензий, обновлений и поддержки может быть значительной, особенно для больших предприятий или специализированных конфигураций.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>Ограниченные возможности интеграции: Встроенные инструменты интеграции в 1С могут быть ограничены. Это может затруднять интеграцию с другими системами, особенно с технологически сложными или специализированными решениями.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 xml:space="preserve">Зависимость от поставщика: 1С является </w:t>
      </w:r>
      <w:proofErr w:type="spellStart"/>
      <w:r>
        <w:t>проприетарной</w:t>
      </w:r>
      <w:proofErr w:type="spellEnd"/>
      <w:r>
        <w:t xml:space="preserve"> системой, что означает зависимость от компании-разработчика. Изменение поставщика или переход на другую платформу может быть сложным и затратным процессом.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>Ограниченная масштабируемость: Некоторые версии 1С могут иметь ограничения по масштабируемости, особенно при работе с большим объемом данных или высокой нагрузкой. Это может потребовать дополнительных усилий для оптимизации производительности и масштабирования системы.</w:t>
      </w:r>
    </w:p>
    <w:p w:rsidR="001453C8" w:rsidRDefault="001453C8" w:rsidP="005A2A99">
      <w:pPr>
        <w:pStyle w:val="ac"/>
        <w:numPr>
          <w:ilvl w:val="0"/>
          <w:numId w:val="9"/>
        </w:numPr>
      </w:pPr>
      <w:r>
        <w:t>Сложности при обновлении: При переходе на новые версии 1С могут возникать сложности и проблемы совместимости с предыдущими настройками и разработками. Обновление системы может потребовать тщательного планирования и тестирования.</w:t>
      </w:r>
    </w:p>
    <w:p w:rsidR="001453C8" w:rsidRPr="00CA097F" w:rsidRDefault="001453C8" w:rsidP="005A2A99">
      <w:pPr>
        <w:pStyle w:val="ac"/>
        <w:numPr>
          <w:ilvl w:val="0"/>
          <w:numId w:val="9"/>
        </w:numPr>
      </w:pPr>
      <w:r>
        <w:t>Ограниченная гибкость: Некоторые пользователи могут считать, что 1С имеет ограниченные возможности для настройки под свои индивидуальные потребности и процессы. Это может быть особенно заметно в случае использования стандартных конфигураций, которые не всегда могут удовлетворять специфическим требованиям организации</w:t>
      </w:r>
      <w:r w:rsidR="0067675C">
        <w:t>.</w:t>
      </w:r>
    </w:p>
    <w:p w:rsidR="00CA097F" w:rsidRPr="00CA097F" w:rsidRDefault="001453C8" w:rsidP="00CA097F">
      <w:r>
        <w:t xml:space="preserve">1С имеет множество возможностей, которые </w:t>
      </w:r>
      <w:r w:rsidRPr="001453C8">
        <w:t>могут различаться в зависимости от конкретной конфигурации и модулей</w:t>
      </w:r>
      <w:r>
        <w:t>. Но, самый большой недостаток при выборе 1С - это негативный опыт ее использования компанией «Газпром Кыргызстан».</w:t>
      </w:r>
    </w:p>
    <w:p w:rsidR="00455835" w:rsidRPr="00A912CE" w:rsidRDefault="00CA097F" w:rsidP="00F8151A">
      <w:r>
        <w:t>Есть еще множество систем, способных в той или иной степени осуществлять - учет и ведение задач компании «Газпром</w:t>
      </w:r>
      <w:r w:rsidR="001453C8">
        <w:t xml:space="preserve"> Кыргызстан</w:t>
      </w:r>
      <w:r>
        <w:t xml:space="preserve">», такие как: </w:t>
      </w:r>
      <w:proofErr w:type="spellStart"/>
      <w:r w:rsidRPr="00CA097F">
        <w:t>Redmine</w:t>
      </w:r>
      <w:proofErr w:type="spellEnd"/>
      <w:r w:rsidRPr="00CA097F">
        <w:t xml:space="preserve">, </w:t>
      </w:r>
      <w:proofErr w:type="spellStart"/>
      <w:r w:rsidRPr="00CA097F">
        <w:t>GitLab</w:t>
      </w:r>
      <w:proofErr w:type="spellEnd"/>
      <w:r w:rsidRPr="00CA097F">
        <w:t xml:space="preserve">, </w:t>
      </w:r>
      <w:proofErr w:type="spellStart"/>
      <w:r w:rsidRPr="00CA097F">
        <w:t>Bugzilla</w:t>
      </w:r>
      <w:proofErr w:type="spellEnd"/>
      <w:r w:rsidRPr="00CA097F">
        <w:t xml:space="preserve">, </w:t>
      </w:r>
      <w:proofErr w:type="spellStart"/>
      <w:r w:rsidRPr="00CA097F">
        <w:t>Trac</w:t>
      </w:r>
      <w:proofErr w:type="spellEnd"/>
      <w:r>
        <w:t>, которые не будут рассмотрены в данном документе.</w:t>
      </w:r>
    </w:p>
    <w:p w:rsidR="00D57D87" w:rsidRDefault="00D57D87" w:rsidP="00420BF7">
      <w:pPr>
        <w:jc w:val="left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чем </w:t>
      </w:r>
      <w:r w:rsidRPr="00D57D87">
        <w:rPr>
          <w:color w:val="7030A0"/>
          <w:sz w:val="24"/>
          <w:szCs w:val="24"/>
        </w:rPr>
        <w:t>будет отличаться проектируемая система или технология решения задачи от существующей</w:t>
      </w:r>
    </w:p>
    <w:p w:rsidR="00D57D87" w:rsidRDefault="00D57D87" w:rsidP="00420BF7">
      <w:pPr>
        <w:jc w:val="left"/>
        <w:rPr>
          <w:color w:val="7030A0"/>
          <w:sz w:val="24"/>
          <w:szCs w:val="24"/>
        </w:rPr>
      </w:pPr>
      <w:r w:rsidRPr="00D57D87">
        <w:rPr>
          <w:color w:val="7030A0"/>
          <w:sz w:val="24"/>
          <w:szCs w:val="24"/>
        </w:rPr>
        <w:t>почему необходимо разрабатывать новое решение</w:t>
      </w:r>
    </w:p>
    <w:p w:rsidR="00706E6C" w:rsidRPr="00D57D87" w:rsidRDefault="00706E6C" w:rsidP="00420BF7">
      <w:pPr>
        <w:jc w:val="left"/>
        <w:rPr>
          <w:color w:val="7030A0"/>
          <w:sz w:val="24"/>
          <w:szCs w:val="24"/>
        </w:rPr>
      </w:pPr>
      <w:r w:rsidRPr="00706E6C">
        <w:rPr>
          <w:color w:val="7030A0"/>
          <w:sz w:val="24"/>
          <w:szCs w:val="24"/>
        </w:rPr>
        <w:t>перечислить основные факторы выбора, обосновать выбор применяемой технологии и дать особенности ее использования в данном проекте.</w:t>
      </w:r>
    </w:p>
    <w:p w:rsidR="003A0940" w:rsidRPr="00D57D87" w:rsidRDefault="003A0940" w:rsidP="00420BF7">
      <w:pPr>
        <w:jc w:val="left"/>
        <w:rPr>
          <w:sz w:val="24"/>
          <w:szCs w:val="24"/>
        </w:rPr>
      </w:pPr>
    </w:p>
    <w:p w:rsidR="00970B44" w:rsidRDefault="00C12820" w:rsidP="00970B44">
      <w:pPr>
        <w:pStyle w:val="2"/>
        <w:rPr>
          <w:color w:val="262626" w:themeColor="text1" w:themeTint="D9"/>
        </w:rPr>
      </w:pPr>
      <w:bookmarkStart w:id="7" w:name="_Toc135613168"/>
      <w:r>
        <w:rPr>
          <w:color w:val="262626" w:themeColor="text1" w:themeTint="D9"/>
        </w:rPr>
        <w:t>1.</w:t>
      </w:r>
      <w:r w:rsidR="00420BF7">
        <w:rPr>
          <w:color w:val="262626" w:themeColor="text1" w:themeTint="D9"/>
        </w:rPr>
        <w:t>2</w:t>
      </w:r>
      <w:r w:rsidR="00420BF7" w:rsidRPr="00420BF7">
        <w:rPr>
          <w:color w:val="262626" w:themeColor="text1" w:themeTint="D9"/>
        </w:rPr>
        <w:t xml:space="preserve"> </w:t>
      </w:r>
      <w:r w:rsidR="00420BF7">
        <w:rPr>
          <w:color w:val="262626" w:themeColor="text1" w:themeTint="D9"/>
        </w:rPr>
        <w:t>Обоснование необходимости и цели использования системы учета выполненных задач</w:t>
      </w:r>
      <w:bookmarkEnd w:id="7"/>
    </w:p>
    <w:p w:rsidR="00D1441D" w:rsidRPr="00D1441D" w:rsidRDefault="00326FAB" w:rsidP="00D1441D">
      <w:pPr>
        <w:pStyle w:val="3"/>
        <w:rPr>
          <w:color w:val="404040" w:themeColor="text1" w:themeTint="BF"/>
        </w:rPr>
      </w:pPr>
      <w:bookmarkStart w:id="8" w:name="_Toc135613169"/>
      <w:r>
        <w:rPr>
          <w:color w:val="404040" w:themeColor="text1" w:themeTint="BF"/>
        </w:rPr>
        <w:t xml:space="preserve">1.2.1 </w:t>
      </w:r>
      <w:r w:rsidR="00A707A1">
        <w:rPr>
          <w:color w:val="404040" w:themeColor="text1" w:themeTint="BF"/>
        </w:rPr>
        <w:t>Декомпозиция задачи (</w:t>
      </w:r>
      <w:r w:rsidR="00A707A1">
        <w:rPr>
          <w:color w:val="404040" w:themeColor="text1" w:themeTint="BF"/>
          <w:lang w:val="en-US"/>
        </w:rPr>
        <w:t>IDEF</w:t>
      </w:r>
      <w:r w:rsidR="00A707A1" w:rsidRPr="00D1441D">
        <w:rPr>
          <w:color w:val="404040" w:themeColor="text1" w:themeTint="BF"/>
        </w:rPr>
        <w:t>0)</w:t>
      </w:r>
      <w:bookmarkEnd w:id="8"/>
    </w:p>
    <w:p w:rsidR="00A707A1" w:rsidRDefault="00D1441D" w:rsidP="00D1441D">
      <w:r w:rsidRPr="00D1441D">
        <w:t xml:space="preserve">Декомпозиция решения задачи позволяет разбить сложную задачу на более простые и управляемые компоненты, что облегчает </w:t>
      </w:r>
      <w:r>
        <w:t>понимание и реализацию системы.</w:t>
      </w:r>
      <w:r>
        <w:br/>
      </w:r>
      <w:r w:rsidRPr="00D1441D">
        <w:t>В рамках проведения декомпозиции, мы определяем основные функции и подзадачи, которые необходимо выполнить для достижения целей системы. Затем мы структурируем эти функции в иерархическую структуру, где каждый компонент системы отвечает за определенную фун</w:t>
      </w:r>
      <w:r>
        <w:t>кциональность.</w:t>
      </w:r>
      <w:r>
        <w:br/>
      </w:r>
      <w:r w:rsidRPr="00D1441D">
        <w:t xml:space="preserve">Для визуализации этой структуры и взаимосвязей между компонентами, мы используем диаграмму </w:t>
      </w:r>
      <w:r w:rsidRPr="00D1441D">
        <w:rPr>
          <w:lang w:val="en-US"/>
        </w:rPr>
        <w:t>IDEF</w:t>
      </w:r>
      <w:r w:rsidRPr="00D1441D">
        <w:t>0. На данной диаграмме мы будем представлять функциональные блоки и связи между ними, а такж</w:t>
      </w:r>
      <w:r>
        <w:t>е входы и выходы каждого блока.</w:t>
      </w:r>
      <w:r>
        <w:br/>
      </w:r>
      <w:r w:rsidRPr="00D1441D">
        <w:t xml:space="preserve">Декомпозиция и создание диаграммы </w:t>
      </w:r>
      <w:r w:rsidRPr="00D1441D">
        <w:rPr>
          <w:lang w:val="en-US"/>
        </w:rPr>
        <w:t>IDEF</w:t>
      </w:r>
      <w:r w:rsidRPr="00D1441D">
        <w:t>0 позволят нам лучше понять структуру системы, выделить ключевые компоненты и определить их взаимосвязи. Это будет полезной основой для дальнейшего проектирования и разработки информационной системы, а также для более эффективного управления задачами и ресурсами.</w:t>
      </w:r>
      <w:r w:rsidR="005A2A9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10" o:title="idef0_1"/>
          </v:shape>
        </w:pict>
      </w:r>
    </w:p>
    <w:p w:rsidR="00D1441D" w:rsidRDefault="005A2A99" w:rsidP="00003EF2">
      <w:pPr>
        <w:jc w:val="center"/>
      </w:pPr>
      <w:r>
        <w:t xml:space="preserve">Рис. </w:t>
      </w:r>
      <w:r w:rsidR="005D463B">
        <w:t>1.</w:t>
      </w:r>
      <w:r>
        <w:t>1 Общая схема работы предприятия, по части обслуживания населения</w:t>
      </w:r>
    </w:p>
    <w:p w:rsidR="005A2A99" w:rsidRDefault="005A2A99" w:rsidP="00D1441D">
      <w:r>
        <w:t xml:space="preserve">На диаграмме видны основные входящие параметры, входящие из вне системы, снизу видны механизмы, позволяющие управлять процессом (администрация, оборудование, подрядчики, и прочие сотрудники), необходимые для работы, сверху видны правила, в соответствии с которыми выполняется работа (регламент, закон, и запрос абонента), и виден результат работы (новые абонентские счетчики, демонтажные услуги, монтажные услуги, отработанное оборудование после демонтажа, отчетность). </w:t>
      </w:r>
      <w:r w:rsidR="0042709E">
        <w:t>Декомпозируем процесс, для рассмотрения деталей:</w:t>
      </w:r>
    </w:p>
    <w:p w:rsidR="005A2A99" w:rsidRPr="005A2A99" w:rsidRDefault="005A2A99" w:rsidP="00D1441D">
      <w:r>
        <w:pict>
          <v:shape id="_x0000_i1026" type="#_x0000_t75" style="width:467.25pt;height:323.25pt">
            <v:imagedata r:id="rId11" o:title="idef0_2"/>
          </v:shape>
        </w:pict>
      </w:r>
    </w:p>
    <w:p w:rsidR="00D1441D" w:rsidRDefault="005A2A99" w:rsidP="00003EF2">
      <w:pPr>
        <w:jc w:val="center"/>
      </w:pPr>
      <w:r>
        <w:t xml:space="preserve">Рис. </w:t>
      </w:r>
      <w:r w:rsidR="005D463B">
        <w:t>1.</w:t>
      </w:r>
      <w:r>
        <w:t>2 Декомпозиция схемы работы предприятия, по части обслуживания населения.</w:t>
      </w:r>
    </w:p>
    <w:p w:rsidR="005D463B" w:rsidRDefault="005D463B" w:rsidP="00D1441D">
      <w:r>
        <w:t>На схеме видны основные функции, выполняющиеся в процессе работы, в целом это работает так: - создается заявка, по которой сотрудники и подрядчики, учитывая заявку абонента выполняют некие работы. Отдельно выделена работа администрации, ее декомпозиция рассмотрена ниже:</w:t>
      </w:r>
    </w:p>
    <w:p w:rsidR="005D463B" w:rsidRDefault="005D463B" w:rsidP="00D1441D">
      <w:r>
        <w:pict>
          <v:shape id="_x0000_i1027" type="#_x0000_t75" style="width:467.25pt;height:323.25pt">
            <v:imagedata r:id="rId12" o:title="idef0_3"/>
          </v:shape>
        </w:pict>
      </w:r>
    </w:p>
    <w:p w:rsidR="005D463B" w:rsidRDefault="005D463B" w:rsidP="00003EF2">
      <w:pPr>
        <w:jc w:val="center"/>
      </w:pPr>
      <w:r>
        <w:t>Рис. 1.3 Декомпозиция схемы работы предприятия, по части обслуживания населения.</w:t>
      </w:r>
    </w:p>
    <w:p w:rsidR="005D463B" w:rsidRDefault="005D463B" w:rsidP="00D1441D">
      <w:r>
        <w:t>В целом, на схеме отображено то, что администрация снабжает сотрудников необходимыми материалами, и следит за статистикой выполнения работ.</w:t>
      </w:r>
    </w:p>
    <w:p w:rsidR="006C6F5F" w:rsidRDefault="005D463B" w:rsidP="00D1441D">
      <w:r>
        <w:t>По приведенным диаграммам можно выявить основные функциональные требования (т.е. то, какие функции от системы требуются)</w:t>
      </w:r>
      <w:r w:rsidR="006C6F5F">
        <w:t>, а именно:</w:t>
      </w:r>
    </w:p>
    <w:p w:rsidR="006C6F5F" w:rsidRDefault="006C6F5F" w:rsidP="006C6F5F">
      <w:pPr>
        <w:pStyle w:val="ac"/>
        <w:numPr>
          <w:ilvl w:val="0"/>
          <w:numId w:val="10"/>
        </w:numPr>
      </w:pPr>
      <w:r>
        <w:t>Учет заявок</w:t>
      </w:r>
    </w:p>
    <w:p w:rsidR="006C6F5F" w:rsidRDefault="00F1267B" w:rsidP="006C6F5F">
      <w:pPr>
        <w:pStyle w:val="ac"/>
        <w:numPr>
          <w:ilvl w:val="0"/>
          <w:numId w:val="10"/>
        </w:numPr>
      </w:pPr>
      <w:r>
        <w:t>Ведение учета абонентов (или связи с системой абонентов)</w:t>
      </w:r>
    </w:p>
    <w:p w:rsidR="006C6F5F" w:rsidRDefault="00F1267B" w:rsidP="006C6F5F">
      <w:pPr>
        <w:pStyle w:val="ac"/>
        <w:numPr>
          <w:ilvl w:val="0"/>
          <w:numId w:val="10"/>
        </w:numPr>
      </w:pPr>
      <w:r>
        <w:t>Учет используемых материалов и оборудования</w:t>
      </w:r>
    </w:p>
    <w:p w:rsidR="00105BE7" w:rsidRDefault="00F1267B" w:rsidP="00105BE7">
      <w:pPr>
        <w:pStyle w:val="ac"/>
        <w:numPr>
          <w:ilvl w:val="0"/>
          <w:numId w:val="10"/>
        </w:numPr>
      </w:pPr>
      <w:r>
        <w:t>Отчетность о проделанной работе (за определенный период)</w:t>
      </w:r>
    </w:p>
    <w:p w:rsidR="005D463B" w:rsidRDefault="00105BE7" w:rsidP="00D1441D">
      <w:r>
        <w:t>Для более рассмотрения более приближенной к требованиям информационной системы</w:t>
      </w:r>
      <w:r w:rsidRPr="00105BE7">
        <w:t xml:space="preserve"> </w:t>
      </w:r>
      <w:r>
        <w:t>и анализа потоков данных, приведем соответствующую диаграмму:</w:t>
      </w:r>
    </w:p>
    <w:p w:rsidR="00105BE7" w:rsidRDefault="001A4CF8" w:rsidP="00105BE7">
      <w:pPr>
        <w:pStyle w:val="3"/>
        <w:rPr>
          <w:color w:val="404040" w:themeColor="text1" w:themeTint="BF"/>
        </w:rPr>
      </w:pPr>
      <w:bookmarkStart w:id="9" w:name="_Toc135613170"/>
      <w:r>
        <w:rPr>
          <w:color w:val="404040" w:themeColor="text1" w:themeTint="BF"/>
        </w:rPr>
        <w:t xml:space="preserve">1.2.2 </w:t>
      </w:r>
      <w:r w:rsidR="00105BE7">
        <w:rPr>
          <w:color w:val="404040" w:themeColor="text1" w:themeTint="BF"/>
        </w:rPr>
        <w:t>Диаграмма потоков данных (</w:t>
      </w:r>
      <w:r w:rsidR="00105BE7">
        <w:rPr>
          <w:color w:val="404040" w:themeColor="text1" w:themeTint="BF"/>
          <w:lang w:val="en-US"/>
        </w:rPr>
        <w:t>DFD</w:t>
      </w:r>
      <w:r w:rsidR="00105BE7">
        <w:rPr>
          <w:color w:val="404040" w:themeColor="text1" w:themeTint="BF"/>
        </w:rPr>
        <w:t>)</w:t>
      </w:r>
      <w:bookmarkEnd w:id="9"/>
    </w:p>
    <w:p w:rsidR="00105BE7" w:rsidRDefault="00C63A68" w:rsidP="00105BE7">
      <w:r>
        <w:t>В</w:t>
      </w:r>
      <w:r w:rsidRPr="00C63A68">
        <w:t xml:space="preserve"> то время как </w:t>
      </w:r>
      <w:r w:rsidRPr="00326FAB">
        <w:rPr>
          <w:b/>
          <w:lang w:val="en-US"/>
        </w:rPr>
        <w:t>IDEF</w:t>
      </w:r>
      <w:r w:rsidRPr="00326FAB">
        <w:rPr>
          <w:b/>
        </w:rPr>
        <w:t>0 уделяет больше внимания функциональности</w:t>
      </w:r>
      <w:r w:rsidRPr="00C63A68">
        <w:t xml:space="preserve"> и взаимодействию компонентов системы</w:t>
      </w:r>
      <w:r>
        <w:t xml:space="preserve">, </w:t>
      </w:r>
      <w:r w:rsidRPr="00326FAB">
        <w:rPr>
          <w:b/>
          <w:lang w:val="en-US"/>
        </w:rPr>
        <w:t>DFD</w:t>
      </w:r>
      <w:r w:rsidRPr="00326FAB">
        <w:rPr>
          <w:b/>
        </w:rPr>
        <w:t xml:space="preserve"> позволяет сфокусироваться на потоках данных и обработке информации</w:t>
      </w:r>
      <w:r w:rsidRPr="00C63A68">
        <w:t xml:space="preserve"> в информационной системе</w:t>
      </w:r>
      <w:r>
        <w:t>, о</w:t>
      </w:r>
      <w:r w:rsidRPr="00C63A68">
        <w:t>на помогает понять, какие данные используются в системе, как они передаются между компонентами и как происходит их обработка. Важной особенностью DFD является то, что она не учитывает внутреннюю логику или подробности реализации каждого компонента, а сконцентрирована на потоках данных между ними. DFD позволяет выделить основные процессы, внешние сущности и данные, а также их взаимодействие.</w:t>
      </w:r>
    </w:p>
    <w:p w:rsidR="00090508" w:rsidRPr="00356E13" w:rsidRDefault="00356E13" w:rsidP="00105BE7">
      <w:pPr>
        <w:rPr>
          <w:lang w:val="en-US"/>
        </w:rPr>
      </w:pPr>
      <w:r>
        <w:rPr>
          <w:lang w:val="en-US"/>
        </w:rPr>
        <w:pict>
          <v:shape id="_x0000_i1028" type="#_x0000_t75" style="width:467.25pt;height:323.25pt">
            <v:imagedata r:id="rId13" o:title="DFD_1png"/>
          </v:shape>
        </w:pict>
      </w:r>
    </w:p>
    <w:p w:rsidR="00356E13" w:rsidRDefault="00356E13" w:rsidP="00003EF2">
      <w:pPr>
        <w:jc w:val="center"/>
      </w:pPr>
      <w:r>
        <w:t>Рис. 2.1 Внешние потоки данных</w:t>
      </w:r>
    </w:p>
    <w:p w:rsidR="00356E13" w:rsidRDefault="00356E13" w:rsidP="00356E13">
      <w:r>
        <w:t>На рисунке видно примеры входящих потоков данных входящий в систему и сущности, порождающие эти потоки. Ниже представлена декомпозиция, отображающая функции, которые используют входящие потоки данных.</w:t>
      </w:r>
    </w:p>
    <w:p w:rsidR="00356E13" w:rsidRPr="00356E13" w:rsidRDefault="00356E13" w:rsidP="00356E13">
      <w:r>
        <w:t>Отчетность о проделанной работе (за определенный период)</w:t>
      </w:r>
    </w:p>
    <w:p w:rsidR="00356E13" w:rsidRDefault="00356E13" w:rsidP="00356E13">
      <w:pPr>
        <w:rPr>
          <w:lang w:val="en-US"/>
        </w:rPr>
      </w:pPr>
      <w:r>
        <w:rPr>
          <w:lang w:val="en-US"/>
        </w:rPr>
        <w:pict>
          <v:shape id="_x0000_i1029" type="#_x0000_t75" style="width:467.25pt;height:323.25pt">
            <v:imagedata r:id="rId14" o:title="DFD_2"/>
          </v:shape>
        </w:pict>
      </w:r>
    </w:p>
    <w:p w:rsidR="00356E13" w:rsidRDefault="00356E13" w:rsidP="00003EF2">
      <w:pPr>
        <w:jc w:val="center"/>
      </w:pPr>
      <w:r>
        <w:t>Рис. 2.2 Декомпозиция диаграммы потоков данных</w:t>
      </w:r>
    </w:p>
    <w:p w:rsidR="00356E13" w:rsidRDefault="00356E13" w:rsidP="00356E13">
      <w:r>
        <w:t>По приведенным диаграммам можно выявить основные данные которые необходимо учитывать в системе, а именно:</w:t>
      </w:r>
    </w:p>
    <w:p w:rsidR="00356E13" w:rsidRDefault="00356E13" w:rsidP="00356E13">
      <w:pPr>
        <w:pStyle w:val="ac"/>
        <w:numPr>
          <w:ilvl w:val="0"/>
          <w:numId w:val="10"/>
        </w:numPr>
      </w:pPr>
      <w:r>
        <w:t>Данные абонентов (через подсистему)</w:t>
      </w:r>
    </w:p>
    <w:p w:rsidR="00356E13" w:rsidRDefault="00356E13" w:rsidP="00356E13">
      <w:pPr>
        <w:pStyle w:val="ac"/>
        <w:numPr>
          <w:ilvl w:val="0"/>
          <w:numId w:val="10"/>
        </w:numPr>
      </w:pPr>
      <w:r>
        <w:t>Данные пользователей</w:t>
      </w:r>
    </w:p>
    <w:p w:rsidR="00356E13" w:rsidRDefault="00356E13" w:rsidP="00356E13">
      <w:pPr>
        <w:pStyle w:val="ac"/>
        <w:numPr>
          <w:ilvl w:val="0"/>
          <w:numId w:val="10"/>
        </w:numPr>
      </w:pPr>
      <w:r>
        <w:t>Данные задач (заявок)</w:t>
      </w:r>
    </w:p>
    <w:p w:rsidR="00356E13" w:rsidRDefault="00356E13" w:rsidP="00356E13">
      <w:r>
        <w:t>В итоге, мы можем сформулировать функциональные требования в виде специальной диаграммы вариантов использования.</w:t>
      </w:r>
    </w:p>
    <w:p w:rsidR="00356E13" w:rsidRPr="00356E13" w:rsidRDefault="009C3245" w:rsidP="00356E13">
      <w:pPr>
        <w:pStyle w:val="3"/>
        <w:rPr>
          <w:color w:val="404040" w:themeColor="text1" w:themeTint="BF"/>
        </w:rPr>
      </w:pPr>
      <w:bookmarkStart w:id="10" w:name="_Toc135613171"/>
      <w:r>
        <w:rPr>
          <w:color w:val="404040" w:themeColor="text1" w:themeTint="BF"/>
        </w:rPr>
        <w:t xml:space="preserve">1.2.3 </w:t>
      </w:r>
      <w:r w:rsidR="00356E13">
        <w:rPr>
          <w:color w:val="404040" w:themeColor="text1" w:themeTint="BF"/>
        </w:rPr>
        <w:t>Диаграмма</w:t>
      </w:r>
      <w:r w:rsidR="00356E13" w:rsidRPr="00356E13">
        <w:rPr>
          <w:color w:val="404040" w:themeColor="text1" w:themeTint="BF"/>
        </w:rPr>
        <w:t xml:space="preserve"> </w:t>
      </w:r>
      <w:r w:rsidR="00356E13">
        <w:rPr>
          <w:color w:val="404040" w:themeColor="text1" w:themeTint="BF"/>
        </w:rPr>
        <w:t xml:space="preserve">вариантов использования </w:t>
      </w:r>
      <w:r w:rsidR="00356E13" w:rsidRPr="00356E13">
        <w:rPr>
          <w:color w:val="404040" w:themeColor="text1" w:themeTint="BF"/>
        </w:rPr>
        <w:t>(</w:t>
      </w:r>
      <w:r w:rsidR="00356E13">
        <w:rPr>
          <w:color w:val="404040" w:themeColor="text1" w:themeTint="BF"/>
          <w:lang w:val="en-US"/>
        </w:rPr>
        <w:t>USE</w:t>
      </w:r>
      <w:r w:rsidR="00356E13" w:rsidRPr="00356E13">
        <w:rPr>
          <w:color w:val="404040" w:themeColor="text1" w:themeTint="BF"/>
        </w:rPr>
        <w:t>-</w:t>
      </w:r>
      <w:r w:rsidR="00356E13">
        <w:rPr>
          <w:color w:val="404040" w:themeColor="text1" w:themeTint="BF"/>
          <w:lang w:val="en-US"/>
        </w:rPr>
        <w:t>CASE</w:t>
      </w:r>
      <w:r w:rsidR="00356E13" w:rsidRPr="00356E13">
        <w:rPr>
          <w:color w:val="404040" w:themeColor="text1" w:themeTint="BF"/>
        </w:rPr>
        <w:t>)</w:t>
      </w:r>
      <w:bookmarkEnd w:id="10"/>
    </w:p>
    <w:p w:rsidR="009C3245" w:rsidRDefault="009C3245" w:rsidP="009C3245">
      <w:r>
        <w:t>Диаграмма USE-CASE является эффективным инструментом для идентификации и моделирования требований к информационной системе. Она позволяет визуально представить различные сценарии использования системы и взаимодействие ее актеров с функциональными возможностями системы.</w:t>
      </w:r>
    </w:p>
    <w:p w:rsidR="009C3245" w:rsidRDefault="009C3245" w:rsidP="009C3245">
      <w:r>
        <w:t>В представленной ниже диаграмме мы сосредоточимся на основных актерах системы и их ролях во взаимодействии с системой. Актеры могут быть пользователями, внешними системами, а также другими компонентами, которые взаимодействуют с нашей информационной системой.</w:t>
      </w:r>
    </w:p>
    <w:p w:rsidR="009C3245" w:rsidRDefault="009C3245" w:rsidP="009C3245">
      <w:r>
        <w:t>Каждый вариант использования (USE-CASE) представляет собой конкретную функциональную возможность системы и сценарий, в котором актеры взаимодействуют с системой для достижения определенных целей. Мы опишем основные актеры и варианты использования, а также их связи и зависимости друг от друга.</w:t>
      </w:r>
    </w:p>
    <w:p w:rsidR="009C3245" w:rsidRDefault="009C3245" w:rsidP="00356E13">
      <w:r>
        <w:t>Ранее, при рассмотрении диаграммы</w:t>
      </w:r>
      <w:r w:rsidRPr="009C3245">
        <w:t xml:space="preserve"> </w:t>
      </w:r>
      <w:r>
        <w:rPr>
          <w:lang w:val="en-US"/>
        </w:rPr>
        <w:t>IDEF</w:t>
      </w:r>
      <w:r w:rsidRPr="009C3245">
        <w:t xml:space="preserve">0, </w:t>
      </w:r>
      <w:r>
        <w:t>был представлен список основных функциональных требований (список функций, которые требуются от системы), диаграмма вариантов использования позволяет графически (более наглядно) представить наш список функциональных требований к системе и что позволит проанализировать и выявить основные сценарии использования системы и в дальнейшем спроектировать информационную систему, основываясь на ее данных</w:t>
      </w:r>
    </w:p>
    <w:p w:rsidR="009C3245" w:rsidRDefault="009C3245" w:rsidP="00356E13">
      <w:r>
        <w:rPr>
          <w:noProof/>
          <w:lang w:eastAsia="ru-RU"/>
        </w:rPr>
        <w:drawing>
          <wp:inline distT="0" distB="0" distL="0" distR="0" wp14:anchorId="7C4C24C6" wp14:editId="102BBB0A">
            <wp:extent cx="5940425" cy="5407025"/>
            <wp:effectExtent l="0" t="0" r="3175" b="3175"/>
            <wp:docPr id="5" name="Рисунок 5" descr="C:\Users\USER\AppData\Local\Microsoft\Windows\INetCache\Content.Word\vkr-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vkr-use-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13" w:rsidRDefault="009C3245" w:rsidP="009C3245">
      <w:pPr>
        <w:jc w:val="center"/>
      </w:pPr>
      <w:r>
        <w:t>Рис 3.1 Диаграмма вариантов использования (</w:t>
      </w:r>
      <w:r>
        <w:rPr>
          <w:lang w:val="en-US"/>
        </w:rPr>
        <w:t>USE</w:t>
      </w:r>
      <w:r w:rsidRPr="009C3245">
        <w:t>-</w:t>
      </w:r>
      <w:r>
        <w:rPr>
          <w:lang w:val="en-US"/>
        </w:rPr>
        <w:t>CASE</w:t>
      </w:r>
      <w:r>
        <w:t>)</w:t>
      </w:r>
    </w:p>
    <w:p w:rsidR="009C3245" w:rsidRPr="009C3245" w:rsidRDefault="009C3245" w:rsidP="00356E13">
      <w:r>
        <w:t>На диаграмме видны основные функции, необходимые для работы системы, а также видны роли пользователей системы.</w:t>
      </w:r>
    </w:p>
    <w:p w:rsidR="00356E13" w:rsidRDefault="00356E13" w:rsidP="00970B44">
      <w:pPr>
        <w:pStyle w:val="Default"/>
        <w:rPr>
          <w:color w:val="7030A0"/>
        </w:rPr>
      </w:pPr>
    </w:p>
    <w:p w:rsidR="00970B44" w:rsidRPr="00003EF2" w:rsidRDefault="00970B44" w:rsidP="00003EF2">
      <w:pPr>
        <w:pStyle w:val="Default"/>
        <w:rPr>
          <w:color w:val="7030A0"/>
        </w:rPr>
      </w:pPr>
      <w:r w:rsidRPr="00970B44">
        <w:rPr>
          <w:color w:val="7030A0"/>
        </w:rPr>
        <w:t xml:space="preserve">- выявить </w:t>
      </w:r>
      <w:r w:rsidRPr="00970B44">
        <w:rPr>
          <w:b/>
          <w:color w:val="7030A0"/>
        </w:rPr>
        <w:t>основные</w:t>
      </w:r>
      <w:r w:rsidRPr="00970B44">
        <w:rPr>
          <w:color w:val="7030A0"/>
        </w:rPr>
        <w:t xml:space="preserve"> </w:t>
      </w:r>
      <w:r w:rsidRPr="00970B44">
        <w:rPr>
          <w:b/>
          <w:color w:val="7030A0"/>
        </w:rPr>
        <w:t>недостатки</w:t>
      </w:r>
      <w:r w:rsidRPr="00970B44">
        <w:rPr>
          <w:color w:val="7030A0"/>
        </w:rPr>
        <w:t xml:space="preserve">, </w:t>
      </w:r>
      <w:r w:rsidRPr="00970B44">
        <w:rPr>
          <w:b/>
          <w:color w:val="7030A0"/>
        </w:rPr>
        <w:t>присущие существующей системе обмена</w:t>
      </w:r>
      <w:r w:rsidRPr="00970B44">
        <w:rPr>
          <w:color w:val="7030A0"/>
        </w:rPr>
        <w:t xml:space="preserve"> и обработки информации</w:t>
      </w:r>
    </w:p>
    <w:p w:rsidR="00420BF7" w:rsidRDefault="00420BF7" w:rsidP="00420BF7">
      <w:pPr>
        <w:jc w:val="left"/>
      </w:pPr>
    </w:p>
    <w:p w:rsidR="00420BF7" w:rsidRDefault="00C12820" w:rsidP="00DD26B6">
      <w:pPr>
        <w:pStyle w:val="2"/>
        <w:rPr>
          <w:color w:val="262626" w:themeColor="text1" w:themeTint="D9"/>
        </w:rPr>
      </w:pPr>
      <w:bookmarkStart w:id="11" w:name="_Toc135613172"/>
      <w:r>
        <w:rPr>
          <w:color w:val="262626" w:themeColor="text1" w:themeTint="D9"/>
        </w:rPr>
        <w:t>1.</w:t>
      </w:r>
      <w:r w:rsidR="00420BF7" w:rsidRPr="00970B44">
        <w:rPr>
          <w:color w:val="262626" w:themeColor="text1" w:themeTint="D9"/>
        </w:rPr>
        <w:t xml:space="preserve">3 </w:t>
      </w:r>
      <w:r w:rsidR="00420BF7" w:rsidRPr="00420BF7">
        <w:rPr>
          <w:color w:val="262626" w:themeColor="text1" w:themeTint="D9"/>
        </w:rPr>
        <w:t>Постановка задачи</w:t>
      </w:r>
      <w:bookmarkEnd w:id="11"/>
    </w:p>
    <w:p w:rsidR="0044033D" w:rsidRDefault="0044033D" w:rsidP="00420BF7">
      <w:pPr>
        <w:jc w:val="left"/>
        <w:rPr>
          <w:color w:val="7030A0"/>
          <w:sz w:val="24"/>
          <w:szCs w:val="24"/>
        </w:rPr>
      </w:pPr>
      <w:r w:rsidRPr="0044033D">
        <w:rPr>
          <w:color w:val="7030A0"/>
          <w:sz w:val="24"/>
          <w:szCs w:val="24"/>
        </w:rPr>
        <w:t>сформулировать цель и задачи разработки и выделить основные требования к проектируемой системе обработки данных</w:t>
      </w:r>
    </w:p>
    <w:p w:rsidR="0044033D" w:rsidRPr="0044033D" w:rsidRDefault="0044033D" w:rsidP="00420BF7">
      <w:pPr>
        <w:jc w:val="left"/>
        <w:rPr>
          <w:color w:val="7030A0"/>
          <w:sz w:val="24"/>
          <w:szCs w:val="24"/>
        </w:rPr>
      </w:pPr>
      <w:r w:rsidRPr="0044033D">
        <w:rPr>
          <w:color w:val="7030A0"/>
          <w:sz w:val="24"/>
          <w:szCs w:val="24"/>
        </w:rPr>
        <w:t>- с</w:t>
      </w:r>
      <w:r>
        <w:rPr>
          <w:color w:val="7030A0"/>
          <w:sz w:val="24"/>
          <w:szCs w:val="24"/>
        </w:rPr>
        <w:t>тоит</w:t>
      </w:r>
      <w:r w:rsidRPr="0044033D">
        <w:rPr>
          <w:color w:val="7030A0"/>
          <w:sz w:val="24"/>
          <w:szCs w:val="24"/>
        </w:rPr>
        <w:t xml:space="preserve"> определить тип проектируемой системы: это может быть телекоммуникационная система, </w:t>
      </w:r>
      <w:r w:rsidRPr="0044033D">
        <w:rPr>
          <w:b/>
          <w:color w:val="7030A0"/>
          <w:sz w:val="24"/>
          <w:szCs w:val="24"/>
        </w:rPr>
        <w:t>информационная система</w:t>
      </w:r>
      <w:r w:rsidRPr="0044033D">
        <w:rPr>
          <w:color w:val="7030A0"/>
          <w:sz w:val="24"/>
          <w:szCs w:val="24"/>
        </w:rPr>
        <w:t xml:space="preserve"> централизованного хранения информации</w:t>
      </w:r>
    </w:p>
    <w:p w:rsidR="00420BF7" w:rsidRDefault="00C12820" w:rsidP="00DD26B6">
      <w:pPr>
        <w:pStyle w:val="3"/>
        <w:rPr>
          <w:color w:val="404040" w:themeColor="text1" w:themeTint="BF"/>
        </w:rPr>
      </w:pPr>
      <w:bookmarkStart w:id="12" w:name="_Toc135613173"/>
      <w:r>
        <w:rPr>
          <w:color w:val="404040" w:themeColor="text1" w:themeTint="BF"/>
        </w:rPr>
        <w:t>1.</w:t>
      </w:r>
      <w:r w:rsidR="00420BF7" w:rsidRPr="00420BF7">
        <w:rPr>
          <w:color w:val="404040" w:themeColor="text1" w:themeTint="BF"/>
        </w:rPr>
        <w:t xml:space="preserve">3.1 Цель и назначение создания </w:t>
      </w:r>
      <w:r w:rsidR="00B259A3">
        <w:rPr>
          <w:color w:val="404040" w:themeColor="text1" w:themeTint="BF"/>
        </w:rPr>
        <w:t>«</w:t>
      </w:r>
      <w:r w:rsidR="00420BF7">
        <w:rPr>
          <w:color w:val="404040" w:themeColor="text1" w:themeTint="BF"/>
        </w:rPr>
        <w:t>системы учета выполненных задач</w:t>
      </w:r>
      <w:r w:rsidR="00B259A3">
        <w:rPr>
          <w:color w:val="404040" w:themeColor="text1" w:themeTint="BF"/>
        </w:rPr>
        <w:t>»</w:t>
      </w:r>
      <w:r w:rsidR="00420BF7" w:rsidRPr="00420BF7">
        <w:rPr>
          <w:color w:val="404040" w:themeColor="text1" w:themeTint="BF"/>
        </w:rPr>
        <w:t>. Функциональные требования</w:t>
      </w:r>
      <w:r w:rsidR="00420BF7">
        <w:rPr>
          <w:color w:val="404040" w:themeColor="text1" w:themeTint="BF"/>
        </w:rPr>
        <w:t>.</w:t>
      </w:r>
      <w:bookmarkEnd w:id="12"/>
    </w:p>
    <w:p w:rsidR="009B5922" w:rsidRDefault="009B5922" w:rsidP="009B5922">
      <w:r>
        <w:t>Целью разработки является создание системы учета задач (</w:t>
      </w:r>
      <w:r w:rsidR="00266802">
        <w:t xml:space="preserve">упрощенный </w:t>
      </w:r>
      <w:r>
        <w:t xml:space="preserve">аналог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t>), которая будет обеспечивать эффективное управление процессом выполнения задач, контроль времени выполнения, использованных материалов и генерацию статистики по срокам выполнения задач за выбранные периоды. Главной целью является повышение эффективности работы сотрудников и подрядчиков, предотвращение нелегальных практик и обеспечение надежной отчетности перед компанией «Газпром Кыргызстан».</w:t>
      </w:r>
    </w:p>
    <w:p w:rsidR="009B5922" w:rsidRDefault="009B5922" w:rsidP="009F6F07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Основные задачи разработки: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 xml:space="preserve">Разработать систему, позволяющую создавать и управлять задачами, включая возможность назначения ответственных лиц, приоритетов, </w:t>
      </w:r>
      <w:proofErr w:type="spellStart"/>
      <w:r>
        <w:t>дедлайнов</w:t>
      </w:r>
      <w:proofErr w:type="spellEnd"/>
      <w:r>
        <w:t xml:space="preserve"> и статусов задач.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>Реализовать функционал учета времени выполнения задач, позволяющий отслеживать затраченное время на каждую задачу и составлять соответствующую статистику.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>Обеспечить возможность учета использованных материалов при выполнении задач, таких как оборудование, инструменты и другие ресурсы.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>Разработать механизм генерации статистических отчетов о сроках выполнения задач за выбранные периоды, позволяющий анализировать эффективность работы исполнителей и выявлять проблемные области.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>Обеспечить безопасность и защиту данных системы, включая механизмы аутентификации, авторизации и защиты от несанкционированного доступа.</w:t>
      </w:r>
    </w:p>
    <w:p w:rsidR="009B5922" w:rsidRDefault="009B5922" w:rsidP="009B5922">
      <w:pPr>
        <w:pStyle w:val="ac"/>
        <w:numPr>
          <w:ilvl w:val="0"/>
          <w:numId w:val="11"/>
        </w:numPr>
      </w:pPr>
      <w:r>
        <w:t>Реализовать удобный пользовательский интерфейс, обеспечивающий удобство использования системы и интуитивно понятную навигацию.</w:t>
      </w:r>
    </w:p>
    <w:p w:rsidR="00D91745" w:rsidRDefault="00D91745" w:rsidP="009F6F07">
      <w:pPr>
        <w:pStyle w:val="4"/>
        <w:rPr>
          <w:color w:val="404040" w:themeColor="text1" w:themeTint="BF"/>
        </w:rPr>
      </w:pPr>
      <w:r w:rsidRPr="009F6F07">
        <w:rPr>
          <w:color w:val="404040" w:themeColor="text1" w:themeTint="BF"/>
        </w:rPr>
        <w:t>Функциональные требования:</w:t>
      </w:r>
    </w:p>
    <w:p w:rsidR="009F6F07" w:rsidRDefault="00B259A3" w:rsidP="009F6F07">
      <w:r>
        <w:t xml:space="preserve">Ранее мы уже выявляли функциональные требования, общие требования были выявлены после формирования диаграммы </w:t>
      </w:r>
      <w:r>
        <w:rPr>
          <w:lang w:val="en-US"/>
        </w:rPr>
        <w:t>IDEF</w:t>
      </w:r>
      <w:r w:rsidRPr="00B259A3">
        <w:t xml:space="preserve">0, </w:t>
      </w:r>
      <w:r>
        <w:t xml:space="preserve">а далее более подробно представили их в виде диаграммы </w:t>
      </w:r>
      <w:r>
        <w:rPr>
          <w:lang w:val="en-US"/>
        </w:rPr>
        <w:t>USE</w:t>
      </w:r>
      <w:r w:rsidRPr="00B259A3">
        <w:t>-</w:t>
      </w:r>
      <w:r>
        <w:rPr>
          <w:lang w:val="en-US"/>
        </w:rPr>
        <w:t>CASE</w:t>
      </w:r>
      <w:r w:rsidRPr="00B259A3">
        <w:t>.</w:t>
      </w:r>
    </w:p>
    <w:p w:rsidR="00B259A3" w:rsidRDefault="00616E03" w:rsidP="009F6F07">
      <w:r>
        <w:t>После выявления цели (назначения) системы, перечислим список необходимых функций: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Создание задач: система должна позволять пользователям создавать новые задачи, указывая информацию о них, такую как заголовок, описание, сроки выполнения, ответственные лица и приоритет.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Управление задачами: система должна предоставлять возможность управлять задачами, включая назначение ответственных, изменение статусов, установку приоритетов, отслеживание выполнения и уведомления о сроках.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Комментирование задач: пользователи должны иметь возможность комментировать задачи, обмениваться информацией и обсуждать детали их выполнения.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Отчетность: система должна предоставлять возможность генерировать отчеты о выполнении задач, статусе проектов, использовании ресурсов и других важных метриках.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Уведомления и оповещения: система должна отправлять уведомления и оповещения пользователям о новых задачах, изменениях статусов, сроках выполнения и других важных событиях.</w:t>
      </w:r>
    </w:p>
    <w:p w:rsidR="005E0247" w:rsidRDefault="005E0247" w:rsidP="005E0247">
      <w:pPr>
        <w:pStyle w:val="ac"/>
        <w:numPr>
          <w:ilvl w:val="0"/>
          <w:numId w:val="15"/>
        </w:numPr>
      </w:pPr>
      <w:r>
        <w:t>Фильтрация и поиск: пользователи должны иметь возможность фильтровать и искать задачи по различным критериям, таким как статус, приоритет, ответственный и другие параметры.</w:t>
      </w:r>
    </w:p>
    <w:p w:rsidR="00616E03" w:rsidRPr="00B259A3" w:rsidRDefault="005E0247" w:rsidP="005E0247">
      <w:pPr>
        <w:pStyle w:val="ac"/>
        <w:numPr>
          <w:ilvl w:val="0"/>
          <w:numId w:val="15"/>
        </w:numPr>
      </w:pPr>
      <w:r>
        <w:t>Интеграция с другими системами: система должна обеспечивать возможность интеграции с другими информационными системами, такими как системы учета времени, системы управления проектами и другими, для обмена данными и совместной работы.</w:t>
      </w:r>
    </w:p>
    <w:p w:rsidR="009F6F07" w:rsidRPr="009F6F07" w:rsidRDefault="009F6F07" w:rsidP="009F6F07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Учет недостатков аналогичных систем:</w:t>
      </w:r>
    </w:p>
    <w:p w:rsidR="00A730E5" w:rsidRPr="00AE0D97" w:rsidRDefault="00A730E5" w:rsidP="00DD520D">
      <w:r>
        <w:t>Данная система позволит избежать недостатки приведенных аналогов в предыдущем разделе, а именно:</w:t>
      </w:r>
    </w:p>
    <w:p w:rsidR="00A730E5" w:rsidRDefault="00A730E5" w:rsidP="00A730E5">
      <w:pPr>
        <w:pStyle w:val="ac"/>
        <w:numPr>
          <w:ilvl w:val="0"/>
          <w:numId w:val="13"/>
        </w:numPr>
      </w:pPr>
      <w:r>
        <w:t xml:space="preserve">Расширяемость: Собственная система разработки задач может быть разработана с учетом </w:t>
      </w:r>
      <w:r w:rsidRPr="00DD520D">
        <w:rPr>
          <w:b/>
        </w:rPr>
        <w:t>будущих потребностей</w:t>
      </w:r>
      <w:r>
        <w:t xml:space="preserve"> и возможности расширения функциональности в дальнейшем. Можно добавлять новые модули, интегрировать с другими системами и адаптироваться к изменяющимся требованиям без зависимости от </w:t>
      </w:r>
      <w:proofErr w:type="spellStart"/>
      <w:r>
        <w:t>вендора</w:t>
      </w:r>
      <w:proofErr w:type="spellEnd"/>
      <w:r>
        <w:t xml:space="preserve"> или ограничений стороннего ПО.</w:t>
      </w:r>
    </w:p>
    <w:p w:rsidR="00A730E5" w:rsidRDefault="00A730E5" w:rsidP="00A730E5">
      <w:pPr>
        <w:pStyle w:val="ac"/>
        <w:numPr>
          <w:ilvl w:val="0"/>
          <w:numId w:val="13"/>
        </w:numPr>
      </w:pPr>
      <w:proofErr w:type="spellStart"/>
      <w:r>
        <w:t>Узкоспециализированность</w:t>
      </w:r>
      <w:proofErr w:type="spellEnd"/>
      <w:r>
        <w:t xml:space="preserve">: Разработка собственной системы позволяет более </w:t>
      </w:r>
      <w:r w:rsidRPr="00DD520D">
        <w:rPr>
          <w:b/>
        </w:rPr>
        <w:t>точно соответствовать бизнес-требованиям</w:t>
      </w:r>
      <w:r>
        <w:t>, анализировать и внедрять бизнес-процессы компании. Можно создать систему, полностью соответствующую уникальным требованиям, что повышает эффективно</w:t>
      </w:r>
      <w:r w:rsidR="00DD520D">
        <w:t xml:space="preserve">сть и улучшает рабочие процессы, и не требует </w:t>
      </w:r>
      <w:r w:rsidR="00DD520D" w:rsidRPr="00DD520D">
        <w:rPr>
          <w:b/>
        </w:rPr>
        <w:t>длительной подготовки персонала</w:t>
      </w:r>
      <w:r w:rsidR="00DD520D">
        <w:t xml:space="preserve"> перед ее использованием.</w:t>
      </w:r>
    </w:p>
    <w:p w:rsidR="00A730E5" w:rsidRDefault="00A730E5" w:rsidP="00A730E5">
      <w:pPr>
        <w:pStyle w:val="ac"/>
        <w:numPr>
          <w:ilvl w:val="0"/>
          <w:numId w:val="13"/>
        </w:numPr>
      </w:pPr>
      <w:r>
        <w:t xml:space="preserve">Независимость от внешних поставщиков: Собственная разработка освобождает от зависимости от </w:t>
      </w:r>
      <w:proofErr w:type="spellStart"/>
      <w:r>
        <w:t>вендоров</w:t>
      </w:r>
      <w:proofErr w:type="spellEnd"/>
      <w:r>
        <w:t xml:space="preserve"> и сторонних поставщиков ПО. Мы имеем контроль процесса разработки, обслуживания и поддержки системы, а также имеете полный доступ к исходному коду и </w:t>
      </w:r>
      <w:r w:rsidRPr="00A730E5">
        <w:rPr>
          <w:b/>
        </w:rPr>
        <w:t>интеллектуальной собственности</w:t>
      </w:r>
      <w:r>
        <w:t>.</w:t>
      </w:r>
    </w:p>
    <w:p w:rsidR="009B5922" w:rsidRDefault="00A730E5" w:rsidP="009B5922">
      <w:pPr>
        <w:pStyle w:val="ac"/>
        <w:numPr>
          <w:ilvl w:val="0"/>
          <w:numId w:val="13"/>
        </w:numPr>
      </w:pPr>
      <w:r>
        <w:t xml:space="preserve">Более низкие затраты в долгосрочной перспективе: Хотя начальные затраты на разработку собственной системы могут быть выше, в долгосрочной перспективе это может привести к снижению общих затрат. Собственная система не требует огромных вложений на </w:t>
      </w:r>
      <w:r w:rsidRPr="00DD520D">
        <w:rPr>
          <w:b/>
        </w:rPr>
        <w:t>оплату лицензий</w:t>
      </w:r>
      <w:r>
        <w:t xml:space="preserve"> и не зависит от регулярных обновлений или дополнительных модулей, что может сэкономить средства на протяжении всего срока эксплуатации.</w:t>
      </w:r>
    </w:p>
    <w:p w:rsidR="009B5922" w:rsidRDefault="009B5922" w:rsidP="00DD26B6">
      <w:pPr>
        <w:rPr>
          <w:color w:val="7030A0"/>
          <w:sz w:val="24"/>
          <w:szCs w:val="24"/>
        </w:rPr>
      </w:pPr>
    </w:p>
    <w:p w:rsidR="009B5922" w:rsidRDefault="009B5922" w:rsidP="00DD26B6">
      <w:pPr>
        <w:rPr>
          <w:color w:val="7030A0"/>
          <w:sz w:val="24"/>
          <w:szCs w:val="24"/>
        </w:rPr>
      </w:pPr>
    </w:p>
    <w:p w:rsidR="00420BF7" w:rsidRPr="00D57D87" w:rsidRDefault="00DD26B6" w:rsidP="00DD26B6">
      <w:pPr>
        <w:rPr>
          <w:color w:val="7030A0"/>
          <w:sz w:val="24"/>
          <w:szCs w:val="24"/>
        </w:rPr>
      </w:pPr>
      <w:r w:rsidRPr="00D57D87">
        <w:rPr>
          <w:color w:val="7030A0"/>
          <w:sz w:val="24"/>
          <w:szCs w:val="24"/>
        </w:rPr>
        <w:t>В этом разделе описывается то, какие функции должно предоставлять ПО (что система делает, и какие задачи выполняет)</w:t>
      </w:r>
    </w:p>
    <w:p w:rsidR="00DD26B6" w:rsidRPr="00D57D87" w:rsidRDefault="00DD26B6" w:rsidP="00DD26B6">
      <w:pPr>
        <w:rPr>
          <w:color w:val="7030A0"/>
          <w:sz w:val="24"/>
          <w:szCs w:val="24"/>
        </w:rPr>
      </w:pPr>
      <w:r w:rsidRPr="00CF27FE">
        <w:rPr>
          <w:color w:val="538135" w:themeColor="accent6" w:themeShade="BF"/>
          <w:sz w:val="24"/>
          <w:szCs w:val="24"/>
        </w:rPr>
        <w:t xml:space="preserve">Функции </w:t>
      </w:r>
      <w:r w:rsidRPr="00CF27FE">
        <w:rPr>
          <w:color w:val="538135" w:themeColor="accent6" w:themeShade="BF"/>
          <w:sz w:val="24"/>
          <w:szCs w:val="24"/>
          <w:lang w:val="en-US"/>
        </w:rPr>
        <w:t>UI</w:t>
      </w:r>
      <w:r w:rsidRPr="00CF27FE">
        <w:rPr>
          <w:color w:val="538135" w:themeColor="accent6" w:themeShade="BF"/>
          <w:sz w:val="24"/>
          <w:szCs w:val="24"/>
        </w:rPr>
        <w:t>, операции базы данных, обработку данных, взаимодействие с другими системами и так далее. Функциональные требования обычно формулируются в виде конкретных задач, которые ПО должно успешно выполнить</w:t>
      </w:r>
      <w:r w:rsidRPr="00D57D87">
        <w:rPr>
          <w:color w:val="7030A0"/>
          <w:sz w:val="24"/>
          <w:szCs w:val="24"/>
        </w:rPr>
        <w:t>.</w:t>
      </w:r>
    </w:p>
    <w:p w:rsidR="00DD26B6" w:rsidRPr="00CF27FE" w:rsidRDefault="00CF27FE" w:rsidP="00420BF7">
      <w:pPr>
        <w:pStyle w:val="Default"/>
        <w:rPr>
          <w:color w:val="7030A0"/>
        </w:rPr>
      </w:pPr>
      <w:r w:rsidRPr="00CF27FE">
        <w:rPr>
          <w:color w:val="7030A0"/>
        </w:rPr>
        <w:t xml:space="preserve">Цель решения задачи должна </w:t>
      </w:r>
      <w:r w:rsidRPr="00A730E5">
        <w:rPr>
          <w:b/>
          <w:color w:val="7030A0"/>
        </w:rPr>
        <w:t>сводиться к устранению тех недостатков, которые были отмечены автором в предыдущем разделе</w:t>
      </w:r>
      <w:r w:rsidRPr="00CF27FE">
        <w:rPr>
          <w:color w:val="7030A0"/>
        </w:rPr>
        <w:t>, поэтому ее можно разделить на две группы подцелей:</w:t>
      </w:r>
    </w:p>
    <w:p w:rsidR="00CF27FE" w:rsidRPr="00CF27FE" w:rsidRDefault="00CF27FE" w:rsidP="00CF27FE">
      <w:pPr>
        <w:pStyle w:val="Default"/>
        <w:ind w:firstLine="708"/>
        <w:rPr>
          <w:color w:val="7030A0"/>
        </w:rPr>
      </w:pPr>
      <w:r w:rsidRPr="00CF27FE">
        <w:rPr>
          <w:color w:val="7030A0"/>
        </w:rPr>
        <w:t xml:space="preserve">- достижения улучшения ряда показателей выполнения выбранной производственной или управленческой </w:t>
      </w:r>
      <w:proofErr w:type="gramStart"/>
      <w:r w:rsidRPr="00CF27FE">
        <w:rPr>
          <w:color w:val="7030A0"/>
        </w:rPr>
        <w:t>функции</w:t>
      </w:r>
      <w:proofErr w:type="gramEnd"/>
      <w:r w:rsidRPr="00CF27FE">
        <w:rPr>
          <w:color w:val="7030A0"/>
        </w:rPr>
        <w:t xml:space="preserve"> или работы рассматриваемого подразделения, или всего предприятия в целом; </w:t>
      </w:r>
    </w:p>
    <w:p w:rsidR="00CF27FE" w:rsidRDefault="00CF27FE" w:rsidP="00CF27FE">
      <w:pPr>
        <w:pStyle w:val="Default"/>
        <w:ind w:firstLine="708"/>
        <w:rPr>
          <w:color w:val="7030A0"/>
        </w:rPr>
      </w:pPr>
      <w:r w:rsidRPr="00CF27FE">
        <w:rPr>
          <w:color w:val="7030A0"/>
        </w:rPr>
        <w:t>- улучшения значений показателей качества хранения, передачи и обработки информации.</w:t>
      </w:r>
    </w:p>
    <w:p w:rsidR="00EE359E" w:rsidRDefault="00EE359E" w:rsidP="00EE359E">
      <w:pPr>
        <w:pStyle w:val="Default"/>
        <w:rPr>
          <w:color w:val="7030A0"/>
        </w:rPr>
      </w:pPr>
    </w:p>
    <w:p w:rsidR="00EE359E" w:rsidRDefault="00EE359E" w:rsidP="00EE359E">
      <w:pPr>
        <w:pStyle w:val="Default"/>
        <w:rPr>
          <w:color w:val="7030A0"/>
        </w:rPr>
      </w:pPr>
      <w:r w:rsidRPr="00CF27FE">
        <w:rPr>
          <w:color w:val="7030A0"/>
        </w:rPr>
        <w:t xml:space="preserve">При описании </w:t>
      </w:r>
      <w:r w:rsidRPr="00CF27FE">
        <w:rPr>
          <w:b/>
          <w:color w:val="7030A0"/>
        </w:rPr>
        <w:t>назначения</w:t>
      </w:r>
      <w:r>
        <w:rPr>
          <w:color w:val="7030A0"/>
        </w:rPr>
        <w:t xml:space="preserve">, </w:t>
      </w:r>
      <w:r w:rsidRPr="00CF27FE">
        <w:rPr>
          <w:color w:val="7030A0"/>
        </w:rPr>
        <w:t xml:space="preserve">сделать акцент на перечень тех функций управления, которые </w:t>
      </w:r>
      <w:r w:rsidRPr="00CF27FE">
        <w:rPr>
          <w:b/>
          <w:color w:val="7030A0"/>
        </w:rPr>
        <w:t>будут автоматизированы</w:t>
      </w:r>
      <w:r w:rsidRPr="00CF27FE">
        <w:rPr>
          <w:color w:val="7030A0"/>
        </w:rPr>
        <w:t xml:space="preserve"> при внедрении результатов.</w:t>
      </w:r>
    </w:p>
    <w:p w:rsidR="00EE359E" w:rsidRPr="00CF27FE" w:rsidRDefault="00EE359E" w:rsidP="00EE359E">
      <w:pPr>
        <w:pStyle w:val="Default"/>
        <w:rPr>
          <w:color w:val="7030A0"/>
        </w:rPr>
      </w:pPr>
      <w:r w:rsidRPr="00CF27FE">
        <w:rPr>
          <w:color w:val="7030A0"/>
        </w:rPr>
        <w:t xml:space="preserve">В этом же подразделе формируются </w:t>
      </w:r>
      <w:r w:rsidRPr="00CF27FE">
        <w:rPr>
          <w:b/>
          <w:color w:val="7030A0"/>
        </w:rPr>
        <w:t>функциональные требования к системе</w:t>
      </w:r>
      <w:r w:rsidRPr="00CF27FE">
        <w:rPr>
          <w:color w:val="7030A0"/>
        </w:rPr>
        <w:t xml:space="preserve">. Они описывают </w:t>
      </w:r>
      <w:r w:rsidRPr="00CF27FE">
        <w:rPr>
          <w:b/>
          <w:color w:val="7030A0"/>
        </w:rPr>
        <w:t>поведение системы и сервисы (функции)</w:t>
      </w:r>
      <w:r w:rsidRPr="00CF27FE">
        <w:rPr>
          <w:color w:val="7030A0"/>
        </w:rPr>
        <w:t>, которые она должна выполнять.</w:t>
      </w:r>
    </w:p>
    <w:p w:rsidR="00EE359E" w:rsidRPr="00CF27FE" w:rsidRDefault="00EE359E" w:rsidP="00EE359E">
      <w:pPr>
        <w:pStyle w:val="Default"/>
        <w:rPr>
          <w:color w:val="7030A0"/>
        </w:rPr>
      </w:pPr>
    </w:p>
    <w:p w:rsidR="00420BF7" w:rsidRDefault="00C12820" w:rsidP="00DD26B6">
      <w:pPr>
        <w:pStyle w:val="3"/>
        <w:rPr>
          <w:color w:val="404040" w:themeColor="text1" w:themeTint="BF"/>
        </w:rPr>
      </w:pPr>
      <w:bookmarkStart w:id="13" w:name="_Toc135613174"/>
      <w:r>
        <w:rPr>
          <w:color w:val="404040" w:themeColor="text1" w:themeTint="BF"/>
        </w:rPr>
        <w:t>1.</w:t>
      </w:r>
      <w:r w:rsidR="00420BF7" w:rsidRPr="00DD26B6">
        <w:rPr>
          <w:color w:val="404040" w:themeColor="text1" w:themeTint="BF"/>
        </w:rPr>
        <w:t>3.2 Анализ требований к информационно-коммуникационным средствам для решения задачи. Нефункциональные требования</w:t>
      </w:r>
      <w:r w:rsidR="00420BF7">
        <w:rPr>
          <w:color w:val="404040" w:themeColor="text1" w:themeTint="BF"/>
        </w:rPr>
        <w:t>.</w:t>
      </w:r>
      <w:bookmarkEnd w:id="13"/>
    </w:p>
    <w:p w:rsidR="00AE0D97" w:rsidRDefault="00AE0D97" w:rsidP="00AE0D97">
      <w:r>
        <w:t>Важно учесть не только функциональные требования, которые определяют функционал и возможности системы, но и нефункциональные требования, которые определяют качество и характеристики системы. Нефункциональные требования играют ключевую роль в обеспечении надежности, безопасности, производительности и удобства использования системы. Ниже перечислены основные нефункциональные требования, которые следует учесть при проектировании и разработке нашей информационной системы учета задач. Эти требованиями позволят нам определить приоритеты и сделать обоснованный выбор технологий и инструментов разработки.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Производительность: система должна обеспечивать высокую производительность и отзывчивость даже при большой нагрузке и объеме данных.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Надежность: система должна быть стабильной и надежной, предотвращать потерю данных и обеспечивать непрерывную работу.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Безопасность: система должна обеспечивать защиту данных и предотвращать несанкционированный доступ.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Масштабируемость: система должна быть способной масштабироваться и адаптироваться к росту объема данных и числа пользователей.</w:t>
      </w:r>
    </w:p>
    <w:p w:rsidR="00AE0D97" w:rsidRDefault="00AE0D97" w:rsidP="00AE0D97">
      <w:pPr>
        <w:pStyle w:val="ac"/>
        <w:numPr>
          <w:ilvl w:val="0"/>
          <w:numId w:val="14"/>
        </w:numPr>
      </w:pPr>
      <w:r>
        <w:t>Удобство использования: система должна быть интуитивно понятной и легкой в использовании для пользователей разного уровня навыков.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Совместимость: система должна быть совместима с другими существующими системами и стандартами.</w:t>
      </w:r>
    </w:p>
    <w:p w:rsidR="00AE0D97" w:rsidRDefault="00AE0D97" w:rsidP="00D86041">
      <w:pPr>
        <w:pStyle w:val="ac"/>
        <w:numPr>
          <w:ilvl w:val="0"/>
          <w:numId w:val="14"/>
        </w:numPr>
      </w:pPr>
      <w:r>
        <w:t>Поддержка и обслуживание: система должна быть легко поддерживаемой и обслуживаемой, с возможностью резервного копирования данных и мониторинга производительности.</w:t>
      </w:r>
    </w:p>
    <w:p w:rsidR="00DD26B6" w:rsidRDefault="00DD26B6" w:rsidP="00DD26B6">
      <w:pPr>
        <w:rPr>
          <w:color w:val="538135" w:themeColor="accent6" w:themeShade="BF"/>
          <w:sz w:val="24"/>
          <w:szCs w:val="24"/>
        </w:rPr>
      </w:pPr>
      <w:r w:rsidRPr="00CF27FE">
        <w:rPr>
          <w:color w:val="538135" w:themeColor="accent6" w:themeShade="BF"/>
          <w:sz w:val="24"/>
          <w:szCs w:val="24"/>
        </w:rPr>
        <w:t>В этом разделе рассматриваются требуемые аспекты качественные атрибуты и характеристики ПО. Такие как: производительность, надежность, уровень безопасности, удобство использования, масштабируемость и другие аспекты, которые влияют на качество и эффективность ПО.</w:t>
      </w:r>
    </w:p>
    <w:p w:rsidR="00EE359E" w:rsidRDefault="00EE359E" w:rsidP="00DD26B6">
      <w:pPr>
        <w:rPr>
          <w:color w:val="7030A0"/>
          <w:sz w:val="24"/>
          <w:szCs w:val="24"/>
        </w:rPr>
      </w:pPr>
      <w:r w:rsidRPr="00EE359E">
        <w:rPr>
          <w:color w:val="7030A0"/>
          <w:sz w:val="24"/>
          <w:szCs w:val="24"/>
        </w:rPr>
        <w:t>Нефункциональные требования - характеристики системы и ее внешнего окружения.</w:t>
      </w:r>
    </w:p>
    <w:p w:rsidR="00EE359E" w:rsidRPr="00EE359E" w:rsidRDefault="00EE359E" w:rsidP="00DD26B6">
      <w:pPr>
        <w:rPr>
          <w:color w:val="7030A0"/>
          <w:sz w:val="24"/>
          <w:szCs w:val="24"/>
        </w:rPr>
      </w:pPr>
      <w:r w:rsidRPr="00EE359E">
        <w:rPr>
          <w:color w:val="7030A0"/>
          <w:sz w:val="24"/>
          <w:szCs w:val="24"/>
        </w:rPr>
        <w:t xml:space="preserve">Дополнительно могут </w:t>
      </w:r>
      <w:r w:rsidRPr="00EE359E">
        <w:rPr>
          <w:b/>
          <w:color w:val="7030A0"/>
          <w:sz w:val="24"/>
          <w:szCs w:val="24"/>
        </w:rPr>
        <w:t>перечисляться ограничения</w:t>
      </w:r>
      <w:r w:rsidRPr="00EE359E">
        <w:rPr>
          <w:color w:val="7030A0"/>
          <w:sz w:val="24"/>
          <w:szCs w:val="24"/>
        </w:rPr>
        <w:t>, накладываемые на действия и функции системы, а также на условия разработки (ограничения по времени, ограничения на организацию проекта, стандарты и т.д.)</w:t>
      </w:r>
    </w:p>
    <w:p w:rsidR="00420BF7" w:rsidRDefault="00C12820" w:rsidP="00694B33">
      <w:pPr>
        <w:pStyle w:val="2"/>
        <w:rPr>
          <w:color w:val="262626" w:themeColor="text1" w:themeTint="D9"/>
        </w:rPr>
      </w:pPr>
      <w:bookmarkStart w:id="14" w:name="_Toc135613175"/>
      <w:r>
        <w:rPr>
          <w:color w:val="262626" w:themeColor="text1" w:themeTint="D9"/>
        </w:rPr>
        <w:t>1</w:t>
      </w:r>
      <w:r w:rsidR="00DD26B6">
        <w:rPr>
          <w:color w:val="262626" w:themeColor="text1" w:themeTint="D9"/>
        </w:rPr>
        <w:t>.</w:t>
      </w:r>
      <w:r w:rsidR="00694B33">
        <w:rPr>
          <w:color w:val="262626" w:themeColor="text1" w:themeTint="D9"/>
        </w:rPr>
        <w:t>4</w:t>
      </w:r>
      <w:r w:rsidR="00DD26B6">
        <w:rPr>
          <w:color w:val="262626" w:themeColor="text1" w:themeTint="D9"/>
        </w:rPr>
        <w:t xml:space="preserve"> </w:t>
      </w:r>
      <w:r w:rsidR="00420BF7">
        <w:rPr>
          <w:color w:val="262626" w:themeColor="text1" w:themeTint="D9"/>
        </w:rPr>
        <w:t xml:space="preserve">Анализ </w:t>
      </w:r>
      <w:r w:rsidR="00AA1B8D">
        <w:rPr>
          <w:color w:val="262626" w:themeColor="text1" w:themeTint="D9"/>
        </w:rPr>
        <w:t>и обоснование выбора технологий</w:t>
      </w:r>
      <w:bookmarkEnd w:id="14"/>
    </w:p>
    <w:p w:rsidR="00D86041" w:rsidRDefault="00D86041" w:rsidP="00483A7C">
      <w:r>
        <w:t>П</w:t>
      </w:r>
      <w:r w:rsidR="00483A7C" w:rsidRPr="00483A7C">
        <w:t>рове</w:t>
      </w:r>
      <w:r>
        <w:t>дя</w:t>
      </w:r>
      <w:r w:rsidR="00483A7C" w:rsidRPr="00483A7C">
        <w:t xml:space="preserve"> анализ</w:t>
      </w:r>
      <w:r>
        <w:t xml:space="preserve"> (нефункциональных) требований и степень моих навыков, было принято решение выбрать </w:t>
      </w:r>
      <w:r w:rsidR="00483A7C" w:rsidRPr="00483A7C">
        <w:t xml:space="preserve">следующий стек технологий для </w:t>
      </w:r>
      <w:r>
        <w:t xml:space="preserve">написания </w:t>
      </w:r>
      <w:r w:rsidR="00483A7C" w:rsidRPr="00483A7C">
        <w:t>модулей (сервисов):</w:t>
      </w:r>
    </w:p>
    <w:p w:rsidR="00D86041" w:rsidRDefault="00D86041" w:rsidP="00D86041">
      <w:pPr>
        <w:pStyle w:val="ac"/>
        <w:numPr>
          <w:ilvl w:val="0"/>
          <w:numId w:val="16"/>
        </w:numPr>
      </w:pPr>
      <w:r>
        <w:t>Node.js</w:t>
      </w:r>
      <w:r w:rsidR="000C6517">
        <w:t xml:space="preserve"> -</w:t>
      </w:r>
      <w:r>
        <w:t xml:space="preserve"> </w:t>
      </w:r>
      <w:r w:rsidR="00A7225C">
        <w:t>основная язык программирования.</w:t>
      </w:r>
    </w:p>
    <w:p w:rsidR="00A7225C" w:rsidRDefault="00A7225C" w:rsidP="00D86041">
      <w:pPr>
        <w:pStyle w:val="ac"/>
        <w:numPr>
          <w:ilvl w:val="0"/>
          <w:numId w:val="16"/>
        </w:numPr>
      </w:pPr>
      <w:r>
        <w:rPr>
          <w:lang w:val="en-US"/>
        </w:rPr>
        <w:t>Nest</w:t>
      </w:r>
      <w:r w:rsidRPr="00A7225C">
        <w:t>.</w:t>
      </w:r>
      <w:proofErr w:type="spellStart"/>
      <w:r>
        <w:rPr>
          <w:lang w:val="en-US"/>
        </w:rPr>
        <w:t>js</w:t>
      </w:r>
      <w:proofErr w:type="spellEnd"/>
      <w:r w:rsidRPr="00A7225C">
        <w:t xml:space="preserve"> - </w:t>
      </w:r>
      <w:r>
        <w:t xml:space="preserve">удобный </w:t>
      </w:r>
      <w:proofErr w:type="spellStart"/>
      <w:r>
        <w:t>фреймворк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>.</w:t>
      </w:r>
    </w:p>
    <w:p w:rsidR="00D86041" w:rsidRDefault="00483A7C" w:rsidP="00D86041">
      <w:pPr>
        <w:pStyle w:val="ac"/>
        <w:numPr>
          <w:ilvl w:val="0"/>
          <w:numId w:val="16"/>
        </w:numPr>
      </w:pPr>
      <w:r w:rsidRPr="00483A7C">
        <w:t xml:space="preserve">Vue.js </w:t>
      </w:r>
      <w:r w:rsidR="000C6517">
        <w:t xml:space="preserve">- </w:t>
      </w:r>
      <w:r w:rsidR="00A7225C">
        <w:t xml:space="preserve">простой </w:t>
      </w:r>
      <w:proofErr w:type="spellStart"/>
      <w:r w:rsidR="00A7225C">
        <w:t>фреймворк</w:t>
      </w:r>
      <w:proofErr w:type="spellEnd"/>
      <w:r w:rsidR="00A7225C">
        <w:t xml:space="preserve"> д</w:t>
      </w:r>
      <w:r w:rsidRPr="00483A7C">
        <w:t xml:space="preserve">ля </w:t>
      </w:r>
      <w:proofErr w:type="spellStart"/>
      <w:r w:rsidRPr="00483A7C">
        <w:t>фронтенда</w:t>
      </w:r>
      <w:proofErr w:type="spellEnd"/>
      <w:r w:rsidR="00A7225C">
        <w:t>.</w:t>
      </w:r>
    </w:p>
    <w:p w:rsidR="00D86041" w:rsidRDefault="00B60078" w:rsidP="00D86041">
      <w:pPr>
        <w:pStyle w:val="ac"/>
        <w:numPr>
          <w:ilvl w:val="0"/>
          <w:numId w:val="16"/>
        </w:numPr>
      </w:pPr>
      <w:r>
        <w:rPr>
          <w:lang w:val="en-US"/>
        </w:rPr>
        <w:t>JSON</w:t>
      </w:r>
      <w:r w:rsidRPr="000C6517">
        <w:t xml:space="preserve"> + </w:t>
      </w:r>
      <w:r w:rsidR="00483A7C" w:rsidRPr="00483A7C">
        <w:t>REST API</w:t>
      </w:r>
      <w:r>
        <w:t xml:space="preserve"> - </w:t>
      </w:r>
      <w:r w:rsidR="00A7225C">
        <w:t>распространенный ф</w:t>
      </w:r>
      <w:r w:rsidR="000C6517">
        <w:t>ормат передачи данных</w:t>
      </w:r>
      <w:r w:rsidR="00A7225C">
        <w:t>.</w:t>
      </w:r>
    </w:p>
    <w:p w:rsidR="00D86041" w:rsidRDefault="00483A7C" w:rsidP="00D86041">
      <w:pPr>
        <w:pStyle w:val="ac"/>
        <w:numPr>
          <w:ilvl w:val="0"/>
          <w:numId w:val="16"/>
        </w:numPr>
      </w:pPr>
      <w:proofErr w:type="spellStart"/>
      <w:r w:rsidRPr="00483A7C">
        <w:t>Elasticsearch</w:t>
      </w:r>
      <w:proofErr w:type="spellEnd"/>
      <w:r w:rsidRPr="00483A7C">
        <w:t xml:space="preserve"> </w:t>
      </w:r>
      <w:r w:rsidR="000C6517">
        <w:t xml:space="preserve">- </w:t>
      </w:r>
      <w:r w:rsidR="00A7225C">
        <w:t>Оптимизированная СУБД для поиска больших объемов данных.</w:t>
      </w:r>
    </w:p>
    <w:p w:rsidR="00D86041" w:rsidRDefault="00483A7C" w:rsidP="00D86041">
      <w:pPr>
        <w:pStyle w:val="ac"/>
        <w:numPr>
          <w:ilvl w:val="0"/>
          <w:numId w:val="16"/>
        </w:numPr>
      </w:pPr>
      <w:proofErr w:type="spellStart"/>
      <w:r w:rsidRPr="00483A7C">
        <w:t>Redis</w:t>
      </w:r>
      <w:proofErr w:type="spellEnd"/>
      <w:r w:rsidRPr="00483A7C">
        <w:t xml:space="preserve"> </w:t>
      </w:r>
      <w:r w:rsidR="000C6517">
        <w:t xml:space="preserve">- быстрая СУБД, </w:t>
      </w:r>
      <w:r w:rsidRPr="00483A7C">
        <w:t>для хранения сессий</w:t>
      </w:r>
      <w:r w:rsidR="00A7225C">
        <w:t>.</w:t>
      </w:r>
    </w:p>
    <w:p w:rsidR="00D86041" w:rsidRDefault="00483A7C" w:rsidP="00D86041">
      <w:pPr>
        <w:pStyle w:val="ac"/>
        <w:numPr>
          <w:ilvl w:val="0"/>
          <w:numId w:val="16"/>
        </w:numPr>
      </w:pPr>
      <w:proofErr w:type="spellStart"/>
      <w:r w:rsidRPr="00483A7C">
        <w:t>PostgreSQL</w:t>
      </w:r>
      <w:proofErr w:type="spellEnd"/>
      <w:r w:rsidRPr="00483A7C">
        <w:t xml:space="preserve"> </w:t>
      </w:r>
      <w:r w:rsidR="000C6517">
        <w:t xml:space="preserve">- бесплатная и стабильная СУБД, </w:t>
      </w:r>
      <w:r w:rsidRPr="00483A7C">
        <w:t>для хранения да</w:t>
      </w:r>
      <w:r w:rsidR="00D86041">
        <w:t>нных задач и другой информации</w:t>
      </w:r>
      <w:r w:rsidR="000C6517">
        <w:t>.</w:t>
      </w:r>
    </w:p>
    <w:p w:rsidR="00D86041" w:rsidRDefault="00483A7C" w:rsidP="00D86041">
      <w:pPr>
        <w:pStyle w:val="ac"/>
        <w:numPr>
          <w:ilvl w:val="0"/>
          <w:numId w:val="16"/>
        </w:numPr>
      </w:pPr>
      <w:proofErr w:type="spellStart"/>
      <w:r w:rsidRPr="00483A7C">
        <w:t>Docker</w:t>
      </w:r>
      <w:proofErr w:type="spellEnd"/>
      <w:r w:rsidRPr="00483A7C">
        <w:t xml:space="preserve"> </w:t>
      </w:r>
      <w:r w:rsidR="000C6517">
        <w:t xml:space="preserve">- </w:t>
      </w:r>
      <w:proofErr w:type="spellStart"/>
      <w:r w:rsidR="000C6517">
        <w:t>контейниризация</w:t>
      </w:r>
      <w:proofErr w:type="spellEnd"/>
      <w:r w:rsidR="000C6517">
        <w:t>, для упрощения развертывания и безопасности.</w:t>
      </w:r>
    </w:p>
    <w:p w:rsidR="00D86041" w:rsidRDefault="00D86041" w:rsidP="00D86041">
      <w:pPr>
        <w:pStyle w:val="ac"/>
        <w:numPr>
          <w:ilvl w:val="0"/>
          <w:numId w:val="16"/>
        </w:numPr>
      </w:pPr>
      <w:proofErr w:type="spellStart"/>
      <w:r>
        <w:t>Linux</w:t>
      </w:r>
      <w:proofErr w:type="spellEnd"/>
      <w:r>
        <w:t xml:space="preserve"> </w:t>
      </w:r>
      <w:r w:rsidR="000C6517">
        <w:t>- некоммерческая операционная система (</w:t>
      </w:r>
      <w:r w:rsidR="000C6517">
        <w:rPr>
          <w:lang w:val="en-US"/>
        </w:rPr>
        <w:t>CentOS</w:t>
      </w:r>
      <w:r w:rsidR="000C6517" w:rsidRPr="000C6517">
        <w:t>)</w:t>
      </w:r>
      <w:r w:rsidR="000C6517">
        <w:t>.</w:t>
      </w:r>
    </w:p>
    <w:p w:rsidR="00483A7C" w:rsidRDefault="000C6517" w:rsidP="00D86041">
      <w:pPr>
        <w:pStyle w:val="ac"/>
        <w:numPr>
          <w:ilvl w:val="0"/>
          <w:numId w:val="16"/>
        </w:numPr>
      </w:pPr>
      <w:proofErr w:type="spellStart"/>
      <w:r>
        <w:t>Микросервисная</w:t>
      </w:r>
      <w:proofErr w:type="spellEnd"/>
      <w:r>
        <w:t xml:space="preserve"> архитектура - для упрощения поддержки и работоспособности системы.</w:t>
      </w:r>
    </w:p>
    <w:p w:rsidR="00D86041" w:rsidRDefault="00D86041" w:rsidP="00D86041">
      <w:pPr>
        <w:pStyle w:val="3"/>
        <w:rPr>
          <w:color w:val="404040" w:themeColor="text1" w:themeTint="BF"/>
        </w:rPr>
      </w:pPr>
      <w:bookmarkStart w:id="15" w:name="_Toc135613176"/>
      <w:r>
        <w:rPr>
          <w:color w:val="404040" w:themeColor="text1" w:themeTint="BF"/>
        </w:rPr>
        <w:t>Обоснование выбора технологий</w:t>
      </w:r>
      <w:bookmarkEnd w:id="15"/>
    </w:p>
    <w:p w:rsidR="00D86041" w:rsidRDefault="00D86041" w:rsidP="00D86041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Node.js</w:t>
      </w:r>
    </w:p>
    <w:p w:rsidR="00D86041" w:rsidRDefault="00D86041" w:rsidP="00D86041">
      <w:r>
        <w:t xml:space="preserve">Является высокопроизводительной платформой для разработки серверной части. Он основан на событийно-ориентированной и неблокирующей архитектуре, что позволяет эффективно обрабатывать большое количество запросов и обеспечивать отзывчивость системы, что соответствует критерию нефункционально требования - </w:t>
      </w:r>
      <w:r w:rsidRPr="00D86041">
        <w:rPr>
          <w:b/>
        </w:rPr>
        <w:t>производительность</w:t>
      </w:r>
      <w:r>
        <w:t>.</w:t>
      </w:r>
    </w:p>
    <w:p w:rsidR="005C6945" w:rsidRDefault="005C6945" w:rsidP="005C6945">
      <w:pPr>
        <w:pStyle w:val="4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М</w:t>
      </w:r>
      <w:r w:rsidR="00D86041">
        <w:rPr>
          <w:color w:val="404040" w:themeColor="text1" w:themeTint="BF"/>
        </w:rPr>
        <w:t>икросервисная</w:t>
      </w:r>
      <w:proofErr w:type="spellEnd"/>
      <w:r w:rsidR="00D86041">
        <w:rPr>
          <w:color w:val="404040" w:themeColor="text1" w:themeTint="BF"/>
        </w:rPr>
        <w:t xml:space="preserve"> архитектура</w:t>
      </w:r>
    </w:p>
    <w:p w:rsidR="0011078E" w:rsidRPr="00D86041" w:rsidRDefault="006640CE" w:rsidP="0011078E">
      <w:r>
        <w:t>С</w:t>
      </w:r>
      <w:r w:rsidR="00D86041">
        <w:t>пособствует высокой надежности и отказоустойчивости системы. Каждый модуль (сервис) может функционировать независимо, что минимизирует влияние сбоев и позволяет легко масштабировать и обслуживать отдельные компоненты.</w:t>
      </w:r>
      <w:r w:rsidR="0011078E">
        <w:t xml:space="preserve"> </w:t>
      </w:r>
      <w:proofErr w:type="spellStart"/>
      <w:r w:rsidR="0011078E">
        <w:t>Микросервисная</w:t>
      </w:r>
      <w:proofErr w:type="spellEnd"/>
      <w:r w:rsidR="0011078E">
        <w:t xml:space="preserve"> архитектура в сочетании с использованием </w:t>
      </w:r>
      <w:proofErr w:type="spellStart"/>
      <w:r w:rsidR="0011078E">
        <w:t>Docker</w:t>
      </w:r>
      <w:proofErr w:type="spellEnd"/>
      <w:r w:rsidR="0011078E">
        <w:t xml:space="preserve"> и </w:t>
      </w:r>
      <w:proofErr w:type="spellStart"/>
      <w:r w:rsidR="0011078E">
        <w:t>Elasticsearch</w:t>
      </w:r>
      <w:proofErr w:type="spellEnd"/>
      <w:r w:rsidR="0011078E">
        <w:t xml:space="preserve"> позволяет гибко </w:t>
      </w:r>
      <w:r w:rsidR="0011078E" w:rsidRPr="00AA1B8D">
        <w:rPr>
          <w:b/>
        </w:rPr>
        <w:t>масштабировать</w:t>
      </w:r>
      <w:r w:rsidR="0011078E">
        <w:t xml:space="preserve"> отдельные компоненты системы в зависимости от нагрузки. Мы можем горизонтально масштабировать сервисы, увеличивая количество экземпляров в контейнерах, а </w:t>
      </w:r>
      <w:proofErr w:type="spellStart"/>
      <w:r w:rsidR="0011078E">
        <w:t>Elasticsearch</w:t>
      </w:r>
      <w:proofErr w:type="spellEnd"/>
      <w:r w:rsidR="0011078E">
        <w:t xml:space="preserve"> позволяет обрабатывать большие объемы данных и запросов.</w:t>
      </w:r>
      <w:r w:rsidR="0011078E" w:rsidRPr="00D86041">
        <w:t xml:space="preserve"> </w:t>
      </w:r>
      <w:r w:rsidR="0011078E">
        <w:t xml:space="preserve">Так же, в дальнейшем совместно с </w:t>
      </w:r>
      <w:proofErr w:type="spellStart"/>
      <w:r w:rsidR="0011078E">
        <w:rPr>
          <w:lang w:val="en-US"/>
        </w:rPr>
        <w:t>docker</w:t>
      </w:r>
      <w:proofErr w:type="spellEnd"/>
      <w:r w:rsidR="0011078E" w:rsidRPr="00D86041">
        <w:t xml:space="preserve"> </w:t>
      </w:r>
      <w:r w:rsidR="0011078E">
        <w:t>можно использовать оркестратор</w:t>
      </w:r>
      <w:r w:rsidR="0011078E" w:rsidRPr="00D86041">
        <w:t xml:space="preserve"> </w:t>
      </w:r>
      <w:proofErr w:type="spellStart"/>
      <w:r w:rsidR="0011078E" w:rsidRPr="00D86041">
        <w:t>Kubernetes</w:t>
      </w:r>
      <w:proofErr w:type="spellEnd"/>
      <w:r w:rsidR="0011078E">
        <w:t>,</w:t>
      </w:r>
      <w:r w:rsidR="0011078E" w:rsidRPr="00D86041">
        <w:t xml:space="preserve"> </w:t>
      </w:r>
      <w:r w:rsidR="0011078E">
        <w:t>для</w:t>
      </w:r>
      <w:r w:rsidR="0011078E" w:rsidRPr="00D86041">
        <w:t xml:space="preserve"> управления </w:t>
      </w:r>
      <w:proofErr w:type="spellStart"/>
      <w:r w:rsidR="0011078E" w:rsidRPr="00D86041">
        <w:t>контейнеризированными</w:t>
      </w:r>
      <w:proofErr w:type="spellEnd"/>
      <w:r w:rsidR="0011078E" w:rsidRPr="00D86041">
        <w:t xml:space="preserve"> сервисами</w:t>
      </w:r>
      <w:r w:rsidR="0011078E">
        <w:t>, что также упростит масштабирование системы.</w:t>
      </w:r>
    </w:p>
    <w:p w:rsidR="00D86041" w:rsidRPr="008D04B5" w:rsidRDefault="008D04B5" w:rsidP="008D04B5">
      <w:pPr>
        <w:pStyle w:val="4"/>
        <w:rPr>
          <w:color w:val="404040" w:themeColor="text1" w:themeTint="BF"/>
        </w:rPr>
      </w:pPr>
      <w:proofErr w:type="spellStart"/>
      <w:r>
        <w:rPr>
          <w:color w:val="404040" w:themeColor="text1" w:themeTint="BF"/>
          <w:lang w:val="en-US"/>
        </w:rPr>
        <w:t>Nestjs</w:t>
      </w:r>
      <w:proofErr w:type="spellEnd"/>
    </w:p>
    <w:p w:rsidR="008D04B5" w:rsidRPr="00DC1B7F" w:rsidRDefault="00DC1B7F" w:rsidP="00D86041">
      <w:r>
        <w:t>П</w:t>
      </w:r>
      <w:r w:rsidR="008D04B5">
        <w:t xml:space="preserve">озволяет удобно делить код на отдельные </w:t>
      </w:r>
      <w:r>
        <w:t>модули</w:t>
      </w:r>
      <w:r w:rsidR="008D04B5">
        <w:t xml:space="preserve">, включает </w:t>
      </w:r>
      <w:r>
        <w:t>множество архитектурных решений</w:t>
      </w:r>
      <w:r w:rsidRPr="00DC1B7F">
        <w:t xml:space="preserve">, </w:t>
      </w:r>
      <w:r>
        <w:t xml:space="preserve">и структурированный жизненный цикл запросов, включающий в себя шаблонные (паттерны) подходы такие как: </w:t>
      </w:r>
      <w:r>
        <w:rPr>
          <w:lang w:val="en-US"/>
        </w:rPr>
        <w:t>guard</w:t>
      </w:r>
      <w:r w:rsidRPr="00DC1B7F">
        <w:t xml:space="preserve">, </w:t>
      </w:r>
      <w:r>
        <w:rPr>
          <w:lang w:val="en-US"/>
        </w:rPr>
        <w:t>pipes</w:t>
      </w:r>
      <w:r w:rsidRPr="00DC1B7F">
        <w:t xml:space="preserve">, </w:t>
      </w:r>
      <w:r>
        <w:rPr>
          <w:lang w:val="en-US"/>
        </w:rPr>
        <w:t>interceptors</w:t>
      </w:r>
      <w:r w:rsidRPr="00DC1B7F">
        <w:t xml:space="preserve">, </w:t>
      </w:r>
      <w:r>
        <w:t xml:space="preserve">декораторы, </w:t>
      </w:r>
      <w:r>
        <w:rPr>
          <w:lang w:val="en-US"/>
        </w:rPr>
        <w:t>DI</w:t>
      </w:r>
      <w:r w:rsidRPr="00DC1B7F">
        <w:t>-</w:t>
      </w:r>
      <w:r>
        <w:t>систему, и так далее</w:t>
      </w:r>
      <w:proofErr w:type="gramStart"/>
      <w:r>
        <w:t>.</w:t>
      </w:r>
      <w:proofErr w:type="gramEnd"/>
      <w:r>
        <w:t xml:space="preserve"> Это позволяет удобно структурировать код, и минимизировать вероятность ошибок.</w:t>
      </w:r>
    </w:p>
    <w:p w:rsidR="00D86041" w:rsidRDefault="00D86041" w:rsidP="00D86041">
      <w:pPr>
        <w:pStyle w:val="4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Docker</w:t>
      </w:r>
      <w:proofErr w:type="spellEnd"/>
    </w:p>
    <w:p w:rsidR="00D86041" w:rsidRDefault="008D04B5" w:rsidP="00D86041">
      <w:r>
        <w:t>О</w:t>
      </w:r>
      <w:r w:rsidR="00D86041">
        <w:t xml:space="preserve">беспечивает изоляцию и контроль доступа к каждому контейнеру. Это повышает </w:t>
      </w:r>
      <w:r w:rsidR="00D86041" w:rsidRPr="00D86041">
        <w:rPr>
          <w:b/>
        </w:rPr>
        <w:t>безопасность</w:t>
      </w:r>
      <w:r w:rsidR="00D86041">
        <w:t xml:space="preserve"> системы, так как в случае несанкционированного получения доступа к системе (взлома) сервисного контейнера, злоумышленник будет ограничен в своих возможностях и не сможет получить полный доступ к данным и ресурсам системы.</w:t>
      </w:r>
    </w:p>
    <w:p w:rsidR="00D86041" w:rsidRDefault="00936E77" w:rsidP="00936E77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Vue.js</w:t>
      </w:r>
    </w:p>
    <w:p w:rsidR="00D86041" w:rsidRDefault="008D04B5" w:rsidP="00D86041">
      <w:r>
        <w:t>П</w:t>
      </w:r>
      <w:r w:rsidR="00D86041">
        <w:t xml:space="preserve">редоставляет удобный и гибкий </w:t>
      </w:r>
      <w:proofErr w:type="spellStart"/>
      <w:r w:rsidR="00D86041">
        <w:t>фреймворк</w:t>
      </w:r>
      <w:proofErr w:type="spellEnd"/>
      <w:r w:rsidR="00D86041">
        <w:t xml:space="preserve"> для разработки интерфейса пользователя.</w:t>
      </w:r>
      <w:r w:rsidR="00936E77">
        <w:t xml:space="preserve"> Он предоставляет компонентный </w:t>
      </w:r>
      <w:proofErr w:type="spellStart"/>
      <w:r w:rsidR="00936E77">
        <w:t>компонентный</w:t>
      </w:r>
      <w:proofErr w:type="spellEnd"/>
      <w:r w:rsidR="00936E77">
        <w:t xml:space="preserve"> подход, что может позволить реализовать </w:t>
      </w:r>
      <w:r w:rsidR="00936E77" w:rsidRPr="00936E77">
        <w:rPr>
          <w:b/>
        </w:rPr>
        <w:t>удобный интерфейс</w:t>
      </w:r>
      <w:r w:rsidR="00936E77">
        <w:t xml:space="preserve">. Также, популярность </w:t>
      </w:r>
      <w:proofErr w:type="spellStart"/>
      <w:r w:rsidR="00936E77">
        <w:rPr>
          <w:lang w:val="en-US"/>
        </w:rPr>
        <w:t>Vue</w:t>
      </w:r>
      <w:proofErr w:type="spellEnd"/>
      <w:r w:rsidR="00936E77" w:rsidRPr="00936E77">
        <w:t>.</w:t>
      </w:r>
      <w:proofErr w:type="spellStart"/>
      <w:r w:rsidR="00936E77">
        <w:rPr>
          <w:lang w:val="en-US"/>
        </w:rPr>
        <w:t>js</w:t>
      </w:r>
      <w:proofErr w:type="spellEnd"/>
      <w:r w:rsidR="00936E77" w:rsidRPr="00936E77">
        <w:t>,</w:t>
      </w:r>
      <w:r w:rsidR="00936E77">
        <w:t xml:space="preserve"> </w:t>
      </w:r>
      <w:r w:rsidR="00D86041">
        <w:t>простота в изу</w:t>
      </w:r>
      <w:r w:rsidR="00936E77">
        <w:t xml:space="preserve">чении и использовании позволит без особого труда найти специалиста для </w:t>
      </w:r>
      <w:r w:rsidR="00936E77" w:rsidRPr="00B60078">
        <w:rPr>
          <w:b/>
        </w:rPr>
        <w:t>поддержки</w:t>
      </w:r>
      <w:r w:rsidR="00936E77">
        <w:t xml:space="preserve"> или доработки существующей системы в бедующем.</w:t>
      </w:r>
    </w:p>
    <w:p w:rsidR="00D86041" w:rsidRDefault="008627D0" w:rsidP="008627D0">
      <w:pPr>
        <w:pStyle w:val="4"/>
        <w:rPr>
          <w:color w:val="404040" w:themeColor="text1" w:themeTint="BF"/>
        </w:rPr>
      </w:pPr>
      <w:r>
        <w:rPr>
          <w:color w:val="404040" w:themeColor="text1" w:themeTint="BF"/>
        </w:rPr>
        <w:t>REST API</w:t>
      </w:r>
    </w:p>
    <w:p w:rsidR="00D86041" w:rsidRDefault="00D86041" w:rsidP="00D86041">
      <w:r>
        <w:t xml:space="preserve">REST API является стандартным протоколом взаимодействия между клиентской и серверной частями системы. Это обеспечивает </w:t>
      </w:r>
      <w:r w:rsidRPr="00B60078">
        <w:rPr>
          <w:b/>
        </w:rPr>
        <w:t>совместимость с другими системами</w:t>
      </w:r>
      <w:r>
        <w:t xml:space="preserve"> и возможность и</w:t>
      </w:r>
      <w:r w:rsidR="00936E77">
        <w:t>нтеграции с внешними сервисами.</w:t>
      </w:r>
    </w:p>
    <w:p w:rsidR="00D86041" w:rsidRPr="00483A7C" w:rsidRDefault="00D86041" w:rsidP="00D86041">
      <w:r>
        <w:t xml:space="preserve">Весь выбранный стек технологий имеет широкую поддержку сообщества разработчиков и предоставляет богатый выбор инструментов и библиотек для упрощения разработки, отладки и </w:t>
      </w:r>
      <w:r w:rsidRPr="00936E77">
        <w:rPr>
          <w:b/>
        </w:rPr>
        <w:t>обслуживания системы</w:t>
      </w:r>
      <w:r>
        <w:t>.</w:t>
      </w:r>
    </w:p>
    <w:p w:rsidR="00DD26B6" w:rsidRDefault="00DD26B6" w:rsidP="00694B33">
      <w:pPr>
        <w:jc w:val="left"/>
        <w:rPr>
          <w:color w:val="538135" w:themeColor="accent6" w:themeShade="BF"/>
          <w:lang w:val="en-US"/>
        </w:rPr>
      </w:pPr>
      <w:proofErr w:type="spellStart"/>
      <w:proofErr w:type="gramStart"/>
      <w:r w:rsidRPr="00EE359E">
        <w:rPr>
          <w:color w:val="538135" w:themeColor="accent6" w:themeShade="BF"/>
          <w:lang w:val="en-US"/>
        </w:rPr>
        <w:t>redis</w:t>
      </w:r>
      <w:proofErr w:type="spellEnd"/>
      <w:proofErr w:type="gramEnd"/>
      <w:r w:rsidRPr="00EE359E">
        <w:rPr>
          <w:color w:val="538135" w:themeColor="accent6" w:themeShade="BF"/>
          <w:lang w:val="en-US"/>
        </w:rPr>
        <w:t xml:space="preserve">, elastic, email, </w:t>
      </w:r>
      <w:proofErr w:type="spellStart"/>
      <w:r w:rsidRPr="00EE359E">
        <w:rPr>
          <w:color w:val="538135" w:themeColor="accent6" w:themeShade="BF"/>
          <w:lang w:val="en-US"/>
        </w:rPr>
        <w:t>nestjs</w:t>
      </w:r>
      <w:proofErr w:type="spellEnd"/>
      <w:r w:rsidRPr="00EE359E">
        <w:rPr>
          <w:color w:val="538135" w:themeColor="accent6" w:themeShade="BF"/>
          <w:lang w:val="en-US"/>
        </w:rPr>
        <w:t xml:space="preserve">, </w:t>
      </w:r>
      <w:proofErr w:type="spellStart"/>
      <w:r w:rsidRPr="00EE359E">
        <w:rPr>
          <w:color w:val="538135" w:themeColor="accent6" w:themeShade="BF"/>
          <w:lang w:val="en-US"/>
        </w:rPr>
        <w:t>nodejs</w:t>
      </w:r>
      <w:proofErr w:type="spellEnd"/>
      <w:r w:rsidRPr="00EE359E">
        <w:rPr>
          <w:color w:val="538135" w:themeColor="accent6" w:themeShade="BF"/>
          <w:lang w:val="en-US"/>
        </w:rPr>
        <w:t xml:space="preserve">, </w:t>
      </w:r>
    </w:p>
    <w:p w:rsidR="00EE359E" w:rsidRPr="00EE359E" w:rsidRDefault="00EE359E" w:rsidP="00694B33">
      <w:pPr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схема </w:t>
      </w:r>
      <w:proofErr w:type="spellStart"/>
      <w:r>
        <w:rPr>
          <w:color w:val="538135" w:themeColor="accent6" w:themeShade="BF"/>
        </w:rPr>
        <w:t>микросервисов</w:t>
      </w:r>
      <w:proofErr w:type="spellEnd"/>
      <w:r>
        <w:rPr>
          <w:color w:val="538135" w:themeColor="accent6" w:themeShade="BF"/>
        </w:rPr>
        <w:t>??</w:t>
      </w:r>
    </w:p>
    <w:p w:rsidR="00420BF7" w:rsidRPr="00EE359E" w:rsidRDefault="00EE359E" w:rsidP="00420BF7">
      <w:pPr>
        <w:jc w:val="left"/>
        <w:rPr>
          <w:color w:val="7030A0"/>
          <w:sz w:val="24"/>
          <w:szCs w:val="24"/>
        </w:rPr>
      </w:pPr>
      <w:r w:rsidRPr="00EE359E">
        <w:rPr>
          <w:color w:val="7030A0"/>
          <w:sz w:val="24"/>
          <w:szCs w:val="24"/>
        </w:rPr>
        <w:t xml:space="preserve">необходимо описание и обоснование выбора </w:t>
      </w:r>
      <w:r w:rsidRPr="00DF03BC">
        <w:rPr>
          <w:b/>
          <w:color w:val="7030A0"/>
          <w:sz w:val="24"/>
          <w:szCs w:val="24"/>
        </w:rPr>
        <w:t>технологии</w:t>
      </w:r>
      <w:r w:rsidRPr="00EE359E">
        <w:rPr>
          <w:color w:val="7030A0"/>
          <w:sz w:val="24"/>
          <w:szCs w:val="24"/>
        </w:rPr>
        <w:t xml:space="preserve">, и </w:t>
      </w:r>
      <w:r w:rsidRPr="00DF03BC">
        <w:rPr>
          <w:b/>
          <w:color w:val="7030A0"/>
          <w:sz w:val="24"/>
          <w:szCs w:val="24"/>
        </w:rPr>
        <w:t>инструментарий (CASE средства)</w:t>
      </w:r>
      <w:r w:rsidRPr="00EE359E">
        <w:rPr>
          <w:color w:val="7030A0"/>
          <w:sz w:val="24"/>
          <w:szCs w:val="24"/>
        </w:rPr>
        <w:t xml:space="preserve"> проектирования будущей информационной системы.</w:t>
      </w:r>
    </w:p>
    <w:p w:rsidR="00694B33" w:rsidRPr="00722EBB" w:rsidRDefault="00694B33" w:rsidP="00694B33">
      <w:pPr>
        <w:pStyle w:val="2"/>
        <w:rPr>
          <w:strike/>
          <w:color w:val="262626" w:themeColor="text1" w:themeTint="D9"/>
        </w:rPr>
      </w:pPr>
      <w:bookmarkStart w:id="16" w:name="_Toc135613177"/>
      <w:r w:rsidRPr="00722EBB">
        <w:rPr>
          <w:strike/>
          <w:color w:val="262626" w:themeColor="text1" w:themeTint="D9"/>
        </w:rPr>
        <w:t>1.5 Обоснование среды разработки информационно-коммуникационной системы</w:t>
      </w:r>
      <w:bookmarkEnd w:id="16"/>
    </w:p>
    <w:p w:rsidR="00EE359E" w:rsidRPr="00DF03BC" w:rsidRDefault="00EE359E" w:rsidP="00420BF7">
      <w:pPr>
        <w:jc w:val="left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EE359E">
        <w:rPr>
          <w:color w:val="538135" w:themeColor="accent6" w:themeShade="BF"/>
          <w:sz w:val="24"/>
          <w:szCs w:val="24"/>
          <w:lang w:val="en-US"/>
        </w:rPr>
        <w:t>nestjs</w:t>
      </w:r>
      <w:proofErr w:type="spellEnd"/>
      <w:proofErr w:type="gramEnd"/>
      <w:r w:rsidRPr="00EE359E">
        <w:rPr>
          <w:color w:val="538135" w:themeColor="accent6" w:themeShade="BF"/>
          <w:sz w:val="24"/>
          <w:szCs w:val="24"/>
        </w:rPr>
        <w:t xml:space="preserve"> - модульность, </w:t>
      </w:r>
      <w:proofErr w:type="spellStart"/>
      <w:r w:rsidRPr="00EE359E">
        <w:rPr>
          <w:color w:val="538135" w:themeColor="accent6" w:themeShade="BF"/>
          <w:sz w:val="24"/>
          <w:szCs w:val="24"/>
          <w:lang w:val="en-US"/>
        </w:rPr>
        <w:t>docker</w:t>
      </w:r>
      <w:proofErr w:type="spellEnd"/>
      <w:r w:rsidRPr="00EE359E">
        <w:rPr>
          <w:color w:val="538135" w:themeColor="accent6" w:themeShade="BF"/>
          <w:sz w:val="24"/>
          <w:szCs w:val="24"/>
        </w:rPr>
        <w:t xml:space="preserve"> - изоляция (от </w:t>
      </w:r>
      <w:proofErr w:type="spellStart"/>
      <w:r w:rsidRPr="00EE359E">
        <w:rPr>
          <w:color w:val="538135" w:themeColor="accent6" w:themeShade="BF"/>
          <w:sz w:val="24"/>
          <w:szCs w:val="24"/>
        </w:rPr>
        <w:t>бэкдоров</w:t>
      </w:r>
      <w:proofErr w:type="spellEnd"/>
      <w:r w:rsidRPr="00EE359E">
        <w:rPr>
          <w:color w:val="538135" w:themeColor="accent6" w:themeShade="BF"/>
          <w:sz w:val="24"/>
          <w:szCs w:val="24"/>
        </w:rPr>
        <w:t>)</w:t>
      </w:r>
      <w:r>
        <w:rPr>
          <w:color w:val="538135" w:themeColor="accent6" w:themeShade="BF"/>
          <w:sz w:val="24"/>
          <w:szCs w:val="24"/>
        </w:rPr>
        <w:t xml:space="preserve">, </w:t>
      </w:r>
      <w:proofErr w:type="spellStart"/>
      <w:r>
        <w:rPr>
          <w:color w:val="538135" w:themeColor="accent6" w:themeShade="BF"/>
          <w:sz w:val="24"/>
          <w:szCs w:val="24"/>
          <w:lang w:val="en-US"/>
        </w:rPr>
        <w:t>linux</w:t>
      </w:r>
      <w:proofErr w:type="spellEnd"/>
      <w:r w:rsidRPr="00EE359E">
        <w:rPr>
          <w:color w:val="538135" w:themeColor="accent6" w:themeShade="BF"/>
          <w:sz w:val="24"/>
          <w:szCs w:val="24"/>
        </w:rPr>
        <w:t xml:space="preserve"> (</w:t>
      </w:r>
      <w:r>
        <w:rPr>
          <w:color w:val="538135" w:themeColor="accent6" w:themeShade="BF"/>
          <w:sz w:val="24"/>
          <w:szCs w:val="24"/>
          <w:lang w:val="en-US"/>
        </w:rPr>
        <w:t>centos</w:t>
      </w:r>
      <w:r w:rsidRPr="00EE359E">
        <w:rPr>
          <w:color w:val="538135" w:themeColor="accent6" w:themeShade="BF"/>
          <w:sz w:val="24"/>
          <w:szCs w:val="24"/>
        </w:rPr>
        <w:t xml:space="preserve">) - </w:t>
      </w:r>
      <w:proofErr w:type="spellStart"/>
      <w:r>
        <w:rPr>
          <w:color w:val="538135" w:themeColor="accent6" w:themeShade="BF"/>
          <w:sz w:val="24"/>
          <w:szCs w:val="24"/>
        </w:rPr>
        <w:t>потому-что</w:t>
      </w:r>
      <w:proofErr w:type="spellEnd"/>
      <w:r>
        <w:rPr>
          <w:color w:val="538135" w:themeColor="accent6" w:themeShade="BF"/>
          <w:sz w:val="24"/>
          <w:szCs w:val="24"/>
        </w:rPr>
        <w:t xml:space="preserve"> виртуализация, поддержка докера, ..</w:t>
      </w:r>
      <w:r w:rsidR="00DF03BC">
        <w:rPr>
          <w:color w:val="538135" w:themeColor="accent6" w:themeShade="BF"/>
          <w:sz w:val="24"/>
          <w:szCs w:val="24"/>
        </w:rPr>
        <w:t>,</w:t>
      </w:r>
      <w:r w:rsidR="00DF03BC" w:rsidRPr="00DF03BC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="00DF03BC">
        <w:rPr>
          <w:color w:val="538135" w:themeColor="accent6" w:themeShade="BF"/>
          <w:sz w:val="24"/>
          <w:szCs w:val="24"/>
          <w:lang w:val="en-US"/>
        </w:rPr>
        <w:t>git</w:t>
      </w:r>
      <w:proofErr w:type="spellEnd"/>
      <w:r w:rsidR="00DF03BC" w:rsidRPr="00DF03BC">
        <w:rPr>
          <w:color w:val="538135" w:themeColor="accent6" w:themeShade="BF"/>
          <w:sz w:val="24"/>
          <w:szCs w:val="24"/>
        </w:rPr>
        <w:t xml:space="preserve">, </w:t>
      </w:r>
      <w:r w:rsidR="00DF03BC">
        <w:rPr>
          <w:color w:val="538135" w:themeColor="accent6" w:themeShade="BF"/>
          <w:sz w:val="24"/>
          <w:szCs w:val="24"/>
        </w:rPr>
        <w:t xml:space="preserve">сборка - </w:t>
      </w:r>
      <w:r w:rsidR="00DF03BC">
        <w:rPr>
          <w:color w:val="538135" w:themeColor="accent6" w:themeShade="BF"/>
          <w:sz w:val="24"/>
          <w:szCs w:val="24"/>
          <w:lang w:val="en-US"/>
        </w:rPr>
        <w:t>typescript</w:t>
      </w:r>
      <w:r w:rsidR="00DF03BC" w:rsidRPr="00DF03BC">
        <w:rPr>
          <w:color w:val="538135" w:themeColor="accent6" w:themeShade="BF"/>
          <w:sz w:val="24"/>
          <w:szCs w:val="24"/>
        </w:rPr>
        <w:t>,</w:t>
      </w:r>
    </w:p>
    <w:p w:rsidR="00420BF7" w:rsidRDefault="00EE359E" w:rsidP="00420BF7">
      <w:pPr>
        <w:jc w:val="left"/>
        <w:rPr>
          <w:color w:val="7030A0"/>
          <w:sz w:val="24"/>
          <w:szCs w:val="24"/>
        </w:rPr>
      </w:pPr>
      <w:r w:rsidRPr="00EE359E">
        <w:rPr>
          <w:color w:val="7030A0"/>
          <w:sz w:val="24"/>
          <w:szCs w:val="24"/>
        </w:rPr>
        <w:t xml:space="preserve">требуется представить обоснование выбора </w:t>
      </w:r>
      <w:r w:rsidRPr="00EE359E">
        <w:rPr>
          <w:b/>
          <w:color w:val="7030A0"/>
          <w:sz w:val="24"/>
          <w:szCs w:val="24"/>
        </w:rPr>
        <w:t>среды и средств разработки</w:t>
      </w:r>
      <w:r w:rsidRPr="00EE359E">
        <w:rPr>
          <w:color w:val="7030A0"/>
          <w:sz w:val="24"/>
          <w:szCs w:val="24"/>
        </w:rPr>
        <w:t xml:space="preserve"> информационной системы. Описание </w:t>
      </w:r>
      <w:r w:rsidRPr="00EE359E">
        <w:rPr>
          <w:b/>
          <w:color w:val="7030A0"/>
          <w:sz w:val="24"/>
          <w:szCs w:val="24"/>
        </w:rPr>
        <w:t>языка программирования</w:t>
      </w:r>
      <w:r w:rsidRPr="00EE359E">
        <w:rPr>
          <w:color w:val="7030A0"/>
          <w:sz w:val="24"/>
          <w:szCs w:val="24"/>
        </w:rPr>
        <w:t xml:space="preserve">, анализ </w:t>
      </w:r>
      <w:r w:rsidRPr="00EE359E">
        <w:rPr>
          <w:b/>
          <w:color w:val="7030A0"/>
          <w:sz w:val="24"/>
          <w:szCs w:val="24"/>
        </w:rPr>
        <w:t>достоинств</w:t>
      </w:r>
      <w:r w:rsidRPr="00EE359E">
        <w:rPr>
          <w:color w:val="7030A0"/>
          <w:sz w:val="24"/>
          <w:szCs w:val="24"/>
        </w:rPr>
        <w:t xml:space="preserve"> использования данной среды </w:t>
      </w:r>
      <w:r w:rsidRPr="00EE359E">
        <w:rPr>
          <w:b/>
          <w:color w:val="7030A0"/>
          <w:sz w:val="24"/>
          <w:szCs w:val="24"/>
        </w:rPr>
        <w:t>для</w:t>
      </w:r>
      <w:r w:rsidRPr="00EE359E">
        <w:rPr>
          <w:color w:val="7030A0"/>
          <w:sz w:val="24"/>
          <w:szCs w:val="24"/>
        </w:rPr>
        <w:t xml:space="preserve"> разработки именно </w:t>
      </w:r>
      <w:r w:rsidRPr="00EE359E">
        <w:rPr>
          <w:b/>
          <w:color w:val="7030A0"/>
          <w:sz w:val="24"/>
          <w:szCs w:val="24"/>
        </w:rPr>
        <w:t>данной системы</w:t>
      </w:r>
      <w:r w:rsidRPr="00EE359E">
        <w:rPr>
          <w:color w:val="7030A0"/>
          <w:sz w:val="24"/>
          <w:szCs w:val="24"/>
        </w:rPr>
        <w:t xml:space="preserve">, описание </w:t>
      </w:r>
      <w:r w:rsidRPr="00DF03BC">
        <w:rPr>
          <w:b/>
          <w:color w:val="7030A0"/>
          <w:sz w:val="24"/>
          <w:szCs w:val="24"/>
        </w:rPr>
        <w:t>системы управления базы данных</w:t>
      </w:r>
      <w:r w:rsidRPr="00EE359E">
        <w:rPr>
          <w:color w:val="7030A0"/>
          <w:sz w:val="24"/>
          <w:szCs w:val="24"/>
        </w:rPr>
        <w:t>.</w:t>
      </w:r>
    </w:p>
    <w:p w:rsidR="00694B33" w:rsidRPr="00812D97" w:rsidRDefault="00D86041" w:rsidP="00ED301C">
      <w:pPr>
        <w:jc w:val="left"/>
        <w:rPr>
          <w:color w:val="7030A0"/>
          <w:sz w:val="24"/>
          <w:szCs w:val="24"/>
        </w:rPr>
      </w:pPr>
      <w:proofErr w:type="spellStart"/>
      <w:proofErr w:type="gramStart"/>
      <w:r>
        <w:rPr>
          <w:color w:val="7030A0"/>
          <w:sz w:val="24"/>
          <w:szCs w:val="24"/>
          <w:lang w:val="en-US"/>
        </w:rPr>
        <w:t>git</w:t>
      </w:r>
      <w:proofErr w:type="spellEnd"/>
      <w:proofErr w:type="gramEnd"/>
      <w:r w:rsidRPr="00812D97">
        <w:rPr>
          <w:color w:val="7030A0"/>
          <w:sz w:val="24"/>
          <w:szCs w:val="24"/>
        </w:rPr>
        <w:t xml:space="preserve">, </w:t>
      </w:r>
      <w:proofErr w:type="spellStart"/>
      <w:r>
        <w:rPr>
          <w:color w:val="7030A0"/>
          <w:sz w:val="24"/>
          <w:szCs w:val="24"/>
          <w:lang w:val="en-US"/>
        </w:rPr>
        <w:t>nestjs</w:t>
      </w:r>
      <w:proofErr w:type="spellEnd"/>
      <w:r w:rsidRPr="00812D97">
        <w:rPr>
          <w:color w:val="7030A0"/>
          <w:sz w:val="24"/>
          <w:szCs w:val="24"/>
        </w:rPr>
        <w:t xml:space="preserve">, </w:t>
      </w:r>
      <w:proofErr w:type="spellStart"/>
      <w:r>
        <w:rPr>
          <w:color w:val="7030A0"/>
          <w:sz w:val="24"/>
          <w:szCs w:val="24"/>
          <w:lang w:val="en-US"/>
        </w:rPr>
        <w:t>vuejs</w:t>
      </w:r>
      <w:proofErr w:type="spellEnd"/>
    </w:p>
    <w:p w:rsidR="00812D97" w:rsidRPr="00420BF7" w:rsidRDefault="00812D97" w:rsidP="00812D97">
      <w:pPr>
        <w:pStyle w:val="1"/>
        <w:rPr>
          <w:color w:val="262626" w:themeColor="text1" w:themeTint="D9"/>
        </w:rPr>
      </w:pPr>
      <w:bookmarkStart w:id="17" w:name="_Toc135613178"/>
      <w:r w:rsidRPr="00420BF7">
        <w:rPr>
          <w:color w:val="262626" w:themeColor="text1" w:themeTint="D9"/>
        </w:rPr>
        <w:t xml:space="preserve">Глава </w:t>
      </w:r>
      <w:r>
        <w:rPr>
          <w:color w:val="262626" w:themeColor="text1" w:themeTint="D9"/>
        </w:rPr>
        <w:t>2</w:t>
      </w:r>
      <w:r w:rsidRPr="00DD26B6">
        <w:rPr>
          <w:color w:val="262626" w:themeColor="text1" w:themeTint="D9"/>
        </w:rPr>
        <w:t xml:space="preserve">. </w:t>
      </w:r>
      <w:r>
        <w:rPr>
          <w:color w:val="262626" w:themeColor="text1" w:themeTint="D9"/>
        </w:rPr>
        <w:t xml:space="preserve">Проектная </w:t>
      </w:r>
      <w:r w:rsidRPr="00420BF7">
        <w:rPr>
          <w:color w:val="262626" w:themeColor="text1" w:themeTint="D9"/>
        </w:rPr>
        <w:t>часть</w:t>
      </w:r>
      <w:bookmarkEnd w:id="17"/>
    </w:p>
    <w:p w:rsidR="00ED301C" w:rsidRDefault="00865248" w:rsidP="00865248">
      <w:pPr>
        <w:pStyle w:val="2"/>
        <w:rPr>
          <w:color w:val="262626" w:themeColor="text1" w:themeTint="D9"/>
        </w:rPr>
      </w:pPr>
      <w:bookmarkStart w:id="18" w:name="_Toc135613179"/>
      <w:r>
        <w:rPr>
          <w:color w:val="262626" w:themeColor="text1" w:themeTint="D9"/>
        </w:rPr>
        <w:t xml:space="preserve">2.1 </w:t>
      </w:r>
      <w:r w:rsidRPr="00865248">
        <w:rPr>
          <w:color w:val="262626" w:themeColor="text1" w:themeTint="D9"/>
        </w:rPr>
        <w:t>Архитек</w:t>
      </w:r>
      <w:bookmarkStart w:id="19" w:name="_GoBack"/>
      <w:bookmarkEnd w:id="19"/>
      <w:r w:rsidRPr="00865248">
        <w:rPr>
          <w:color w:val="262626" w:themeColor="text1" w:themeTint="D9"/>
        </w:rPr>
        <w:t>тура системы</w:t>
      </w:r>
      <w:bookmarkEnd w:id="18"/>
    </w:p>
    <w:p w:rsidR="00865248" w:rsidRDefault="00865248" w:rsidP="00865248">
      <w:pPr>
        <w:pStyle w:val="2"/>
        <w:rPr>
          <w:color w:val="262626" w:themeColor="text1" w:themeTint="D9"/>
        </w:rPr>
      </w:pPr>
      <w:bookmarkStart w:id="20" w:name="_Toc135613180"/>
      <w:r>
        <w:rPr>
          <w:color w:val="262626" w:themeColor="text1" w:themeTint="D9"/>
        </w:rPr>
        <w:t>2.2 Пользовательский интерфейс</w:t>
      </w:r>
      <w:bookmarkEnd w:id="20"/>
    </w:p>
    <w:p w:rsidR="00865248" w:rsidRDefault="00865248" w:rsidP="00865248">
      <w:pPr>
        <w:pStyle w:val="2"/>
        <w:rPr>
          <w:color w:val="262626" w:themeColor="text1" w:themeTint="D9"/>
        </w:rPr>
      </w:pPr>
      <w:bookmarkStart w:id="21" w:name="_Toc135613181"/>
      <w:r>
        <w:rPr>
          <w:color w:val="262626" w:themeColor="text1" w:themeTint="D9"/>
        </w:rPr>
        <w:t>2.3 Логическая часть</w:t>
      </w:r>
      <w:bookmarkEnd w:id="21"/>
    </w:p>
    <w:p w:rsidR="00865248" w:rsidRDefault="00865248" w:rsidP="00865248">
      <w:pPr>
        <w:pStyle w:val="2"/>
        <w:rPr>
          <w:color w:val="262626" w:themeColor="text1" w:themeTint="D9"/>
        </w:rPr>
      </w:pPr>
      <w:bookmarkStart w:id="22" w:name="_Toc135613182"/>
      <w:r>
        <w:rPr>
          <w:color w:val="262626" w:themeColor="text1" w:themeTint="D9"/>
        </w:rPr>
        <w:t>2.4 Сторонние модули</w:t>
      </w:r>
      <w:bookmarkEnd w:id="22"/>
    </w:p>
    <w:p w:rsidR="00865248" w:rsidRPr="00865248" w:rsidRDefault="00865248" w:rsidP="00865248">
      <w:pPr>
        <w:pStyle w:val="2"/>
        <w:rPr>
          <w:color w:val="262626" w:themeColor="text1" w:themeTint="D9"/>
        </w:rPr>
      </w:pPr>
      <w:bookmarkStart w:id="23" w:name="_Toc135613183"/>
      <w:r>
        <w:rPr>
          <w:color w:val="262626" w:themeColor="text1" w:themeTint="D9"/>
        </w:rPr>
        <w:t>2.5 Интеграционная часть</w:t>
      </w:r>
      <w:bookmarkEnd w:id="23"/>
    </w:p>
    <w:sectPr w:rsidR="00865248" w:rsidRPr="0086524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D9F" w:rsidRDefault="00E32D9F" w:rsidP="00136F30">
      <w:r>
        <w:separator/>
      </w:r>
    </w:p>
    <w:p w:rsidR="00E32D9F" w:rsidRDefault="00E32D9F" w:rsidP="00136F30"/>
    <w:p w:rsidR="00E32D9F" w:rsidRDefault="00E32D9F" w:rsidP="00136F30"/>
  </w:endnote>
  <w:endnote w:type="continuationSeparator" w:id="0">
    <w:p w:rsidR="00E32D9F" w:rsidRDefault="00E32D9F" w:rsidP="00136F30">
      <w:r>
        <w:continuationSeparator/>
      </w:r>
    </w:p>
    <w:p w:rsidR="00E32D9F" w:rsidRDefault="00E32D9F" w:rsidP="00136F30"/>
    <w:p w:rsidR="00E32D9F" w:rsidRDefault="00E32D9F" w:rsidP="00136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281304"/>
      <w:docPartObj>
        <w:docPartGallery w:val="Page Numbers (Bottom of Page)"/>
        <w:docPartUnique/>
      </w:docPartObj>
    </w:sdtPr>
    <w:sdtContent>
      <w:p w:rsidR="00D86041" w:rsidRDefault="00D860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4D3">
          <w:rPr>
            <w:noProof/>
          </w:rPr>
          <w:t>11</w:t>
        </w:r>
        <w:r>
          <w:fldChar w:fldCharType="end"/>
        </w:r>
      </w:p>
    </w:sdtContent>
  </w:sdt>
  <w:p w:rsidR="00D86041" w:rsidRDefault="00D86041" w:rsidP="00136F30"/>
  <w:p w:rsidR="00D86041" w:rsidRDefault="00D86041" w:rsidP="00136F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D9F" w:rsidRDefault="00E32D9F" w:rsidP="00136F30">
      <w:r>
        <w:separator/>
      </w:r>
    </w:p>
    <w:p w:rsidR="00E32D9F" w:rsidRDefault="00E32D9F" w:rsidP="00136F30"/>
    <w:p w:rsidR="00E32D9F" w:rsidRDefault="00E32D9F" w:rsidP="00136F30"/>
  </w:footnote>
  <w:footnote w:type="continuationSeparator" w:id="0">
    <w:p w:rsidR="00E32D9F" w:rsidRDefault="00E32D9F" w:rsidP="00136F30">
      <w:r>
        <w:continuationSeparator/>
      </w:r>
    </w:p>
    <w:p w:rsidR="00E32D9F" w:rsidRDefault="00E32D9F" w:rsidP="00136F30"/>
    <w:p w:rsidR="00E32D9F" w:rsidRDefault="00E32D9F" w:rsidP="00136F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6C60"/>
    <w:multiLevelType w:val="hybridMultilevel"/>
    <w:tmpl w:val="FFDC36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0407"/>
    <w:multiLevelType w:val="hybridMultilevel"/>
    <w:tmpl w:val="698482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7353"/>
    <w:multiLevelType w:val="hybridMultilevel"/>
    <w:tmpl w:val="0506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1661"/>
    <w:multiLevelType w:val="hybridMultilevel"/>
    <w:tmpl w:val="F11EB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57C4"/>
    <w:multiLevelType w:val="hybridMultilevel"/>
    <w:tmpl w:val="A70CE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3A26"/>
    <w:multiLevelType w:val="hybridMultilevel"/>
    <w:tmpl w:val="FCB2E4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E87"/>
    <w:multiLevelType w:val="hybridMultilevel"/>
    <w:tmpl w:val="97D20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56950"/>
    <w:multiLevelType w:val="hybridMultilevel"/>
    <w:tmpl w:val="255E1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C534D"/>
    <w:multiLevelType w:val="hybridMultilevel"/>
    <w:tmpl w:val="5FE09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60122"/>
    <w:multiLevelType w:val="hybridMultilevel"/>
    <w:tmpl w:val="49D27B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7462"/>
    <w:multiLevelType w:val="hybridMultilevel"/>
    <w:tmpl w:val="34D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4497B"/>
    <w:multiLevelType w:val="hybridMultilevel"/>
    <w:tmpl w:val="697C34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51406"/>
    <w:multiLevelType w:val="hybridMultilevel"/>
    <w:tmpl w:val="5B64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A3288"/>
    <w:multiLevelType w:val="hybridMultilevel"/>
    <w:tmpl w:val="A92C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0934"/>
    <w:multiLevelType w:val="hybridMultilevel"/>
    <w:tmpl w:val="FE48D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F6D31"/>
    <w:multiLevelType w:val="hybridMultilevel"/>
    <w:tmpl w:val="D6A86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1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50"/>
    <w:rsid w:val="00003EF2"/>
    <w:rsid w:val="00032790"/>
    <w:rsid w:val="00050A6E"/>
    <w:rsid w:val="00063CA2"/>
    <w:rsid w:val="00090508"/>
    <w:rsid w:val="000C6517"/>
    <w:rsid w:val="000D77D3"/>
    <w:rsid w:val="00105BE7"/>
    <w:rsid w:val="0011078E"/>
    <w:rsid w:val="00136F30"/>
    <w:rsid w:val="001453C8"/>
    <w:rsid w:val="001772FA"/>
    <w:rsid w:val="0018173E"/>
    <w:rsid w:val="001A4CF8"/>
    <w:rsid w:val="001F0A35"/>
    <w:rsid w:val="00203F5F"/>
    <w:rsid w:val="00216F3C"/>
    <w:rsid w:val="00266609"/>
    <w:rsid w:val="00266802"/>
    <w:rsid w:val="00287431"/>
    <w:rsid w:val="002E7ABC"/>
    <w:rsid w:val="00311F16"/>
    <w:rsid w:val="00326FAB"/>
    <w:rsid w:val="00342C62"/>
    <w:rsid w:val="00356E13"/>
    <w:rsid w:val="0037359A"/>
    <w:rsid w:val="00382B4A"/>
    <w:rsid w:val="00393550"/>
    <w:rsid w:val="003A0940"/>
    <w:rsid w:val="003C254F"/>
    <w:rsid w:val="003C706E"/>
    <w:rsid w:val="003E3D13"/>
    <w:rsid w:val="00404360"/>
    <w:rsid w:val="00420BF7"/>
    <w:rsid w:val="0042709E"/>
    <w:rsid w:val="0044033D"/>
    <w:rsid w:val="00455835"/>
    <w:rsid w:val="00483A7C"/>
    <w:rsid w:val="004B69B3"/>
    <w:rsid w:val="0051534C"/>
    <w:rsid w:val="00570AE4"/>
    <w:rsid w:val="005A2A99"/>
    <w:rsid w:val="005C6945"/>
    <w:rsid w:val="005D463B"/>
    <w:rsid w:val="005E0247"/>
    <w:rsid w:val="00616E03"/>
    <w:rsid w:val="00641A88"/>
    <w:rsid w:val="0065137D"/>
    <w:rsid w:val="006640CE"/>
    <w:rsid w:val="006730DA"/>
    <w:rsid w:val="0067675C"/>
    <w:rsid w:val="00694B33"/>
    <w:rsid w:val="006C6F5F"/>
    <w:rsid w:val="00706E6C"/>
    <w:rsid w:val="00722EBB"/>
    <w:rsid w:val="007244D3"/>
    <w:rsid w:val="007437B9"/>
    <w:rsid w:val="007639C3"/>
    <w:rsid w:val="0077341D"/>
    <w:rsid w:val="007A7F4A"/>
    <w:rsid w:val="007D04D2"/>
    <w:rsid w:val="00812D97"/>
    <w:rsid w:val="00835FC7"/>
    <w:rsid w:val="008627D0"/>
    <w:rsid w:val="0086345B"/>
    <w:rsid w:val="00865248"/>
    <w:rsid w:val="008B425E"/>
    <w:rsid w:val="008D04B5"/>
    <w:rsid w:val="00936E77"/>
    <w:rsid w:val="00943059"/>
    <w:rsid w:val="009576FC"/>
    <w:rsid w:val="00970B44"/>
    <w:rsid w:val="009B5922"/>
    <w:rsid w:val="009C3245"/>
    <w:rsid w:val="009F6F07"/>
    <w:rsid w:val="00A0271B"/>
    <w:rsid w:val="00A54175"/>
    <w:rsid w:val="00A707A1"/>
    <w:rsid w:val="00A7225C"/>
    <w:rsid w:val="00A730E5"/>
    <w:rsid w:val="00A74E80"/>
    <w:rsid w:val="00A912CE"/>
    <w:rsid w:val="00AA1B8D"/>
    <w:rsid w:val="00AE0D97"/>
    <w:rsid w:val="00B259A3"/>
    <w:rsid w:val="00B4114C"/>
    <w:rsid w:val="00B54CDE"/>
    <w:rsid w:val="00B60078"/>
    <w:rsid w:val="00BC3642"/>
    <w:rsid w:val="00C12820"/>
    <w:rsid w:val="00C2139B"/>
    <w:rsid w:val="00C63A68"/>
    <w:rsid w:val="00C830AD"/>
    <w:rsid w:val="00CA097F"/>
    <w:rsid w:val="00CB0F3C"/>
    <w:rsid w:val="00CB7CB6"/>
    <w:rsid w:val="00CF27FE"/>
    <w:rsid w:val="00D1441D"/>
    <w:rsid w:val="00D57D87"/>
    <w:rsid w:val="00D86041"/>
    <w:rsid w:val="00D91745"/>
    <w:rsid w:val="00DC1B7F"/>
    <w:rsid w:val="00DD26B6"/>
    <w:rsid w:val="00DD520D"/>
    <w:rsid w:val="00DF03BC"/>
    <w:rsid w:val="00E32D9F"/>
    <w:rsid w:val="00E70797"/>
    <w:rsid w:val="00E81BDF"/>
    <w:rsid w:val="00EA63F3"/>
    <w:rsid w:val="00EB5B0B"/>
    <w:rsid w:val="00EB648B"/>
    <w:rsid w:val="00ED301C"/>
    <w:rsid w:val="00EE359E"/>
    <w:rsid w:val="00F1267B"/>
    <w:rsid w:val="00F17175"/>
    <w:rsid w:val="00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DF55A-3C4F-4CFD-9533-5BEC2E4A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30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D26B6"/>
    <w:pPr>
      <w:keepNext/>
      <w:keepLines/>
      <w:spacing w:before="240" w:after="0"/>
      <w:jc w:val="left"/>
      <w:outlineLvl w:val="0"/>
    </w:pPr>
    <w:rPr>
      <w:rFonts w:eastAsiaTheme="majorEastAsia"/>
      <w:color w:val="262626" w:themeColor="text1" w:themeTint="D9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D26B6"/>
    <w:pPr>
      <w:keepNext/>
      <w:keepLines/>
      <w:spacing w:before="40" w:after="0"/>
      <w:jc w:val="left"/>
      <w:outlineLvl w:val="1"/>
    </w:pPr>
    <w:rPr>
      <w:rFonts w:eastAsiaTheme="majorEastAsia"/>
      <w:color w:val="262626" w:themeColor="text1" w:themeTint="D9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D26B6"/>
    <w:pPr>
      <w:keepNext/>
      <w:keepLines/>
      <w:spacing w:before="40" w:after="0"/>
      <w:jc w:val="left"/>
      <w:outlineLvl w:val="2"/>
    </w:pPr>
    <w:rPr>
      <w:rFonts w:eastAsiaTheme="majorEastAsia"/>
      <w:color w:val="404040" w:themeColor="text1" w:themeTint="BF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F6F07"/>
    <w:pPr>
      <w:keepNext/>
      <w:keepLines/>
      <w:spacing w:before="40" w:after="0"/>
      <w:outlineLvl w:val="3"/>
    </w:pPr>
    <w:rPr>
      <w:rFonts w:eastAsiaTheme="majorEastAsia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7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3E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C3642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C3642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A74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4E80"/>
  </w:style>
  <w:style w:type="paragraph" w:styleId="a8">
    <w:name w:val="footer"/>
    <w:basedOn w:val="a"/>
    <w:link w:val="a9"/>
    <w:uiPriority w:val="99"/>
    <w:unhideWhenUsed/>
    <w:rsid w:val="00A74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4E80"/>
  </w:style>
  <w:style w:type="paragraph" w:styleId="aa">
    <w:name w:val="Subtitle"/>
    <w:basedOn w:val="a"/>
    <w:next w:val="a"/>
    <w:link w:val="ab"/>
    <w:uiPriority w:val="11"/>
    <w:qFormat/>
    <w:rsid w:val="00BC36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C364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D26B6"/>
    <w:rPr>
      <w:rFonts w:ascii="Times New Roman" w:eastAsiaTheme="majorEastAsia" w:hAnsi="Times New Roman" w:cs="Times New Roman"/>
      <w:color w:val="262626" w:themeColor="text1" w:themeTint="D9"/>
      <w:sz w:val="52"/>
      <w:szCs w:val="52"/>
    </w:rPr>
  </w:style>
  <w:style w:type="paragraph" w:styleId="ac">
    <w:name w:val="List Paragraph"/>
    <w:basedOn w:val="a"/>
    <w:uiPriority w:val="34"/>
    <w:qFormat/>
    <w:rsid w:val="002E7ABC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C830AD"/>
    <w:pPr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73E"/>
    <w:pPr>
      <w:spacing w:after="100"/>
    </w:pPr>
  </w:style>
  <w:style w:type="character" w:styleId="ae">
    <w:name w:val="Hyperlink"/>
    <w:basedOn w:val="a0"/>
    <w:uiPriority w:val="99"/>
    <w:unhideWhenUsed/>
    <w:rsid w:val="001817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6B6"/>
    <w:rPr>
      <w:rFonts w:ascii="Times New Roman" w:eastAsiaTheme="majorEastAsia" w:hAnsi="Times New Roman" w:cs="Times New Roman"/>
      <w:color w:val="262626" w:themeColor="text1" w:themeTint="D9"/>
      <w:sz w:val="44"/>
      <w:szCs w:val="44"/>
    </w:rPr>
  </w:style>
  <w:style w:type="character" w:customStyle="1" w:styleId="30">
    <w:name w:val="Заголовок 3 Знак"/>
    <w:basedOn w:val="a0"/>
    <w:link w:val="3"/>
    <w:uiPriority w:val="9"/>
    <w:rsid w:val="00DD26B6"/>
    <w:rPr>
      <w:rFonts w:ascii="Times New Roman" w:eastAsiaTheme="majorEastAsia" w:hAnsi="Times New Roman" w:cs="Times New Roman"/>
      <w:color w:val="404040" w:themeColor="text1" w:themeTint="BF"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420B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20BF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9F6F07"/>
    <w:rPr>
      <w:rFonts w:ascii="Times New Roman" w:eastAsiaTheme="majorEastAsia" w:hAnsi="Times New Roman" w:cs="Times New Roman"/>
      <w:i/>
      <w:iCs/>
      <w:color w:val="404040" w:themeColor="text1" w:themeTint="BF"/>
      <w:sz w:val="28"/>
      <w:szCs w:val="28"/>
    </w:rPr>
  </w:style>
  <w:style w:type="paragraph" w:styleId="af">
    <w:name w:val="No Spacing"/>
    <w:uiPriority w:val="1"/>
    <w:qFormat/>
    <w:rsid w:val="009B5922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6706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880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860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5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5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2B96-4E5A-4FF9-A4FE-893D3755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11</Pages>
  <Words>6458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65</cp:revision>
  <dcterms:created xsi:type="dcterms:W3CDTF">2023-05-20T10:58:00Z</dcterms:created>
  <dcterms:modified xsi:type="dcterms:W3CDTF">2023-05-21T20:58:00Z</dcterms:modified>
</cp:coreProperties>
</file>