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Юрьевич</w:t>
      </w:r>
      <w:r>
        <w:t xml:space="preserve"> </w:t>
      </w:r>
      <w:r>
        <w:t xml:space="preserve">Дымченко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Выводим полный путь к нашему домашнему каталогу командой pwd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124200" cy="596900"/>
            <wp:effectExtent b="0" l="0" r="0" t="0"/>
            <wp:docPr descr="Figure 1: Вывод полного пут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Вывод полного пути</w:t>
      </w:r>
    </w:p>
    <w:bookmarkEnd w:id="0"/>
    <w:p>
      <w:pPr>
        <w:pStyle w:val="BodyText"/>
      </w:pPr>
      <w:r>
        <w:t xml:space="preserve">Переходим в каталог tmp и различными вариациями команды ls выведем файлы и информацию о них: ls - вывод файлов, ls -a - вывод файлов, включая скрытые, ls -l - вывод файлов и информации о них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746856"/>
            <wp:effectExtent b="0" l="0" r="0" t="0"/>
            <wp:docPr descr="Figure 2: Использование l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Использование ls</w:t>
      </w:r>
    </w:p>
    <w:bookmarkEnd w:id="0"/>
    <w:p>
      <w:pPr>
        <w:pStyle w:val="BodyText"/>
      </w:pPr>
      <w:r>
        <w:t xml:space="preserve">Переходим в каталог /var/spool и проверяем наличие подкаталога cron. В моем случае такого каталога нет 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17868"/>
            <wp:effectExtent b="0" l="0" r="0" t="0"/>
            <wp:docPr descr="Figure 3: Поиск cron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Поиск cron</w:t>
      </w:r>
    </w:p>
    <w:bookmarkEnd w:id="0"/>
    <w:p>
      <w:pPr>
        <w:pStyle w:val="BodyText"/>
      </w:pPr>
      <w:r>
        <w:t xml:space="preserve">Переходим в домашний каталог, выводим файлы с помощью ls -l, чтобы узнать владельца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780291"/>
            <wp:effectExtent b="0" l="0" r="0" t="0"/>
            <wp:docPr descr="Figure 4: Проверка владельц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Проверка владельца</w:t>
      </w:r>
    </w:p>
    <w:bookmarkEnd w:id="0"/>
    <w:p>
      <w:pPr>
        <w:pStyle w:val="BodyText"/>
      </w:pPr>
      <w:r>
        <w:t xml:space="preserve">Займемся созданием и удалением каталогов. Создадим командой mkdir каталог newdir и выведем его содержимое. Затем создадим в нем подкаталог morefun. Проверим его наличие и дальше одной командой создадим сразу три каталога - letters, memos, misk. Попробуем командой rm удалить каталог newdir, после неудачи удалим командой rmdir каталог morefun и проверим успешность. Затем также удалим одной командой каталоги letters, memos, misk. Проверим успешность данной операции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332683"/>
            <wp:effectExtent b="0" l="0" r="0" t="0"/>
            <wp:docPr descr="Figure 5: Создание и удаление каталог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Создание и удаление каталогов</w:t>
      </w:r>
    </w:p>
    <w:bookmarkEnd w:id="0"/>
    <w:p>
      <w:pPr>
        <w:pStyle w:val="BodyText"/>
      </w:pPr>
      <w:r>
        <w:t xml:space="preserve">Открываем мануал командой man ls и ищем ищем опцию для просмотра содержимого каталогов и подкаталогов одновременно(ls -R)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332683"/>
            <wp:effectExtent b="0" l="0" r="0" t="0"/>
            <wp:docPr descr="Figure 6: Просмотр каталогов и подкаталог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Просмотр каталогов и подкаталогов</w:t>
      </w:r>
    </w:p>
    <w:bookmarkEnd w:id="0"/>
    <w:p>
      <w:pPr>
        <w:pStyle w:val="BodyText"/>
      </w:pPr>
      <w:r>
        <w:t xml:space="preserve">Далее в том же мануале ищем опцию для сортировки выводимого списка файлов по времени последнего изменения (ls -lt)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858513"/>
            <wp:effectExtent b="0" l="0" r="0" t="0"/>
            <wp:docPr descr="Figure 7: Вывод по времени изменения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Вывод по времени изменения</w:t>
      </w:r>
    </w:p>
    <w:bookmarkEnd w:id="0"/>
    <w:p>
      <w:pPr>
        <w:pStyle w:val="BodyText"/>
      </w:pPr>
      <w:r>
        <w:t xml:space="preserve">Далее поочередно открываем мануалы команд cd, pwd, mkdir, rmdir, rm, чтобы узнать назначение команд. Cd - перемещение по каталогам, pwd - вывод пути файла, mkdir - создание каталогов, rmdir - удаление пустых каталогов, rm - удаление каталогов и файлов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4521200" cy="1219200"/>
            <wp:effectExtent b="0" l="0" r="0" t="0"/>
            <wp:docPr descr="Figure 8: Изучение мануа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Изучение мануалов</w:t>
      </w:r>
    </w:p>
    <w:bookmarkEnd w:id="0"/>
    <w:p>
      <w:pPr>
        <w:pStyle w:val="BodyText"/>
      </w:pPr>
      <w:r>
        <w:t xml:space="preserve">Командой history выводим буфер команд и модифицируем две из них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232400" cy="2603500"/>
            <wp:effectExtent b="0" l="0" r="0" t="0"/>
            <wp:docPr descr="Figure 9: Модификация коман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Модификация команд</w:t>
      </w:r>
    </w:p>
    <w:bookmarkEnd w:id="0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интерфейса взаимодействия пользователя с системой Unix на уровне командной строки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интерфейса взаимодействия пользователя с системой Unix на уровне командной строки</dc:title>
  <dc:creator>Дмитрий Юрьевич Дымченко</dc:creator>
  <dc:language>ru-RU</dc:language>
  <cp:keywords/>
  <dcterms:created xsi:type="dcterms:W3CDTF">2023-03-03T22:36:03Z</dcterms:created>
  <dcterms:modified xsi:type="dcterms:W3CDTF">2023-03-03T22:36:03Z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