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98A3" w14:textId="61483AE6" w:rsidR="00922ABB" w:rsidRPr="00CD73A7" w:rsidRDefault="00C9269B" w:rsidP="00922ABB">
      <w:pPr>
        <w:pStyle w:val="Nagwek1"/>
        <w:rPr>
          <w:rFonts w:ascii="Times New Roman" w:hAnsi="Times New Roman" w:cs="Times New Roman"/>
          <w:lang w:val="en-GB"/>
        </w:rPr>
      </w:pPr>
      <w:r w:rsidRPr="00CD73A7">
        <w:rPr>
          <w:rFonts w:ascii="Times New Roman" w:hAnsi="Times New Roman" w:cs="Times New Roman"/>
          <w:lang w:val="en-GB"/>
        </w:rPr>
        <w:t>Bill Of Materials</w:t>
      </w:r>
      <w:r w:rsidR="00922ABB" w:rsidRPr="00CD73A7">
        <w:rPr>
          <w:rFonts w:ascii="Times New Roman" w:hAnsi="Times New Roman" w:cs="Times New Roman"/>
          <w:lang w:val="en-GB"/>
        </w:rPr>
        <w:t>: Omnidirectional Vehicle Subsystem</w:t>
      </w:r>
    </w:p>
    <w:p w14:paraId="3ABD4D94" w14:textId="77777777" w:rsidR="00BB4195" w:rsidRPr="00CD73A7" w:rsidRDefault="000A4836" w:rsidP="00BB4195">
      <w:pPr>
        <w:rPr>
          <w:rFonts w:ascii="Times New Roman" w:hAnsi="Times New Roman" w:cs="Times New Roman"/>
          <w:lang w:val="en-GB"/>
        </w:rPr>
      </w:pPr>
      <w:r w:rsidRPr="00CD73A7">
        <w:rPr>
          <w:rFonts w:ascii="Times New Roman" w:hAnsi="Times New Roman" w:cs="Times New Roman"/>
          <w:b/>
          <w:bCs/>
          <w:lang w:val="en-GB"/>
        </w:rPr>
        <w:t>Author:</w:t>
      </w:r>
      <w:r w:rsidRPr="00CD73A7">
        <w:rPr>
          <w:rFonts w:ascii="Times New Roman" w:hAnsi="Times New Roman" w:cs="Times New Roman"/>
          <w:lang w:val="en-GB"/>
        </w:rPr>
        <w:t xml:space="preserve"> Dawid Tomala (Student ID: 425590)</w:t>
      </w:r>
    </w:p>
    <w:p w14:paraId="38BD54E3" w14:textId="6A4D9791" w:rsidR="000A4836" w:rsidRPr="00CD73A7" w:rsidRDefault="005469C7" w:rsidP="00BB4195">
      <w:pPr>
        <w:rPr>
          <w:rFonts w:ascii="Times New Roman" w:hAnsi="Times New Roman" w:cs="Times New Roman"/>
          <w:lang w:val="en-GB"/>
        </w:rPr>
      </w:pPr>
      <w:r w:rsidRPr="005469C7">
        <w:rPr>
          <w:rFonts w:ascii="Times New Roman" w:eastAsia="Times New Roman" w:hAnsi="Times New Roman" w:cs="Times New Roman"/>
          <w:i/>
          <w:iCs/>
          <w:kern w:val="0"/>
          <w:lang w:val="en-GB" w:eastAsia="pl-PL"/>
          <w14:ligatures w14:val="none"/>
        </w:rPr>
        <w:t>This document outlines the complete Bill of Materials (BOM) specifically for the vehicle subsystem of the project, detailing all electronic, mechanical, and wiring components required for the design and assembly of the Mecanum-drive rover.</w:t>
      </w:r>
    </w:p>
    <w:tbl>
      <w:tblPr>
        <w:tblStyle w:val="Tabela-Siatka"/>
        <w:tblW w:w="0" w:type="auto"/>
        <w:tblLook w:val="04A0" w:firstRow="1" w:lastRow="0" w:firstColumn="1" w:lastColumn="0" w:noHBand="0" w:noVBand="1"/>
      </w:tblPr>
      <w:tblGrid>
        <w:gridCol w:w="988"/>
        <w:gridCol w:w="1417"/>
        <w:gridCol w:w="1701"/>
        <w:gridCol w:w="2552"/>
        <w:gridCol w:w="1134"/>
        <w:gridCol w:w="1270"/>
      </w:tblGrid>
      <w:tr w:rsidR="00C9269B" w:rsidRPr="00CD73A7" w14:paraId="5E9E077D" w14:textId="77777777" w:rsidTr="001C67F4">
        <w:trPr>
          <w:trHeight w:val="1074"/>
        </w:trPr>
        <w:tc>
          <w:tcPr>
            <w:tcW w:w="988" w:type="dxa"/>
            <w:shd w:val="clear" w:color="auto" w:fill="D9D9D9" w:themeFill="background1" w:themeFillShade="D9"/>
            <w:vAlign w:val="center"/>
          </w:tcPr>
          <w:p w14:paraId="3D56A37C" w14:textId="3CE36166"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No.</w:t>
            </w:r>
          </w:p>
        </w:tc>
        <w:tc>
          <w:tcPr>
            <w:tcW w:w="1417" w:type="dxa"/>
            <w:shd w:val="clear" w:color="auto" w:fill="D9D9D9" w:themeFill="background1" w:themeFillShade="D9"/>
            <w:vAlign w:val="center"/>
          </w:tcPr>
          <w:p w14:paraId="3FCAAE6E" w14:textId="7A1C5E9E"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Category</w:t>
            </w:r>
          </w:p>
        </w:tc>
        <w:tc>
          <w:tcPr>
            <w:tcW w:w="1701" w:type="dxa"/>
            <w:shd w:val="clear" w:color="auto" w:fill="D9D9D9" w:themeFill="background1" w:themeFillShade="D9"/>
            <w:vAlign w:val="center"/>
          </w:tcPr>
          <w:p w14:paraId="5D927864" w14:textId="2D66C810"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Element</w:t>
            </w:r>
          </w:p>
        </w:tc>
        <w:tc>
          <w:tcPr>
            <w:tcW w:w="2552" w:type="dxa"/>
            <w:shd w:val="clear" w:color="auto" w:fill="D9D9D9" w:themeFill="background1" w:themeFillShade="D9"/>
            <w:vAlign w:val="center"/>
          </w:tcPr>
          <w:p w14:paraId="57218AA4" w14:textId="5B15E09B"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Component Name</w:t>
            </w:r>
          </w:p>
        </w:tc>
        <w:tc>
          <w:tcPr>
            <w:tcW w:w="1134" w:type="dxa"/>
            <w:shd w:val="clear" w:color="auto" w:fill="D9D9D9" w:themeFill="background1" w:themeFillShade="D9"/>
            <w:vAlign w:val="center"/>
          </w:tcPr>
          <w:p w14:paraId="3CD08826" w14:textId="71568F7E"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Quantity</w:t>
            </w:r>
          </w:p>
        </w:tc>
        <w:tc>
          <w:tcPr>
            <w:tcW w:w="1270" w:type="dxa"/>
            <w:shd w:val="clear" w:color="auto" w:fill="D9D9D9" w:themeFill="background1" w:themeFillShade="D9"/>
            <w:vAlign w:val="center"/>
          </w:tcPr>
          <w:p w14:paraId="2703FA17" w14:textId="20CBD846" w:rsidR="00C9269B" w:rsidRPr="00B80A07" w:rsidRDefault="00C9269B" w:rsidP="00B80A07">
            <w:pPr>
              <w:jc w:val="center"/>
              <w:rPr>
                <w:rFonts w:ascii="Times New Roman" w:hAnsi="Times New Roman" w:cs="Times New Roman"/>
                <w:lang w:val="en-GB"/>
              </w:rPr>
            </w:pPr>
            <w:r w:rsidRPr="00B80A07">
              <w:rPr>
                <w:rStyle w:val="Pogrubienie"/>
                <w:rFonts w:ascii="Times New Roman" w:hAnsi="Times New Roman" w:cs="Times New Roman"/>
              </w:rPr>
              <w:t>Link</w:t>
            </w:r>
          </w:p>
        </w:tc>
      </w:tr>
      <w:tr w:rsidR="00C9269B" w:rsidRPr="00CD73A7" w14:paraId="38EE188C" w14:textId="77777777" w:rsidTr="00CD73A7">
        <w:trPr>
          <w:trHeight w:val="1599"/>
        </w:trPr>
        <w:tc>
          <w:tcPr>
            <w:tcW w:w="988" w:type="dxa"/>
            <w:vAlign w:val="center"/>
          </w:tcPr>
          <w:p w14:paraId="6F923D05" w14:textId="4734C6E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417" w:type="dxa"/>
            <w:vAlign w:val="center"/>
          </w:tcPr>
          <w:p w14:paraId="583BD742" w14:textId="4EBE6A3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Mechanics</w:t>
            </w:r>
          </w:p>
        </w:tc>
        <w:tc>
          <w:tcPr>
            <w:tcW w:w="1701" w:type="dxa"/>
            <w:vAlign w:val="center"/>
          </w:tcPr>
          <w:p w14:paraId="03CEF949" w14:textId="77777777" w:rsidR="00C9269B" w:rsidRPr="00B80A07" w:rsidRDefault="00C9269B" w:rsidP="00B80A07">
            <w:pPr>
              <w:jc w:val="center"/>
              <w:rPr>
                <w:rFonts w:ascii="Times New Roman" w:hAnsi="Times New Roman" w:cs="Times New Roman"/>
              </w:rPr>
            </w:pPr>
            <w:r w:rsidRPr="00B80A07">
              <w:rPr>
                <w:rFonts w:ascii="Times New Roman" w:hAnsi="Times New Roman" w:cs="Times New Roman"/>
              </w:rPr>
              <w:t>Chassis</w:t>
            </w:r>
            <w:r w:rsidR="00CD73A7" w:rsidRPr="00B80A07">
              <w:rPr>
                <w:rFonts w:ascii="Times New Roman" w:hAnsi="Times New Roman" w:cs="Times New Roman"/>
              </w:rPr>
              <w:t>, Wheels,</w:t>
            </w:r>
          </w:p>
          <w:p w14:paraId="0ABDF54B" w14:textId="27E02591" w:rsidR="00CD73A7" w:rsidRPr="00B80A07" w:rsidRDefault="00CD73A7" w:rsidP="00B80A07">
            <w:pPr>
              <w:jc w:val="center"/>
              <w:rPr>
                <w:rFonts w:ascii="Times New Roman" w:hAnsi="Times New Roman" w:cs="Times New Roman"/>
                <w:lang w:val="en-GB"/>
              </w:rPr>
            </w:pPr>
            <w:r w:rsidRPr="00B80A07">
              <w:rPr>
                <w:rFonts w:ascii="Times New Roman" w:hAnsi="Times New Roman" w:cs="Times New Roman"/>
                <w:lang w:val="en-GB"/>
              </w:rPr>
              <w:t>Motors</w:t>
            </w:r>
          </w:p>
        </w:tc>
        <w:tc>
          <w:tcPr>
            <w:tcW w:w="2552" w:type="dxa"/>
            <w:vAlign w:val="center"/>
          </w:tcPr>
          <w:p w14:paraId="3477EA74" w14:textId="613C896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4WD Aluminum Robot Platform with Mecanum Wheels</w:t>
            </w:r>
            <w:r w:rsidR="00CD73A7" w:rsidRPr="00B80A07">
              <w:rPr>
                <w:rFonts w:ascii="Times New Roman" w:hAnsi="Times New Roman" w:cs="Times New Roman"/>
                <w:lang w:val="en-GB"/>
              </w:rPr>
              <w:t xml:space="preserve"> and TT motors</w:t>
            </w:r>
          </w:p>
        </w:tc>
        <w:tc>
          <w:tcPr>
            <w:tcW w:w="1134" w:type="dxa"/>
            <w:vAlign w:val="center"/>
          </w:tcPr>
          <w:p w14:paraId="776A446C" w14:textId="1E980FB4"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42CFCCBC" w14:textId="4A9F3E5D" w:rsidR="00C9269B" w:rsidRPr="00B80A07" w:rsidRDefault="00C9269B" w:rsidP="00B80A07">
            <w:pPr>
              <w:jc w:val="center"/>
              <w:rPr>
                <w:rFonts w:ascii="Times New Roman" w:hAnsi="Times New Roman" w:cs="Times New Roman"/>
                <w:lang w:val="en-GB"/>
              </w:rPr>
            </w:pPr>
            <w:hyperlink r:id="rId7" w:tgtFrame="_blank" w:history="1">
              <w:r w:rsidRPr="00B80A07">
                <w:rPr>
                  <w:rStyle w:val="Hipercze"/>
                  <w:rFonts w:ascii="Times New Roman" w:hAnsi="Times New Roman" w:cs="Times New Roman"/>
                </w:rPr>
                <w:t>AVMarket</w:t>
              </w:r>
            </w:hyperlink>
          </w:p>
        </w:tc>
      </w:tr>
      <w:tr w:rsidR="00C9269B" w:rsidRPr="00CD73A7" w14:paraId="26AB511F" w14:textId="77777777" w:rsidTr="00CD73A7">
        <w:trPr>
          <w:trHeight w:val="1599"/>
        </w:trPr>
        <w:tc>
          <w:tcPr>
            <w:tcW w:w="988" w:type="dxa"/>
            <w:vAlign w:val="center"/>
          </w:tcPr>
          <w:p w14:paraId="21307AF1" w14:textId="5A2844AF"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2</w:t>
            </w:r>
          </w:p>
        </w:tc>
        <w:tc>
          <w:tcPr>
            <w:tcW w:w="1417" w:type="dxa"/>
            <w:vAlign w:val="center"/>
          </w:tcPr>
          <w:p w14:paraId="5BE93F59" w14:textId="55DFD1AD"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Logic</w:t>
            </w:r>
          </w:p>
        </w:tc>
        <w:tc>
          <w:tcPr>
            <w:tcW w:w="1701" w:type="dxa"/>
            <w:vAlign w:val="center"/>
          </w:tcPr>
          <w:p w14:paraId="1E302455" w14:textId="067BCD77"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Microcontroller</w:t>
            </w:r>
          </w:p>
        </w:tc>
        <w:tc>
          <w:tcPr>
            <w:tcW w:w="2552" w:type="dxa"/>
            <w:vAlign w:val="center"/>
          </w:tcPr>
          <w:p w14:paraId="37EE930B" w14:textId="56860C1F"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ESP32-WROOM-32 Dev Board (38-pin, USB-C)</w:t>
            </w:r>
          </w:p>
        </w:tc>
        <w:tc>
          <w:tcPr>
            <w:tcW w:w="1134" w:type="dxa"/>
            <w:vAlign w:val="center"/>
          </w:tcPr>
          <w:p w14:paraId="568BCF62" w14:textId="6F8BDC72"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4C9FB9E5" w14:textId="639503CA" w:rsidR="00C9269B" w:rsidRPr="00B80A07" w:rsidRDefault="00C9269B" w:rsidP="00B80A07">
            <w:pPr>
              <w:jc w:val="center"/>
              <w:rPr>
                <w:rFonts w:ascii="Times New Roman" w:hAnsi="Times New Roman" w:cs="Times New Roman"/>
                <w:lang w:val="en-GB"/>
              </w:rPr>
            </w:pPr>
            <w:hyperlink r:id="rId8" w:tgtFrame="_blank" w:history="1">
              <w:r w:rsidRPr="00B80A07">
                <w:rPr>
                  <w:rStyle w:val="Hipercze"/>
                  <w:rFonts w:ascii="Times New Roman" w:hAnsi="Times New Roman" w:cs="Times New Roman"/>
                </w:rPr>
                <w:t>Allegro</w:t>
              </w:r>
            </w:hyperlink>
          </w:p>
        </w:tc>
      </w:tr>
      <w:tr w:rsidR="00C9269B" w:rsidRPr="00CD73A7" w14:paraId="5B721A5D" w14:textId="77777777" w:rsidTr="00CD73A7">
        <w:trPr>
          <w:trHeight w:val="1599"/>
        </w:trPr>
        <w:tc>
          <w:tcPr>
            <w:tcW w:w="988" w:type="dxa"/>
            <w:vAlign w:val="center"/>
          </w:tcPr>
          <w:p w14:paraId="1553DE51" w14:textId="66BF385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3</w:t>
            </w:r>
          </w:p>
        </w:tc>
        <w:tc>
          <w:tcPr>
            <w:tcW w:w="1417" w:type="dxa"/>
            <w:vAlign w:val="center"/>
          </w:tcPr>
          <w:p w14:paraId="4D848AEA" w14:textId="50E076C2"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Drive</w:t>
            </w:r>
          </w:p>
        </w:tc>
        <w:tc>
          <w:tcPr>
            <w:tcW w:w="1701" w:type="dxa"/>
            <w:vAlign w:val="center"/>
          </w:tcPr>
          <w:p w14:paraId="70D20367" w14:textId="4E38C99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Motor Driver</w:t>
            </w:r>
          </w:p>
        </w:tc>
        <w:tc>
          <w:tcPr>
            <w:tcW w:w="2552" w:type="dxa"/>
            <w:vAlign w:val="center"/>
          </w:tcPr>
          <w:p w14:paraId="43D982CD" w14:textId="7399986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TB6612 1A DC Motor Driver (H-Bridge)</w:t>
            </w:r>
          </w:p>
        </w:tc>
        <w:tc>
          <w:tcPr>
            <w:tcW w:w="1134" w:type="dxa"/>
            <w:vAlign w:val="center"/>
          </w:tcPr>
          <w:p w14:paraId="0A7BBA08" w14:textId="6678109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2</w:t>
            </w:r>
          </w:p>
        </w:tc>
        <w:tc>
          <w:tcPr>
            <w:tcW w:w="1270" w:type="dxa"/>
            <w:vAlign w:val="center"/>
          </w:tcPr>
          <w:p w14:paraId="479C8A4A" w14:textId="2720553B" w:rsidR="00C9269B" w:rsidRPr="00B80A07" w:rsidRDefault="00C9269B" w:rsidP="00B80A07">
            <w:pPr>
              <w:jc w:val="center"/>
              <w:rPr>
                <w:rFonts w:ascii="Times New Roman" w:hAnsi="Times New Roman" w:cs="Times New Roman"/>
                <w:lang w:val="en-GB"/>
              </w:rPr>
            </w:pPr>
            <w:hyperlink r:id="rId9" w:tgtFrame="_blank" w:history="1">
              <w:r w:rsidRPr="00B80A07">
                <w:rPr>
                  <w:rStyle w:val="Hipercze"/>
                  <w:rFonts w:ascii="Times New Roman" w:hAnsi="Times New Roman" w:cs="Times New Roman"/>
                </w:rPr>
                <w:t>Allegro</w:t>
              </w:r>
            </w:hyperlink>
          </w:p>
        </w:tc>
      </w:tr>
      <w:tr w:rsidR="00C9269B" w:rsidRPr="00CD73A7" w14:paraId="73D1B3BC" w14:textId="77777777" w:rsidTr="00CD73A7">
        <w:trPr>
          <w:trHeight w:val="1599"/>
        </w:trPr>
        <w:tc>
          <w:tcPr>
            <w:tcW w:w="988" w:type="dxa"/>
            <w:vAlign w:val="center"/>
          </w:tcPr>
          <w:p w14:paraId="436A47B0" w14:textId="1E72880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4</w:t>
            </w:r>
          </w:p>
        </w:tc>
        <w:tc>
          <w:tcPr>
            <w:tcW w:w="1417" w:type="dxa"/>
            <w:vAlign w:val="center"/>
          </w:tcPr>
          <w:p w14:paraId="5F4D05F9" w14:textId="2AD88AD2"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28EB15E6" w14:textId="505268D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Battery</w:t>
            </w:r>
          </w:p>
        </w:tc>
        <w:tc>
          <w:tcPr>
            <w:tcW w:w="2552" w:type="dxa"/>
            <w:vAlign w:val="center"/>
          </w:tcPr>
          <w:p w14:paraId="5DB3D65E" w14:textId="048BDB3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Samsung INR18650-30Q 3000mAh 15A Li-ion</w:t>
            </w:r>
          </w:p>
        </w:tc>
        <w:tc>
          <w:tcPr>
            <w:tcW w:w="1134" w:type="dxa"/>
            <w:vAlign w:val="center"/>
          </w:tcPr>
          <w:p w14:paraId="5733CEBB" w14:textId="0464A24C"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2</w:t>
            </w:r>
          </w:p>
        </w:tc>
        <w:tc>
          <w:tcPr>
            <w:tcW w:w="1270" w:type="dxa"/>
            <w:vAlign w:val="center"/>
          </w:tcPr>
          <w:p w14:paraId="798EBC10" w14:textId="23B2F9A1" w:rsidR="00C9269B" w:rsidRPr="00B80A07" w:rsidRDefault="00C9269B" w:rsidP="00B80A07">
            <w:pPr>
              <w:jc w:val="center"/>
              <w:rPr>
                <w:rFonts w:ascii="Times New Roman" w:hAnsi="Times New Roman" w:cs="Times New Roman"/>
                <w:lang w:val="en-GB"/>
              </w:rPr>
            </w:pPr>
            <w:hyperlink r:id="rId10" w:tgtFrame="_blank" w:history="1">
              <w:r w:rsidRPr="00B80A07">
                <w:rPr>
                  <w:rStyle w:val="Hipercze"/>
                  <w:rFonts w:ascii="Times New Roman" w:hAnsi="Times New Roman" w:cs="Times New Roman"/>
                </w:rPr>
                <w:t>Allegro</w:t>
              </w:r>
            </w:hyperlink>
          </w:p>
        </w:tc>
      </w:tr>
      <w:tr w:rsidR="00C9269B" w:rsidRPr="00CD73A7" w14:paraId="2151BA13" w14:textId="77777777" w:rsidTr="00CD73A7">
        <w:trPr>
          <w:trHeight w:val="1599"/>
        </w:trPr>
        <w:tc>
          <w:tcPr>
            <w:tcW w:w="988" w:type="dxa"/>
            <w:vAlign w:val="center"/>
          </w:tcPr>
          <w:p w14:paraId="4EE9324D" w14:textId="241F5BEC"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5</w:t>
            </w:r>
          </w:p>
        </w:tc>
        <w:tc>
          <w:tcPr>
            <w:tcW w:w="1417" w:type="dxa"/>
            <w:vAlign w:val="center"/>
          </w:tcPr>
          <w:p w14:paraId="633B8950" w14:textId="62163CAE"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7E0FBDFE" w14:textId="0A22D826"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BMS (Battery Management)</w:t>
            </w:r>
          </w:p>
        </w:tc>
        <w:tc>
          <w:tcPr>
            <w:tcW w:w="2552" w:type="dxa"/>
            <w:vAlign w:val="center"/>
          </w:tcPr>
          <w:p w14:paraId="3CF8A3BF" w14:textId="75CAE3B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2S 8.4V 8A BMS Protection Board</w:t>
            </w:r>
          </w:p>
        </w:tc>
        <w:tc>
          <w:tcPr>
            <w:tcW w:w="1134" w:type="dxa"/>
            <w:vAlign w:val="center"/>
          </w:tcPr>
          <w:p w14:paraId="29AEB493" w14:textId="038F19B6"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2E522B3E" w14:textId="23DA0501" w:rsidR="00C9269B" w:rsidRPr="00B80A07" w:rsidRDefault="00C9269B" w:rsidP="00B80A07">
            <w:pPr>
              <w:jc w:val="center"/>
              <w:rPr>
                <w:rFonts w:ascii="Times New Roman" w:hAnsi="Times New Roman" w:cs="Times New Roman"/>
                <w:lang w:val="en-GB"/>
              </w:rPr>
            </w:pPr>
            <w:hyperlink r:id="rId11" w:tgtFrame="_blank" w:history="1">
              <w:r w:rsidRPr="00B80A07">
                <w:rPr>
                  <w:rStyle w:val="Hipercze"/>
                  <w:rFonts w:ascii="Times New Roman" w:hAnsi="Times New Roman" w:cs="Times New Roman"/>
                </w:rPr>
                <w:t>ABC-RC</w:t>
              </w:r>
            </w:hyperlink>
          </w:p>
        </w:tc>
      </w:tr>
      <w:tr w:rsidR="00C9269B" w:rsidRPr="00CD73A7" w14:paraId="08D72493" w14:textId="77777777" w:rsidTr="00CD73A7">
        <w:trPr>
          <w:trHeight w:val="1599"/>
        </w:trPr>
        <w:tc>
          <w:tcPr>
            <w:tcW w:w="988" w:type="dxa"/>
            <w:vAlign w:val="center"/>
          </w:tcPr>
          <w:p w14:paraId="575C287E" w14:textId="7DFEBF7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6</w:t>
            </w:r>
          </w:p>
        </w:tc>
        <w:tc>
          <w:tcPr>
            <w:tcW w:w="1417" w:type="dxa"/>
            <w:vAlign w:val="center"/>
          </w:tcPr>
          <w:p w14:paraId="058A4F74" w14:textId="31034837"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2616DB47" w14:textId="65F62AB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Battery Holder</w:t>
            </w:r>
          </w:p>
        </w:tc>
        <w:tc>
          <w:tcPr>
            <w:tcW w:w="2552" w:type="dxa"/>
            <w:vAlign w:val="center"/>
          </w:tcPr>
          <w:p w14:paraId="55E6E6DE" w14:textId="2FD0916F"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2x 18650 Battery Holder</w:t>
            </w:r>
          </w:p>
        </w:tc>
        <w:tc>
          <w:tcPr>
            <w:tcW w:w="1134" w:type="dxa"/>
            <w:vAlign w:val="center"/>
          </w:tcPr>
          <w:p w14:paraId="1633B5B5" w14:textId="6F680D96"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58CE992C" w14:textId="05DE3187" w:rsidR="00C9269B" w:rsidRPr="00B80A07" w:rsidRDefault="00C9269B" w:rsidP="00B80A07">
            <w:pPr>
              <w:jc w:val="center"/>
              <w:rPr>
                <w:rFonts w:ascii="Times New Roman" w:hAnsi="Times New Roman" w:cs="Times New Roman"/>
                <w:lang w:val="en-GB"/>
              </w:rPr>
            </w:pPr>
            <w:hyperlink r:id="rId12" w:tgtFrame="_blank" w:history="1">
              <w:r w:rsidRPr="00B80A07">
                <w:rPr>
                  <w:rStyle w:val="Hipercze"/>
                  <w:rFonts w:ascii="Times New Roman" w:hAnsi="Times New Roman" w:cs="Times New Roman"/>
                </w:rPr>
                <w:t>Allegro</w:t>
              </w:r>
            </w:hyperlink>
          </w:p>
        </w:tc>
      </w:tr>
      <w:tr w:rsidR="00C9269B" w:rsidRPr="00CD73A7" w14:paraId="0A7E0457" w14:textId="77777777" w:rsidTr="00CD73A7">
        <w:trPr>
          <w:trHeight w:val="1599"/>
        </w:trPr>
        <w:tc>
          <w:tcPr>
            <w:tcW w:w="988" w:type="dxa"/>
            <w:vAlign w:val="center"/>
          </w:tcPr>
          <w:p w14:paraId="40A2CAFB" w14:textId="381EA93D"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lastRenderedPageBreak/>
              <w:t>7</w:t>
            </w:r>
          </w:p>
        </w:tc>
        <w:tc>
          <w:tcPr>
            <w:tcW w:w="1417" w:type="dxa"/>
            <w:vAlign w:val="center"/>
          </w:tcPr>
          <w:p w14:paraId="4051E623" w14:textId="0B4F4E8C"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20F69639" w14:textId="7C850BF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Charging Module</w:t>
            </w:r>
          </w:p>
        </w:tc>
        <w:tc>
          <w:tcPr>
            <w:tcW w:w="2552" w:type="dxa"/>
            <w:vAlign w:val="center"/>
          </w:tcPr>
          <w:p w14:paraId="2EEDC374" w14:textId="17295BBA"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2S 8.4V Li-ion Charger with USB-C (IP2326)</w:t>
            </w:r>
          </w:p>
        </w:tc>
        <w:tc>
          <w:tcPr>
            <w:tcW w:w="1134" w:type="dxa"/>
            <w:vAlign w:val="center"/>
          </w:tcPr>
          <w:p w14:paraId="726FFC33" w14:textId="28B0A33F"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4D2B202C" w14:textId="1B7375F7" w:rsidR="00C9269B" w:rsidRPr="00B80A07" w:rsidRDefault="00C9269B" w:rsidP="00B80A07">
            <w:pPr>
              <w:jc w:val="center"/>
              <w:rPr>
                <w:rFonts w:ascii="Times New Roman" w:hAnsi="Times New Roman" w:cs="Times New Roman"/>
                <w:lang w:val="en-GB"/>
              </w:rPr>
            </w:pPr>
            <w:hyperlink r:id="rId13" w:tgtFrame="_blank" w:history="1">
              <w:r w:rsidRPr="00B80A07">
                <w:rPr>
                  <w:rStyle w:val="Hipercze"/>
                  <w:rFonts w:ascii="Times New Roman" w:hAnsi="Times New Roman" w:cs="Times New Roman"/>
                </w:rPr>
                <w:t>Allegro</w:t>
              </w:r>
            </w:hyperlink>
          </w:p>
        </w:tc>
      </w:tr>
      <w:tr w:rsidR="00C9269B" w:rsidRPr="00CD73A7" w14:paraId="0B422AA2" w14:textId="77777777" w:rsidTr="00CD73A7">
        <w:trPr>
          <w:trHeight w:val="1599"/>
        </w:trPr>
        <w:tc>
          <w:tcPr>
            <w:tcW w:w="988" w:type="dxa"/>
            <w:vAlign w:val="center"/>
          </w:tcPr>
          <w:p w14:paraId="1F79349B" w14:textId="3781428C"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8</w:t>
            </w:r>
          </w:p>
        </w:tc>
        <w:tc>
          <w:tcPr>
            <w:tcW w:w="1417" w:type="dxa"/>
            <w:vAlign w:val="center"/>
          </w:tcPr>
          <w:p w14:paraId="07E3DE3A" w14:textId="74E2C91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4BD10839" w14:textId="3B48E466"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Voltage Regulator</w:t>
            </w:r>
          </w:p>
        </w:tc>
        <w:tc>
          <w:tcPr>
            <w:tcW w:w="2552" w:type="dxa"/>
            <w:vAlign w:val="center"/>
          </w:tcPr>
          <w:p w14:paraId="2D35528B" w14:textId="766EF8B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MP1584EN 3A Step-Down Converter</w:t>
            </w:r>
          </w:p>
        </w:tc>
        <w:tc>
          <w:tcPr>
            <w:tcW w:w="1134" w:type="dxa"/>
            <w:vAlign w:val="center"/>
          </w:tcPr>
          <w:p w14:paraId="71AC5E2F" w14:textId="1A477DC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7CA61A0C" w14:textId="43B06533" w:rsidR="00C9269B" w:rsidRPr="00B80A07" w:rsidRDefault="00C9269B" w:rsidP="00B80A07">
            <w:pPr>
              <w:jc w:val="center"/>
              <w:rPr>
                <w:rFonts w:ascii="Times New Roman" w:hAnsi="Times New Roman" w:cs="Times New Roman"/>
                <w:lang w:val="en-GB"/>
              </w:rPr>
            </w:pPr>
            <w:hyperlink r:id="rId14" w:tgtFrame="_blank" w:history="1">
              <w:r w:rsidRPr="00B80A07">
                <w:rPr>
                  <w:rStyle w:val="Hipercze"/>
                  <w:rFonts w:ascii="Times New Roman" w:hAnsi="Times New Roman" w:cs="Times New Roman"/>
                </w:rPr>
                <w:t>Allegro</w:t>
              </w:r>
            </w:hyperlink>
          </w:p>
        </w:tc>
      </w:tr>
      <w:tr w:rsidR="00C9269B" w:rsidRPr="00CD73A7" w14:paraId="0FC52209" w14:textId="77777777" w:rsidTr="00CD73A7">
        <w:trPr>
          <w:trHeight w:val="1599"/>
        </w:trPr>
        <w:tc>
          <w:tcPr>
            <w:tcW w:w="988" w:type="dxa"/>
            <w:vAlign w:val="center"/>
          </w:tcPr>
          <w:p w14:paraId="046A4E77" w14:textId="61273AAE"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9</w:t>
            </w:r>
          </w:p>
        </w:tc>
        <w:tc>
          <w:tcPr>
            <w:tcW w:w="1417" w:type="dxa"/>
            <w:vAlign w:val="center"/>
          </w:tcPr>
          <w:p w14:paraId="7D50D4E3" w14:textId="3903074B"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w:t>
            </w:r>
          </w:p>
        </w:tc>
        <w:tc>
          <w:tcPr>
            <w:tcW w:w="1701" w:type="dxa"/>
            <w:vAlign w:val="center"/>
          </w:tcPr>
          <w:p w14:paraId="2104085F" w14:textId="443B992B"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Power Switch</w:t>
            </w:r>
          </w:p>
        </w:tc>
        <w:tc>
          <w:tcPr>
            <w:tcW w:w="2552" w:type="dxa"/>
            <w:vAlign w:val="center"/>
          </w:tcPr>
          <w:p w14:paraId="32C1DA63" w14:textId="3D6FE70E"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E-TEN1021 SPST ON-OFF Toggle Switch</w:t>
            </w:r>
          </w:p>
        </w:tc>
        <w:tc>
          <w:tcPr>
            <w:tcW w:w="1134" w:type="dxa"/>
            <w:vAlign w:val="center"/>
          </w:tcPr>
          <w:p w14:paraId="51E3D271" w14:textId="08FFD52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2C0D2805" w14:textId="59A14DE6" w:rsidR="00C9269B" w:rsidRPr="00B80A07" w:rsidRDefault="00C9269B" w:rsidP="00B80A07">
            <w:pPr>
              <w:jc w:val="center"/>
              <w:rPr>
                <w:rFonts w:ascii="Times New Roman" w:hAnsi="Times New Roman" w:cs="Times New Roman"/>
                <w:lang w:val="en-GB"/>
              </w:rPr>
            </w:pPr>
            <w:hyperlink r:id="rId15" w:tgtFrame="_blank" w:history="1">
              <w:r w:rsidRPr="00B80A07">
                <w:rPr>
                  <w:rStyle w:val="Hipercze"/>
                  <w:rFonts w:ascii="Times New Roman" w:hAnsi="Times New Roman" w:cs="Times New Roman"/>
                </w:rPr>
                <w:t>Allegro</w:t>
              </w:r>
            </w:hyperlink>
          </w:p>
        </w:tc>
      </w:tr>
      <w:tr w:rsidR="00C9269B" w:rsidRPr="00CD73A7" w14:paraId="2DCD28CE" w14:textId="77777777" w:rsidTr="00CD73A7">
        <w:trPr>
          <w:trHeight w:val="1599"/>
        </w:trPr>
        <w:tc>
          <w:tcPr>
            <w:tcW w:w="988" w:type="dxa"/>
            <w:vAlign w:val="center"/>
          </w:tcPr>
          <w:p w14:paraId="18B75B0F" w14:textId="1C365FC0"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10</w:t>
            </w:r>
          </w:p>
        </w:tc>
        <w:tc>
          <w:tcPr>
            <w:tcW w:w="1417" w:type="dxa"/>
            <w:vAlign w:val="center"/>
          </w:tcPr>
          <w:p w14:paraId="4D2D133C" w14:textId="6D04118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Prototyping</w:t>
            </w:r>
          </w:p>
        </w:tc>
        <w:tc>
          <w:tcPr>
            <w:tcW w:w="1701" w:type="dxa"/>
            <w:vAlign w:val="center"/>
          </w:tcPr>
          <w:p w14:paraId="5547B4E5" w14:textId="50206A0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Breadboard</w:t>
            </w:r>
          </w:p>
        </w:tc>
        <w:tc>
          <w:tcPr>
            <w:tcW w:w="2552" w:type="dxa"/>
            <w:vAlign w:val="center"/>
          </w:tcPr>
          <w:p w14:paraId="3AF395B3" w14:textId="068FE184"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400-Tie Point Solderless Breadboard</w:t>
            </w:r>
          </w:p>
        </w:tc>
        <w:tc>
          <w:tcPr>
            <w:tcW w:w="1134" w:type="dxa"/>
            <w:vAlign w:val="center"/>
          </w:tcPr>
          <w:p w14:paraId="2DC2CC12" w14:textId="58CB320F"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251B926D" w14:textId="064C50A1" w:rsidR="00C9269B" w:rsidRPr="00B80A07" w:rsidRDefault="00C9269B" w:rsidP="00B80A07">
            <w:pPr>
              <w:jc w:val="center"/>
              <w:rPr>
                <w:rFonts w:ascii="Times New Roman" w:hAnsi="Times New Roman" w:cs="Times New Roman"/>
                <w:lang w:val="en-GB"/>
              </w:rPr>
            </w:pPr>
            <w:hyperlink r:id="rId16" w:tgtFrame="_blank" w:history="1">
              <w:r w:rsidRPr="00B80A07">
                <w:rPr>
                  <w:rStyle w:val="Hipercze"/>
                  <w:rFonts w:ascii="Times New Roman" w:hAnsi="Times New Roman" w:cs="Times New Roman"/>
                </w:rPr>
                <w:t>Allegro</w:t>
              </w:r>
            </w:hyperlink>
          </w:p>
        </w:tc>
      </w:tr>
      <w:tr w:rsidR="00C9269B" w:rsidRPr="00CD73A7" w14:paraId="00E77EAB" w14:textId="77777777" w:rsidTr="00CD73A7">
        <w:trPr>
          <w:trHeight w:val="1599"/>
        </w:trPr>
        <w:tc>
          <w:tcPr>
            <w:tcW w:w="988" w:type="dxa"/>
            <w:vAlign w:val="center"/>
          </w:tcPr>
          <w:p w14:paraId="32A32C12" w14:textId="38BDE889"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11</w:t>
            </w:r>
          </w:p>
        </w:tc>
        <w:tc>
          <w:tcPr>
            <w:tcW w:w="1417" w:type="dxa"/>
            <w:vAlign w:val="center"/>
          </w:tcPr>
          <w:p w14:paraId="38DE8216" w14:textId="688EA48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Wiring</w:t>
            </w:r>
          </w:p>
        </w:tc>
        <w:tc>
          <w:tcPr>
            <w:tcW w:w="1701" w:type="dxa"/>
            <w:vAlign w:val="center"/>
          </w:tcPr>
          <w:p w14:paraId="4B314DC6" w14:textId="434A202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Logic Wires</w:t>
            </w:r>
          </w:p>
        </w:tc>
        <w:tc>
          <w:tcPr>
            <w:tcW w:w="2552" w:type="dxa"/>
            <w:vAlign w:val="center"/>
          </w:tcPr>
          <w:p w14:paraId="3D817F38" w14:textId="0DBFC3CC"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DuPont Jumper Wires 20cm (Male-Female, 40 pcs)</w:t>
            </w:r>
          </w:p>
        </w:tc>
        <w:tc>
          <w:tcPr>
            <w:tcW w:w="1134" w:type="dxa"/>
            <w:vAlign w:val="center"/>
          </w:tcPr>
          <w:p w14:paraId="2BFA5C77" w14:textId="10C71DDD"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3EBA01E5" w14:textId="41D155F7" w:rsidR="00C9269B" w:rsidRPr="00B80A07" w:rsidRDefault="00C9269B" w:rsidP="00B80A07">
            <w:pPr>
              <w:jc w:val="center"/>
              <w:rPr>
                <w:rFonts w:ascii="Times New Roman" w:hAnsi="Times New Roman" w:cs="Times New Roman"/>
                <w:lang w:val="en-GB"/>
              </w:rPr>
            </w:pPr>
            <w:hyperlink r:id="rId17" w:tgtFrame="_blank" w:history="1">
              <w:r w:rsidRPr="00B80A07">
                <w:rPr>
                  <w:rStyle w:val="Hipercze"/>
                  <w:rFonts w:ascii="Times New Roman" w:hAnsi="Times New Roman" w:cs="Times New Roman"/>
                </w:rPr>
                <w:t>Allegro</w:t>
              </w:r>
            </w:hyperlink>
          </w:p>
        </w:tc>
      </w:tr>
      <w:tr w:rsidR="00C9269B" w:rsidRPr="00CD73A7" w14:paraId="7B621621" w14:textId="77777777" w:rsidTr="00CD73A7">
        <w:trPr>
          <w:trHeight w:val="1599"/>
        </w:trPr>
        <w:tc>
          <w:tcPr>
            <w:tcW w:w="988" w:type="dxa"/>
            <w:vAlign w:val="center"/>
          </w:tcPr>
          <w:p w14:paraId="4BF31CBE" w14:textId="16DBC4CB"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12</w:t>
            </w:r>
          </w:p>
        </w:tc>
        <w:tc>
          <w:tcPr>
            <w:tcW w:w="1417" w:type="dxa"/>
            <w:vAlign w:val="center"/>
          </w:tcPr>
          <w:p w14:paraId="48A28ED3" w14:textId="08194DFB"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Wiring</w:t>
            </w:r>
          </w:p>
        </w:tc>
        <w:tc>
          <w:tcPr>
            <w:tcW w:w="1701" w:type="dxa"/>
            <w:vAlign w:val="center"/>
          </w:tcPr>
          <w:p w14:paraId="1F4E05E0" w14:textId="4DD14C6E"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Logic Wires</w:t>
            </w:r>
          </w:p>
        </w:tc>
        <w:tc>
          <w:tcPr>
            <w:tcW w:w="2552" w:type="dxa"/>
            <w:vAlign w:val="center"/>
          </w:tcPr>
          <w:p w14:paraId="0F443852" w14:textId="716E0547"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DuPont Jumper Wires 20cm (Female-Female, 40 pcs)</w:t>
            </w:r>
          </w:p>
        </w:tc>
        <w:tc>
          <w:tcPr>
            <w:tcW w:w="1134" w:type="dxa"/>
            <w:vAlign w:val="center"/>
          </w:tcPr>
          <w:p w14:paraId="47316261" w14:textId="24CD7586"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4C97ECBE" w14:textId="79224B8D" w:rsidR="00C9269B" w:rsidRPr="00B80A07" w:rsidRDefault="00C9269B" w:rsidP="00B80A07">
            <w:pPr>
              <w:jc w:val="center"/>
              <w:rPr>
                <w:rFonts w:ascii="Times New Roman" w:hAnsi="Times New Roman" w:cs="Times New Roman"/>
                <w:lang w:val="en-GB"/>
              </w:rPr>
            </w:pPr>
            <w:hyperlink r:id="rId18" w:tgtFrame="_blank" w:history="1">
              <w:r w:rsidRPr="00B80A07">
                <w:rPr>
                  <w:rStyle w:val="Hipercze"/>
                  <w:rFonts w:ascii="Times New Roman" w:hAnsi="Times New Roman" w:cs="Times New Roman"/>
                </w:rPr>
                <w:t>Allegro</w:t>
              </w:r>
            </w:hyperlink>
          </w:p>
        </w:tc>
      </w:tr>
      <w:tr w:rsidR="00C9269B" w:rsidRPr="00CD73A7" w14:paraId="4F09385A" w14:textId="77777777" w:rsidTr="00CD73A7">
        <w:trPr>
          <w:trHeight w:val="1599"/>
        </w:trPr>
        <w:tc>
          <w:tcPr>
            <w:tcW w:w="988" w:type="dxa"/>
            <w:vAlign w:val="center"/>
          </w:tcPr>
          <w:p w14:paraId="7CF7D969" w14:textId="33B9511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13</w:t>
            </w:r>
          </w:p>
        </w:tc>
        <w:tc>
          <w:tcPr>
            <w:tcW w:w="1417" w:type="dxa"/>
            <w:vAlign w:val="center"/>
          </w:tcPr>
          <w:p w14:paraId="4B5C80DD" w14:textId="6767C1EE"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Wiring</w:t>
            </w:r>
          </w:p>
        </w:tc>
        <w:tc>
          <w:tcPr>
            <w:tcW w:w="1701" w:type="dxa"/>
            <w:vAlign w:val="center"/>
          </w:tcPr>
          <w:p w14:paraId="36C87188" w14:textId="1287AF9D"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Connectors</w:t>
            </w:r>
          </w:p>
        </w:tc>
        <w:tc>
          <w:tcPr>
            <w:tcW w:w="2552" w:type="dxa"/>
            <w:vAlign w:val="center"/>
          </w:tcPr>
          <w:p w14:paraId="42B840AD" w14:textId="7A68DFF1"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lang w:val="en-GB"/>
              </w:rPr>
              <w:t>JST XH 2.54mm Kit (Pre-crimped 22AWG, 370 pcs)</w:t>
            </w:r>
          </w:p>
        </w:tc>
        <w:tc>
          <w:tcPr>
            <w:tcW w:w="1134" w:type="dxa"/>
            <w:vAlign w:val="center"/>
          </w:tcPr>
          <w:p w14:paraId="3196179F" w14:textId="24640C73" w:rsidR="00C9269B" w:rsidRPr="00B80A07" w:rsidRDefault="00C9269B" w:rsidP="00B80A07">
            <w:pPr>
              <w:jc w:val="center"/>
              <w:rPr>
                <w:rFonts w:ascii="Times New Roman" w:hAnsi="Times New Roman" w:cs="Times New Roman"/>
                <w:lang w:val="en-GB"/>
              </w:rPr>
            </w:pPr>
            <w:r w:rsidRPr="00B80A07">
              <w:rPr>
                <w:rFonts w:ascii="Times New Roman" w:hAnsi="Times New Roman" w:cs="Times New Roman"/>
              </w:rPr>
              <w:t>1</w:t>
            </w:r>
          </w:p>
        </w:tc>
        <w:tc>
          <w:tcPr>
            <w:tcW w:w="1270" w:type="dxa"/>
            <w:vAlign w:val="center"/>
          </w:tcPr>
          <w:p w14:paraId="66150261" w14:textId="1910253F" w:rsidR="00C9269B" w:rsidRPr="00B80A07" w:rsidRDefault="00CD73A7" w:rsidP="00B80A07">
            <w:pPr>
              <w:jc w:val="center"/>
              <w:rPr>
                <w:rFonts w:ascii="Times New Roman" w:hAnsi="Times New Roman" w:cs="Times New Roman"/>
                <w:lang w:val="en-GB"/>
              </w:rPr>
            </w:pPr>
            <w:hyperlink r:id="rId19" w:history="1">
              <w:r w:rsidRPr="00B80A07">
                <w:rPr>
                  <w:rStyle w:val="Hipercze"/>
                  <w:rFonts w:ascii="Times New Roman" w:hAnsi="Times New Roman" w:cs="Times New Roman"/>
                </w:rPr>
                <w:t>Allegro</w:t>
              </w:r>
            </w:hyperlink>
          </w:p>
        </w:tc>
      </w:tr>
      <w:tr w:rsidR="00B80A07" w:rsidRPr="00CD73A7" w14:paraId="109D1696" w14:textId="77777777" w:rsidTr="00CD73A7">
        <w:trPr>
          <w:trHeight w:val="1599"/>
        </w:trPr>
        <w:tc>
          <w:tcPr>
            <w:tcW w:w="988" w:type="dxa"/>
            <w:vAlign w:val="center"/>
          </w:tcPr>
          <w:p w14:paraId="547FB74A" w14:textId="1F9A4AFD" w:rsidR="00B80A07" w:rsidRPr="00B80A07" w:rsidRDefault="00B80A07" w:rsidP="00B80A07">
            <w:pPr>
              <w:jc w:val="center"/>
              <w:rPr>
                <w:rFonts w:ascii="Times New Roman" w:hAnsi="Times New Roman" w:cs="Times New Roman"/>
              </w:rPr>
            </w:pPr>
            <w:r w:rsidRPr="00B80A07">
              <w:rPr>
                <w:rFonts w:ascii="Times New Roman" w:hAnsi="Times New Roman" w:cs="Times New Roman"/>
              </w:rPr>
              <w:t>14</w:t>
            </w:r>
          </w:p>
        </w:tc>
        <w:tc>
          <w:tcPr>
            <w:tcW w:w="1417" w:type="dxa"/>
            <w:vAlign w:val="center"/>
          </w:tcPr>
          <w:p w14:paraId="42A76DAC" w14:textId="00B4C3AB" w:rsidR="00B80A07" w:rsidRPr="00B80A07" w:rsidRDefault="00B80A07" w:rsidP="00B80A07">
            <w:pPr>
              <w:jc w:val="center"/>
              <w:rPr>
                <w:rFonts w:ascii="Times New Roman" w:hAnsi="Times New Roman" w:cs="Times New Roman"/>
              </w:rPr>
            </w:pPr>
            <w:r w:rsidRPr="00B80A07">
              <w:rPr>
                <w:rFonts w:ascii="Times New Roman" w:hAnsi="Times New Roman" w:cs="Times New Roman"/>
              </w:rPr>
              <w:t>Wiring</w:t>
            </w:r>
          </w:p>
        </w:tc>
        <w:tc>
          <w:tcPr>
            <w:tcW w:w="1701" w:type="dxa"/>
            <w:vAlign w:val="center"/>
          </w:tcPr>
          <w:p w14:paraId="2C272685" w14:textId="2759AD14" w:rsidR="00B80A07" w:rsidRPr="00B80A07" w:rsidRDefault="00B80A07" w:rsidP="00B80A07">
            <w:pPr>
              <w:jc w:val="center"/>
              <w:rPr>
                <w:rFonts w:ascii="Times New Roman" w:hAnsi="Times New Roman" w:cs="Times New Roman"/>
              </w:rPr>
            </w:pPr>
            <w:r w:rsidRPr="00B80A07">
              <w:rPr>
                <w:rFonts w:ascii="Times New Roman" w:hAnsi="Times New Roman" w:cs="Times New Roman"/>
              </w:rPr>
              <w:t>Breakout Board</w:t>
            </w:r>
          </w:p>
        </w:tc>
        <w:tc>
          <w:tcPr>
            <w:tcW w:w="2552" w:type="dxa"/>
            <w:vAlign w:val="center"/>
          </w:tcPr>
          <w:p w14:paraId="74FD7748" w14:textId="64DDC95A" w:rsidR="00B80A07" w:rsidRPr="00B80A07" w:rsidRDefault="00B80A07" w:rsidP="00B80A07">
            <w:pPr>
              <w:jc w:val="center"/>
              <w:rPr>
                <w:rFonts w:ascii="Times New Roman" w:hAnsi="Times New Roman" w:cs="Times New Roman"/>
                <w:lang w:val="en-GB"/>
              </w:rPr>
            </w:pPr>
            <w:r w:rsidRPr="00B80A07">
              <w:rPr>
                <w:rFonts w:ascii="Times New Roman" w:hAnsi="Times New Roman" w:cs="Times New Roman"/>
              </w:rPr>
              <w:t>ESP32 38-Pin Terminal Adapter (25.4mm)</w:t>
            </w:r>
          </w:p>
        </w:tc>
        <w:tc>
          <w:tcPr>
            <w:tcW w:w="1134" w:type="dxa"/>
            <w:vAlign w:val="center"/>
          </w:tcPr>
          <w:p w14:paraId="3AD6037C" w14:textId="2680C66F" w:rsidR="00B80A07" w:rsidRPr="00B80A07" w:rsidRDefault="00B80A07" w:rsidP="00B80A07">
            <w:pPr>
              <w:jc w:val="center"/>
              <w:rPr>
                <w:rFonts w:ascii="Times New Roman" w:hAnsi="Times New Roman" w:cs="Times New Roman"/>
              </w:rPr>
            </w:pPr>
            <w:r w:rsidRPr="00B80A07">
              <w:rPr>
                <w:rFonts w:ascii="Times New Roman" w:hAnsi="Times New Roman" w:cs="Times New Roman"/>
              </w:rPr>
              <w:t>1</w:t>
            </w:r>
          </w:p>
        </w:tc>
        <w:tc>
          <w:tcPr>
            <w:tcW w:w="1270" w:type="dxa"/>
            <w:vAlign w:val="center"/>
          </w:tcPr>
          <w:p w14:paraId="3F508F7A" w14:textId="563B3A95" w:rsidR="00B80A07" w:rsidRPr="00B80A07" w:rsidRDefault="00B80A07" w:rsidP="00B80A07">
            <w:pPr>
              <w:jc w:val="center"/>
              <w:rPr>
                <w:rFonts w:ascii="Times New Roman" w:hAnsi="Times New Roman" w:cs="Times New Roman"/>
              </w:rPr>
            </w:pPr>
            <w:hyperlink r:id="rId20" w:history="1">
              <w:r w:rsidRPr="00B80A07">
                <w:rPr>
                  <w:rStyle w:val="Hipercze"/>
                  <w:rFonts w:ascii="Times New Roman" w:hAnsi="Times New Roman" w:cs="Times New Roman"/>
                </w:rPr>
                <w:t>Allegro</w:t>
              </w:r>
            </w:hyperlink>
          </w:p>
        </w:tc>
      </w:tr>
    </w:tbl>
    <w:p w14:paraId="2D97CB1B" w14:textId="77777777" w:rsidR="003301E8" w:rsidRPr="00CD73A7" w:rsidRDefault="003301E8">
      <w:pPr>
        <w:rPr>
          <w:rFonts w:ascii="Times New Roman" w:hAnsi="Times New Roman" w:cs="Times New Roman"/>
          <w:lang w:val="en-GB"/>
        </w:rPr>
      </w:pPr>
    </w:p>
    <w:sectPr w:rsidR="003301E8" w:rsidRPr="00CD73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D5A4" w14:textId="77777777" w:rsidR="00A13F1B" w:rsidRDefault="00A13F1B" w:rsidP="00352CAD">
      <w:pPr>
        <w:spacing w:after="0" w:line="240" w:lineRule="auto"/>
      </w:pPr>
      <w:r>
        <w:separator/>
      </w:r>
    </w:p>
  </w:endnote>
  <w:endnote w:type="continuationSeparator" w:id="0">
    <w:p w14:paraId="0F5D93A7" w14:textId="77777777" w:rsidR="00A13F1B" w:rsidRDefault="00A13F1B" w:rsidP="00352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3B7D" w14:textId="77777777" w:rsidR="00A13F1B" w:rsidRDefault="00A13F1B" w:rsidP="00352CAD">
      <w:pPr>
        <w:spacing w:after="0" w:line="240" w:lineRule="auto"/>
      </w:pPr>
      <w:r>
        <w:separator/>
      </w:r>
    </w:p>
  </w:footnote>
  <w:footnote w:type="continuationSeparator" w:id="0">
    <w:p w14:paraId="2BFB82B0" w14:textId="77777777" w:rsidR="00A13F1B" w:rsidRDefault="00A13F1B" w:rsidP="00352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F7633"/>
    <w:multiLevelType w:val="multilevel"/>
    <w:tmpl w:val="09B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17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C6"/>
    <w:rsid w:val="000A4836"/>
    <w:rsid w:val="00190CBB"/>
    <w:rsid w:val="001C67F4"/>
    <w:rsid w:val="003301E8"/>
    <w:rsid w:val="00352CAD"/>
    <w:rsid w:val="004D6E24"/>
    <w:rsid w:val="005469C7"/>
    <w:rsid w:val="005743C6"/>
    <w:rsid w:val="00846895"/>
    <w:rsid w:val="008A406F"/>
    <w:rsid w:val="008A64C6"/>
    <w:rsid w:val="00922ABB"/>
    <w:rsid w:val="00A13F1B"/>
    <w:rsid w:val="00B80A07"/>
    <w:rsid w:val="00BB4195"/>
    <w:rsid w:val="00C9269B"/>
    <w:rsid w:val="00CD73A7"/>
    <w:rsid w:val="00D016D8"/>
    <w:rsid w:val="00E644FA"/>
    <w:rsid w:val="00EA352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6A7F"/>
  <w15:chartTrackingRefBased/>
  <w15:docId w15:val="{4F97FA1A-2D68-4F3D-8668-7F26C52D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4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74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743C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743C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743C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743C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43C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43C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43C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43C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743C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743C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743C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743C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743C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43C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43C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43C6"/>
    <w:rPr>
      <w:rFonts w:eastAsiaTheme="majorEastAsia" w:cstheme="majorBidi"/>
      <w:color w:val="272727" w:themeColor="text1" w:themeTint="D8"/>
    </w:rPr>
  </w:style>
  <w:style w:type="paragraph" w:styleId="Tytu">
    <w:name w:val="Title"/>
    <w:basedOn w:val="Normalny"/>
    <w:next w:val="Normalny"/>
    <w:link w:val="TytuZnak"/>
    <w:uiPriority w:val="10"/>
    <w:qFormat/>
    <w:rsid w:val="00574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43C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43C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43C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43C6"/>
    <w:pPr>
      <w:spacing w:before="160"/>
      <w:jc w:val="center"/>
    </w:pPr>
    <w:rPr>
      <w:i/>
      <w:iCs/>
      <w:color w:val="404040" w:themeColor="text1" w:themeTint="BF"/>
    </w:rPr>
  </w:style>
  <w:style w:type="character" w:customStyle="1" w:styleId="CytatZnak">
    <w:name w:val="Cytat Znak"/>
    <w:basedOn w:val="Domylnaczcionkaakapitu"/>
    <w:link w:val="Cytat"/>
    <w:uiPriority w:val="29"/>
    <w:rsid w:val="005743C6"/>
    <w:rPr>
      <w:i/>
      <w:iCs/>
      <w:color w:val="404040" w:themeColor="text1" w:themeTint="BF"/>
    </w:rPr>
  </w:style>
  <w:style w:type="paragraph" w:styleId="Akapitzlist">
    <w:name w:val="List Paragraph"/>
    <w:basedOn w:val="Normalny"/>
    <w:uiPriority w:val="34"/>
    <w:qFormat/>
    <w:rsid w:val="005743C6"/>
    <w:pPr>
      <w:ind w:left="720"/>
      <w:contextualSpacing/>
    </w:pPr>
  </w:style>
  <w:style w:type="character" w:styleId="Wyrnienieintensywne">
    <w:name w:val="Intense Emphasis"/>
    <w:basedOn w:val="Domylnaczcionkaakapitu"/>
    <w:uiPriority w:val="21"/>
    <w:qFormat/>
    <w:rsid w:val="005743C6"/>
    <w:rPr>
      <w:i/>
      <w:iCs/>
      <w:color w:val="0F4761" w:themeColor="accent1" w:themeShade="BF"/>
    </w:rPr>
  </w:style>
  <w:style w:type="paragraph" w:styleId="Cytatintensywny">
    <w:name w:val="Intense Quote"/>
    <w:basedOn w:val="Normalny"/>
    <w:next w:val="Normalny"/>
    <w:link w:val="CytatintensywnyZnak"/>
    <w:uiPriority w:val="30"/>
    <w:qFormat/>
    <w:rsid w:val="00574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743C6"/>
    <w:rPr>
      <w:i/>
      <w:iCs/>
      <w:color w:val="0F4761" w:themeColor="accent1" w:themeShade="BF"/>
    </w:rPr>
  </w:style>
  <w:style w:type="character" w:styleId="Odwoanieintensywne">
    <w:name w:val="Intense Reference"/>
    <w:basedOn w:val="Domylnaczcionkaakapitu"/>
    <w:uiPriority w:val="32"/>
    <w:qFormat/>
    <w:rsid w:val="005743C6"/>
    <w:rPr>
      <w:b/>
      <w:bCs/>
      <w:smallCaps/>
      <w:color w:val="0F4761" w:themeColor="accent1" w:themeShade="BF"/>
      <w:spacing w:val="5"/>
    </w:rPr>
  </w:style>
  <w:style w:type="paragraph" w:styleId="NormalnyWeb">
    <w:name w:val="Normal (Web)"/>
    <w:basedOn w:val="Normalny"/>
    <w:uiPriority w:val="99"/>
    <w:semiHidden/>
    <w:unhideWhenUsed/>
    <w:rsid w:val="00922AB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C9269B"/>
    <w:rPr>
      <w:b/>
      <w:bCs/>
    </w:rPr>
  </w:style>
  <w:style w:type="character" w:styleId="Hipercze">
    <w:name w:val="Hyperlink"/>
    <w:basedOn w:val="Domylnaczcionkaakapitu"/>
    <w:uiPriority w:val="99"/>
    <w:unhideWhenUsed/>
    <w:rsid w:val="00C9269B"/>
    <w:rPr>
      <w:color w:val="0000FF"/>
      <w:u w:val="single"/>
    </w:rPr>
  </w:style>
  <w:style w:type="table" w:styleId="Tabela-Siatka">
    <w:name w:val="Table Grid"/>
    <w:basedOn w:val="Standardowy"/>
    <w:uiPriority w:val="39"/>
    <w:rsid w:val="00C9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CD73A7"/>
    <w:rPr>
      <w:color w:val="605E5C"/>
      <w:shd w:val="clear" w:color="auto" w:fill="E1DFDD"/>
    </w:rPr>
  </w:style>
  <w:style w:type="character" w:styleId="UyteHipercze">
    <w:name w:val="FollowedHyperlink"/>
    <w:basedOn w:val="Domylnaczcionkaakapitu"/>
    <w:uiPriority w:val="99"/>
    <w:semiHidden/>
    <w:unhideWhenUsed/>
    <w:rsid w:val="00CD73A7"/>
    <w:rPr>
      <w:color w:val="96607D" w:themeColor="followedHyperlink"/>
      <w:u w:val="single"/>
    </w:rPr>
  </w:style>
  <w:style w:type="paragraph" w:styleId="Nagwek">
    <w:name w:val="header"/>
    <w:basedOn w:val="Normalny"/>
    <w:link w:val="NagwekZnak"/>
    <w:uiPriority w:val="99"/>
    <w:unhideWhenUsed/>
    <w:rsid w:val="00352CA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52CAD"/>
  </w:style>
  <w:style w:type="paragraph" w:styleId="Stopka">
    <w:name w:val="footer"/>
    <w:basedOn w:val="Normalny"/>
    <w:link w:val="StopkaZnak"/>
    <w:uiPriority w:val="99"/>
    <w:unhideWhenUsed/>
    <w:rsid w:val="00352CA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52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egro.pl/oferta/modul-esp32-wroom-32-38-pin-usb-c-cp2102-18621675541" TargetMode="External"/><Relationship Id="rId13" Type="http://schemas.openxmlformats.org/officeDocument/2006/relationships/hyperlink" Target="https://allegro.pl/oferta/miniaturowy-modul-ladowania-li-ion-2s-8-4v-z-balancerem-usb-c-18135339863" TargetMode="External"/><Relationship Id="rId18" Type="http://schemas.openxmlformats.org/officeDocument/2006/relationships/hyperlink" Target="https://allegro.pl/oferta/40-szt-zestaw-kabli-do-plytek-stykowych-20cm-wsuwka-wsuwka-zenski-zenski-1770324622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vmarket.eu/platformy-robotow/7056-aluminiowa-platforma-robota-4wd-podwojna-z-kolami-mecanum-5903772341409.html" TargetMode="External"/><Relationship Id="rId12" Type="http://schemas.openxmlformats.org/officeDocument/2006/relationships/hyperlink" Target="https://allegro.pl/oferta/1-szt-koszyk-na-2-akumulatory-18650-18115137678" TargetMode="External"/><Relationship Id="rId17" Type="http://schemas.openxmlformats.org/officeDocument/2006/relationships/hyperlink" Target="https://allegro.pl/oferta/40-szt-zestaw-kabli-do-plytek-stykowych-20cm-pin-wsuwka-meski-zenski-17703453108" TargetMode="External"/><Relationship Id="rId2" Type="http://schemas.openxmlformats.org/officeDocument/2006/relationships/styles" Target="styles.xml"/><Relationship Id="rId16" Type="http://schemas.openxmlformats.org/officeDocument/2006/relationships/hyperlink" Target="https://allegro.pl/oferta/1-szt-plytka-prototypowa-stykowa-400-pol-biala-18238429004" TargetMode="External"/><Relationship Id="rId20" Type="http://schemas.openxmlformats.org/officeDocument/2006/relationships/hyperlink" Target="https://allegro.pl/oferta/terminal-adapter-do-modulow-esp32-38-pin-wersja-25-4mm-183344450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bc-rc.pl/pl/products/modul-bms-pcm-pcb-ladowania-i-ochrony-ogniw-li-ion-2s-8-4v-8a-ladowarka-18650-8355.html?query_id=2" TargetMode="External"/><Relationship Id="rId5" Type="http://schemas.openxmlformats.org/officeDocument/2006/relationships/footnotes" Target="footnotes.xml"/><Relationship Id="rId15" Type="http://schemas.openxmlformats.org/officeDocument/2006/relationships/hyperlink" Target="https://allegro.pl/oferta/1-szt-przelacznik-dzwigniowy-e-ten1021-spst-on-off-2-pin-18579972893" TargetMode="External"/><Relationship Id="rId10" Type="http://schemas.openxmlformats.org/officeDocument/2006/relationships/hyperlink" Target="https://allegro.pl/oferta/ogniwo-li-ion-samsung-inr18650-30q-3000mah-15a-2026-r-1-szt-18935023269" TargetMode="External"/><Relationship Id="rId19" Type="http://schemas.openxmlformats.org/officeDocument/2006/relationships/hyperlink" Target="https://allegro.pl/oferta/370-szt-zlacze-jst-xh-2-54mm-zestaw-przedzcisniety-22awg-19012211560" TargetMode="External"/><Relationship Id="rId4" Type="http://schemas.openxmlformats.org/officeDocument/2006/relationships/webSettings" Target="webSettings.xml"/><Relationship Id="rId9" Type="http://schemas.openxmlformats.org/officeDocument/2006/relationships/hyperlink" Target="https://allegro.pl/oferta/sterownik-silnika-dc-tb6612-1a-mostek-h-h-bridge-pwm-18277927515" TargetMode="External"/><Relationship Id="rId14" Type="http://schemas.openxmlformats.org/officeDocument/2006/relationships/hyperlink" Target="https://allegro.pl/oferta/przetwornica-napiecia-step-down-4-5-28v-0-8-20v-3a-mp1584en-16678809507" TargetMode="External"/><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454</Words>
  <Characters>2725</Characters>
  <Application>Microsoft Office Word</Application>
  <DocSecurity>0</DocSecurity>
  <Lines>22</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Tomala</dc:creator>
  <cp:keywords/>
  <dc:description/>
  <cp:lastModifiedBy>Dawid Tomala</cp:lastModifiedBy>
  <cp:revision>8</cp:revision>
  <dcterms:created xsi:type="dcterms:W3CDTF">2026-10-20T06:29:00Z</dcterms:created>
  <dcterms:modified xsi:type="dcterms:W3CDTF">2026-10-27T08:47:00Z</dcterms:modified>
</cp:coreProperties>
</file>