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E69E" w14:textId="2E8946AF" w:rsidR="008F2293" w:rsidRDefault="00F97917" w:rsidP="009B1C83">
      <w:pPr>
        <w:jc w:val="center"/>
        <w:rPr>
          <w:sz w:val="32"/>
          <w:szCs w:val="32"/>
          <w:u w:val="single"/>
          <w:lang w:val="en-US"/>
        </w:rPr>
      </w:pPr>
      <w:r w:rsidRPr="00F97917">
        <w:rPr>
          <w:sz w:val="32"/>
          <w:szCs w:val="32"/>
          <w:u w:val="single"/>
          <w:lang w:val="en-US"/>
        </w:rPr>
        <w:t xml:space="preserve">WEB </w:t>
      </w:r>
      <w:proofErr w:type="gramStart"/>
      <w:r w:rsidRPr="00F97917">
        <w:rPr>
          <w:sz w:val="32"/>
          <w:szCs w:val="32"/>
          <w:u w:val="single"/>
          <w:lang w:val="en-US"/>
        </w:rPr>
        <w:t>APPLICATION  SECURITY</w:t>
      </w:r>
      <w:proofErr w:type="gramEnd"/>
    </w:p>
    <w:p w14:paraId="7124BB5C" w14:textId="57EA8F8D" w:rsidR="002E361A" w:rsidRDefault="004D309B" w:rsidP="008E09F5">
      <w:pPr>
        <w:rPr>
          <w:lang w:val="en-US"/>
        </w:rPr>
      </w:pPr>
      <w:r>
        <w:rPr>
          <w:lang w:val="en-US"/>
        </w:rPr>
        <w:t xml:space="preserve">For security </w:t>
      </w:r>
      <w:r w:rsidR="00676243">
        <w:rPr>
          <w:lang w:val="en-US"/>
        </w:rPr>
        <w:t>Testing</w:t>
      </w:r>
      <w:r w:rsidR="002E361A">
        <w:rPr>
          <w:lang w:val="en-US"/>
        </w:rPr>
        <w:t xml:space="preserve"> we install DVWA in Kali Linux,</w:t>
      </w:r>
    </w:p>
    <w:p w14:paraId="71D0F361" w14:textId="41AA4B85" w:rsidR="00E45A77" w:rsidRDefault="00E45A77" w:rsidP="00E45A7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SQL Injection</w:t>
      </w:r>
    </w:p>
    <w:p w14:paraId="677D9E1D" w14:textId="51DB433D" w:rsidR="00C53F7D" w:rsidRPr="00C661C7" w:rsidRDefault="00C53F7D" w:rsidP="00C53F7D">
      <w:pPr>
        <w:rPr>
          <w:color w:val="000000" w:themeColor="text1"/>
          <w:lang w:val="en-US"/>
        </w:rPr>
      </w:pPr>
      <w:r w:rsidRPr="00C53F7D">
        <w:rPr>
          <w:lang w:val="en-US"/>
        </w:rPr>
        <w:t>Attack</w:t>
      </w:r>
      <w:r>
        <w:rPr>
          <w:lang w:val="en-US"/>
        </w:rPr>
        <w:t xml:space="preserve"> Scenario</w:t>
      </w:r>
      <w:r w:rsidR="006A7EB3">
        <w:rPr>
          <w:lang w:val="en-US"/>
        </w:rPr>
        <w:t xml:space="preserve">: Attacker insert </w:t>
      </w:r>
      <w:r w:rsidR="00B55CCF">
        <w:rPr>
          <w:lang w:val="en-US"/>
        </w:rPr>
        <w:t>a command at a l</w:t>
      </w:r>
      <w:r w:rsidR="00381685">
        <w:rPr>
          <w:lang w:val="en-US"/>
        </w:rPr>
        <w:t xml:space="preserve">og in page </w:t>
      </w:r>
      <w:r w:rsidR="00155735">
        <w:rPr>
          <w:lang w:val="en-US"/>
        </w:rPr>
        <w:t xml:space="preserve">in the place of </w:t>
      </w:r>
      <w:r w:rsidR="00085306">
        <w:rPr>
          <w:lang w:val="en-US"/>
        </w:rPr>
        <w:t xml:space="preserve">user id </w:t>
      </w:r>
      <w:r w:rsidR="00381685">
        <w:rPr>
          <w:lang w:val="en-US"/>
        </w:rPr>
        <w:t>of any website</w:t>
      </w:r>
      <w:r w:rsidR="00085306">
        <w:rPr>
          <w:lang w:val="en-US"/>
        </w:rPr>
        <w:t xml:space="preserve">, their command is </w:t>
      </w:r>
      <w:r w:rsidR="00C661C7">
        <w:rPr>
          <w:lang w:val="en-US"/>
        </w:rPr>
        <w:t>like</w:t>
      </w:r>
      <w:r w:rsidR="00381685">
        <w:rPr>
          <w:lang w:val="en-US"/>
        </w:rPr>
        <w:t xml:space="preserve"> </w:t>
      </w:r>
      <w:proofErr w:type="gramStart"/>
      <w:r w:rsidR="007C544E" w:rsidRPr="00580120">
        <w:rPr>
          <w:color w:val="4472C4" w:themeColor="accent1"/>
          <w:lang w:val="en-US"/>
        </w:rPr>
        <w:t>‘ OR</w:t>
      </w:r>
      <w:proofErr w:type="gramEnd"/>
      <w:r w:rsidR="007C544E" w:rsidRPr="00580120">
        <w:rPr>
          <w:color w:val="4472C4" w:themeColor="accent1"/>
          <w:lang w:val="en-US"/>
        </w:rPr>
        <w:t xml:space="preserve"> </w:t>
      </w:r>
      <w:proofErr w:type="gramStart"/>
      <w:r w:rsidR="007C544E" w:rsidRPr="00580120">
        <w:rPr>
          <w:color w:val="4472C4" w:themeColor="accent1"/>
          <w:lang w:val="en-US"/>
        </w:rPr>
        <w:t>‘ 1</w:t>
      </w:r>
      <w:proofErr w:type="gramEnd"/>
      <w:r w:rsidR="00580120" w:rsidRPr="00580120">
        <w:rPr>
          <w:color w:val="4472C4" w:themeColor="accent1"/>
          <w:lang w:val="en-US"/>
        </w:rPr>
        <w:t>’=’</w:t>
      </w:r>
      <w:proofErr w:type="gramStart"/>
      <w:r w:rsidR="00580120" w:rsidRPr="00580120">
        <w:rPr>
          <w:color w:val="4472C4" w:themeColor="accent1"/>
          <w:lang w:val="en-US"/>
        </w:rPr>
        <w:t>1</w:t>
      </w:r>
      <w:r w:rsidR="00C661C7">
        <w:rPr>
          <w:color w:val="4472C4" w:themeColor="accent1"/>
          <w:lang w:val="en-US"/>
        </w:rPr>
        <w:t xml:space="preserve">  </w:t>
      </w:r>
      <w:r w:rsidR="00C661C7">
        <w:rPr>
          <w:color w:val="000000" w:themeColor="text1"/>
          <w:lang w:val="en-US"/>
        </w:rPr>
        <w:t>.</w:t>
      </w:r>
      <w:proofErr w:type="gramEnd"/>
    </w:p>
    <w:p w14:paraId="22FA4577" w14:textId="7AA5D517" w:rsidR="003F1AE3" w:rsidRDefault="003F1AE3" w:rsidP="00E45A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ECD030" wp14:editId="4E316F06">
            <wp:extent cx="5731510" cy="1897380"/>
            <wp:effectExtent l="0" t="0" r="2540" b="7620"/>
            <wp:docPr id="1850816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16489" name="Picture 185081648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9A012" w14:textId="4C2B1B0E" w:rsidR="003F1AE3" w:rsidRDefault="000B28B8" w:rsidP="00E45A77">
      <w:pPr>
        <w:rPr>
          <w:lang w:val="en-US"/>
        </w:rPr>
      </w:pPr>
      <w:r>
        <w:rPr>
          <w:lang w:val="en-US"/>
        </w:rPr>
        <w:t>Mitigation</w:t>
      </w:r>
      <w:r w:rsidR="00F20075">
        <w:rPr>
          <w:lang w:val="en-US"/>
        </w:rPr>
        <w:t xml:space="preserve">: </w:t>
      </w:r>
      <w:r w:rsidR="0019561C">
        <w:rPr>
          <w:lang w:val="en-US"/>
        </w:rPr>
        <w:t>To</w:t>
      </w:r>
      <w:r w:rsidR="00C63A0A">
        <w:rPr>
          <w:lang w:val="en-US"/>
        </w:rPr>
        <w:t xml:space="preserve"> prevent</w:t>
      </w:r>
      <w:r w:rsidR="00120B7B">
        <w:rPr>
          <w:lang w:val="en-US"/>
        </w:rPr>
        <w:t xml:space="preserve"> cyber security </w:t>
      </w:r>
      <w:r w:rsidR="00AE498A">
        <w:rPr>
          <w:lang w:val="en-US"/>
        </w:rPr>
        <w:t>threads</w:t>
      </w:r>
      <w:r w:rsidR="00DE794B">
        <w:rPr>
          <w:lang w:val="en-US"/>
        </w:rPr>
        <w:t xml:space="preserve"> and vulnerability one should</w:t>
      </w:r>
      <w:r w:rsidR="0019561C">
        <w:rPr>
          <w:lang w:val="en-US"/>
        </w:rPr>
        <w:t xml:space="preserve"> follow</w:t>
      </w:r>
      <w:r w:rsidR="00516FB5">
        <w:rPr>
          <w:lang w:val="en-US"/>
        </w:rPr>
        <w:t xml:space="preserve"> the step of mitigation</w:t>
      </w:r>
      <w:r w:rsidR="00A72B0C">
        <w:rPr>
          <w:lang w:val="en-US"/>
        </w:rPr>
        <w:t xml:space="preserve"> which has been listed down belo</w:t>
      </w:r>
      <w:r w:rsidR="00AE498A">
        <w:rPr>
          <w:lang w:val="en-US"/>
        </w:rPr>
        <w:t xml:space="preserve">w; </w:t>
      </w:r>
    </w:p>
    <w:p w14:paraId="7D53A1C8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Fonts w:asciiTheme="minorHAnsi" w:hAnsiTheme="minorHAnsi" w:cstheme="minorHAnsi"/>
          <w:color w:val="0D0D0D"/>
          <w:sz w:val="22"/>
          <w:szCs w:val="22"/>
        </w:rPr>
        <w:t>Use </w:t>
      </w: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Prepared Statements</w:t>
      </w:r>
    </w:p>
    <w:p w14:paraId="0C727616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Validate &amp; Sanitize</w:t>
      </w:r>
      <w:r w:rsidRPr="00723C64">
        <w:rPr>
          <w:rFonts w:asciiTheme="minorHAnsi" w:hAnsiTheme="minorHAnsi" w:cstheme="minorHAnsi"/>
          <w:color w:val="0D0D0D"/>
          <w:sz w:val="22"/>
          <w:szCs w:val="22"/>
        </w:rPr>
        <w:t> user input</w:t>
      </w:r>
    </w:p>
    <w:p w14:paraId="1E28EA5C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Fonts w:asciiTheme="minorHAnsi" w:hAnsiTheme="minorHAnsi" w:cstheme="minorHAnsi"/>
          <w:color w:val="0D0D0D"/>
          <w:sz w:val="22"/>
          <w:szCs w:val="22"/>
        </w:rPr>
        <w:t>Use </w:t>
      </w: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Stored Procedures</w:t>
      </w:r>
    </w:p>
    <w:p w14:paraId="22B38006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Escape</w:t>
      </w:r>
      <w:r w:rsidRPr="00723C64">
        <w:rPr>
          <w:rFonts w:asciiTheme="minorHAnsi" w:hAnsiTheme="minorHAnsi" w:cstheme="minorHAnsi"/>
          <w:color w:val="0D0D0D"/>
          <w:sz w:val="22"/>
          <w:szCs w:val="22"/>
        </w:rPr>
        <w:t> special characters</w:t>
      </w:r>
    </w:p>
    <w:p w14:paraId="5B432D49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Fonts w:asciiTheme="minorHAnsi" w:hAnsiTheme="minorHAnsi" w:cstheme="minorHAnsi"/>
          <w:color w:val="0D0D0D"/>
          <w:sz w:val="22"/>
          <w:szCs w:val="22"/>
        </w:rPr>
        <w:t>Apply </w:t>
      </w: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Least Privilege</w:t>
      </w:r>
      <w:r w:rsidRPr="00723C64">
        <w:rPr>
          <w:rFonts w:asciiTheme="minorHAnsi" w:hAnsiTheme="minorHAnsi" w:cstheme="minorHAnsi"/>
          <w:color w:val="0D0D0D"/>
          <w:sz w:val="22"/>
          <w:szCs w:val="22"/>
        </w:rPr>
        <w:t> for DB users</w:t>
      </w:r>
    </w:p>
    <w:p w14:paraId="3B2D31D2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Fonts w:asciiTheme="minorHAnsi" w:hAnsiTheme="minorHAnsi" w:cstheme="minorHAnsi"/>
          <w:color w:val="0D0D0D"/>
          <w:sz w:val="22"/>
          <w:szCs w:val="22"/>
        </w:rPr>
        <w:t>Use </w:t>
      </w: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Web Application Firewall (WAF)</w:t>
      </w:r>
    </w:p>
    <w:p w14:paraId="4FDD1922" w14:textId="77777777" w:rsidR="00723C64" w:rsidRPr="00723C64" w:rsidRDefault="00723C64" w:rsidP="00723C6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723C64">
        <w:rPr>
          <w:rFonts w:asciiTheme="minorHAnsi" w:hAnsiTheme="minorHAnsi" w:cstheme="minorHAnsi"/>
          <w:color w:val="0D0D0D"/>
          <w:sz w:val="22"/>
          <w:szCs w:val="22"/>
        </w:rPr>
        <w:t>In DVWA </w:t>
      </w:r>
      <w:r w:rsidRPr="00723C64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High Level = SQLi Protected</w:t>
      </w:r>
    </w:p>
    <w:p w14:paraId="1F90A59B" w14:textId="77777777" w:rsidR="00BF3A20" w:rsidRDefault="00BF3A20" w:rsidP="00BF3A20">
      <w:pPr>
        <w:rPr>
          <w:lang w:val="en-US"/>
        </w:rPr>
      </w:pPr>
    </w:p>
    <w:p w14:paraId="655BF0D4" w14:textId="77777777" w:rsidR="008E0946" w:rsidRDefault="00842918" w:rsidP="008E094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Cross-Site</w:t>
      </w:r>
      <w:r w:rsidR="00025636">
        <w:rPr>
          <w:b/>
          <w:bCs/>
          <w:lang w:val="en-US"/>
        </w:rPr>
        <w:t xml:space="preserve"> </w:t>
      </w:r>
      <w:proofErr w:type="gramStart"/>
      <w:r w:rsidR="00F27C42">
        <w:rPr>
          <w:b/>
          <w:bCs/>
          <w:lang w:val="en-US"/>
        </w:rPr>
        <w:t>Scripting</w:t>
      </w:r>
      <w:r w:rsidR="001604F3">
        <w:rPr>
          <w:b/>
          <w:bCs/>
          <w:lang w:val="en-US"/>
        </w:rPr>
        <w:t>(</w:t>
      </w:r>
      <w:proofErr w:type="gramEnd"/>
      <w:r w:rsidR="001604F3">
        <w:rPr>
          <w:b/>
          <w:bCs/>
          <w:lang w:val="en-US"/>
        </w:rPr>
        <w:t>XSS)</w:t>
      </w:r>
    </w:p>
    <w:p w14:paraId="6278D7A8" w14:textId="37893346" w:rsidR="008E0946" w:rsidRDefault="008E0946" w:rsidP="00386188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 w:rsidRPr="008E0946">
        <w:rPr>
          <w:b/>
          <w:bCs/>
          <w:lang w:val="en-US"/>
        </w:rPr>
        <w:t>Stored XSS</w:t>
      </w:r>
    </w:p>
    <w:p w14:paraId="6580D287" w14:textId="513D6175" w:rsidR="008B14FF" w:rsidRDefault="00386188" w:rsidP="008B14FF">
      <w:pPr>
        <w:rPr>
          <w:rFonts w:ascii="Segoe UI" w:hAnsi="Segoe UI" w:cs="Segoe UI"/>
          <w:color w:val="0D0D0D"/>
          <w:shd w:val="clear" w:color="auto" w:fill="FFFFFF"/>
        </w:rPr>
      </w:pPr>
      <w:r w:rsidRPr="008D3D32">
        <w:rPr>
          <w:lang w:val="en-US"/>
        </w:rPr>
        <w:t>Attack Scenario</w:t>
      </w:r>
      <w:r w:rsidR="008D3D32" w:rsidRPr="008D3D32">
        <w:rPr>
          <w:lang w:val="en-US"/>
        </w:rPr>
        <w:t xml:space="preserve">: </w:t>
      </w:r>
      <w:r w:rsidR="000F3821" w:rsidRPr="00896BC8">
        <w:rPr>
          <w:rFonts w:ascii="Segoe UI" w:hAnsi="Segoe UI" w:cs="Segoe UI"/>
          <w:color w:val="0D0D0D"/>
          <w:shd w:val="clear" w:color="auto" w:fill="FFFFFF"/>
        </w:rPr>
        <w:t>Attacker submits a malicious payload into a persistent input (e.g., comment, profile bio)</w:t>
      </w:r>
      <w:r w:rsidR="00C97CA2">
        <w:rPr>
          <w:rFonts w:ascii="Segoe UI" w:hAnsi="Segoe UI" w:cs="Segoe UI"/>
          <w:color w:val="0D0D0D"/>
          <w:shd w:val="clear" w:color="auto" w:fill="FFFFFF"/>
        </w:rPr>
        <w:t xml:space="preserve"> &amp; in DVWA </w:t>
      </w:r>
      <w:r w:rsidR="0070435E">
        <w:rPr>
          <w:rFonts w:ascii="Segoe UI" w:hAnsi="Segoe UI" w:cs="Segoe UI"/>
          <w:color w:val="0D0D0D"/>
          <w:shd w:val="clear" w:color="auto" w:fill="FFFFFF"/>
        </w:rPr>
        <w:t xml:space="preserve">attacker </w:t>
      </w:r>
      <w:r w:rsidR="000D7E06">
        <w:rPr>
          <w:rFonts w:ascii="Segoe UI" w:hAnsi="Segoe UI" w:cs="Segoe UI"/>
          <w:color w:val="0D0D0D"/>
          <w:shd w:val="clear" w:color="auto" w:fill="FFFFFF"/>
        </w:rPr>
        <w:t xml:space="preserve">put any unknown name and </w:t>
      </w:r>
      <w:r w:rsidR="00081BAC">
        <w:rPr>
          <w:rFonts w:ascii="Segoe UI" w:hAnsi="Segoe UI" w:cs="Segoe UI"/>
          <w:color w:val="0D0D0D"/>
          <w:shd w:val="clear" w:color="auto" w:fill="FFFFFF"/>
        </w:rPr>
        <w:t xml:space="preserve">attacking command like </w:t>
      </w:r>
    </w:p>
    <w:p w14:paraId="4AC7E95B" w14:textId="6430B0CE" w:rsidR="00697452" w:rsidRPr="004E2755" w:rsidRDefault="004E2755" w:rsidP="008B14FF">
      <w:pPr>
        <w:rPr>
          <w:rFonts w:ascii="Segoe UI" w:hAnsi="Segoe UI" w:cs="Segoe UI"/>
          <w:color w:val="4472C4" w:themeColor="accent1"/>
          <w:shd w:val="clear" w:color="auto" w:fill="FFFFFF"/>
        </w:rPr>
      </w:pPr>
      <w:r w:rsidRPr="004E2755">
        <w:rPr>
          <w:rFonts w:ascii="Segoe UI" w:hAnsi="Segoe UI" w:cs="Segoe UI"/>
          <w:color w:val="4472C4" w:themeColor="accent1"/>
          <w:shd w:val="clear" w:color="auto" w:fill="FFFFFF"/>
        </w:rPr>
        <w:t>&lt;script&gt;alert(</w:t>
      </w:r>
      <w:proofErr w:type="gramStart"/>
      <w:r w:rsidRPr="004E2755">
        <w:rPr>
          <w:rFonts w:ascii="Segoe UI" w:hAnsi="Segoe UI" w:cs="Segoe UI"/>
          <w:color w:val="4472C4" w:themeColor="accent1"/>
          <w:shd w:val="clear" w:color="auto" w:fill="FFFFFF"/>
        </w:rPr>
        <w:t>1)&lt;</w:t>
      </w:r>
      <w:proofErr w:type="gramEnd"/>
      <w:r w:rsidRPr="004E2755">
        <w:rPr>
          <w:rFonts w:ascii="Segoe UI" w:hAnsi="Segoe UI" w:cs="Segoe UI"/>
          <w:color w:val="4472C4" w:themeColor="accent1"/>
          <w:shd w:val="clear" w:color="auto" w:fill="FFFFFF"/>
        </w:rPr>
        <w:t>/script&gt;</w:t>
      </w:r>
    </w:p>
    <w:p w14:paraId="43610FA0" w14:textId="115BD04D" w:rsidR="00394D2A" w:rsidRDefault="009F36E2" w:rsidP="008B14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52D9E4" wp14:editId="086F329A">
            <wp:extent cx="5731510" cy="2194560"/>
            <wp:effectExtent l="0" t="0" r="2540" b="0"/>
            <wp:docPr id="783977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7810" name="Picture 78397781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B0D7E" w14:textId="7BAD86E4" w:rsidR="00E54263" w:rsidRPr="00E54263" w:rsidRDefault="00E54263" w:rsidP="00E54263">
      <w:pPr>
        <w:rPr>
          <w:lang w:val="en-US"/>
        </w:rPr>
      </w:pPr>
      <w:r w:rsidRPr="00E54263">
        <w:rPr>
          <w:lang w:val="en-US"/>
        </w:rPr>
        <w:lastRenderedPageBreak/>
        <w:t xml:space="preserve">Mitigation: </w:t>
      </w:r>
    </w:p>
    <w:p w14:paraId="22D31C84" w14:textId="77777777" w:rsidR="00E54263" w:rsidRPr="00F0523A" w:rsidRDefault="00E54263" w:rsidP="00E5426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F0523A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Output-encode</w:t>
      </w:r>
      <w:r w:rsidRPr="00F0523A">
        <w:rPr>
          <w:rFonts w:ascii="Segoe UI" w:hAnsi="Segoe UI" w:cs="Segoe UI"/>
          <w:color w:val="0D0D0D"/>
          <w:sz w:val="22"/>
          <w:szCs w:val="22"/>
        </w:rPr>
        <w:t> user data before rendering in HTML (escape 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&amp; &lt; &gt; " ' /</w:t>
      </w:r>
      <w:r w:rsidRPr="00F0523A">
        <w:rPr>
          <w:rFonts w:ascii="Segoe UI" w:hAnsi="Segoe UI" w:cs="Segoe UI"/>
          <w:color w:val="0D0D0D"/>
          <w:sz w:val="22"/>
          <w:szCs w:val="22"/>
        </w:rPr>
        <w:t>).</w:t>
      </w:r>
    </w:p>
    <w:p w14:paraId="17F9C028" w14:textId="77777777" w:rsidR="00E54263" w:rsidRPr="00F0523A" w:rsidRDefault="00E54263" w:rsidP="00E5426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F0523A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Sanitize</w:t>
      </w:r>
      <w:r w:rsidRPr="00F0523A">
        <w:rPr>
          <w:rFonts w:ascii="Segoe UI" w:hAnsi="Segoe UI" w:cs="Segoe UI"/>
          <w:color w:val="0D0D0D"/>
          <w:sz w:val="22"/>
          <w:szCs w:val="22"/>
        </w:rPr>
        <w:t> input server-side (use a tested library — do not write ad-hoc regexes).</w:t>
      </w:r>
    </w:p>
    <w:p w14:paraId="634D8DF4" w14:textId="77777777" w:rsidR="00E54263" w:rsidRPr="00F0523A" w:rsidRDefault="00E54263" w:rsidP="00E5426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F0523A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Use CSP</w:t>
      </w:r>
      <w:r w:rsidRPr="00F0523A">
        <w:rPr>
          <w:rFonts w:ascii="Segoe UI" w:hAnsi="Segoe UI" w:cs="Segoe UI"/>
          <w:color w:val="0D0D0D"/>
          <w:sz w:val="22"/>
          <w:szCs w:val="22"/>
        </w:rPr>
        <w:t> (Content-Security-Policy) to block inline scripts and restrict script sources.</w:t>
      </w:r>
    </w:p>
    <w:p w14:paraId="314BB829" w14:textId="65E7F450" w:rsidR="00E54263" w:rsidRPr="00F0523A" w:rsidRDefault="00E54263" w:rsidP="00E5426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F0523A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Set cookies</w:t>
      </w:r>
      <w:r w:rsidRPr="00F0523A">
        <w:rPr>
          <w:rFonts w:ascii="Segoe UI" w:hAnsi="Segoe UI" w:cs="Segoe UI"/>
          <w:color w:val="0D0D0D"/>
          <w:sz w:val="22"/>
          <w:szCs w:val="22"/>
        </w:rPr>
        <w:t> 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Http</w:t>
      </w:r>
      <w:r w:rsidR="000469B8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 xml:space="preserve"> 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Only</w:t>
      </w:r>
      <w:r w:rsidRPr="00F0523A">
        <w:rPr>
          <w:rFonts w:ascii="Segoe UI" w:hAnsi="Segoe UI" w:cs="Segoe UI"/>
          <w:color w:val="0D0D0D"/>
          <w:sz w:val="22"/>
          <w:szCs w:val="22"/>
        </w:rPr>
        <w:t>, 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Secure</w:t>
      </w:r>
      <w:r w:rsidRPr="00F0523A">
        <w:rPr>
          <w:rFonts w:ascii="Segoe UI" w:hAnsi="Segoe UI" w:cs="Segoe UI"/>
          <w:color w:val="0D0D0D"/>
          <w:sz w:val="22"/>
          <w:szCs w:val="22"/>
        </w:rPr>
        <w:t>, 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Same</w:t>
      </w:r>
      <w:r w:rsidR="000469B8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 xml:space="preserve"> 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Site</w:t>
      </w:r>
      <w:r w:rsidRPr="00F0523A">
        <w:rPr>
          <w:rFonts w:ascii="Segoe UI" w:hAnsi="Segoe UI" w:cs="Segoe UI"/>
          <w:color w:val="0D0D0D"/>
          <w:sz w:val="22"/>
          <w:szCs w:val="22"/>
        </w:rPr>
        <w:t> to reduce cookie theft.</w:t>
      </w:r>
    </w:p>
    <w:p w14:paraId="0DC3D69E" w14:textId="77777777" w:rsidR="00B36F1E" w:rsidRDefault="00E54263" w:rsidP="00B36F1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F0523A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Avoid dangerous APIs</w:t>
      </w:r>
      <w:r w:rsidR="00F0523A" w:rsidRPr="00F0523A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:</w:t>
      </w:r>
      <w:r w:rsidRPr="00F0523A">
        <w:rPr>
          <w:rFonts w:ascii="Segoe UI" w:hAnsi="Segoe UI" w:cs="Segoe UI"/>
          <w:color w:val="0D0D0D"/>
          <w:sz w:val="22"/>
          <w:szCs w:val="22"/>
        </w:rPr>
        <w:t xml:space="preserve"> don’t 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inner</w:t>
      </w:r>
      <w:r w:rsidR="000469B8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 xml:space="preserve"> 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HTML</w:t>
      </w:r>
      <w:r w:rsidRPr="00F0523A">
        <w:rPr>
          <w:rFonts w:ascii="Segoe UI" w:hAnsi="Segoe UI" w:cs="Segoe UI"/>
          <w:color w:val="0D0D0D"/>
          <w:sz w:val="22"/>
          <w:szCs w:val="22"/>
        </w:rPr>
        <w:t> untrusted content; prefer 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text</w:t>
      </w:r>
      <w:r w:rsidR="000469B8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 xml:space="preserve"> </w:t>
      </w:r>
      <w:r w:rsidRPr="00F0523A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Content</w:t>
      </w:r>
      <w:r w:rsidRPr="00F0523A">
        <w:rPr>
          <w:rFonts w:ascii="Segoe UI" w:hAnsi="Segoe UI" w:cs="Segoe UI"/>
          <w:color w:val="0D0D0D"/>
          <w:sz w:val="22"/>
          <w:szCs w:val="22"/>
        </w:rPr>
        <w:t> or templating engines that auto-escape.</w:t>
      </w:r>
    </w:p>
    <w:p w14:paraId="18EB7872" w14:textId="519D2961" w:rsidR="00B36F1E" w:rsidRPr="00D170FA" w:rsidRDefault="003E31BD" w:rsidP="00D170FA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D170FA">
        <w:rPr>
          <w:rFonts w:asciiTheme="minorHAnsi" w:hAnsiTheme="minorHAnsi" w:cstheme="minorHAnsi"/>
          <w:b/>
          <w:bCs/>
          <w:lang w:val="en-US"/>
        </w:rPr>
        <w:t>Reflected XSS</w:t>
      </w:r>
    </w:p>
    <w:p w14:paraId="77B20D1B" w14:textId="7556AB03" w:rsidR="00970ADA" w:rsidRPr="00B36F1E" w:rsidRDefault="0046552E" w:rsidP="00B36F1E">
      <w:pPr>
        <w:rPr>
          <w:b/>
          <w:bCs/>
          <w:lang w:val="en-US"/>
        </w:rPr>
      </w:pPr>
      <w:r w:rsidRPr="00B36F1E">
        <w:rPr>
          <w:rFonts w:cstheme="minorHAnsi"/>
          <w:lang w:val="en-US"/>
        </w:rPr>
        <w:t>Atta</w:t>
      </w:r>
      <w:r w:rsidR="00E50861" w:rsidRPr="00B36F1E">
        <w:rPr>
          <w:rFonts w:cstheme="minorHAnsi"/>
          <w:lang w:val="en-US"/>
        </w:rPr>
        <w:t>c</w:t>
      </w:r>
      <w:r w:rsidRPr="00B36F1E">
        <w:rPr>
          <w:rFonts w:cstheme="minorHAnsi"/>
          <w:lang w:val="en-US"/>
        </w:rPr>
        <w:t>k</w:t>
      </w:r>
      <w:r w:rsidR="00E50861" w:rsidRPr="00B36F1E">
        <w:rPr>
          <w:rFonts w:cstheme="minorHAnsi"/>
          <w:lang w:val="en-US"/>
        </w:rPr>
        <w:t xml:space="preserve"> Scenario</w:t>
      </w:r>
      <w:r w:rsidR="003A38FA" w:rsidRPr="00B36F1E">
        <w:rPr>
          <w:rFonts w:cstheme="minorHAnsi"/>
          <w:lang w:val="en-US"/>
        </w:rPr>
        <w:t xml:space="preserve">: </w:t>
      </w:r>
      <w:r w:rsidR="00EC4946" w:rsidRPr="00B36F1E">
        <w:rPr>
          <w:rFonts w:cstheme="minorHAnsi"/>
          <w:color w:val="0D0D0D"/>
        </w:rPr>
        <w:t>Attacker crafts a URL containing a malicious payload in a parameter (e.g.</w:t>
      </w:r>
      <w:proofErr w:type="gramStart"/>
      <w:r w:rsidR="00EC4946" w:rsidRPr="00B36F1E">
        <w:rPr>
          <w:rFonts w:cstheme="minorHAnsi"/>
          <w:color w:val="0D0D0D"/>
        </w:rPr>
        <w:t>, </w:t>
      </w:r>
      <w:r w:rsidR="00EC4946" w:rsidRPr="00B36F1E">
        <w:rPr>
          <w:rFonts w:eastAsia="Times New Roman" w:cstheme="minorHAnsi"/>
          <w:color w:val="0D0D0D"/>
          <w:shd w:val="clear" w:color="auto" w:fill="ECECEC"/>
        </w:rPr>
        <w:t>?q</w:t>
      </w:r>
      <w:proofErr w:type="gramEnd"/>
      <w:r w:rsidR="00EC4946" w:rsidRPr="00B36F1E">
        <w:rPr>
          <w:rFonts w:eastAsia="Times New Roman" w:cstheme="minorHAnsi"/>
          <w:color w:val="0D0D0D"/>
          <w:shd w:val="clear" w:color="auto" w:fill="ECECEC"/>
        </w:rPr>
        <w:t>=&lt;script&gt;alert(</w:t>
      </w:r>
      <w:proofErr w:type="gramStart"/>
      <w:r w:rsidR="00EC4946" w:rsidRPr="00B36F1E">
        <w:rPr>
          <w:rFonts w:eastAsia="Times New Roman" w:cstheme="minorHAnsi"/>
          <w:color w:val="0D0D0D"/>
          <w:shd w:val="clear" w:color="auto" w:fill="ECECEC"/>
        </w:rPr>
        <w:t>1)&lt;</w:t>
      </w:r>
      <w:proofErr w:type="gramEnd"/>
      <w:r w:rsidR="00EC4946" w:rsidRPr="00B36F1E">
        <w:rPr>
          <w:rFonts w:eastAsia="Times New Roman" w:cstheme="minorHAnsi"/>
          <w:color w:val="0D0D0D"/>
          <w:shd w:val="clear" w:color="auto" w:fill="ECECEC"/>
        </w:rPr>
        <w:t>/script&gt;</w:t>
      </w:r>
      <w:r w:rsidR="00EC4946" w:rsidRPr="00B36F1E">
        <w:rPr>
          <w:rFonts w:cstheme="minorHAnsi"/>
          <w:color w:val="0D0D0D"/>
        </w:rPr>
        <w:t>).</w:t>
      </w:r>
      <w:r w:rsidR="00EF2074" w:rsidRPr="00B36F1E">
        <w:rPr>
          <w:rFonts w:cstheme="minorHAnsi"/>
          <w:color w:val="0D0D0D"/>
        </w:rPr>
        <w:t xml:space="preserve"> And in DVWA </w:t>
      </w:r>
      <w:r w:rsidR="00823F1B" w:rsidRPr="00B36F1E">
        <w:rPr>
          <w:rFonts w:cstheme="minorHAnsi"/>
          <w:color w:val="0D0D0D"/>
        </w:rPr>
        <w:t xml:space="preserve">attacker </w:t>
      </w:r>
      <w:r w:rsidR="00970ADA" w:rsidRPr="00B36F1E">
        <w:rPr>
          <w:rFonts w:cstheme="minorHAnsi"/>
          <w:color w:val="0D0D0D"/>
        </w:rPr>
        <w:t xml:space="preserve">give command at user name </w:t>
      </w:r>
    </w:p>
    <w:p w14:paraId="22769F94" w14:textId="329DE2E6" w:rsidR="0046552E" w:rsidRDefault="003B1EF2" w:rsidP="002051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="Consolas" w:hAnsi="Consolas"/>
          <w:color w:val="0D0D0D"/>
          <w:sz w:val="21"/>
          <w:szCs w:val="21"/>
          <w:shd w:val="clear" w:color="auto" w:fill="ECECEC"/>
        </w:rPr>
        <w:t>&lt;script&gt;alert(</w:t>
      </w:r>
      <w:proofErr w:type="gramStart"/>
      <w:r>
        <w:rPr>
          <w:rFonts w:ascii="Consolas" w:hAnsi="Consolas"/>
          <w:color w:val="0D0D0D"/>
          <w:sz w:val="21"/>
          <w:szCs w:val="21"/>
          <w:shd w:val="clear" w:color="auto" w:fill="ECECEC"/>
        </w:rPr>
        <w:t>1)&lt;</w:t>
      </w:r>
      <w:proofErr w:type="gramEnd"/>
      <w:r>
        <w:rPr>
          <w:rFonts w:ascii="Consolas" w:hAnsi="Consolas"/>
          <w:color w:val="0D0D0D"/>
          <w:sz w:val="21"/>
          <w:szCs w:val="21"/>
          <w:shd w:val="clear" w:color="auto" w:fill="ECECEC"/>
        </w:rPr>
        <w:t>/script&gt;</w:t>
      </w:r>
      <w:r w:rsidR="00823F1B">
        <w:rPr>
          <w:rFonts w:asciiTheme="minorHAnsi" w:hAnsiTheme="minorHAnsi" w:cstheme="minorHAnsi"/>
          <w:color w:val="0D0D0D"/>
          <w:sz w:val="22"/>
          <w:szCs w:val="22"/>
        </w:rPr>
        <w:t xml:space="preserve"> </w:t>
      </w:r>
    </w:p>
    <w:p w14:paraId="4FCB6983" w14:textId="743AF88D" w:rsidR="00147F21" w:rsidRDefault="00147F21" w:rsidP="002051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</w:rPr>
      </w:pPr>
      <w:r>
        <w:rPr>
          <w:rFonts w:asciiTheme="minorHAnsi" w:hAnsiTheme="minorHAnsi" w:cstheme="minorHAnsi"/>
          <w:noProof/>
          <w:color w:val="0D0D0D"/>
          <w14:ligatures w14:val="standardContextual"/>
        </w:rPr>
        <w:drawing>
          <wp:inline distT="0" distB="0" distL="0" distR="0" wp14:anchorId="155E256C" wp14:editId="404D0AFF">
            <wp:extent cx="5731510" cy="2092036"/>
            <wp:effectExtent l="0" t="0" r="2540" b="3810"/>
            <wp:docPr id="11409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8042" name="Picture 11409080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7FC9F" w14:textId="441731E8" w:rsidR="00106F58" w:rsidRPr="00106F58" w:rsidRDefault="00194815" w:rsidP="00106F58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color w:val="0D0D0D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D0D0D"/>
          <w:sz w:val="22"/>
          <w:szCs w:val="22"/>
        </w:rPr>
        <w:t>Mitigation:</w:t>
      </w:r>
    </w:p>
    <w:p w14:paraId="541BBF17" w14:textId="5A347922" w:rsidR="00134D5B" w:rsidRPr="00134D5B" w:rsidRDefault="00134D5B" w:rsidP="00134D5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4D5B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Output-encode</w:t>
      </w:r>
      <w:r w:rsidRPr="00134D5B">
        <w:rPr>
          <w:rFonts w:asciiTheme="minorHAnsi" w:hAnsiTheme="minorHAnsi" w:cstheme="minorHAnsi"/>
          <w:color w:val="0D0D0D"/>
          <w:sz w:val="22"/>
          <w:szCs w:val="22"/>
        </w:rPr>
        <w:t> any untrusted value before inserting into HTML, HTML attributes, JavaScript, or URL contexts (context-aware escaping).</w:t>
      </w:r>
    </w:p>
    <w:p w14:paraId="477EC2E7" w14:textId="77777777" w:rsidR="00134D5B" w:rsidRPr="00134D5B" w:rsidRDefault="00134D5B" w:rsidP="00134D5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4D5B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Validate &amp; normalize</w:t>
      </w:r>
      <w:r w:rsidRPr="00134D5B">
        <w:rPr>
          <w:rFonts w:asciiTheme="minorHAnsi" w:hAnsiTheme="minorHAnsi" w:cstheme="minorHAnsi"/>
          <w:color w:val="0D0D0D"/>
          <w:sz w:val="22"/>
          <w:szCs w:val="22"/>
        </w:rPr>
        <w:t> inputs server-side — whitelist formats where possible.</w:t>
      </w:r>
    </w:p>
    <w:p w14:paraId="6507E0D2" w14:textId="77777777" w:rsidR="00134D5B" w:rsidRPr="00134D5B" w:rsidRDefault="00134D5B" w:rsidP="00134D5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4D5B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Do not reflect</w:t>
      </w:r>
      <w:r w:rsidRPr="00134D5B">
        <w:rPr>
          <w:rFonts w:asciiTheme="minorHAnsi" w:hAnsiTheme="minorHAnsi" w:cstheme="minorHAnsi"/>
          <w:color w:val="0D0D0D"/>
          <w:sz w:val="22"/>
          <w:szCs w:val="22"/>
        </w:rPr>
        <w:t> raw user input back into responses; prefer server-side lookups or safe placeholders.</w:t>
      </w:r>
    </w:p>
    <w:p w14:paraId="7A48CE5F" w14:textId="77777777" w:rsidR="00134D5B" w:rsidRPr="00134D5B" w:rsidRDefault="00134D5B" w:rsidP="00134D5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134D5B">
        <w:rPr>
          <w:rStyle w:val="Strong"/>
          <w:rFonts w:asciiTheme="minorHAnsi" w:eastAsiaTheme="majorEastAsia" w:hAnsiTheme="minorHAnsi" w:cstheme="minorHAnsi"/>
          <w:b w:val="0"/>
          <w:bCs w:val="0"/>
          <w:color w:val="0D0D0D"/>
          <w:sz w:val="22"/>
          <w:szCs w:val="22"/>
        </w:rPr>
        <w:t>Use frameworks/templating</w:t>
      </w:r>
      <w:r w:rsidRPr="00134D5B">
        <w:rPr>
          <w:rFonts w:asciiTheme="minorHAnsi" w:hAnsiTheme="minorHAnsi" w:cstheme="minorHAnsi"/>
          <w:color w:val="0D0D0D"/>
          <w:sz w:val="22"/>
          <w:szCs w:val="22"/>
        </w:rPr>
        <w:t> that auto-escape (handle different contexts).</w:t>
      </w:r>
    </w:p>
    <w:p w14:paraId="6A2CEC63" w14:textId="77777777" w:rsidR="005A75BF" w:rsidRDefault="00671490" w:rsidP="005A75BF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7D1791">
        <w:rPr>
          <w:rFonts w:asciiTheme="minorHAnsi" w:hAnsiTheme="minorHAnsi" w:cstheme="minorHAnsi"/>
          <w:b/>
          <w:bCs/>
          <w:color w:val="0D0D0D"/>
          <w:sz w:val="22"/>
          <w:szCs w:val="22"/>
        </w:rPr>
        <w:t>Conte</w:t>
      </w:r>
      <w:r w:rsidR="00723AAE" w:rsidRPr="007D1791">
        <w:rPr>
          <w:rFonts w:asciiTheme="minorHAnsi" w:hAnsiTheme="minorHAnsi" w:cstheme="minorHAnsi"/>
          <w:b/>
          <w:bCs/>
          <w:color w:val="0D0D0D"/>
          <w:sz w:val="22"/>
          <w:szCs w:val="22"/>
        </w:rPr>
        <w:t>nt Security Policy</w:t>
      </w:r>
    </w:p>
    <w:p w14:paraId="65ED92D6" w14:textId="2F86E38A" w:rsidR="005A75BF" w:rsidRPr="005A75BF" w:rsidRDefault="005A75BF" w:rsidP="005A75B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5A75BF">
        <w:rPr>
          <w:rFonts w:ascii="Segoe UI" w:hAnsi="Segoe UI" w:cs="Segoe UI"/>
          <w:color w:val="0D0D0D"/>
          <w:sz w:val="22"/>
          <w:szCs w:val="22"/>
        </w:rPr>
        <w:t>Add a browser rule that restricts which scripts or resources can run. It helps </w:t>
      </w:r>
      <w:r w:rsidRPr="005A75BF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reduce XSS</w:t>
      </w:r>
      <w:r w:rsidRPr="005A75BF">
        <w:rPr>
          <w:rStyle w:val="Strong"/>
          <w:rFonts w:ascii="Segoe UI" w:eastAsiaTheme="majorEastAsia" w:hAnsi="Segoe UI" w:cs="Segoe UI"/>
          <w:color w:val="0D0D0D"/>
          <w:sz w:val="22"/>
          <w:szCs w:val="22"/>
        </w:rPr>
        <w:t xml:space="preserve"> </w:t>
      </w:r>
      <w:r w:rsidRPr="005A75BF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impact</w:t>
      </w:r>
      <w:r w:rsidRPr="005A75BF">
        <w:rPr>
          <w:rFonts w:ascii="Segoe UI" w:hAnsi="Segoe UI" w:cs="Segoe UI"/>
          <w:color w:val="0D0D0D"/>
          <w:sz w:val="22"/>
          <w:szCs w:val="22"/>
        </w:rPr>
        <w:t> even if malicious code is injected.</w:t>
      </w:r>
    </w:p>
    <w:p w14:paraId="3DBA75AD" w14:textId="6FDDC4D0" w:rsidR="00782652" w:rsidRDefault="00A55038" w:rsidP="0078265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noProof/>
          <w:color w:val="0D0D0D"/>
          <w:sz w:val="22"/>
          <w:szCs w:val="22"/>
          <w14:ligatures w14:val="standardContextual"/>
        </w:rPr>
        <w:drawing>
          <wp:inline distT="0" distB="0" distL="0" distR="0" wp14:anchorId="29D446AA" wp14:editId="0D388EFB">
            <wp:extent cx="5731087" cy="2189018"/>
            <wp:effectExtent l="0" t="0" r="3175" b="1905"/>
            <wp:docPr id="561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3953" name="Picture 561139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E7EF" w14:textId="77777777" w:rsidR="00450DB7" w:rsidRDefault="00450DB7" w:rsidP="0078265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</w:p>
    <w:p w14:paraId="6CED72D3" w14:textId="77777777" w:rsidR="00450DB7" w:rsidRDefault="00450DB7" w:rsidP="0078265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</w:p>
    <w:p w14:paraId="772E1C3E" w14:textId="77777777" w:rsidR="00450DB7" w:rsidRDefault="00450DB7" w:rsidP="0078265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</w:p>
    <w:p w14:paraId="66DE6DAF" w14:textId="77777777" w:rsidR="00A73441" w:rsidRDefault="00BF57C9" w:rsidP="00E42A1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</w:rPr>
        <w:lastRenderedPageBreak/>
        <w:t>Mitigation</w:t>
      </w:r>
      <w:r w:rsidR="00501EE1">
        <w:rPr>
          <w:rFonts w:asciiTheme="minorHAnsi" w:hAnsiTheme="minorHAnsi" w:cstheme="minorHAnsi"/>
          <w:color w:val="0D0D0D"/>
          <w:sz w:val="22"/>
          <w:szCs w:val="22"/>
        </w:rPr>
        <w:t xml:space="preserve">: </w:t>
      </w:r>
      <w:r w:rsidR="000F40A8" w:rsidRPr="000F40A8">
        <w:rPr>
          <w:rFonts w:ascii="Segoe UI" w:hAnsi="Segoe UI" w:cs="Segoe UI"/>
          <w:color w:val="0D0D0D"/>
          <w:sz w:val="22"/>
          <w:szCs w:val="22"/>
        </w:rPr>
        <w:t>Prevent malicious input (like </w:t>
      </w:r>
      <w:r w:rsidR="000F40A8" w:rsidRPr="000F40A8">
        <w:rPr>
          <w:rStyle w:val="HTMLCode"/>
          <w:rFonts w:ascii="Consolas" w:eastAsiaTheme="majorEastAsia" w:hAnsi="Consolas"/>
          <w:color w:val="0D0D0D"/>
          <w:sz w:val="22"/>
          <w:szCs w:val="22"/>
          <w:shd w:val="clear" w:color="auto" w:fill="ECECEC"/>
        </w:rPr>
        <w:t>&lt;script&gt;</w:t>
      </w:r>
      <w:r w:rsidR="000F40A8" w:rsidRPr="000F40A8">
        <w:rPr>
          <w:rFonts w:ascii="Segoe UI" w:hAnsi="Segoe UI" w:cs="Segoe UI"/>
          <w:color w:val="0D0D0D"/>
          <w:sz w:val="22"/>
          <w:szCs w:val="22"/>
        </w:rPr>
        <w:t> tags) from being stored or reflected in the web page.</w:t>
      </w:r>
    </w:p>
    <w:p w14:paraId="732535A9" w14:textId="6806C5C8" w:rsidR="00E42A18" w:rsidRPr="00A73441" w:rsidRDefault="000F40A8" w:rsidP="00E42A1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 w:rsidRPr="00E42A18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Steps in DVWA:</w:t>
      </w:r>
    </w:p>
    <w:p w14:paraId="1D5AA22D" w14:textId="77777777" w:rsidR="00E42A18" w:rsidRDefault="000F40A8" w:rsidP="00A73441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Segoe UI" w:hAnsi="Segoe UI" w:cs="Segoe UI"/>
          <w:b/>
          <w:bCs/>
          <w:color w:val="0D0D0D"/>
          <w:sz w:val="22"/>
          <w:szCs w:val="22"/>
        </w:rPr>
      </w:pPr>
      <w:r w:rsidRPr="000F40A8">
        <w:rPr>
          <w:rFonts w:ascii="Segoe UI" w:hAnsi="Segoe UI" w:cs="Segoe UI"/>
          <w:color w:val="0D0D0D"/>
          <w:sz w:val="22"/>
          <w:szCs w:val="22"/>
        </w:rPr>
        <w:t>Validate and sanitize all user inputs in forms (comments, search, etc.).</w:t>
      </w:r>
    </w:p>
    <w:p w14:paraId="17B02337" w14:textId="26080954" w:rsidR="000F40A8" w:rsidRPr="00E42A18" w:rsidRDefault="000F40A8" w:rsidP="00A73441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Segoe UI" w:hAnsi="Segoe UI" w:cs="Segoe UI"/>
          <w:b/>
          <w:bCs/>
          <w:color w:val="0D0D0D"/>
          <w:sz w:val="22"/>
          <w:szCs w:val="22"/>
        </w:rPr>
      </w:pPr>
      <w:r w:rsidRPr="000F40A8">
        <w:rPr>
          <w:rFonts w:ascii="Segoe UI" w:hAnsi="Segoe UI" w:cs="Segoe UI"/>
          <w:color w:val="0D0D0D"/>
          <w:sz w:val="22"/>
          <w:szCs w:val="22"/>
        </w:rPr>
        <w:t>Use </w:t>
      </w:r>
      <w:r w:rsidRPr="00E42A18">
        <w:rPr>
          <w:rStyle w:val="Strong"/>
          <w:rFonts w:ascii="Segoe UI" w:eastAsiaTheme="majorEastAsia" w:hAnsi="Segoe UI" w:cs="Segoe UI"/>
          <w:b w:val="0"/>
          <w:bCs w:val="0"/>
          <w:color w:val="0D0D0D"/>
          <w:sz w:val="22"/>
          <w:szCs w:val="22"/>
        </w:rPr>
        <w:t>whitelisting</w:t>
      </w:r>
      <w:r w:rsidRPr="000F40A8">
        <w:rPr>
          <w:rFonts w:ascii="Segoe UI" w:hAnsi="Segoe UI" w:cs="Segoe UI"/>
          <w:color w:val="0D0D0D"/>
          <w:sz w:val="22"/>
          <w:szCs w:val="22"/>
        </w:rPr>
        <w:t> — accept only allowed characters or formats.</w:t>
      </w:r>
    </w:p>
    <w:p w14:paraId="5B43B93D" w14:textId="77777777" w:rsidR="000F40A8" w:rsidRDefault="000F40A8" w:rsidP="00A7344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0F40A8">
        <w:rPr>
          <w:rFonts w:ascii="Segoe UI" w:hAnsi="Segoe UI" w:cs="Segoe UI"/>
          <w:color w:val="0D0D0D"/>
          <w:sz w:val="22"/>
          <w:szCs w:val="22"/>
        </w:rPr>
        <w:t>Encode output before displaying to avoid script execution.</w:t>
      </w:r>
    </w:p>
    <w:p w14:paraId="677D7157" w14:textId="77777777" w:rsidR="009966A5" w:rsidRPr="000F40A8" w:rsidRDefault="009966A5" w:rsidP="009966A5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D0D0D"/>
          <w:sz w:val="22"/>
          <w:szCs w:val="22"/>
        </w:rPr>
      </w:pPr>
    </w:p>
    <w:p w14:paraId="242942C8" w14:textId="2FFF644C" w:rsidR="00501EE1" w:rsidRPr="009966A5" w:rsidRDefault="006D578C" w:rsidP="009966A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9966A5">
        <w:rPr>
          <w:rFonts w:asciiTheme="minorHAnsi" w:hAnsiTheme="minorHAnsi" w:cstheme="minorHAnsi"/>
          <w:b/>
          <w:bCs/>
          <w:color w:val="0D0D0D"/>
          <w:sz w:val="22"/>
          <w:szCs w:val="22"/>
        </w:rPr>
        <w:t xml:space="preserve">Cross-Site </w:t>
      </w:r>
      <w:r w:rsidR="00372D55" w:rsidRPr="009966A5">
        <w:rPr>
          <w:rFonts w:asciiTheme="minorHAnsi" w:hAnsiTheme="minorHAnsi" w:cstheme="minorHAnsi"/>
          <w:b/>
          <w:bCs/>
          <w:color w:val="0D0D0D"/>
          <w:sz w:val="22"/>
          <w:szCs w:val="22"/>
        </w:rPr>
        <w:t>Request Forgery (CSRF)</w:t>
      </w:r>
    </w:p>
    <w:p w14:paraId="18C9252A" w14:textId="69A9FC3A" w:rsidR="00372D55" w:rsidRDefault="00B54054" w:rsidP="00372D5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</w:rPr>
        <w:t>Att</w:t>
      </w:r>
      <w:r w:rsidR="00303218">
        <w:rPr>
          <w:rFonts w:asciiTheme="minorHAnsi" w:hAnsiTheme="minorHAnsi" w:cstheme="minorHAnsi"/>
          <w:color w:val="0D0D0D"/>
          <w:sz w:val="22"/>
          <w:szCs w:val="22"/>
        </w:rPr>
        <w:t xml:space="preserve">ack Scenario: Attacker </w:t>
      </w:r>
      <w:r w:rsidR="00CF5A49">
        <w:rPr>
          <w:rFonts w:asciiTheme="minorHAnsi" w:hAnsiTheme="minorHAnsi" w:cstheme="minorHAnsi"/>
          <w:color w:val="0D0D0D"/>
          <w:sz w:val="22"/>
          <w:szCs w:val="22"/>
        </w:rPr>
        <w:t xml:space="preserve">change their password and copy the URL </w:t>
      </w:r>
      <w:r w:rsidR="008C64D3">
        <w:rPr>
          <w:rFonts w:asciiTheme="minorHAnsi" w:hAnsiTheme="minorHAnsi" w:cstheme="minorHAnsi"/>
          <w:color w:val="0D0D0D"/>
          <w:sz w:val="22"/>
          <w:szCs w:val="22"/>
        </w:rPr>
        <w:t xml:space="preserve">and send or put </w:t>
      </w:r>
      <w:r w:rsidR="003923AB">
        <w:rPr>
          <w:rFonts w:asciiTheme="minorHAnsi" w:hAnsiTheme="minorHAnsi" w:cstheme="minorHAnsi"/>
          <w:color w:val="0D0D0D"/>
          <w:sz w:val="22"/>
          <w:szCs w:val="22"/>
        </w:rPr>
        <w:t xml:space="preserve">that URL </w:t>
      </w:r>
      <w:r w:rsidR="00CA30E2">
        <w:rPr>
          <w:rFonts w:asciiTheme="minorHAnsi" w:hAnsiTheme="minorHAnsi" w:cstheme="minorHAnsi"/>
          <w:color w:val="0D0D0D"/>
          <w:sz w:val="22"/>
          <w:szCs w:val="22"/>
        </w:rPr>
        <w:t xml:space="preserve">in same placer were any person click </w:t>
      </w:r>
      <w:r w:rsidR="00766E26">
        <w:rPr>
          <w:rFonts w:asciiTheme="minorHAnsi" w:hAnsiTheme="minorHAnsi" w:cstheme="minorHAnsi"/>
          <w:color w:val="0D0D0D"/>
          <w:sz w:val="22"/>
          <w:szCs w:val="22"/>
        </w:rPr>
        <w:t xml:space="preserve">and their password get change and attacker access </w:t>
      </w:r>
      <w:r w:rsidR="00C9187B">
        <w:rPr>
          <w:rFonts w:asciiTheme="minorHAnsi" w:hAnsiTheme="minorHAnsi" w:cstheme="minorHAnsi"/>
          <w:color w:val="0D0D0D"/>
          <w:sz w:val="22"/>
          <w:szCs w:val="22"/>
        </w:rPr>
        <w:t>their accou</w:t>
      </w:r>
      <w:r w:rsidR="006A3CF7">
        <w:rPr>
          <w:rFonts w:asciiTheme="minorHAnsi" w:hAnsiTheme="minorHAnsi" w:cstheme="minorHAnsi"/>
          <w:color w:val="0D0D0D"/>
          <w:sz w:val="22"/>
          <w:szCs w:val="22"/>
        </w:rPr>
        <w:t>n</w:t>
      </w:r>
      <w:r w:rsidR="00C9187B">
        <w:rPr>
          <w:rFonts w:asciiTheme="minorHAnsi" w:hAnsiTheme="minorHAnsi" w:cstheme="minorHAnsi"/>
          <w:color w:val="0D0D0D"/>
          <w:sz w:val="22"/>
          <w:szCs w:val="22"/>
        </w:rPr>
        <w:t>t.</w:t>
      </w:r>
    </w:p>
    <w:p w14:paraId="15F3BE6C" w14:textId="5FBF7A3D" w:rsidR="00C9187B" w:rsidRDefault="006A3CF7" w:rsidP="00372D5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noProof/>
          <w:color w:val="0D0D0D"/>
          <w:sz w:val="22"/>
          <w:szCs w:val="22"/>
          <w14:ligatures w14:val="standardContextual"/>
        </w:rPr>
        <w:drawing>
          <wp:inline distT="0" distB="0" distL="0" distR="0" wp14:anchorId="4FC1516C" wp14:editId="393E1B2F">
            <wp:extent cx="5731510" cy="2755265"/>
            <wp:effectExtent l="0" t="0" r="2540" b="6985"/>
            <wp:docPr id="1613585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85427" name="Picture 16135854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E37" w14:textId="77777777" w:rsidR="00864120" w:rsidRDefault="000E5D9F" w:rsidP="0086412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</w:rPr>
        <w:t>M</w:t>
      </w:r>
      <w:r w:rsidR="00EA5403">
        <w:rPr>
          <w:rFonts w:asciiTheme="minorHAnsi" w:hAnsiTheme="minorHAnsi" w:cstheme="minorHAnsi"/>
          <w:color w:val="0D0D0D"/>
          <w:sz w:val="22"/>
          <w:szCs w:val="22"/>
        </w:rPr>
        <w:t xml:space="preserve">itigation: </w:t>
      </w:r>
    </w:p>
    <w:p w14:paraId="0DCF71C0" w14:textId="2146B0F5" w:rsidR="006865AA" w:rsidRPr="00613507" w:rsidRDefault="00864120" w:rsidP="0061350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13507">
        <w:rPr>
          <w:rFonts w:ascii="Segoe UI" w:hAnsi="Segoe UI" w:cs="Segoe UI"/>
          <w:color w:val="0D0D0D"/>
        </w:rPr>
        <w:t>DVWA adds a </w:t>
      </w:r>
      <w:r w:rsidRPr="00D05774">
        <w:rPr>
          <w:rFonts w:ascii="Segoe UI" w:eastAsia="Times New Roman" w:hAnsi="Segoe UI" w:cs="Segoe UI"/>
          <w:color w:val="0D0D0D"/>
        </w:rPr>
        <w:t>unique random token</w:t>
      </w:r>
      <w:r w:rsidRPr="00613507">
        <w:rPr>
          <w:rFonts w:ascii="Segoe UI" w:hAnsi="Segoe UI" w:cs="Segoe UI"/>
          <w:color w:val="0D0D0D"/>
        </w:rPr>
        <w:t> </w:t>
      </w:r>
      <w:proofErr w:type="gramStart"/>
      <w:r w:rsidRPr="00613507">
        <w:rPr>
          <w:rFonts w:ascii="Segoe UI" w:hAnsi="Segoe UI" w:cs="Segoe UI"/>
          <w:color w:val="0D0D0D"/>
        </w:rPr>
        <w:t>(</w:t>
      </w:r>
      <w:r w:rsidR="00D05774">
        <w:rPr>
          <w:rFonts w:ascii="Segoe UI" w:hAnsi="Segoe UI" w:cs="Segoe UI"/>
          <w:color w:val="0D0D0D"/>
        </w:rPr>
        <w:t xml:space="preserve"> </w:t>
      </w:r>
      <w:r w:rsidRPr="00613507">
        <w:rPr>
          <w:rFonts w:ascii="Consolas" w:eastAsia="Times New Roman" w:hAnsi="Consolas" w:cs="Courier New"/>
          <w:color w:val="0D0D0D"/>
          <w:shd w:val="clear" w:color="auto" w:fill="ECECEC"/>
        </w:rPr>
        <w:t>user</w:t>
      </w:r>
      <w:proofErr w:type="gramEnd"/>
      <w:r w:rsidRPr="00613507">
        <w:rPr>
          <w:rFonts w:ascii="Consolas" w:eastAsia="Times New Roman" w:hAnsi="Consolas" w:cs="Courier New"/>
          <w:color w:val="0D0D0D"/>
          <w:shd w:val="clear" w:color="auto" w:fill="ECECEC"/>
        </w:rPr>
        <w:t>_</w:t>
      </w:r>
      <w:proofErr w:type="gramStart"/>
      <w:r w:rsidRPr="00613507">
        <w:rPr>
          <w:rFonts w:ascii="Consolas" w:eastAsia="Times New Roman" w:hAnsi="Consolas" w:cs="Courier New"/>
          <w:color w:val="0D0D0D"/>
          <w:shd w:val="clear" w:color="auto" w:fill="ECECEC"/>
        </w:rPr>
        <w:t>token</w:t>
      </w:r>
      <w:r w:rsidR="00D05774">
        <w:rPr>
          <w:rFonts w:ascii="Consolas" w:eastAsia="Times New Roman" w:hAnsi="Consolas" w:cs="Courier New"/>
          <w:color w:val="0D0D0D"/>
          <w:shd w:val="clear" w:color="auto" w:fill="ECECEC"/>
        </w:rPr>
        <w:t xml:space="preserve"> </w:t>
      </w:r>
      <w:r w:rsidRPr="00613507">
        <w:rPr>
          <w:rFonts w:ascii="Segoe UI" w:hAnsi="Segoe UI" w:cs="Segoe UI"/>
          <w:color w:val="0D0D0D"/>
        </w:rPr>
        <w:t>)</w:t>
      </w:r>
      <w:proofErr w:type="gramEnd"/>
      <w:r w:rsidRPr="00613507">
        <w:rPr>
          <w:rFonts w:ascii="Segoe UI" w:hAnsi="Segoe UI" w:cs="Segoe UI"/>
          <w:color w:val="0D0D0D"/>
        </w:rPr>
        <w:t xml:space="preserve"> in each </w:t>
      </w:r>
      <w:r w:rsidR="006865AA" w:rsidRPr="00613507">
        <w:rPr>
          <w:rFonts w:ascii="Segoe UI" w:hAnsi="Segoe UI" w:cs="Segoe UI"/>
          <w:color w:val="0D0D0D"/>
        </w:rPr>
        <w:t>form.</w:t>
      </w:r>
    </w:p>
    <w:p w14:paraId="351804E6" w14:textId="39C47766" w:rsidR="000C2C88" w:rsidRPr="00613507" w:rsidRDefault="00867C99" w:rsidP="00613507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r w:rsidRPr="00867C99">
        <w:rPr>
          <w:rFonts w:ascii="Segoe UI" w:hAnsi="Segoe UI" w:cs="Segoe UI"/>
          <w:color w:val="0D0D0D"/>
          <w:sz w:val="22"/>
          <w:szCs w:val="22"/>
        </w:rPr>
        <w:t>The token is stored in the user session.</w:t>
      </w:r>
    </w:p>
    <w:p w14:paraId="5A85F62D" w14:textId="77777777" w:rsidR="00613507" w:rsidRPr="00613507" w:rsidRDefault="00613507" w:rsidP="0061350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1350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Server can verify the </w:t>
      </w:r>
      <w:r w:rsidRPr="00D0577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Referer</w:t>
      </w:r>
      <w:r w:rsidRPr="0061350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</w:t>
      </w:r>
      <w:r w:rsidRPr="00D0577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header</w:t>
      </w:r>
      <w:r w:rsidRPr="0061350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to ensure the request came from the </w:t>
      </w:r>
      <w:r w:rsidRPr="00D0577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same</w:t>
      </w:r>
      <w:r w:rsidRPr="0061350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</w:t>
      </w:r>
      <w:r w:rsidRPr="00D0577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origin</w:t>
      </w:r>
      <w:r w:rsidRPr="0061350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(DVWA site).</w:t>
      </w:r>
    </w:p>
    <w:p w14:paraId="604212E2" w14:textId="7CE64ADF" w:rsidR="00613507" w:rsidRPr="00613507" w:rsidRDefault="00613507" w:rsidP="0061350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61350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Before critical actions (like password changes), DVWA may require re-login to confirm legitimacy</w:t>
      </w:r>
      <w:r w:rsidRPr="00613507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.</w:t>
      </w:r>
    </w:p>
    <w:p w14:paraId="3B1F12CD" w14:textId="61DB4F93" w:rsidR="006865AA" w:rsidRPr="00613507" w:rsidRDefault="006865AA" w:rsidP="0061350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sectPr w:rsidR="006865AA" w:rsidRPr="00613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C30"/>
    <w:multiLevelType w:val="multilevel"/>
    <w:tmpl w:val="3752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25766"/>
    <w:multiLevelType w:val="hybridMultilevel"/>
    <w:tmpl w:val="538EE4C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E4010"/>
    <w:multiLevelType w:val="multilevel"/>
    <w:tmpl w:val="DF7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266082"/>
    <w:multiLevelType w:val="hybridMultilevel"/>
    <w:tmpl w:val="4F24A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05D79"/>
    <w:multiLevelType w:val="multilevel"/>
    <w:tmpl w:val="8CA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991793"/>
    <w:multiLevelType w:val="multilevel"/>
    <w:tmpl w:val="452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6D5177"/>
    <w:multiLevelType w:val="hybridMultilevel"/>
    <w:tmpl w:val="75221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03EF"/>
    <w:multiLevelType w:val="hybridMultilevel"/>
    <w:tmpl w:val="350A3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B36D3"/>
    <w:multiLevelType w:val="multilevel"/>
    <w:tmpl w:val="9DDEE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211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FBC474B"/>
    <w:multiLevelType w:val="multilevel"/>
    <w:tmpl w:val="91C6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7328C"/>
    <w:multiLevelType w:val="multilevel"/>
    <w:tmpl w:val="C5C8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E25FC"/>
    <w:multiLevelType w:val="multilevel"/>
    <w:tmpl w:val="CC40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73F2E"/>
    <w:multiLevelType w:val="multilevel"/>
    <w:tmpl w:val="2E1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340387"/>
    <w:multiLevelType w:val="hybridMultilevel"/>
    <w:tmpl w:val="1452DC5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AA1AD5"/>
    <w:multiLevelType w:val="hybridMultilevel"/>
    <w:tmpl w:val="13F4E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582550">
    <w:abstractNumId w:val="3"/>
  </w:num>
  <w:num w:numId="2" w16cid:durableId="24260420">
    <w:abstractNumId w:val="6"/>
  </w:num>
  <w:num w:numId="3" w16cid:durableId="364866953">
    <w:abstractNumId w:val="8"/>
  </w:num>
  <w:num w:numId="4" w16cid:durableId="1597397404">
    <w:abstractNumId w:val="1"/>
  </w:num>
  <w:num w:numId="5" w16cid:durableId="1100490406">
    <w:abstractNumId w:val="4"/>
  </w:num>
  <w:num w:numId="6" w16cid:durableId="40519794">
    <w:abstractNumId w:val="13"/>
  </w:num>
  <w:num w:numId="7" w16cid:durableId="1912544599">
    <w:abstractNumId w:val="9"/>
  </w:num>
  <w:num w:numId="8" w16cid:durableId="1042822984">
    <w:abstractNumId w:val="2"/>
  </w:num>
  <w:num w:numId="9" w16cid:durableId="1376851128">
    <w:abstractNumId w:val="5"/>
  </w:num>
  <w:num w:numId="10" w16cid:durableId="956986840">
    <w:abstractNumId w:val="7"/>
  </w:num>
  <w:num w:numId="11" w16cid:durableId="1434715055">
    <w:abstractNumId w:val="0"/>
  </w:num>
  <w:num w:numId="12" w16cid:durableId="1953246216">
    <w:abstractNumId w:val="12"/>
  </w:num>
  <w:num w:numId="13" w16cid:durableId="559898522">
    <w:abstractNumId w:val="11"/>
  </w:num>
  <w:num w:numId="14" w16cid:durableId="685252145">
    <w:abstractNumId w:val="10"/>
  </w:num>
  <w:num w:numId="15" w16cid:durableId="18285477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17"/>
    <w:rsid w:val="000066CE"/>
    <w:rsid w:val="000070EA"/>
    <w:rsid w:val="00017CE1"/>
    <w:rsid w:val="00025636"/>
    <w:rsid w:val="00027D40"/>
    <w:rsid w:val="000469B8"/>
    <w:rsid w:val="00081BAC"/>
    <w:rsid w:val="00083355"/>
    <w:rsid w:val="00084757"/>
    <w:rsid w:val="00085306"/>
    <w:rsid w:val="000A0E90"/>
    <w:rsid w:val="000B28B8"/>
    <w:rsid w:val="000C2C88"/>
    <w:rsid w:val="000D7E06"/>
    <w:rsid w:val="000E5D9F"/>
    <w:rsid w:val="000F3821"/>
    <w:rsid w:val="000F40A8"/>
    <w:rsid w:val="00106F58"/>
    <w:rsid w:val="00120B7B"/>
    <w:rsid w:val="00134D5B"/>
    <w:rsid w:val="00147F21"/>
    <w:rsid w:val="00155735"/>
    <w:rsid w:val="001604F3"/>
    <w:rsid w:val="001818B3"/>
    <w:rsid w:val="00194815"/>
    <w:rsid w:val="0019561C"/>
    <w:rsid w:val="001C2D3E"/>
    <w:rsid w:val="001F28D5"/>
    <w:rsid w:val="002051AC"/>
    <w:rsid w:val="00225BF0"/>
    <w:rsid w:val="00227DE6"/>
    <w:rsid w:val="002E361A"/>
    <w:rsid w:val="00303218"/>
    <w:rsid w:val="00371BF2"/>
    <w:rsid w:val="00372D55"/>
    <w:rsid w:val="00381685"/>
    <w:rsid w:val="00386188"/>
    <w:rsid w:val="003923AB"/>
    <w:rsid w:val="00394D2A"/>
    <w:rsid w:val="003A38FA"/>
    <w:rsid w:val="003B1EF2"/>
    <w:rsid w:val="003E31BD"/>
    <w:rsid w:val="003F1AE3"/>
    <w:rsid w:val="0040273A"/>
    <w:rsid w:val="00450DB7"/>
    <w:rsid w:val="0046552E"/>
    <w:rsid w:val="00474904"/>
    <w:rsid w:val="004D309B"/>
    <w:rsid w:val="004E2755"/>
    <w:rsid w:val="00501EE1"/>
    <w:rsid w:val="00511C5C"/>
    <w:rsid w:val="00516FB5"/>
    <w:rsid w:val="00553441"/>
    <w:rsid w:val="00580120"/>
    <w:rsid w:val="005A75BF"/>
    <w:rsid w:val="00613507"/>
    <w:rsid w:val="0061518A"/>
    <w:rsid w:val="00644E7A"/>
    <w:rsid w:val="0066129F"/>
    <w:rsid w:val="00671490"/>
    <w:rsid w:val="00676243"/>
    <w:rsid w:val="006865AA"/>
    <w:rsid w:val="006943C6"/>
    <w:rsid w:val="00697452"/>
    <w:rsid w:val="006A3CF7"/>
    <w:rsid w:val="006A7EB3"/>
    <w:rsid w:val="006D578C"/>
    <w:rsid w:val="006F581C"/>
    <w:rsid w:val="0070435E"/>
    <w:rsid w:val="00723AAE"/>
    <w:rsid w:val="00723C64"/>
    <w:rsid w:val="00766E26"/>
    <w:rsid w:val="00782652"/>
    <w:rsid w:val="007C544E"/>
    <w:rsid w:val="007D1791"/>
    <w:rsid w:val="007E3120"/>
    <w:rsid w:val="007E7927"/>
    <w:rsid w:val="00823F1B"/>
    <w:rsid w:val="00842918"/>
    <w:rsid w:val="00864120"/>
    <w:rsid w:val="00867C99"/>
    <w:rsid w:val="008942EE"/>
    <w:rsid w:val="00896BC8"/>
    <w:rsid w:val="008B14FF"/>
    <w:rsid w:val="008C64D3"/>
    <w:rsid w:val="008D3D32"/>
    <w:rsid w:val="008E0946"/>
    <w:rsid w:val="008E09F5"/>
    <w:rsid w:val="008F2293"/>
    <w:rsid w:val="00941AB6"/>
    <w:rsid w:val="00970ADA"/>
    <w:rsid w:val="009966A5"/>
    <w:rsid w:val="009B1C83"/>
    <w:rsid w:val="009F36E2"/>
    <w:rsid w:val="00A33865"/>
    <w:rsid w:val="00A55038"/>
    <w:rsid w:val="00A72B0C"/>
    <w:rsid w:val="00A73441"/>
    <w:rsid w:val="00AE498A"/>
    <w:rsid w:val="00B36F1E"/>
    <w:rsid w:val="00B50548"/>
    <w:rsid w:val="00B50751"/>
    <w:rsid w:val="00B54054"/>
    <w:rsid w:val="00B55CCF"/>
    <w:rsid w:val="00B82686"/>
    <w:rsid w:val="00BA2286"/>
    <w:rsid w:val="00BF3A20"/>
    <w:rsid w:val="00BF57C9"/>
    <w:rsid w:val="00C46265"/>
    <w:rsid w:val="00C53F7D"/>
    <w:rsid w:val="00C604F4"/>
    <w:rsid w:val="00C63A0A"/>
    <w:rsid w:val="00C661C7"/>
    <w:rsid w:val="00C9187B"/>
    <w:rsid w:val="00C97CA2"/>
    <w:rsid w:val="00CA30E2"/>
    <w:rsid w:val="00CC1E95"/>
    <w:rsid w:val="00CE63FE"/>
    <w:rsid w:val="00CF5A49"/>
    <w:rsid w:val="00D05774"/>
    <w:rsid w:val="00D170FA"/>
    <w:rsid w:val="00D41261"/>
    <w:rsid w:val="00DD122D"/>
    <w:rsid w:val="00DE794B"/>
    <w:rsid w:val="00E42A18"/>
    <w:rsid w:val="00E45A77"/>
    <w:rsid w:val="00E50861"/>
    <w:rsid w:val="00E54263"/>
    <w:rsid w:val="00E67DB0"/>
    <w:rsid w:val="00EA5403"/>
    <w:rsid w:val="00EB225D"/>
    <w:rsid w:val="00EC4946"/>
    <w:rsid w:val="00EE0692"/>
    <w:rsid w:val="00EF2074"/>
    <w:rsid w:val="00F0523A"/>
    <w:rsid w:val="00F20075"/>
    <w:rsid w:val="00F27C42"/>
    <w:rsid w:val="00F431D1"/>
    <w:rsid w:val="00F73CA5"/>
    <w:rsid w:val="00F97917"/>
    <w:rsid w:val="00FC1ED2"/>
    <w:rsid w:val="00FE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B676"/>
  <w15:chartTrackingRefBased/>
  <w15:docId w15:val="{B0C63CFC-E123-44C2-AC04-1FE710B4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3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3C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4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tomar</dc:creator>
  <cp:keywords/>
  <dc:description/>
  <cp:lastModifiedBy>manish tomar</cp:lastModifiedBy>
  <cp:revision>116</cp:revision>
  <dcterms:created xsi:type="dcterms:W3CDTF">2025-10-29T18:09:00Z</dcterms:created>
  <dcterms:modified xsi:type="dcterms:W3CDTF">2025-11-06T15:33:00Z</dcterms:modified>
</cp:coreProperties>
</file>