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ADVISOR MEETING NOTES</w:t>
      </w:r>
    </w:p>
    <w:p/>
    <w:p>
      <w:r>
        <w:t xml:space="preserve">**Client:** Priya Sharma</w:t>
      </w:r>
    </w:p>
    <w:p>
      <w:r>
        <w:t xml:space="preserve">**Date:** February 20, 2026</w:t>
      </w:r>
    </w:p>
    <w:p>
      <w:r>
        <w:t xml:space="preserve">**Advisor:** Michael Torres</w:t>
      </w:r>
    </w:p>
    <w:p>
      <w:r>
        <w:t xml:space="preserve">**Type:** Phone call (25 minutes)</w:t>
      </w:r>
    </w:p>
    <w:p/>
    <w:p>
      <w:r>
        <w:t xml:space="preserve">---</w:t>
      </w:r>
    </w:p>
    <w:p/>
    <w:p>
      <w:pPr>
        <w:pStyle w:val="Heading2"/>
      </w:pPr>
      <w:r>
        <w:t>Summary</w:t>
      </w:r>
    </w:p>
    <w:p/>
    <w:p>
      <w:r>
        <w:t xml:space="preserve">Priya called to ask about Wealthsimple's managed investing options. She's been a chequing client since March 2024 but hasn't opened any investment accounts with us yet. She mentioned she currently has her RRSP with TD Direct Investing and a TFSA at Questrade.</w:t>
      </w:r>
    </w:p>
    <w:p/>
    <w:p>
      <w:pPr>
        <w:pStyle w:val="Heading2"/>
      </w:pPr>
      <w:r>
        <w:t>Key Discussion Points</w:t>
      </w:r>
    </w:p>
    <w:p/>
    <w:p>
      <w:pPr>
        <w:pStyle w:val="Heading3"/>
      </w:pPr>
      <w:r>
        <w:t>1. TD Dissatisfaction</w:t>
      </w:r>
    </w:p>
    <w:p>
      <w:r>
        <w:t xml:space="preserve">- Priya expressed frustration with TD's trading fees ($9.99/trade) and the "clunky" platform</w:t>
      </w:r>
    </w:p>
    <w:p>
      <w:r>
        <w:t xml:space="preserve">- She's been contributing $1,500/month to her TD RRSP and feels she's overpaying for what she gets</w:t>
      </w:r>
    </w:p>
    <w:p>
      <w:r>
        <w:t xml:space="preserve">- Wants to know if Wealthsimple can match the RRSP contribution room she's been using</w:t>
      </w:r>
    </w:p>
    <w:p>
      <w:r>
        <w:t xml:space="preserve">- Mentioned that she's maxed her RRSP every year for the past 3 years</w:t>
      </w:r>
    </w:p>
    <w:p/>
    <w:p>
      <w:pPr>
        <w:pStyle w:val="Heading3"/>
      </w:pPr>
      <w:r>
        <w:t>2. Questrade TFSA</w:t>
      </w:r>
    </w:p>
    <w:p>
      <w:r>
        <w:t xml:space="preserve">- Has about $45,000 in her Questrade TFSA (self-directed, mostly ETFs)</w:t>
      </w:r>
    </w:p>
    <w:p>
      <w:r>
        <w:t xml:space="preserve">- Said she "doesn't have time" to manage it anymore since her promotion to senior engineer</w:t>
      </w:r>
    </w:p>
    <w:p>
      <w:r>
        <w:t xml:space="preserve">- Open to switching to a managed solution if fees are reasonable</w:t>
      </w:r>
    </w:p>
    <w:p/>
    <w:p>
      <w:pPr>
        <w:pStyle w:val="Heading3"/>
      </w:pPr>
      <w:r>
        <w:t>3. Life Changes</w:t>
      </w:r>
    </w:p>
    <w:p>
      <w:r>
        <w:t xml:space="preserve">- Recently got engaged — wedding planned for Fall 2026</w:t>
      </w:r>
    </w:p>
    <w:p>
      <w:r>
        <w:t xml:space="preserve">- Partner (Amit) also works in tech, combined household income ~$310K</w:t>
      </w:r>
    </w:p>
    <w:p>
      <w:r>
        <w:t xml:space="preserve">- They're starting to think about buying a home in the GTA (looking at $900K-$1.1M range)</w:t>
      </w:r>
    </w:p>
    <w:p>
      <w:r>
        <w:t xml:space="preserve">- Asked about the First Home Savings Account (FHSA) — didn't know Wealthsimple offered one</w:t>
      </w:r>
    </w:p>
    <w:p/>
    <w:p>
      <w:pPr>
        <w:pStyle w:val="Heading3"/>
      </w:pPr>
      <w:r>
        <w:t>4. Inheritance</w:t>
      </w:r>
    </w:p>
    <w:p>
      <w:r>
        <w:t xml:space="preserve">- Mentioned she received $35,000 from her grandmother's estate last month</w:t>
      </w:r>
    </w:p>
    <w:p>
      <w:r>
        <w:t xml:space="preserve">- Currently sitting in her Wealthsimple chequing account</w:t>
      </w:r>
    </w:p>
    <w:p>
      <w:r>
        <w:t xml:space="preserve">- Wants advice on where to put it — considering splitting between investments and a home down payment fund</w:t>
      </w:r>
    </w:p>
    <w:p/>
    <w:p>
      <w:pPr>
        <w:pStyle w:val="Heading3"/>
      </w:pPr>
      <w:r>
        <w:t>5. Partner's Finances</w:t>
      </w:r>
    </w:p>
    <w:p>
      <w:r>
        <w:t xml:space="preserve">- Amit has investments at RBC Direct Investing (~$80K in RRSP)</w:t>
      </w:r>
    </w:p>
    <w:p>
      <w:r>
        <w:t xml:space="preserve">- Also has a group RRSP through his employer matched at 5%</w:t>
      </w:r>
    </w:p>
    <w:p>
      <w:r>
        <w:t xml:space="preserve">- Priya said he'd be open to meeting with us if she moves her accounts over first</w:t>
      </w:r>
    </w:p>
    <w:p/>
    <w:p>
      <w:pPr>
        <w:pStyle w:val="Heading2"/>
      </w:pPr>
      <w:r>
        <w:t>Next Steps</w:t>
      </w:r>
    </w:p>
    <w:p>
      <w:r>
        <w:t xml:space="preserve">- Priya wants a comparison of managed vs self-directed fees at Wealthsimple</w:t>
      </w:r>
    </w:p>
    <w:p>
      <w:r>
        <w:t xml:space="preserve">- She asked me to send her info about the FHSA contribution limits</w:t>
      </w:r>
    </w:p>
    <w:p>
      <w:r>
        <w:t xml:space="preserve">- Follow up in 1 week — she said she'd talk to Amit over the weekend</w:t>
      </w:r>
    </w:p>
    <w:p>
      <w:r>
        <w:t xml:space="preserve">- She wants to "do everything in one place" — consolidation is clearly top of mind</w:t>
      </w:r>
    </w:p>
    <w:p/>
    <w:p>
      <w:pPr>
        <w:pStyle w:val="Heading2"/>
      </w:pPr>
      <w:r>
        <w:t>Advisor Observations</w:t>
      </w:r>
    </w:p>
    <w:p>
      <w:r>
        <w:t xml:space="preserve">- Very organized and financially literate — asks detailed questions about MER, rebalancing frequency</w:t>
      </w:r>
    </w:p>
    <w:p>
      <w:r>
        <w:t xml:space="preserve">- Decision-maker in the household for finances</w:t>
      </w:r>
    </w:p>
    <w:p>
      <w:r>
        <w:t xml:space="preserve">- High urgency — she mentioned wanting to "sort this out before tax season"</w:t>
      </w:r>
    </w:p>
    <w:p>
      <w:r>
        <w:t xml:space="preserve">- Warm lead for both RRSP transfer and new FHSA account</w:t>
      </w:r>
    </w:p>
    <w:p>
      <w:r>
        <w:t xml:space="preserve">- Potential dual-client opportunity with partner Amit ($80K+ at RBC)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