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9FC" w:rsidRDefault="00BA2DAB" w:rsidP="00BA2DAB">
      <w:pPr>
        <w:pStyle w:val="Titel"/>
      </w:pPr>
      <w:r>
        <w:t>TDD Workshop – Aufgabenstellung</w:t>
      </w:r>
    </w:p>
    <w:p w:rsidR="00BA2DAB" w:rsidRDefault="00BA2DAB" w:rsidP="00BA2DAB">
      <w:pPr>
        <w:pStyle w:val="berschrift1"/>
      </w:pPr>
      <w:r>
        <w:t>Übersicht</w:t>
      </w:r>
    </w:p>
    <w:p w:rsidR="00BA2DAB" w:rsidRDefault="00BA2DAB" w:rsidP="00BA2DAB">
      <w:r>
        <w:t xml:space="preserve">Im Rahmen des Workshops ist es eure Aufgabe, mit den Mitteln des TDD das Back-end für ein einfaches Weblog-System zu entwickeln – als Micro-Service basierend auf Spring Boot. Der Micro-Service soll </w:t>
      </w:r>
      <w:r w:rsidR="00D6438B">
        <w:t>vier</w:t>
      </w:r>
      <w:r>
        <w:t xml:space="preserve"> einfache Operationen unterstützen:</w:t>
      </w:r>
    </w:p>
    <w:p w:rsidR="00BA2DAB" w:rsidRDefault="00BA2DAB" w:rsidP="00BA2DAB">
      <w:pPr>
        <w:pStyle w:val="Listenabsatz"/>
        <w:numPr>
          <w:ilvl w:val="0"/>
          <w:numId w:val="1"/>
        </w:numPr>
      </w:pPr>
      <w:r>
        <w:t>Abruf einer Liste aller Weblog-Artikel, absteigend nach Datum sortiert.</w:t>
      </w:r>
    </w:p>
    <w:p w:rsidR="00BA2DAB" w:rsidRDefault="00BA2DAB" w:rsidP="00BA2DAB">
      <w:pPr>
        <w:pStyle w:val="Listenabsatz"/>
        <w:numPr>
          <w:ilvl w:val="0"/>
          <w:numId w:val="1"/>
        </w:numPr>
      </w:pPr>
      <w:r>
        <w:t>Abruf eines einzelnen Artikels, identifiziert über ein lesbares Identifikationsmerkmal</w:t>
      </w:r>
    </w:p>
    <w:p w:rsidR="00BA2DAB" w:rsidRDefault="00BA2DAB" w:rsidP="00BA2DAB">
      <w:pPr>
        <w:pStyle w:val="Listenabsatz"/>
        <w:numPr>
          <w:ilvl w:val="0"/>
          <w:numId w:val="1"/>
        </w:numPr>
      </w:pPr>
      <w:r>
        <w:t>Publikation eines neuen Artikels inklusive einfacher Validierung</w:t>
      </w:r>
    </w:p>
    <w:p w:rsidR="00BA2DAB" w:rsidRDefault="00BA2DAB" w:rsidP="00BA2DAB">
      <w:pPr>
        <w:pStyle w:val="Listenabsatz"/>
        <w:numPr>
          <w:ilvl w:val="0"/>
          <w:numId w:val="1"/>
        </w:numPr>
      </w:pPr>
      <w:r>
        <w:t>Aktualisieren bestimmter Eigenschaften eines bestehenden Artikels</w:t>
      </w:r>
    </w:p>
    <w:p w:rsidR="007E0934" w:rsidRDefault="007E0934" w:rsidP="007E0934">
      <w:r>
        <w:t>Hinweis: Die in der Spezifikation beschriebenen „Sicherheitsmaßnahmen“ dienen ausschließlich dazu, die erforderliche Geschäftslogik komplizierter zu gestalten und sind in keiner Weise geeignet, das System vor Missbrauch zu schützen.</w:t>
      </w:r>
    </w:p>
    <w:p w:rsidR="00CB05F1" w:rsidRDefault="00CB05F1" w:rsidP="00CB05F1">
      <w:pPr>
        <w:pStyle w:val="berschrift1"/>
      </w:pPr>
      <w:r>
        <w:t>Spezifikation</w:t>
      </w:r>
    </w:p>
    <w:p w:rsidR="00CB05F1" w:rsidRDefault="00CB05F1" w:rsidP="00CB05F1">
      <w:pPr>
        <w:pStyle w:val="berschrift2"/>
      </w:pPr>
      <w:r>
        <w:t xml:space="preserve">Use Case 1 – </w:t>
      </w:r>
      <w:r w:rsidR="00E967EB">
        <w:t>Einen einzelnen Artikel abrufen</w:t>
      </w:r>
    </w:p>
    <w:p w:rsidR="00A55056" w:rsidRDefault="00A55056" w:rsidP="00A55056">
      <w:pPr>
        <w:pStyle w:val="Listenabsatz"/>
        <w:numPr>
          <w:ilvl w:val="0"/>
          <w:numId w:val="4"/>
        </w:numPr>
      </w:pPr>
      <w:r>
        <w:t>Wenn der Client einen bestehenden Artikel anhand seiner ID abruft, sollen folgende Informationen in der Antwort enthalten sein: ID des Artikels, Titel, Inhalt, voller Name des Autors, Email-Adresse des Autors, Datum der ersten Publikation.</w:t>
      </w:r>
    </w:p>
    <w:p w:rsidR="00A55056" w:rsidRDefault="00A55056" w:rsidP="00A55056">
      <w:pPr>
        <w:pStyle w:val="Listenabsatz"/>
        <w:numPr>
          <w:ilvl w:val="0"/>
          <w:numId w:val="4"/>
        </w:numPr>
      </w:pPr>
      <w:r>
        <w:t>Wenn der Client einen bestehenden Artikel abruft, dürfen folgende Informationen nicht in der Antwort enthalten sein: Evtl. vorhandene technische Primärschlüssel, Login-Name des Autors.</w:t>
      </w:r>
    </w:p>
    <w:p w:rsidR="00A55056" w:rsidRDefault="00A55056" w:rsidP="00A55056">
      <w:pPr>
        <w:pStyle w:val="Listenabsatz"/>
        <w:numPr>
          <w:ilvl w:val="0"/>
          <w:numId w:val="4"/>
        </w:numPr>
      </w:pPr>
      <w:r>
        <w:t>Falls der Client bei der Anfrage eine nicht vorhandene ID angibt, so muss das System die Anfrage mit einer Fehlermeldung zurückweisen.</w:t>
      </w:r>
    </w:p>
    <w:p w:rsidR="00CB05F1" w:rsidRDefault="00CB05F1" w:rsidP="00CB05F1">
      <w:pPr>
        <w:pStyle w:val="berschrift2"/>
      </w:pPr>
      <w:r>
        <w:t>Use Case 2 –</w:t>
      </w:r>
      <w:r w:rsidR="00E967EB">
        <w:t xml:space="preserve"> Alle</w:t>
      </w:r>
      <w:r>
        <w:t xml:space="preserve"> Artikel</w:t>
      </w:r>
      <w:r w:rsidR="00E967EB">
        <w:t xml:space="preserve"> abrufen</w:t>
      </w:r>
    </w:p>
    <w:p w:rsidR="00D6438B" w:rsidRDefault="00D6438B" w:rsidP="00D6438B">
      <w:pPr>
        <w:pStyle w:val="Listenabsatz"/>
        <w:numPr>
          <w:ilvl w:val="0"/>
          <w:numId w:val="5"/>
        </w:numPr>
      </w:pPr>
      <w:r>
        <w:t>Wenn der Client alle Artikel abruft, dann soll das System zu jedem publizierten Artikel nur folgende Informationen zurückliefern: Titel, Datum der ersten Publikation, URL zum Abruf des Artikels selbst.</w:t>
      </w:r>
    </w:p>
    <w:p w:rsidR="00D6438B" w:rsidRDefault="00D6438B" w:rsidP="00D6438B">
      <w:pPr>
        <w:pStyle w:val="Listenabsatz"/>
        <w:numPr>
          <w:ilvl w:val="0"/>
          <w:numId w:val="5"/>
        </w:numPr>
      </w:pPr>
      <w:r>
        <w:t>Wenn der Client alle Artikel abruft, dann soll das System alle publizierten Artikel zurückliefern – absteigend sortiert nach dem Zeitstempel der Veröffentlichung.</w:t>
      </w:r>
    </w:p>
    <w:p w:rsidR="00D6438B" w:rsidRPr="00D6438B" w:rsidRDefault="00D6438B" w:rsidP="00D6438B">
      <w:pPr>
        <w:pStyle w:val="Listenabsatz"/>
        <w:numPr>
          <w:ilvl w:val="0"/>
          <w:numId w:val="5"/>
        </w:numPr>
      </w:pPr>
      <w:r>
        <w:t xml:space="preserve">Falls das System noch keine publizierten Artikel gespeichert hat, so wird ein leeres Ergebnis zurückgeliefert, aber keine Fehlermeldung produziert. </w:t>
      </w:r>
    </w:p>
    <w:p w:rsidR="00CB05F1" w:rsidRDefault="00CB05F1" w:rsidP="00CB05F1">
      <w:pPr>
        <w:pStyle w:val="berschrift2"/>
      </w:pPr>
      <w:r>
        <w:t xml:space="preserve">Use Case 3 </w:t>
      </w:r>
      <w:r w:rsidR="00E967EB">
        <w:t>–</w:t>
      </w:r>
      <w:r>
        <w:t xml:space="preserve"> </w:t>
      </w:r>
      <w:r w:rsidR="00E967EB">
        <w:t>Einen neuen Artikel publizieren</w:t>
      </w:r>
    </w:p>
    <w:p w:rsidR="00E967EB" w:rsidRDefault="00E967EB" w:rsidP="00E967EB">
      <w:pPr>
        <w:pStyle w:val="Listenabsatz"/>
        <w:numPr>
          <w:ilvl w:val="0"/>
          <w:numId w:val="2"/>
        </w:numPr>
      </w:pPr>
      <w:r>
        <w:t xml:space="preserve">Wenn der </w:t>
      </w:r>
      <w:r w:rsidR="00A55056">
        <w:t>Client</w:t>
      </w:r>
      <w:r>
        <w:t xml:space="preserve"> einen neuen Artikel publizieren möchte, dann muss das System sicherstellen, dass die Anfrage die Informationen den Login-Namen des Autors sowie den Titel und den Inhalt des neuen Artikels enthält.</w:t>
      </w:r>
    </w:p>
    <w:p w:rsidR="00E967EB" w:rsidRDefault="00E967EB" w:rsidP="00E967EB">
      <w:pPr>
        <w:pStyle w:val="Listenabsatz"/>
        <w:numPr>
          <w:ilvl w:val="0"/>
          <w:numId w:val="2"/>
        </w:numPr>
      </w:pPr>
      <w:r>
        <w:t>Falls die Anfrage zur Erstellung eines neuen Artikel einen Login-Namen enthält, der dem System nicht bekannt ist, dann muss das System die Anfrage mit einer Fehlermeldung zurückweisen.</w:t>
      </w:r>
    </w:p>
    <w:p w:rsidR="00E967EB" w:rsidRDefault="00E967EB" w:rsidP="00E967EB">
      <w:pPr>
        <w:pStyle w:val="Listenabsatz"/>
        <w:numPr>
          <w:ilvl w:val="0"/>
          <w:numId w:val="2"/>
        </w:numPr>
      </w:pPr>
      <w:r>
        <w:lastRenderedPageBreak/>
        <w:t>Das System soll aus dem Titel eines neuen Artikels automatisch dessen Identifikationsmerkmal erzeugen. Dabei gelten folgende Regeln:</w:t>
      </w:r>
    </w:p>
    <w:p w:rsidR="00E967EB" w:rsidRDefault="00E967EB" w:rsidP="00E967EB">
      <w:pPr>
        <w:pStyle w:val="Listenabsatz"/>
        <w:numPr>
          <w:ilvl w:val="1"/>
          <w:numId w:val="2"/>
        </w:numPr>
      </w:pPr>
      <w:r>
        <w:t>Alle Buchstaben werden in Kleinbuchstaben umgewandelt.</w:t>
      </w:r>
    </w:p>
    <w:p w:rsidR="00E967EB" w:rsidRDefault="00E967EB" w:rsidP="00E967EB">
      <w:pPr>
        <w:pStyle w:val="Listenabsatz"/>
        <w:numPr>
          <w:ilvl w:val="1"/>
          <w:numId w:val="2"/>
        </w:numPr>
      </w:pPr>
      <w:r>
        <w:t xml:space="preserve">Umlaute und </w:t>
      </w:r>
      <w:r w:rsidR="001A3450">
        <w:t>'</w:t>
      </w:r>
      <w:r>
        <w:t>ß</w:t>
      </w:r>
      <w:r w:rsidR="001A3450">
        <w:t xml:space="preserve">' werden ersetzt: ä </w:t>
      </w:r>
      <w:r w:rsidR="001A3450">
        <w:sym w:font="Wingdings" w:char="F0E0"/>
      </w:r>
      <w:r w:rsidR="001A3450">
        <w:t xml:space="preserve"> ae</w:t>
      </w:r>
      <w:r>
        <w:t xml:space="preserve">, ö </w:t>
      </w:r>
      <w:r w:rsidR="001A3450">
        <w:sym w:font="Wingdings" w:char="F0E0"/>
      </w:r>
      <w:r>
        <w:t xml:space="preserve"> oe, </w:t>
      </w:r>
      <w:r w:rsidR="001A3450">
        <w:t xml:space="preserve">ü </w:t>
      </w:r>
      <w:r w:rsidR="001A3450">
        <w:sym w:font="Wingdings" w:char="F0E0"/>
      </w:r>
      <w:r w:rsidR="001A3450">
        <w:t xml:space="preserve"> ue, ß </w:t>
      </w:r>
      <w:r w:rsidR="001A3450">
        <w:sym w:font="Wingdings" w:char="F0E0"/>
      </w:r>
      <w:r w:rsidR="001A3450">
        <w:t xml:space="preserve"> ss</w:t>
      </w:r>
    </w:p>
    <w:p w:rsidR="001A3450" w:rsidRDefault="001A3450" w:rsidP="00E967EB">
      <w:pPr>
        <w:pStyle w:val="Listenabsatz"/>
        <w:numPr>
          <w:ilvl w:val="1"/>
          <w:numId w:val="2"/>
        </w:numPr>
      </w:pPr>
      <w:r>
        <w:t xml:space="preserve">Alle Sonderzeichen werden durch ein '-' ersetzt. Folgen mehrere Sonderzeichen aufeinander, so werden diese durch ein einzelnes '-' ersetzt. </w:t>
      </w:r>
    </w:p>
    <w:p w:rsidR="001A3450" w:rsidRDefault="001A3450" w:rsidP="00E967EB">
      <w:pPr>
        <w:pStyle w:val="Listenabsatz"/>
        <w:numPr>
          <w:ilvl w:val="1"/>
          <w:numId w:val="2"/>
        </w:numPr>
      </w:pPr>
      <w:r>
        <w:t>Alle Sonderzeichen am Ende des Titels werden gestrichen.</w:t>
      </w:r>
    </w:p>
    <w:p w:rsidR="001A3450" w:rsidRDefault="001A3450" w:rsidP="001A3450">
      <w:pPr>
        <w:pStyle w:val="Listenabsatz"/>
        <w:numPr>
          <w:ilvl w:val="0"/>
          <w:numId w:val="2"/>
        </w:numPr>
      </w:pPr>
      <w:r>
        <w:t>Falls aus dem Titel ein bereits bestehendes Identifikationsmerkmal erzeugt wird, dann soll das System die Anfrage mit einer Fehlermeldung zurückweisen.</w:t>
      </w:r>
    </w:p>
    <w:p w:rsidR="0009458D" w:rsidRPr="00E967EB" w:rsidRDefault="0009458D" w:rsidP="001A3450">
      <w:pPr>
        <w:pStyle w:val="Listenabsatz"/>
        <w:numPr>
          <w:ilvl w:val="0"/>
          <w:numId w:val="2"/>
        </w:numPr>
      </w:pPr>
      <w:r>
        <w:t xml:space="preserve">Wenn ein neuer Artikel erfolgreich publiziert wird, dann soll die zentrale Redaktion darüber informiert werden. In der ersten Ausbaustufe genügt die tägliche </w:t>
      </w:r>
      <w:r w:rsidR="009A74FB">
        <w:t>Bereitstellung</w:t>
      </w:r>
      <w:r>
        <w:t xml:space="preserve"> einer Log-Datei, die ausschließlich redaktionelle Ereignisse festhält. </w:t>
      </w:r>
    </w:p>
    <w:p w:rsidR="00E967EB" w:rsidRDefault="00E967EB" w:rsidP="00E967EB">
      <w:pPr>
        <w:pStyle w:val="berschrift2"/>
      </w:pPr>
      <w:r>
        <w:t>Use Case 4 – Einen existierenden Artikel ändern</w:t>
      </w:r>
    </w:p>
    <w:p w:rsidR="007E0934" w:rsidRDefault="007E0934" w:rsidP="007E0934">
      <w:pPr>
        <w:pStyle w:val="Listenabsatz"/>
        <w:numPr>
          <w:ilvl w:val="0"/>
          <w:numId w:val="3"/>
        </w:numPr>
      </w:pPr>
      <w:r>
        <w:t xml:space="preserve">Wenn der </w:t>
      </w:r>
      <w:r w:rsidR="00A55056">
        <w:t>Client</w:t>
      </w:r>
      <w:r>
        <w:t xml:space="preserve"> einen bestehenden Artikel ändern möchte, dann muss das System sicherstellen, dass die Anfrage die Informationen den Login-Namen des Autors sowie den Titel und den Inhalt enthält.</w:t>
      </w:r>
    </w:p>
    <w:p w:rsidR="007E0934" w:rsidRDefault="007E0934" w:rsidP="007E0934">
      <w:pPr>
        <w:pStyle w:val="Listenabsatz"/>
        <w:numPr>
          <w:ilvl w:val="0"/>
          <w:numId w:val="3"/>
        </w:numPr>
      </w:pPr>
      <w:r>
        <w:t>Falls die Anfrage zur Erstellung eines neuen Artikel einen Login-Namen enthält, der dem System nicht bekannt ist, dann muss das System die Anfrage mit einer Fehlermeldung zurückweisen.</w:t>
      </w:r>
    </w:p>
    <w:p w:rsidR="00A464C2" w:rsidRDefault="007E0934" w:rsidP="00A464C2">
      <w:pPr>
        <w:pStyle w:val="Listenabsatz"/>
        <w:numPr>
          <w:ilvl w:val="0"/>
          <w:numId w:val="3"/>
        </w:numPr>
      </w:pPr>
      <w:r>
        <w:t>Falls der in der Anfrage enthaltene Login-Name nicht mit dem des Originalautors übereinstimmt, so muss das System die Anfrage mit einer Fehlermeldung zurückweisen.</w:t>
      </w:r>
    </w:p>
    <w:p w:rsidR="00A55056" w:rsidRDefault="00A55056" w:rsidP="00A464C2">
      <w:pPr>
        <w:pStyle w:val="Listenabsatz"/>
        <w:numPr>
          <w:ilvl w:val="0"/>
          <w:numId w:val="3"/>
        </w:numPr>
      </w:pPr>
      <w:r>
        <w:t>Falls der Client bei der Anfrage eine nicht vorhandene ID angibt, so muss das System die Anfrage mit einer Fehlermeldung zurückweisen..</w:t>
      </w:r>
    </w:p>
    <w:p w:rsidR="007E0934" w:rsidRDefault="007E0934" w:rsidP="00A464C2">
      <w:pPr>
        <w:pStyle w:val="Listenabsatz"/>
        <w:numPr>
          <w:ilvl w:val="0"/>
          <w:numId w:val="3"/>
        </w:numPr>
      </w:pPr>
      <w:r>
        <w:t>Falls der in der Anfrage enthaltene Titel nicht mit dem Original übereinstimmt, dann soll das System zwar den geänderten Titel speichern, darf aber nicht die ID des Artikels verändern.</w:t>
      </w:r>
    </w:p>
    <w:p w:rsidR="007E0934" w:rsidRPr="00A464C2" w:rsidRDefault="007E0934" w:rsidP="007E0934">
      <w:pPr>
        <w:pStyle w:val="Listenabsatz"/>
        <w:numPr>
          <w:ilvl w:val="0"/>
          <w:numId w:val="3"/>
        </w:numPr>
      </w:pPr>
      <w:r>
        <w:t>Wenn ein bestehender Artikel erfolgreich geändert wird, dann soll die zentrale Redaktion darüber informiert werden</w:t>
      </w:r>
      <w:r w:rsidR="00A55056">
        <w:t xml:space="preserve"> (s.o.)</w:t>
      </w:r>
      <w:r>
        <w:t xml:space="preserve">. </w:t>
      </w:r>
    </w:p>
    <w:p w:rsidR="00E967EB" w:rsidRDefault="00E967EB" w:rsidP="00D6438B">
      <w:pPr>
        <w:pStyle w:val="berschrift1"/>
        <w:pageBreakBefore/>
      </w:pPr>
      <w:r>
        <w:lastRenderedPageBreak/>
        <w:t>REST API</w:t>
      </w:r>
    </w:p>
    <w:p w:rsidR="00C11027" w:rsidRDefault="00A464C2" w:rsidP="00C11027">
      <w:pPr>
        <w:pStyle w:val="berschrift2"/>
      </w:pPr>
      <w:r>
        <w:t>Einen einzelnen Artikel abrufen</w:t>
      </w:r>
    </w:p>
    <w:p w:rsidR="00C11027" w:rsidRDefault="00C11027" w:rsidP="00C11027">
      <w:pPr>
        <w:pStyle w:val="berschrift3"/>
      </w:pPr>
      <w:r>
        <w:t>Method</w:t>
      </w:r>
      <w:r w:rsidR="00A464C2">
        <w:t>e</w:t>
      </w:r>
    </w:p>
    <w:p w:rsidR="00A464C2" w:rsidRPr="00A464C2" w:rsidRDefault="00A464C2" w:rsidP="00A464C2">
      <w:pPr>
        <w:rPr>
          <w:rFonts w:ascii="Consolas" w:hAnsi="Consolas" w:cs="Consolas"/>
        </w:rPr>
      </w:pPr>
      <w:r w:rsidRPr="00A464C2">
        <w:rPr>
          <w:rFonts w:ascii="Consolas" w:hAnsi="Consolas" w:cs="Consolas"/>
        </w:rPr>
        <w:t>GET /</w:t>
      </w:r>
      <w:r w:rsidR="0034515A">
        <w:rPr>
          <w:rFonts w:ascii="Consolas" w:hAnsi="Consolas" w:cs="Consolas"/>
        </w:rPr>
        <w:t>articles</w:t>
      </w:r>
      <w:r w:rsidRPr="00A464C2">
        <w:rPr>
          <w:rFonts w:ascii="Consolas" w:hAnsi="Consolas" w:cs="Consolas"/>
        </w:rPr>
        <w:t>/{</w:t>
      </w:r>
      <w:r w:rsidR="0034515A">
        <w:rPr>
          <w:rFonts w:ascii="Consolas" w:hAnsi="Consolas" w:cs="Consolas"/>
        </w:rPr>
        <w:t>article</w:t>
      </w:r>
      <w:r w:rsidRPr="00A464C2">
        <w:rPr>
          <w:rFonts w:ascii="Consolas" w:hAnsi="Consolas" w:cs="Consolas"/>
        </w:rPr>
        <w:t>Id}</w:t>
      </w:r>
    </w:p>
    <w:p w:rsidR="00C11027" w:rsidRDefault="00A464C2" w:rsidP="00C11027">
      <w:pPr>
        <w:pStyle w:val="berschrift3"/>
      </w:pPr>
      <w:r>
        <w:t>Parameter</w:t>
      </w:r>
    </w:p>
    <w:p w:rsidR="00A464C2" w:rsidRPr="00A464C2" w:rsidRDefault="0034515A" w:rsidP="00A464C2">
      <w:r>
        <w:rPr>
          <w:i/>
        </w:rPr>
        <w:t>article</w:t>
      </w:r>
      <w:r w:rsidR="00A464C2" w:rsidRPr="00A464C2">
        <w:rPr>
          <w:i/>
        </w:rPr>
        <w:t>Id</w:t>
      </w:r>
      <w:r w:rsidR="00A464C2">
        <w:t>: Eindeutiges Ide</w:t>
      </w:r>
      <w:r w:rsidR="008A0AA5">
        <w:t>ntifikationsmerkmal des Artikels</w:t>
      </w:r>
    </w:p>
    <w:p w:rsidR="00C11027" w:rsidRDefault="00A464C2" w:rsidP="00C11027">
      <w:pPr>
        <w:pStyle w:val="berschrift3"/>
      </w:pPr>
      <w:r>
        <w:t>Ergebnis</w:t>
      </w:r>
    </w:p>
    <w:p w:rsidR="008A0AA5" w:rsidRDefault="008A0AA5" w:rsidP="008A0AA5">
      <w:r>
        <w:t>Ein JSON-Objekt mit folgenden Eigenschaften: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8A0AA5" w:rsidTr="008A0AA5">
        <w:tc>
          <w:tcPr>
            <w:tcW w:w="2235" w:type="dxa"/>
          </w:tcPr>
          <w:p w:rsidR="008A0AA5" w:rsidRPr="008A0AA5" w:rsidRDefault="008A0AA5" w:rsidP="008A0AA5">
            <w:pPr>
              <w:rPr>
                <w:b/>
              </w:rPr>
            </w:pPr>
            <w:r w:rsidRPr="008A0AA5">
              <w:rPr>
                <w:b/>
              </w:rPr>
              <w:t>Property</w:t>
            </w:r>
          </w:p>
        </w:tc>
        <w:tc>
          <w:tcPr>
            <w:tcW w:w="6977" w:type="dxa"/>
          </w:tcPr>
          <w:p w:rsidR="008A0AA5" w:rsidRPr="008A0AA5" w:rsidRDefault="008A0AA5" w:rsidP="008A0AA5">
            <w:pPr>
              <w:rPr>
                <w:b/>
              </w:rPr>
            </w:pPr>
            <w:r w:rsidRPr="008A0AA5">
              <w:rPr>
                <w:b/>
              </w:rPr>
              <w:t>Beschreibung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34515A" w:rsidP="008A0AA5">
            <w:pPr>
              <w:rPr>
                <w:i/>
              </w:rPr>
            </w:pPr>
            <w:r>
              <w:rPr>
                <w:i/>
              </w:rPr>
              <w:t>article</w:t>
            </w:r>
            <w:r w:rsidR="008A0AA5" w:rsidRPr="008A0AA5">
              <w:rPr>
                <w:i/>
              </w:rPr>
              <w:t>Id</w:t>
            </w:r>
          </w:p>
        </w:tc>
        <w:tc>
          <w:tcPr>
            <w:tcW w:w="6977" w:type="dxa"/>
          </w:tcPr>
          <w:p w:rsidR="008A0AA5" w:rsidRDefault="0009458D" w:rsidP="008A0AA5">
            <w:r>
              <w:t>E</w:t>
            </w:r>
            <w:r w:rsidR="008A0AA5">
              <w:t>indeutige</w:t>
            </w:r>
            <w:r>
              <w:t>s</w:t>
            </w:r>
            <w:r w:rsidR="008A0AA5">
              <w:t xml:space="preserve"> Identifikationsmerkmal des Artikels (Format s.o.)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34515A" w:rsidP="008A0AA5">
            <w:pPr>
              <w:rPr>
                <w:i/>
              </w:rPr>
            </w:pPr>
            <w:r>
              <w:rPr>
                <w:i/>
              </w:rPr>
              <w:t>t</w:t>
            </w:r>
            <w:r w:rsidR="008A0AA5" w:rsidRPr="008A0AA5">
              <w:rPr>
                <w:i/>
              </w:rPr>
              <w:t>itle</w:t>
            </w:r>
          </w:p>
        </w:tc>
        <w:tc>
          <w:tcPr>
            <w:tcW w:w="6977" w:type="dxa"/>
          </w:tcPr>
          <w:p w:rsidR="008A0AA5" w:rsidRDefault="008A0AA5" w:rsidP="008A0AA5">
            <w:r>
              <w:t>Titel des Artikels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34515A" w:rsidP="008A0AA5">
            <w:pPr>
              <w:rPr>
                <w:i/>
              </w:rPr>
            </w:pPr>
            <w:r>
              <w:rPr>
                <w:i/>
              </w:rPr>
              <w:t>c</w:t>
            </w:r>
            <w:r w:rsidR="008A0AA5" w:rsidRPr="008A0AA5">
              <w:rPr>
                <w:i/>
              </w:rPr>
              <w:t>ontent</w:t>
            </w:r>
          </w:p>
        </w:tc>
        <w:tc>
          <w:tcPr>
            <w:tcW w:w="6977" w:type="dxa"/>
          </w:tcPr>
          <w:p w:rsidR="008A0AA5" w:rsidRDefault="0009458D" w:rsidP="0009458D">
            <w:r>
              <w:t xml:space="preserve">Inhalt des </w:t>
            </w:r>
            <w:r w:rsidR="008A0AA5">
              <w:t>Artikel</w:t>
            </w:r>
            <w:r>
              <w:t>s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556B56" w:rsidP="00556B56">
            <w:pPr>
              <w:rPr>
                <w:i/>
              </w:rPr>
            </w:pPr>
            <w:r>
              <w:rPr>
                <w:i/>
              </w:rPr>
              <w:t>a</w:t>
            </w:r>
            <w:r w:rsidR="008A0AA5" w:rsidRPr="008A0AA5">
              <w:rPr>
                <w:i/>
              </w:rPr>
              <w:t>utho</w:t>
            </w:r>
            <w:r>
              <w:rPr>
                <w:i/>
              </w:rPr>
              <w:t>r</w:t>
            </w:r>
          </w:p>
        </w:tc>
        <w:tc>
          <w:tcPr>
            <w:tcW w:w="6977" w:type="dxa"/>
          </w:tcPr>
          <w:p w:rsidR="008A0AA5" w:rsidRDefault="008A0AA5" w:rsidP="008A0AA5">
            <w:r>
              <w:t>Voller Name des Autors (Vorname Nachname)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8A0AA5" w:rsidP="008A0AA5">
            <w:pPr>
              <w:rPr>
                <w:i/>
              </w:rPr>
            </w:pPr>
            <w:r w:rsidRPr="008A0AA5">
              <w:rPr>
                <w:i/>
              </w:rPr>
              <w:t>emailAddress</w:t>
            </w:r>
          </w:p>
        </w:tc>
        <w:tc>
          <w:tcPr>
            <w:tcW w:w="6977" w:type="dxa"/>
          </w:tcPr>
          <w:p w:rsidR="008A0AA5" w:rsidRDefault="008A0AA5" w:rsidP="008A0AA5">
            <w:r>
              <w:t>Korrespondenzadresse des Autors</w:t>
            </w:r>
          </w:p>
        </w:tc>
      </w:tr>
      <w:tr w:rsidR="008A0AA5" w:rsidTr="008A0AA5">
        <w:tc>
          <w:tcPr>
            <w:tcW w:w="2235" w:type="dxa"/>
          </w:tcPr>
          <w:p w:rsidR="008A0AA5" w:rsidRPr="008A0AA5" w:rsidRDefault="0034515A" w:rsidP="008A0AA5">
            <w:pPr>
              <w:rPr>
                <w:i/>
              </w:rPr>
            </w:pPr>
            <w:r>
              <w:rPr>
                <w:i/>
              </w:rPr>
              <w:t>c</w:t>
            </w:r>
            <w:r w:rsidR="008A0AA5" w:rsidRPr="008A0AA5">
              <w:rPr>
                <w:i/>
              </w:rPr>
              <w:t>reated</w:t>
            </w:r>
          </w:p>
        </w:tc>
        <w:tc>
          <w:tcPr>
            <w:tcW w:w="6977" w:type="dxa"/>
          </w:tcPr>
          <w:p w:rsidR="008A0AA5" w:rsidRDefault="008A0AA5" w:rsidP="008A0AA5">
            <w:r>
              <w:t>Zeitstempel der</w:t>
            </w:r>
            <w:r w:rsidR="0034515A">
              <w:t xml:space="preserve"> ersten Publikation (YYYY-MM-DD </w:t>
            </w:r>
            <w:r>
              <w:t>HH:mm:ss)</w:t>
            </w:r>
          </w:p>
        </w:tc>
      </w:tr>
    </w:tbl>
    <w:p w:rsidR="008A0AA5" w:rsidRPr="008A0AA5" w:rsidRDefault="008A0AA5" w:rsidP="008A0AA5"/>
    <w:p w:rsidR="00C11027" w:rsidRDefault="00A464C2" w:rsidP="00C11027">
      <w:pPr>
        <w:pStyle w:val="berschrift3"/>
      </w:pPr>
      <w:r>
        <w:t>HTTP Response Codes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6765BD" w:rsidTr="006765BD">
        <w:tc>
          <w:tcPr>
            <w:tcW w:w="1242" w:type="dxa"/>
          </w:tcPr>
          <w:p w:rsidR="006765BD" w:rsidRPr="006765BD" w:rsidRDefault="006765BD" w:rsidP="006765BD">
            <w:pPr>
              <w:rPr>
                <w:b/>
              </w:rPr>
            </w:pPr>
            <w:r w:rsidRPr="006765BD">
              <w:rPr>
                <w:b/>
              </w:rPr>
              <w:t>Code</w:t>
            </w:r>
          </w:p>
        </w:tc>
        <w:tc>
          <w:tcPr>
            <w:tcW w:w="7970" w:type="dxa"/>
          </w:tcPr>
          <w:p w:rsidR="006765BD" w:rsidRPr="006765BD" w:rsidRDefault="006765BD" w:rsidP="006765BD">
            <w:pPr>
              <w:rPr>
                <w:b/>
              </w:rPr>
            </w:pPr>
            <w:r w:rsidRPr="006765BD">
              <w:rPr>
                <w:b/>
              </w:rPr>
              <w:t>Beschreibung</w:t>
            </w:r>
          </w:p>
        </w:tc>
      </w:tr>
      <w:tr w:rsidR="006765BD" w:rsidTr="006765BD">
        <w:tc>
          <w:tcPr>
            <w:tcW w:w="1242" w:type="dxa"/>
          </w:tcPr>
          <w:p w:rsidR="006765BD" w:rsidRPr="005A15F9" w:rsidRDefault="006765BD" w:rsidP="006765BD">
            <w:pPr>
              <w:rPr>
                <w:i/>
              </w:rPr>
            </w:pPr>
            <w:r w:rsidRPr="005A15F9">
              <w:rPr>
                <w:i/>
              </w:rPr>
              <w:t>200</w:t>
            </w:r>
          </w:p>
        </w:tc>
        <w:tc>
          <w:tcPr>
            <w:tcW w:w="7970" w:type="dxa"/>
          </w:tcPr>
          <w:p w:rsidR="006765BD" w:rsidRDefault="006765BD" w:rsidP="006765BD">
            <w:r>
              <w:t>Artikel gefunden</w:t>
            </w:r>
          </w:p>
        </w:tc>
      </w:tr>
      <w:tr w:rsidR="006765BD" w:rsidTr="006765BD">
        <w:tc>
          <w:tcPr>
            <w:tcW w:w="1242" w:type="dxa"/>
          </w:tcPr>
          <w:p w:rsidR="006765BD" w:rsidRPr="005A15F9" w:rsidRDefault="006765BD" w:rsidP="006765BD">
            <w:pPr>
              <w:rPr>
                <w:i/>
              </w:rPr>
            </w:pPr>
            <w:r w:rsidRPr="005A15F9">
              <w:rPr>
                <w:i/>
              </w:rPr>
              <w:t>404</w:t>
            </w:r>
          </w:p>
        </w:tc>
        <w:tc>
          <w:tcPr>
            <w:tcW w:w="7970" w:type="dxa"/>
          </w:tcPr>
          <w:p w:rsidR="006765BD" w:rsidRDefault="006765BD" w:rsidP="006765BD">
            <w:r>
              <w:t>ID ist nicht bekannt</w:t>
            </w:r>
          </w:p>
        </w:tc>
      </w:tr>
    </w:tbl>
    <w:p w:rsidR="006765BD" w:rsidRPr="006765BD" w:rsidRDefault="006765BD" w:rsidP="006765BD"/>
    <w:p w:rsidR="00C11027" w:rsidRDefault="00A464C2" w:rsidP="00C11027">
      <w:pPr>
        <w:pStyle w:val="berschrift3"/>
      </w:pPr>
      <w:r>
        <w:t>Beispiel</w:t>
      </w:r>
    </w:p>
    <w:p w:rsidR="007A6C98" w:rsidRPr="007A6C98" w:rsidRDefault="008A0AA5" w:rsidP="007A6C98">
      <w:pPr>
        <w:pStyle w:val="berschrift4"/>
      </w:pPr>
      <w:r>
        <w:t>Request</w:t>
      </w:r>
    </w:p>
    <w:p w:rsidR="006765BD" w:rsidRDefault="006765BD" w:rsidP="006765BD">
      <w:pPr>
        <w:rPr>
          <w:rFonts w:ascii="Consolas" w:hAnsi="Consolas" w:cs="Consolas"/>
        </w:rPr>
      </w:pPr>
      <w:r w:rsidRPr="006765BD">
        <w:rPr>
          <w:rFonts w:ascii="Consolas" w:hAnsi="Consolas" w:cs="Consolas"/>
        </w:rPr>
        <w:t>GET /</w:t>
      </w:r>
      <w:r w:rsidR="0034515A">
        <w:rPr>
          <w:rFonts w:ascii="Consolas" w:hAnsi="Consolas" w:cs="Consolas"/>
        </w:rPr>
        <w:t>article</w:t>
      </w:r>
      <w:r w:rsidRPr="006765BD">
        <w:rPr>
          <w:rFonts w:ascii="Consolas" w:hAnsi="Consolas" w:cs="Consolas"/>
        </w:rPr>
        <w:t>/</w:t>
      </w:r>
      <w:r w:rsidRPr="00205FA3">
        <w:rPr>
          <w:rFonts w:ascii="Consolas" w:hAnsi="Consolas" w:cs="Consolas"/>
          <w:b/>
        </w:rPr>
        <w:t>is-tdd-dead</w:t>
      </w:r>
    </w:p>
    <w:p w:rsidR="008A0AA5" w:rsidRDefault="008A0AA5" w:rsidP="008A0AA5">
      <w:pPr>
        <w:pStyle w:val="berschrift4"/>
      </w:pPr>
      <w:r>
        <w:t>Response</w:t>
      </w:r>
    </w:p>
    <w:p w:rsidR="008A0AA5" w:rsidRDefault="006765BD" w:rsidP="007A6C98">
      <w:pPr>
        <w:pStyle w:val="berschrift2"/>
        <w:spacing w:before="0"/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</w:pP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{</w:t>
      </w:r>
      <w:r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br/>
        <w:t xml:space="preserve">  </w:t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"</w:t>
      </w:r>
      <w:r w:rsidR="0034515A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article</w:t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Id":"is-tdd-dead",</w:t>
      </w:r>
      <w:r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br/>
        <w:t xml:space="preserve">  </w:t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"title":"Is TDD Dead?",</w:t>
      </w:r>
      <w:r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br/>
        <w:t xml:space="preserve">  </w:t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 xml:space="preserve">"content":"David Heinemeier Hansson, the creator of Ruby on Rails, </w:t>
      </w:r>
      <w:r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…"</w:t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,</w:t>
      </w:r>
      <w:r w:rsidR="008A0AA5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br/>
        <w:t xml:space="preserve">  </w:t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"author":</w:t>
      </w:r>
      <w:r w:rsidR="008A0AA5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 xml:space="preserve"> </w:t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"Martin</w:t>
      </w:r>
      <w:r w:rsidR="008A0AA5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 xml:space="preserve"> </w:t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Fauler",</w:t>
      </w:r>
      <w:r w:rsidR="00556B56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br/>
        <w:t xml:space="preserve">  </w:t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"emailAddress":</w:t>
      </w:r>
      <w:r w:rsidR="00556B56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 xml:space="preserve"> "</w:t>
      </w:r>
      <w:r w:rsidR="008A0AA5" w:rsidRPr="001459B0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martin_f@gmx.de</w:t>
      </w:r>
      <w:r w:rsidR="00556B56" w:rsidRPr="001459B0">
        <w:rPr>
          <w:rStyle w:val="Hyperlink"/>
          <w:rFonts w:ascii="Consolas" w:eastAsiaTheme="minorHAnsi" w:hAnsi="Consolas" w:cs="Consolas"/>
          <w:b w:val="0"/>
          <w:bCs w:val="0"/>
          <w:color w:val="auto"/>
          <w:sz w:val="22"/>
          <w:szCs w:val="22"/>
          <w:u w:val="none"/>
        </w:rPr>
        <w:t>"</w:t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,</w:t>
      </w:r>
      <w:r w:rsidR="008A0AA5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br/>
        <w:t xml:space="preserve">  </w:t>
      </w:r>
      <w:r w:rsidR="00D9000B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>"created":"2015-03-30</w:t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 xml:space="preserve"> 17:27:14"</w:t>
      </w:r>
      <w:r w:rsidR="008A0AA5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br/>
      </w:r>
      <w:r w:rsidRPr="006765BD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t xml:space="preserve">} </w:t>
      </w:r>
      <w:r w:rsidR="007A6C98"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  <w:br/>
      </w:r>
    </w:p>
    <w:p w:rsidR="00C11027" w:rsidRPr="006765BD" w:rsidRDefault="00A464C2" w:rsidP="00C11027">
      <w:pPr>
        <w:pStyle w:val="berschrift2"/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</w:rPr>
      </w:pPr>
      <w:r>
        <w:t>Alle Artikel abrufen</w:t>
      </w:r>
    </w:p>
    <w:p w:rsidR="00A464C2" w:rsidRDefault="00A464C2" w:rsidP="00A464C2">
      <w:pPr>
        <w:pStyle w:val="berschrift3"/>
      </w:pPr>
      <w:r>
        <w:t>Methode</w:t>
      </w:r>
    </w:p>
    <w:p w:rsidR="00A464C2" w:rsidRPr="00A464C2" w:rsidRDefault="008C00E8" w:rsidP="00A464C2">
      <w:r>
        <w:rPr>
          <w:rFonts w:ascii="Consolas" w:hAnsi="Consolas" w:cs="Consolas"/>
        </w:rPr>
        <w:t>GET /</w:t>
      </w:r>
      <w:r w:rsidR="0034515A">
        <w:rPr>
          <w:rFonts w:ascii="Consolas" w:hAnsi="Consolas" w:cs="Consolas"/>
        </w:rPr>
        <w:t>articles</w:t>
      </w:r>
    </w:p>
    <w:p w:rsidR="008C00E8" w:rsidRDefault="008C00E8" w:rsidP="008C00E8">
      <w:pPr>
        <w:pStyle w:val="berschrift3"/>
      </w:pPr>
      <w:r>
        <w:lastRenderedPageBreak/>
        <w:t>Ergebnis</w:t>
      </w:r>
    </w:p>
    <w:p w:rsidR="008C00E8" w:rsidRDefault="008C00E8" w:rsidP="008C00E8">
      <w:r>
        <w:t>Eine Liste von JSON-Objekten mit folgenden Eigenschaften: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8C00E8" w:rsidTr="008D6278">
        <w:tc>
          <w:tcPr>
            <w:tcW w:w="2235" w:type="dxa"/>
          </w:tcPr>
          <w:p w:rsidR="008C00E8" w:rsidRPr="008A0AA5" w:rsidRDefault="008C00E8" w:rsidP="008D6278">
            <w:pPr>
              <w:rPr>
                <w:b/>
              </w:rPr>
            </w:pPr>
            <w:r w:rsidRPr="008A0AA5">
              <w:rPr>
                <w:b/>
              </w:rPr>
              <w:t>Property</w:t>
            </w:r>
          </w:p>
        </w:tc>
        <w:tc>
          <w:tcPr>
            <w:tcW w:w="6977" w:type="dxa"/>
          </w:tcPr>
          <w:p w:rsidR="008C00E8" w:rsidRPr="008A0AA5" w:rsidRDefault="008C00E8" w:rsidP="008D6278">
            <w:pPr>
              <w:rPr>
                <w:b/>
              </w:rPr>
            </w:pPr>
            <w:r w:rsidRPr="008A0AA5">
              <w:rPr>
                <w:b/>
              </w:rPr>
              <w:t>Beschreibung</w:t>
            </w:r>
          </w:p>
        </w:tc>
      </w:tr>
      <w:tr w:rsidR="008C00E8" w:rsidTr="008D6278">
        <w:tc>
          <w:tcPr>
            <w:tcW w:w="2235" w:type="dxa"/>
          </w:tcPr>
          <w:p w:rsidR="008C00E8" w:rsidRPr="008A0AA5" w:rsidRDefault="0034515A" w:rsidP="008D6278">
            <w:pPr>
              <w:rPr>
                <w:i/>
              </w:rPr>
            </w:pPr>
            <w:r>
              <w:rPr>
                <w:i/>
              </w:rPr>
              <w:t>t</w:t>
            </w:r>
            <w:r w:rsidR="008C00E8" w:rsidRPr="008A0AA5">
              <w:rPr>
                <w:i/>
              </w:rPr>
              <w:t>itle</w:t>
            </w:r>
          </w:p>
        </w:tc>
        <w:tc>
          <w:tcPr>
            <w:tcW w:w="6977" w:type="dxa"/>
          </w:tcPr>
          <w:p w:rsidR="008C00E8" w:rsidRDefault="008C00E8" w:rsidP="008D6278">
            <w:r>
              <w:t>Titel des Artikels</w:t>
            </w:r>
          </w:p>
        </w:tc>
      </w:tr>
      <w:tr w:rsidR="008C00E8" w:rsidTr="008D6278">
        <w:tc>
          <w:tcPr>
            <w:tcW w:w="2235" w:type="dxa"/>
          </w:tcPr>
          <w:p w:rsidR="008C00E8" w:rsidRPr="008A0AA5" w:rsidRDefault="0034515A" w:rsidP="008D6278">
            <w:pPr>
              <w:rPr>
                <w:i/>
              </w:rPr>
            </w:pPr>
            <w:r>
              <w:rPr>
                <w:i/>
              </w:rPr>
              <w:t>c</w:t>
            </w:r>
            <w:r w:rsidR="008C00E8" w:rsidRPr="008A0AA5">
              <w:rPr>
                <w:i/>
              </w:rPr>
              <w:t>reated</w:t>
            </w:r>
          </w:p>
        </w:tc>
        <w:tc>
          <w:tcPr>
            <w:tcW w:w="6977" w:type="dxa"/>
          </w:tcPr>
          <w:p w:rsidR="008C00E8" w:rsidRDefault="008C00E8" w:rsidP="008D6278">
            <w:r>
              <w:t>Zeitstempel der ersten Publikation (YYYY-MM-DD, HH:mm:ss)</w:t>
            </w:r>
          </w:p>
        </w:tc>
      </w:tr>
      <w:tr w:rsidR="008C00E8" w:rsidTr="008D6278">
        <w:tc>
          <w:tcPr>
            <w:tcW w:w="2235" w:type="dxa"/>
          </w:tcPr>
          <w:p w:rsidR="008C00E8" w:rsidRPr="008A0AA5" w:rsidRDefault="0034515A" w:rsidP="008D6278">
            <w:pPr>
              <w:rPr>
                <w:i/>
              </w:rPr>
            </w:pPr>
            <w:r>
              <w:rPr>
                <w:i/>
              </w:rPr>
              <w:t>l</w:t>
            </w:r>
            <w:r w:rsidR="008C00E8">
              <w:rPr>
                <w:i/>
              </w:rPr>
              <w:t>ink</w:t>
            </w:r>
          </w:p>
        </w:tc>
        <w:tc>
          <w:tcPr>
            <w:tcW w:w="6977" w:type="dxa"/>
          </w:tcPr>
          <w:p w:rsidR="008C00E8" w:rsidRDefault="008C00E8" w:rsidP="008D6278">
            <w:r>
              <w:t>URL des Artikels</w:t>
            </w:r>
          </w:p>
        </w:tc>
      </w:tr>
    </w:tbl>
    <w:p w:rsidR="00A464C2" w:rsidRDefault="00A464C2" w:rsidP="00A464C2">
      <w:pPr>
        <w:pStyle w:val="berschrift3"/>
      </w:pPr>
      <w:r>
        <w:t>HTTP Response Codes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8C00E8" w:rsidTr="008D6278">
        <w:tc>
          <w:tcPr>
            <w:tcW w:w="1242" w:type="dxa"/>
          </w:tcPr>
          <w:p w:rsidR="008C00E8" w:rsidRPr="006765BD" w:rsidRDefault="008C00E8" w:rsidP="008D6278">
            <w:pPr>
              <w:rPr>
                <w:b/>
              </w:rPr>
            </w:pPr>
            <w:r w:rsidRPr="006765BD">
              <w:rPr>
                <w:b/>
              </w:rPr>
              <w:t>Code</w:t>
            </w:r>
          </w:p>
        </w:tc>
        <w:tc>
          <w:tcPr>
            <w:tcW w:w="7970" w:type="dxa"/>
          </w:tcPr>
          <w:p w:rsidR="008C00E8" w:rsidRPr="006765BD" w:rsidRDefault="008C00E8" w:rsidP="008D6278">
            <w:pPr>
              <w:rPr>
                <w:b/>
              </w:rPr>
            </w:pPr>
            <w:r w:rsidRPr="006765BD">
              <w:rPr>
                <w:b/>
              </w:rPr>
              <w:t>Beschreibung</w:t>
            </w:r>
          </w:p>
        </w:tc>
      </w:tr>
      <w:tr w:rsidR="008C00E8" w:rsidTr="008D6278">
        <w:tc>
          <w:tcPr>
            <w:tcW w:w="1242" w:type="dxa"/>
          </w:tcPr>
          <w:p w:rsidR="008C00E8" w:rsidRPr="005A15F9" w:rsidRDefault="008C00E8" w:rsidP="008D6278">
            <w:pPr>
              <w:rPr>
                <w:i/>
              </w:rPr>
            </w:pPr>
            <w:r w:rsidRPr="005A15F9">
              <w:rPr>
                <w:i/>
              </w:rPr>
              <w:t>200</w:t>
            </w:r>
          </w:p>
        </w:tc>
        <w:tc>
          <w:tcPr>
            <w:tcW w:w="7970" w:type="dxa"/>
          </w:tcPr>
          <w:p w:rsidR="008C00E8" w:rsidRDefault="008C00E8" w:rsidP="008D6278">
            <w:r>
              <w:t>Erfolgreich ausgeführt</w:t>
            </w:r>
          </w:p>
        </w:tc>
      </w:tr>
    </w:tbl>
    <w:p w:rsidR="00A464C2" w:rsidRDefault="00A464C2" w:rsidP="00A464C2">
      <w:pPr>
        <w:pStyle w:val="berschrift3"/>
      </w:pPr>
      <w:r>
        <w:t>Beispiel</w:t>
      </w:r>
    </w:p>
    <w:p w:rsidR="008C00E8" w:rsidRDefault="008C00E8" w:rsidP="008C00E8">
      <w:pPr>
        <w:pStyle w:val="berschrift4"/>
      </w:pPr>
      <w:r>
        <w:t>Request</w:t>
      </w:r>
    </w:p>
    <w:p w:rsidR="008C00E8" w:rsidRPr="008C00E8" w:rsidRDefault="008C00E8" w:rsidP="008C00E8">
      <w:r>
        <w:rPr>
          <w:rFonts w:ascii="Consolas" w:hAnsi="Consolas" w:cs="Consolas"/>
        </w:rPr>
        <w:t>GET /</w:t>
      </w:r>
      <w:r w:rsidR="0034515A">
        <w:rPr>
          <w:rFonts w:ascii="Consolas" w:hAnsi="Consolas" w:cs="Consolas"/>
        </w:rPr>
        <w:t>articles</w:t>
      </w:r>
    </w:p>
    <w:p w:rsidR="008C00E8" w:rsidRDefault="008C00E8" w:rsidP="008C00E8">
      <w:pPr>
        <w:pStyle w:val="berschrift4"/>
      </w:pPr>
      <w:r>
        <w:t>Response</w:t>
      </w:r>
    </w:p>
    <w:p w:rsidR="008C00E8" w:rsidRPr="008C00E8" w:rsidRDefault="008C00E8" w:rsidP="008C00E8">
      <w:p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>
        <w:rPr>
          <w:rFonts w:ascii="Consolas" w:hAnsi="Consolas" w:cs="Consolas"/>
        </w:rPr>
        <w:br/>
        <w:t xml:space="preserve">  {</w:t>
      </w:r>
      <w:r>
        <w:rPr>
          <w:rFonts w:ascii="Consolas" w:hAnsi="Consolas" w:cs="Consolas"/>
        </w:rPr>
        <w:br/>
        <w:t xml:space="preserve">    "title": "</w:t>
      </w:r>
      <w:r w:rsidR="002D15AC">
        <w:rPr>
          <w:rFonts w:ascii="Consolas" w:hAnsi="Consolas" w:cs="Consolas"/>
        </w:rPr>
        <w:t>Is TDD dead?</w:t>
      </w:r>
      <w:r>
        <w:rPr>
          <w:rFonts w:ascii="Consolas" w:hAnsi="Consolas" w:cs="Consolas"/>
        </w:rPr>
        <w:t>",</w:t>
      </w:r>
      <w:r>
        <w:rPr>
          <w:rFonts w:ascii="Consolas" w:hAnsi="Consolas" w:cs="Consolas"/>
        </w:rPr>
        <w:br/>
        <w:t xml:space="preserve">    "created": </w:t>
      </w:r>
      <w:r w:rsidR="0034515A">
        <w:rPr>
          <w:rFonts w:ascii="Consolas" w:hAnsi="Consolas" w:cs="Consolas"/>
        </w:rPr>
        <w:t>"2015-03-30</w:t>
      </w:r>
      <w:r w:rsidR="002D15AC" w:rsidRPr="006765BD">
        <w:rPr>
          <w:rFonts w:ascii="Consolas" w:hAnsi="Consolas" w:cs="Consolas"/>
        </w:rPr>
        <w:t xml:space="preserve"> 17:27:14"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</w:rPr>
        <w:br/>
        <w:t xml:space="preserve">    "link": "</w:t>
      </w:r>
      <w:r w:rsidR="002D15AC">
        <w:rPr>
          <w:rFonts w:ascii="Consolas" w:hAnsi="Consolas" w:cs="Consolas"/>
        </w:rPr>
        <w:t>http://localhost:8080/</w:t>
      </w:r>
      <w:r w:rsidR="0034515A">
        <w:rPr>
          <w:rFonts w:ascii="Consolas" w:hAnsi="Consolas" w:cs="Consolas"/>
        </w:rPr>
        <w:t>articles</w:t>
      </w:r>
      <w:r w:rsidR="002D15AC">
        <w:rPr>
          <w:rFonts w:ascii="Consolas" w:hAnsi="Consolas" w:cs="Consolas"/>
        </w:rPr>
        <w:t>/</w:t>
      </w:r>
      <w:r w:rsidR="002D15AC" w:rsidRPr="008C00E8">
        <w:rPr>
          <w:rFonts w:ascii="Consolas" w:hAnsi="Consolas" w:cs="Consolas"/>
        </w:rPr>
        <w:t>is-tdd-dead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</w:rPr>
        <w:br/>
        <w:t xml:space="preserve">  },</w:t>
      </w:r>
      <w:r>
        <w:rPr>
          <w:rFonts w:ascii="Consolas" w:hAnsi="Consolas" w:cs="Consolas"/>
        </w:rPr>
        <w:br/>
        <w:t xml:space="preserve">  {</w:t>
      </w:r>
      <w:r>
        <w:rPr>
          <w:rFonts w:ascii="Consolas" w:hAnsi="Consolas" w:cs="Consolas"/>
        </w:rPr>
        <w:br/>
        <w:t xml:space="preserve">    "title": "</w:t>
      </w:r>
      <w:r w:rsidR="002D15AC" w:rsidRPr="002D15AC">
        <w:rPr>
          <w:rFonts w:ascii="Consolas" w:hAnsi="Consolas" w:cs="Consolas"/>
        </w:rPr>
        <w:t>Goto Fail, Heartbleed, and Unit Testing Culture</w:t>
      </w:r>
      <w:r>
        <w:rPr>
          <w:rFonts w:ascii="Consolas" w:hAnsi="Consolas" w:cs="Consolas"/>
        </w:rPr>
        <w:t>",</w:t>
      </w:r>
      <w:r>
        <w:rPr>
          <w:rFonts w:ascii="Consolas" w:hAnsi="Consolas" w:cs="Consolas"/>
        </w:rPr>
        <w:br/>
        <w:t xml:space="preserve">    "created": "</w:t>
      </w:r>
      <w:r w:rsidR="002D15AC">
        <w:rPr>
          <w:rFonts w:ascii="Consolas" w:hAnsi="Consolas" w:cs="Consolas"/>
        </w:rPr>
        <w:t>2015-03-29 16</w:t>
      </w:r>
      <w:r w:rsidR="002D15AC" w:rsidRPr="006765BD">
        <w:rPr>
          <w:rFonts w:ascii="Consolas" w:hAnsi="Consolas" w:cs="Consolas"/>
        </w:rPr>
        <w:t>:</w:t>
      </w:r>
      <w:r w:rsidR="002D15AC">
        <w:rPr>
          <w:rFonts w:ascii="Consolas" w:hAnsi="Consolas" w:cs="Consolas"/>
        </w:rPr>
        <w:t>12:37</w:t>
      </w:r>
      <w:r>
        <w:rPr>
          <w:rFonts w:ascii="Consolas" w:hAnsi="Consolas" w:cs="Consolas"/>
        </w:rPr>
        <w:t>",</w:t>
      </w:r>
      <w:r>
        <w:rPr>
          <w:rFonts w:ascii="Consolas" w:hAnsi="Consolas" w:cs="Consolas"/>
        </w:rPr>
        <w:br/>
        <w:t xml:space="preserve">    "link": "</w:t>
      </w:r>
      <w:r w:rsidR="002D15AC">
        <w:rPr>
          <w:rFonts w:ascii="Consolas" w:hAnsi="Consolas" w:cs="Consolas"/>
        </w:rPr>
        <w:t>http://localhost:8080/</w:t>
      </w:r>
      <w:r w:rsidR="0034515A">
        <w:rPr>
          <w:rFonts w:ascii="Consolas" w:hAnsi="Consolas" w:cs="Consolas"/>
        </w:rPr>
        <w:t>articles</w:t>
      </w:r>
      <w:r w:rsidR="002D15AC">
        <w:rPr>
          <w:rFonts w:ascii="Consolas" w:hAnsi="Consolas" w:cs="Consolas"/>
        </w:rPr>
        <w:t>/</w:t>
      </w:r>
      <w:r w:rsidR="002D15AC" w:rsidRPr="008C00E8">
        <w:rPr>
          <w:rFonts w:ascii="Consolas" w:hAnsi="Consolas" w:cs="Consolas"/>
        </w:rPr>
        <w:t>goto-fail-heartbleed-and-unit-testing-culture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</w:rPr>
        <w:br/>
        <w:t xml:space="preserve">  },</w:t>
      </w:r>
      <w:r>
        <w:rPr>
          <w:rFonts w:ascii="Consolas" w:hAnsi="Consolas" w:cs="Consolas"/>
        </w:rPr>
        <w:br/>
        <w:t xml:space="preserve">  {</w:t>
      </w:r>
      <w:r>
        <w:rPr>
          <w:rFonts w:ascii="Consolas" w:hAnsi="Consolas" w:cs="Consolas"/>
        </w:rPr>
        <w:br/>
        <w:t xml:space="preserve">    "title": "</w:t>
      </w:r>
      <w:r w:rsidR="002D15AC" w:rsidRPr="002D15AC">
        <w:rPr>
          <w:rFonts w:ascii="Consolas" w:hAnsi="Consolas" w:cs="Consolas"/>
        </w:rPr>
        <w:t>The Dependency Injection Pattern</w:t>
      </w:r>
      <w:r>
        <w:rPr>
          <w:rFonts w:ascii="Consolas" w:hAnsi="Consolas" w:cs="Consolas"/>
        </w:rPr>
        <w:t>",</w:t>
      </w:r>
      <w:r>
        <w:rPr>
          <w:rFonts w:ascii="Consolas" w:hAnsi="Consolas" w:cs="Consolas"/>
        </w:rPr>
        <w:br/>
        <w:t xml:space="preserve">    "created": "</w:t>
      </w:r>
      <w:r w:rsidR="002D15AC">
        <w:rPr>
          <w:rFonts w:ascii="Consolas" w:hAnsi="Consolas" w:cs="Consolas"/>
        </w:rPr>
        <w:t>2015-02</w:t>
      </w:r>
      <w:r w:rsidR="002D15AC" w:rsidRPr="006765BD">
        <w:rPr>
          <w:rFonts w:ascii="Consolas" w:hAnsi="Consolas" w:cs="Consolas"/>
        </w:rPr>
        <w:t>-</w:t>
      </w:r>
      <w:r w:rsidR="002D15AC">
        <w:rPr>
          <w:rFonts w:ascii="Consolas" w:hAnsi="Consolas" w:cs="Consolas"/>
        </w:rPr>
        <w:t>19</w:t>
      </w:r>
      <w:r w:rsidR="002D15AC" w:rsidRPr="006765BD">
        <w:rPr>
          <w:rFonts w:ascii="Consolas" w:hAnsi="Consolas" w:cs="Consolas"/>
        </w:rPr>
        <w:t xml:space="preserve"> </w:t>
      </w:r>
      <w:r w:rsidR="002D15AC">
        <w:rPr>
          <w:rFonts w:ascii="Consolas" w:hAnsi="Consolas" w:cs="Consolas"/>
        </w:rPr>
        <w:t>23</w:t>
      </w:r>
      <w:r w:rsidR="002D15AC" w:rsidRPr="006765BD">
        <w:rPr>
          <w:rFonts w:ascii="Consolas" w:hAnsi="Consolas" w:cs="Consolas"/>
        </w:rPr>
        <w:t>:</w:t>
      </w:r>
      <w:r w:rsidR="002D15AC">
        <w:rPr>
          <w:rFonts w:ascii="Consolas" w:hAnsi="Consolas" w:cs="Consolas"/>
        </w:rPr>
        <w:t>05</w:t>
      </w:r>
      <w:r w:rsidR="002D15AC" w:rsidRPr="006765BD">
        <w:rPr>
          <w:rFonts w:ascii="Consolas" w:hAnsi="Consolas" w:cs="Consolas"/>
        </w:rPr>
        <w:t>:</w:t>
      </w:r>
      <w:r w:rsidR="002D15AC">
        <w:rPr>
          <w:rFonts w:ascii="Consolas" w:hAnsi="Consolas" w:cs="Consolas"/>
        </w:rPr>
        <w:t>57</w:t>
      </w:r>
      <w:r>
        <w:rPr>
          <w:rFonts w:ascii="Consolas" w:hAnsi="Consolas" w:cs="Consolas"/>
        </w:rPr>
        <w:t>",</w:t>
      </w:r>
      <w:r>
        <w:rPr>
          <w:rFonts w:ascii="Consolas" w:hAnsi="Consolas" w:cs="Consolas"/>
        </w:rPr>
        <w:br/>
        <w:t xml:space="preserve">    "link": "</w:t>
      </w:r>
      <w:r w:rsidR="002D15AC">
        <w:rPr>
          <w:rFonts w:ascii="Consolas" w:hAnsi="Consolas" w:cs="Consolas"/>
        </w:rPr>
        <w:t>http://localhost:8080/</w:t>
      </w:r>
      <w:r w:rsidR="0034515A">
        <w:rPr>
          <w:rFonts w:ascii="Consolas" w:hAnsi="Consolas" w:cs="Consolas"/>
        </w:rPr>
        <w:t>articles</w:t>
      </w:r>
      <w:r w:rsidR="002D15AC">
        <w:rPr>
          <w:rFonts w:ascii="Consolas" w:hAnsi="Consolas" w:cs="Consolas"/>
        </w:rPr>
        <w:t>/</w:t>
      </w:r>
      <w:r w:rsidR="002D15AC" w:rsidRPr="008C00E8">
        <w:rPr>
          <w:rFonts w:ascii="Consolas" w:hAnsi="Consolas" w:cs="Consolas"/>
        </w:rPr>
        <w:t>the-dependency-injection-pattern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</w:rPr>
        <w:br/>
        <w:t xml:space="preserve">  }</w:t>
      </w:r>
      <w:r>
        <w:rPr>
          <w:rFonts w:ascii="Consolas" w:hAnsi="Consolas" w:cs="Consolas"/>
        </w:rPr>
        <w:br/>
        <w:t>]</w:t>
      </w:r>
    </w:p>
    <w:p w:rsidR="00C11027" w:rsidRDefault="00A464C2" w:rsidP="00C11027">
      <w:pPr>
        <w:pStyle w:val="berschrift2"/>
      </w:pPr>
      <w:r>
        <w:t>Einen neuen Artikel publizieren</w:t>
      </w:r>
    </w:p>
    <w:p w:rsidR="00A464C2" w:rsidRDefault="00A464C2" w:rsidP="00A464C2">
      <w:pPr>
        <w:pStyle w:val="berschrift3"/>
      </w:pPr>
      <w:r>
        <w:t>Methode</w:t>
      </w:r>
    </w:p>
    <w:p w:rsidR="007A6C98" w:rsidRPr="00A55056" w:rsidRDefault="007A6C98" w:rsidP="007A6C98">
      <w:pPr>
        <w:rPr>
          <w:rFonts w:ascii="Consolas" w:hAnsi="Consolas" w:cs="Consolas"/>
        </w:rPr>
      </w:pPr>
      <w:r w:rsidRPr="00A55056">
        <w:rPr>
          <w:rFonts w:ascii="Consolas" w:hAnsi="Consolas" w:cs="Consolas"/>
        </w:rPr>
        <w:t>POST /</w:t>
      </w:r>
      <w:r w:rsidR="0034515A">
        <w:rPr>
          <w:rFonts w:ascii="Consolas" w:hAnsi="Consolas" w:cs="Consolas"/>
        </w:rPr>
        <w:t>articles</w:t>
      </w:r>
    </w:p>
    <w:p w:rsidR="00A464C2" w:rsidRDefault="00D92676" w:rsidP="00A464C2">
      <w:pPr>
        <w:pStyle w:val="berschrift3"/>
      </w:pPr>
      <w:r>
        <w:t>Request Body</w:t>
      </w:r>
    </w:p>
    <w:p w:rsidR="00D92676" w:rsidRDefault="00D92676" w:rsidP="00D92676">
      <w:r>
        <w:t>Ein JSON-Objekt mit folgenden Eigenschaften: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D92676" w:rsidTr="008D6278">
        <w:tc>
          <w:tcPr>
            <w:tcW w:w="2235" w:type="dxa"/>
          </w:tcPr>
          <w:p w:rsidR="00D92676" w:rsidRPr="008A0AA5" w:rsidRDefault="00D92676" w:rsidP="008D6278">
            <w:pPr>
              <w:rPr>
                <w:b/>
              </w:rPr>
            </w:pPr>
            <w:r w:rsidRPr="008A0AA5">
              <w:rPr>
                <w:b/>
              </w:rPr>
              <w:t>Property</w:t>
            </w:r>
          </w:p>
        </w:tc>
        <w:tc>
          <w:tcPr>
            <w:tcW w:w="6977" w:type="dxa"/>
          </w:tcPr>
          <w:p w:rsidR="00D92676" w:rsidRPr="008A0AA5" w:rsidRDefault="00D92676" w:rsidP="008D6278">
            <w:pPr>
              <w:rPr>
                <w:b/>
              </w:rPr>
            </w:pPr>
            <w:r w:rsidRPr="008A0AA5">
              <w:rPr>
                <w:b/>
              </w:rPr>
              <w:t>Beschreibung</w:t>
            </w:r>
          </w:p>
        </w:tc>
      </w:tr>
      <w:tr w:rsidR="00D92676" w:rsidTr="008D6278">
        <w:tc>
          <w:tcPr>
            <w:tcW w:w="2235" w:type="dxa"/>
          </w:tcPr>
          <w:p w:rsidR="00D92676" w:rsidRPr="008A0AA5" w:rsidRDefault="00D92676" w:rsidP="008D6278">
            <w:pPr>
              <w:rPr>
                <w:i/>
              </w:rPr>
            </w:pPr>
            <w:r>
              <w:rPr>
                <w:i/>
              </w:rPr>
              <w:t>nickName</w:t>
            </w:r>
          </w:p>
        </w:tc>
        <w:tc>
          <w:tcPr>
            <w:tcW w:w="6977" w:type="dxa"/>
          </w:tcPr>
          <w:p w:rsidR="00D92676" w:rsidRDefault="00D92676" w:rsidP="008D6278">
            <w:r>
              <w:t>Eindeutiges Identifikationsmerkmal des Artikels (Format s.o.)</w:t>
            </w:r>
          </w:p>
        </w:tc>
      </w:tr>
      <w:tr w:rsidR="00D92676" w:rsidTr="008D6278">
        <w:tc>
          <w:tcPr>
            <w:tcW w:w="2235" w:type="dxa"/>
          </w:tcPr>
          <w:p w:rsidR="00D92676" w:rsidRPr="008A0AA5" w:rsidRDefault="0034515A" w:rsidP="008D6278">
            <w:pPr>
              <w:rPr>
                <w:i/>
              </w:rPr>
            </w:pPr>
            <w:r>
              <w:rPr>
                <w:i/>
              </w:rPr>
              <w:t>t</w:t>
            </w:r>
            <w:r w:rsidR="00D92676" w:rsidRPr="008A0AA5">
              <w:rPr>
                <w:i/>
              </w:rPr>
              <w:t>itle</w:t>
            </w:r>
          </w:p>
        </w:tc>
        <w:tc>
          <w:tcPr>
            <w:tcW w:w="6977" w:type="dxa"/>
          </w:tcPr>
          <w:p w:rsidR="00D92676" w:rsidRDefault="00D92676" w:rsidP="008D6278">
            <w:r>
              <w:t>Titel des Artikels</w:t>
            </w:r>
          </w:p>
        </w:tc>
      </w:tr>
      <w:tr w:rsidR="00D92676" w:rsidTr="008D6278">
        <w:tc>
          <w:tcPr>
            <w:tcW w:w="2235" w:type="dxa"/>
          </w:tcPr>
          <w:p w:rsidR="00D92676" w:rsidRPr="008A0AA5" w:rsidRDefault="0034515A" w:rsidP="008D6278">
            <w:pPr>
              <w:rPr>
                <w:i/>
              </w:rPr>
            </w:pPr>
            <w:r>
              <w:rPr>
                <w:i/>
              </w:rPr>
              <w:t>c</w:t>
            </w:r>
            <w:r w:rsidR="00D92676" w:rsidRPr="008A0AA5">
              <w:rPr>
                <w:i/>
              </w:rPr>
              <w:t>ontent</w:t>
            </w:r>
          </w:p>
        </w:tc>
        <w:tc>
          <w:tcPr>
            <w:tcW w:w="6977" w:type="dxa"/>
          </w:tcPr>
          <w:p w:rsidR="00D92676" w:rsidRDefault="00D92676" w:rsidP="008D6278">
            <w:r>
              <w:t>Inhalt des Artikels</w:t>
            </w:r>
          </w:p>
        </w:tc>
      </w:tr>
    </w:tbl>
    <w:p w:rsidR="00A464C2" w:rsidRDefault="00A464C2" w:rsidP="00A464C2">
      <w:pPr>
        <w:pStyle w:val="berschrift3"/>
      </w:pPr>
      <w:r>
        <w:lastRenderedPageBreak/>
        <w:t>Ergebnis</w:t>
      </w:r>
    </w:p>
    <w:p w:rsidR="00D92676" w:rsidRPr="00D92676" w:rsidRDefault="00D92676" w:rsidP="00D92676">
      <w:r>
        <w:t xml:space="preserve">Bei erfolgreicher Ausführung enthält der Location-Header der http-Antwort die URL des neuen Artikels </w:t>
      </w:r>
    </w:p>
    <w:p w:rsidR="00A464C2" w:rsidRDefault="00A464C2" w:rsidP="00A464C2">
      <w:pPr>
        <w:pStyle w:val="berschrift3"/>
      </w:pPr>
      <w:r>
        <w:t>HTTP Response Codes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D92676" w:rsidTr="008D6278">
        <w:tc>
          <w:tcPr>
            <w:tcW w:w="1242" w:type="dxa"/>
          </w:tcPr>
          <w:p w:rsidR="00D92676" w:rsidRPr="006765BD" w:rsidRDefault="00D92676" w:rsidP="008D6278">
            <w:pPr>
              <w:rPr>
                <w:b/>
              </w:rPr>
            </w:pPr>
            <w:r w:rsidRPr="006765BD">
              <w:rPr>
                <w:b/>
              </w:rPr>
              <w:t>Code</w:t>
            </w:r>
          </w:p>
        </w:tc>
        <w:tc>
          <w:tcPr>
            <w:tcW w:w="7970" w:type="dxa"/>
          </w:tcPr>
          <w:p w:rsidR="00D92676" w:rsidRPr="006765BD" w:rsidRDefault="00D92676" w:rsidP="008D6278">
            <w:pPr>
              <w:rPr>
                <w:b/>
              </w:rPr>
            </w:pPr>
            <w:r w:rsidRPr="006765BD">
              <w:rPr>
                <w:b/>
              </w:rPr>
              <w:t>Beschreibung</w:t>
            </w:r>
          </w:p>
        </w:tc>
      </w:tr>
      <w:tr w:rsidR="00D92676" w:rsidTr="008D6278">
        <w:tc>
          <w:tcPr>
            <w:tcW w:w="1242" w:type="dxa"/>
          </w:tcPr>
          <w:p w:rsidR="00D92676" w:rsidRPr="005A15F9" w:rsidRDefault="00D92676" w:rsidP="008D6278">
            <w:pPr>
              <w:rPr>
                <w:i/>
              </w:rPr>
            </w:pPr>
            <w:r w:rsidRPr="005A15F9">
              <w:rPr>
                <w:i/>
              </w:rPr>
              <w:t>201</w:t>
            </w:r>
          </w:p>
        </w:tc>
        <w:tc>
          <w:tcPr>
            <w:tcW w:w="7970" w:type="dxa"/>
          </w:tcPr>
          <w:p w:rsidR="00D92676" w:rsidRDefault="00D92676" w:rsidP="00D92676">
            <w:r>
              <w:t>Artikel wurde erfolgreich gespeichert</w:t>
            </w:r>
          </w:p>
        </w:tc>
      </w:tr>
      <w:tr w:rsidR="00D92676" w:rsidTr="008D6278">
        <w:tc>
          <w:tcPr>
            <w:tcW w:w="1242" w:type="dxa"/>
          </w:tcPr>
          <w:p w:rsidR="00D92676" w:rsidRPr="005A15F9" w:rsidRDefault="00D92676" w:rsidP="008D6278">
            <w:pPr>
              <w:rPr>
                <w:i/>
              </w:rPr>
            </w:pPr>
            <w:r w:rsidRPr="005A15F9">
              <w:rPr>
                <w:i/>
              </w:rPr>
              <w:t>403</w:t>
            </w:r>
          </w:p>
        </w:tc>
        <w:tc>
          <w:tcPr>
            <w:tcW w:w="7970" w:type="dxa"/>
          </w:tcPr>
          <w:p w:rsidR="00D92676" w:rsidRDefault="00D92676" w:rsidP="008D6278">
            <w:r>
              <w:t>Artikel wurde nicht angelegt, da Autor unbekannt</w:t>
            </w:r>
          </w:p>
        </w:tc>
      </w:tr>
      <w:tr w:rsidR="00D92676" w:rsidTr="008D6278">
        <w:tc>
          <w:tcPr>
            <w:tcW w:w="1242" w:type="dxa"/>
          </w:tcPr>
          <w:p w:rsidR="00D92676" w:rsidRPr="005A15F9" w:rsidRDefault="00D92676" w:rsidP="008D6278">
            <w:pPr>
              <w:rPr>
                <w:i/>
              </w:rPr>
            </w:pPr>
            <w:r w:rsidRPr="005A15F9">
              <w:rPr>
                <w:i/>
              </w:rPr>
              <w:t>409</w:t>
            </w:r>
          </w:p>
        </w:tc>
        <w:tc>
          <w:tcPr>
            <w:tcW w:w="7970" w:type="dxa"/>
          </w:tcPr>
          <w:p w:rsidR="00D92676" w:rsidRDefault="00D92676" w:rsidP="008D6278">
            <w:r>
              <w:t>Artikel wurde nicht angelegt, da bereits ein anderer Artikel mit gleicher ID existiert</w:t>
            </w:r>
          </w:p>
        </w:tc>
      </w:tr>
    </w:tbl>
    <w:p w:rsidR="00D92676" w:rsidRPr="00D92676" w:rsidRDefault="00D92676" w:rsidP="00D92676"/>
    <w:p w:rsidR="00A464C2" w:rsidRDefault="00A464C2" w:rsidP="00A464C2">
      <w:pPr>
        <w:pStyle w:val="berschrift3"/>
      </w:pPr>
      <w:r>
        <w:t>Beispiel</w:t>
      </w:r>
    </w:p>
    <w:p w:rsidR="00D92676" w:rsidRDefault="00D92676" w:rsidP="00D92676">
      <w:pPr>
        <w:pStyle w:val="berschrift4"/>
      </w:pPr>
      <w:r>
        <w:t>Request</w:t>
      </w:r>
    </w:p>
    <w:p w:rsidR="00D92676" w:rsidRPr="00D92676" w:rsidRDefault="00D92676" w:rsidP="00D92676">
      <w:pPr>
        <w:rPr>
          <w:rFonts w:ascii="Consolas" w:hAnsi="Consolas" w:cs="Consolas"/>
        </w:rPr>
      </w:pPr>
      <w:r w:rsidRPr="00D92676">
        <w:rPr>
          <w:rFonts w:ascii="Consolas" w:hAnsi="Consolas" w:cs="Consolas"/>
        </w:rPr>
        <w:t>POST /</w:t>
      </w:r>
      <w:r w:rsidR="0034515A">
        <w:rPr>
          <w:rFonts w:ascii="Consolas" w:hAnsi="Consolas" w:cs="Consolas"/>
        </w:rPr>
        <w:t>articles</w:t>
      </w:r>
    </w:p>
    <w:p w:rsidR="00D92676" w:rsidRPr="00D92676" w:rsidRDefault="00D92676" w:rsidP="00D92676">
      <w:pPr>
        <w:rPr>
          <w:rFonts w:ascii="Consolas" w:hAnsi="Consolas" w:cs="Consolas"/>
        </w:rPr>
      </w:pPr>
      <w:r w:rsidRPr="00D92676">
        <w:rPr>
          <w:rFonts w:ascii="Consolas" w:hAnsi="Consolas" w:cs="Consolas"/>
        </w:rPr>
        <w:t>{</w:t>
      </w:r>
      <w:r w:rsidRPr="00D92676">
        <w:rPr>
          <w:rFonts w:ascii="Consolas" w:hAnsi="Consolas" w:cs="Consolas"/>
        </w:rPr>
        <w:br/>
        <w:t xml:space="preserve">  </w:t>
      </w:r>
      <w:r>
        <w:rPr>
          <w:rFonts w:ascii="Consolas" w:hAnsi="Consolas" w:cs="Consolas"/>
        </w:rPr>
        <w:t>"nickName": "martin",</w:t>
      </w:r>
      <w:r>
        <w:rPr>
          <w:rFonts w:ascii="Consolas" w:hAnsi="Consolas" w:cs="Consolas"/>
        </w:rPr>
        <w:br/>
        <w:t xml:space="preserve">  "title": "Is TDD dead?",</w:t>
      </w:r>
      <w:r w:rsidR="00556B56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</w:t>
      </w:r>
      <w:r w:rsidRPr="006765BD">
        <w:rPr>
          <w:rFonts w:ascii="Consolas" w:hAnsi="Consolas" w:cs="Consolas"/>
        </w:rPr>
        <w:t xml:space="preserve">"content":"David Heinemeier Hansson, the creator of Ruby on Rails, </w:t>
      </w:r>
      <w:r>
        <w:rPr>
          <w:rFonts w:ascii="Consolas" w:hAnsi="Consolas" w:cs="Consolas"/>
          <w:b/>
          <w:bCs/>
        </w:rPr>
        <w:t>…"</w:t>
      </w:r>
      <w:r>
        <w:rPr>
          <w:rFonts w:ascii="Consolas" w:hAnsi="Consolas" w:cs="Consolas"/>
          <w:b/>
          <w:bCs/>
        </w:rPr>
        <w:br/>
      </w:r>
      <w:r w:rsidRPr="00D92676">
        <w:rPr>
          <w:rFonts w:ascii="Consolas" w:hAnsi="Consolas" w:cs="Consolas"/>
          <w:bCs/>
        </w:rPr>
        <w:t>}</w:t>
      </w:r>
    </w:p>
    <w:p w:rsidR="00D92676" w:rsidRDefault="00D92676" w:rsidP="00D92676">
      <w:pPr>
        <w:pStyle w:val="berschrift4"/>
      </w:pPr>
      <w:r>
        <w:t>Response</w:t>
      </w:r>
    </w:p>
    <w:p w:rsidR="00D92676" w:rsidRPr="007E0934" w:rsidRDefault="005A15F9" w:rsidP="00D92676">
      <w:pPr>
        <w:rPr>
          <w:rFonts w:ascii="Consolas" w:hAnsi="Consolas" w:cs="Consolas"/>
        </w:rPr>
      </w:pPr>
      <w:r w:rsidRPr="005A15F9">
        <w:rPr>
          <w:rFonts w:ascii="Consolas" w:hAnsi="Consolas" w:cs="Consolas"/>
        </w:rPr>
        <w:t>Location: http://</w:t>
      </w:r>
      <w:r>
        <w:rPr>
          <w:rFonts w:ascii="Consolas" w:hAnsi="Consolas" w:cs="Consolas"/>
        </w:rPr>
        <w:t>&lt;HOST&gt;</w:t>
      </w:r>
      <w:r w:rsidRPr="005A15F9">
        <w:rPr>
          <w:rFonts w:ascii="Consolas" w:hAnsi="Consolas" w:cs="Consolas"/>
        </w:rPr>
        <w:t>:</w:t>
      </w:r>
      <w:r>
        <w:rPr>
          <w:rFonts w:ascii="Consolas" w:hAnsi="Consolas" w:cs="Consolas"/>
        </w:rPr>
        <w:t>&lt;PORT&gt;</w:t>
      </w:r>
      <w:r w:rsidRPr="005A15F9">
        <w:rPr>
          <w:rFonts w:ascii="Consolas" w:hAnsi="Consolas" w:cs="Consolas"/>
        </w:rPr>
        <w:t>/</w:t>
      </w:r>
      <w:r w:rsidR="0034515A">
        <w:rPr>
          <w:rFonts w:ascii="Consolas" w:hAnsi="Consolas" w:cs="Consolas"/>
        </w:rPr>
        <w:t>articles</w:t>
      </w:r>
      <w:r w:rsidRPr="005A15F9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is-tdd-dead</w:t>
      </w:r>
    </w:p>
    <w:p w:rsidR="00C11027" w:rsidRDefault="00A464C2" w:rsidP="00C11027">
      <w:pPr>
        <w:pStyle w:val="berschrift2"/>
      </w:pPr>
      <w:r>
        <w:t>Einen existierenden Artikel ändern</w:t>
      </w:r>
    </w:p>
    <w:p w:rsidR="00A464C2" w:rsidRDefault="00A464C2" w:rsidP="00A464C2">
      <w:pPr>
        <w:pStyle w:val="berschrift3"/>
      </w:pPr>
      <w:r>
        <w:t>Methode</w:t>
      </w:r>
    </w:p>
    <w:p w:rsidR="005A15F9" w:rsidRPr="005A15F9" w:rsidRDefault="005A15F9" w:rsidP="005A15F9">
      <w:pPr>
        <w:rPr>
          <w:rFonts w:ascii="Consolas" w:hAnsi="Consolas" w:cs="Consolas"/>
        </w:rPr>
      </w:pPr>
      <w:r w:rsidRPr="005A15F9">
        <w:rPr>
          <w:rFonts w:ascii="Consolas" w:hAnsi="Consolas" w:cs="Consolas"/>
        </w:rPr>
        <w:t>PUT /</w:t>
      </w:r>
      <w:r w:rsidR="0034515A">
        <w:rPr>
          <w:rFonts w:ascii="Consolas" w:hAnsi="Consolas" w:cs="Consolas"/>
        </w:rPr>
        <w:t>articles</w:t>
      </w:r>
      <w:r w:rsidRPr="005A15F9">
        <w:rPr>
          <w:rFonts w:ascii="Consolas" w:hAnsi="Consolas" w:cs="Consolas"/>
        </w:rPr>
        <w:t>/{</w:t>
      </w:r>
      <w:r w:rsidR="0034515A">
        <w:rPr>
          <w:rFonts w:ascii="Consolas" w:hAnsi="Consolas" w:cs="Consolas"/>
        </w:rPr>
        <w:t>article</w:t>
      </w:r>
      <w:r w:rsidRPr="005A15F9">
        <w:rPr>
          <w:rFonts w:ascii="Consolas" w:hAnsi="Consolas" w:cs="Consolas"/>
        </w:rPr>
        <w:t>Id}</w:t>
      </w:r>
    </w:p>
    <w:p w:rsidR="00A464C2" w:rsidRDefault="00A464C2" w:rsidP="00A464C2">
      <w:pPr>
        <w:pStyle w:val="berschrift3"/>
      </w:pPr>
      <w:r>
        <w:t>Parameter</w:t>
      </w:r>
    </w:p>
    <w:p w:rsidR="005A15F9" w:rsidRPr="005A15F9" w:rsidRDefault="005A15F9" w:rsidP="005A15F9">
      <w:r w:rsidRPr="00A464C2">
        <w:rPr>
          <w:i/>
        </w:rPr>
        <w:t>entryId</w:t>
      </w:r>
      <w:r>
        <w:t>: Eindeutiges Identifikationsmerkmal des Artikels</w:t>
      </w:r>
    </w:p>
    <w:p w:rsidR="005A15F9" w:rsidRDefault="005A15F9" w:rsidP="005A15F9">
      <w:pPr>
        <w:pStyle w:val="berschrift3"/>
      </w:pPr>
      <w:r>
        <w:t>Request Body</w:t>
      </w:r>
    </w:p>
    <w:p w:rsidR="005A15F9" w:rsidRDefault="005A15F9" w:rsidP="005A15F9">
      <w:r>
        <w:t>Ein JSON-Objekt mit folgenden Eigenschaften: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b/>
              </w:rPr>
            </w:pPr>
            <w:r w:rsidRPr="008A0AA5">
              <w:rPr>
                <w:b/>
              </w:rPr>
              <w:t>Property</w:t>
            </w:r>
          </w:p>
        </w:tc>
        <w:tc>
          <w:tcPr>
            <w:tcW w:w="6977" w:type="dxa"/>
          </w:tcPr>
          <w:p w:rsidR="005A15F9" w:rsidRPr="008A0AA5" w:rsidRDefault="005A15F9" w:rsidP="008D6278">
            <w:pPr>
              <w:rPr>
                <w:b/>
              </w:rPr>
            </w:pPr>
            <w:r w:rsidRPr="008A0AA5">
              <w:rPr>
                <w:b/>
              </w:rPr>
              <w:t>Beschreibung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>
              <w:rPr>
                <w:i/>
              </w:rPr>
              <w:t>nickName</w:t>
            </w:r>
          </w:p>
        </w:tc>
        <w:tc>
          <w:tcPr>
            <w:tcW w:w="6977" w:type="dxa"/>
          </w:tcPr>
          <w:p w:rsidR="005A15F9" w:rsidRDefault="005A15F9" w:rsidP="008D6278">
            <w:r>
              <w:t>Eindeutiges Identifikationsmerkmal des Artikels (Format s.o.)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title</w:t>
            </w:r>
          </w:p>
        </w:tc>
        <w:tc>
          <w:tcPr>
            <w:tcW w:w="6977" w:type="dxa"/>
          </w:tcPr>
          <w:p w:rsidR="005A15F9" w:rsidRDefault="005A15F9" w:rsidP="008D6278">
            <w:r>
              <w:t>Neuer Titel des Artikels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content</w:t>
            </w:r>
          </w:p>
        </w:tc>
        <w:tc>
          <w:tcPr>
            <w:tcW w:w="6977" w:type="dxa"/>
          </w:tcPr>
          <w:p w:rsidR="005A15F9" w:rsidRDefault="005A15F9" w:rsidP="008D6278">
            <w:r>
              <w:t>Neuer Inhalt des Artikels</w:t>
            </w:r>
          </w:p>
        </w:tc>
      </w:tr>
    </w:tbl>
    <w:p w:rsidR="005A15F9" w:rsidRPr="005A15F9" w:rsidRDefault="005A15F9" w:rsidP="005A15F9"/>
    <w:p w:rsidR="00A464C2" w:rsidRDefault="00A464C2" w:rsidP="00A464C2">
      <w:pPr>
        <w:pStyle w:val="berschrift3"/>
      </w:pPr>
      <w:r>
        <w:t>Ergebnis</w:t>
      </w:r>
    </w:p>
    <w:p w:rsidR="005A15F9" w:rsidRDefault="005A15F9" w:rsidP="005A15F9">
      <w:r>
        <w:t>Ein JSON-Objekt mit folgenden Eigenschaften: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b/>
              </w:rPr>
            </w:pPr>
            <w:r w:rsidRPr="008A0AA5">
              <w:rPr>
                <w:b/>
              </w:rPr>
              <w:t>Property</w:t>
            </w:r>
          </w:p>
        </w:tc>
        <w:tc>
          <w:tcPr>
            <w:tcW w:w="6977" w:type="dxa"/>
          </w:tcPr>
          <w:p w:rsidR="005A15F9" w:rsidRPr="008A0AA5" w:rsidRDefault="005A15F9" w:rsidP="008D6278">
            <w:pPr>
              <w:rPr>
                <w:b/>
              </w:rPr>
            </w:pPr>
            <w:r w:rsidRPr="008A0AA5">
              <w:rPr>
                <w:b/>
              </w:rPr>
              <w:t>Beschreibung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entryId</w:t>
            </w:r>
          </w:p>
        </w:tc>
        <w:tc>
          <w:tcPr>
            <w:tcW w:w="6977" w:type="dxa"/>
          </w:tcPr>
          <w:p w:rsidR="005A15F9" w:rsidRDefault="005A15F9" w:rsidP="008D6278">
            <w:r>
              <w:t>Unverändertes Identifikationsmerkmal des Artikels (Format s.o.)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title</w:t>
            </w:r>
          </w:p>
        </w:tc>
        <w:tc>
          <w:tcPr>
            <w:tcW w:w="6977" w:type="dxa"/>
          </w:tcPr>
          <w:p w:rsidR="005A15F9" w:rsidRDefault="005A15F9" w:rsidP="008D6278">
            <w:r>
              <w:t>Neuer Titel des Artikels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content</w:t>
            </w:r>
          </w:p>
        </w:tc>
        <w:tc>
          <w:tcPr>
            <w:tcW w:w="6977" w:type="dxa"/>
          </w:tcPr>
          <w:p w:rsidR="005A15F9" w:rsidRDefault="005A15F9" w:rsidP="008D6278">
            <w:r>
              <w:t>Neuer Inhalt des Artikels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270482" w:rsidP="008D6278">
            <w:pPr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6977" w:type="dxa"/>
          </w:tcPr>
          <w:p w:rsidR="005A15F9" w:rsidRDefault="005A15F9" w:rsidP="008D6278">
            <w:r>
              <w:t>Voller Name des Autors (Vorname Nachname)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270482">
            <w:pPr>
              <w:rPr>
                <w:i/>
              </w:rPr>
            </w:pPr>
            <w:r w:rsidRPr="008A0AA5">
              <w:rPr>
                <w:i/>
              </w:rPr>
              <w:t>emailAddress</w:t>
            </w:r>
          </w:p>
        </w:tc>
        <w:tc>
          <w:tcPr>
            <w:tcW w:w="6977" w:type="dxa"/>
          </w:tcPr>
          <w:p w:rsidR="005A15F9" w:rsidRDefault="005A15F9" w:rsidP="008D6278">
            <w:r>
              <w:t>Korrespondenzadresse des Autors</w:t>
            </w:r>
          </w:p>
        </w:tc>
      </w:tr>
      <w:tr w:rsidR="005A15F9" w:rsidTr="008D6278">
        <w:tc>
          <w:tcPr>
            <w:tcW w:w="2235" w:type="dxa"/>
          </w:tcPr>
          <w:p w:rsidR="005A15F9" w:rsidRPr="008A0AA5" w:rsidRDefault="005A15F9" w:rsidP="008D6278">
            <w:pPr>
              <w:rPr>
                <w:i/>
              </w:rPr>
            </w:pPr>
            <w:r w:rsidRPr="008A0AA5">
              <w:rPr>
                <w:i/>
              </w:rPr>
              <w:t>created</w:t>
            </w:r>
          </w:p>
        </w:tc>
        <w:tc>
          <w:tcPr>
            <w:tcW w:w="6977" w:type="dxa"/>
          </w:tcPr>
          <w:p w:rsidR="005A15F9" w:rsidRDefault="005A15F9" w:rsidP="008D6278">
            <w:r>
              <w:t>Zeitstempel der ersten Publikation (YYYY-MM-DD, HH:mm:ss)</w:t>
            </w:r>
          </w:p>
        </w:tc>
      </w:tr>
    </w:tbl>
    <w:p w:rsidR="005A15F9" w:rsidRPr="005A15F9" w:rsidRDefault="005A15F9" w:rsidP="005A15F9"/>
    <w:p w:rsidR="00A464C2" w:rsidRDefault="00A464C2" w:rsidP="00A464C2">
      <w:pPr>
        <w:pStyle w:val="berschrift3"/>
      </w:pPr>
      <w:r>
        <w:t>HTTP Response Codes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5A15F9" w:rsidTr="008D6278">
        <w:tc>
          <w:tcPr>
            <w:tcW w:w="1242" w:type="dxa"/>
          </w:tcPr>
          <w:p w:rsidR="005A15F9" w:rsidRPr="006765BD" w:rsidRDefault="005A15F9" w:rsidP="008D6278">
            <w:pPr>
              <w:rPr>
                <w:b/>
              </w:rPr>
            </w:pPr>
            <w:r w:rsidRPr="006765BD">
              <w:rPr>
                <w:b/>
              </w:rPr>
              <w:t>Code</w:t>
            </w:r>
          </w:p>
        </w:tc>
        <w:tc>
          <w:tcPr>
            <w:tcW w:w="7970" w:type="dxa"/>
          </w:tcPr>
          <w:p w:rsidR="005A15F9" w:rsidRPr="006765BD" w:rsidRDefault="005A15F9" w:rsidP="008D6278">
            <w:pPr>
              <w:rPr>
                <w:b/>
              </w:rPr>
            </w:pPr>
            <w:r w:rsidRPr="006765BD">
              <w:rPr>
                <w:b/>
              </w:rPr>
              <w:t>Beschreibung</w:t>
            </w:r>
          </w:p>
        </w:tc>
      </w:tr>
      <w:tr w:rsidR="005A15F9" w:rsidTr="008D6278">
        <w:tc>
          <w:tcPr>
            <w:tcW w:w="1242" w:type="dxa"/>
          </w:tcPr>
          <w:p w:rsidR="005A15F9" w:rsidRPr="007E0934" w:rsidRDefault="007E0934" w:rsidP="008D6278">
            <w:pPr>
              <w:rPr>
                <w:i/>
              </w:rPr>
            </w:pPr>
            <w:r w:rsidRPr="007E0934">
              <w:rPr>
                <w:i/>
              </w:rPr>
              <w:t>200</w:t>
            </w:r>
          </w:p>
        </w:tc>
        <w:tc>
          <w:tcPr>
            <w:tcW w:w="7970" w:type="dxa"/>
          </w:tcPr>
          <w:p w:rsidR="005A15F9" w:rsidRDefault="005A15F9" w:rsidP="008D6278">
            <w:r>
              <w:t>Artikel wurde erfolgreich gespeichert</w:t>
            </w:r>
          </w:p>
        </w:tc>
      </w:tr>
      <w:tr w:rsidR="005A15F9" w:rsidTr="008D6278">
        <w:tc>
          <w:tcPr>
            <w:tcW w:w="1242" w:type="dxa"/>
          </w:tcPr>
          <w:p w:rsidR="005A15F9" w:rsidRPr="007E0934" w:rsidRDefault="005A15F9" w:rsidP="008D6278">
            <w:pPr>
              <w:rPr>
                <w:i/>
              </w:rPr>
            </w:pPr>
            <w:r w:rsidRPr="007E0934">
              <w:rPr>
                <w:i/>
              </w:rPr>
              <w:t>403</w:t>
            </w:r>
          </w:p>
        </w:tc>
        <w:tc>
          <w:tcPr>
            <w:tcW w:w="7970" w:type="dxa"/>
          </w:tcPr>
          <w:p w:rsidR="005A15F9" w:rsidRDefault="005A15F9" w:rsidP="008D6278">
            <w:r>
              <w:t>Autor unbekannt</w:t>
            </w:r>
            <w:r w:rsidR="007E0934">
              <w:t xml:space="preserve"> oder nicht der Autor des Originals</w:t>
            </w:r>
          </w:p>
        </w:tc>
      </w:tr>
      <w:tr w:rsidR="005A15F9" w:rsidTr="008D6278">
        <w:tc>
          <w:tcPr>
            <w:tcW w:w="1242" w:type="dxa"/>
          </w:tcPr>
          <w:p w:rsidR="005A15F9" w:rsidRPr="007E0934" w:rsidRDefault="007E0934" w:rsidP="008D6278">
            <w:pPr>
              <w:rPr>
                <w:i/>
              </w:rPr>
            </w:pPr>
            <w:r w:rsidRPr="007E0934">
              <w:rPr>
                <w:i/>
              </w:rPr>
              <w:t>404</w:t>
            </w:r>
          </w:p>
        </w:tc>
        <w:tc>
          <w:tcPr>
            <w:tcW w:w="7970" w:type="dxa"/>
          </w:tcPr>
          <w:p w:rsidR="005A15F9" w:rsidRDefault="007E0934" w:rsidP="008D6278">
            <w:r>
              <w:t>ID des Artikels existiert nicht</w:t>
            </w:r>
          </w:p>
        </w:tc>
      </w:tr>
    </w:tbl>
    <w:p w:rsidR="00A464C2" w:rsidRPr="00C11027" w:rsidRDefault="00A464C2" w:rsidP="00A464C2">
      <w:pPr>
        <w:pStyle w:val="berschrift3"/>
      </w:pPr>
      <w:r>
        <w:t>Beispiel</w:t>
      </w:r>
    </w:p>
    <w:p w:rsidR="005A15F9" w:rsidRDefault="005A15F9" w:rsidP="005A15F9">
      <w:pPr>
        <w:pStyle w:val="berschrift4"/>
      </w:pPr>
      <w:r>
        <w:t>Request</w:t>
      </w:r>
    </w:p>
    <w:p w:rsidR="005A15F9" w:rsidRPr="00D92676" w:rsidRDefault="005A15F9" w:rsidP="005A15F9">
      <w:pPr>
        <w:rPr>
          <w:rFonts w:ascii="Consolas" w:hAnsi="Consolas" w:cs="Consolas"/>
        </w:rPr>
      </w:pPr>
      <w:r w:rsidRPr="00D92676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</w:t>
      </w:r>
      <w:r w:rsidRPr="00D92676">
        <w:rPr>
          <w:rFonts w:ascii="Consolas" w:hAnsi="Consolas" w:cs="Consolas"/>
        </w:rPr>
        <w:t>T /</w:t>
      </w:r>
      <w:r w:rsidR="0034515A">
        <w:rPr>
          <w:rFonts w:ascii="Consolas" w:hAnsi="Consolas" w:cs="Consolas"/>
        </w:rPr>
        <w:t>articles</w:t>
      </w:r>
      <w:r>
        <w:rPr>
          <w:rFonts w:ascii="Consolas" w:hAnsi="Consolas" w:cs="Consolas"/>
        </w:rPr>
        <w:t>/</w:t>
      </w:r>
      <w:r w:rsidRPr="00205FA3">
        <w:rPr>
          <w:rFonts w:ascii="Consolas" w:hAnsi="Consolas" w:cs="Consolas"/>
          <w:b/>
        </w:rPr>
        <w:t>is-tdd-dead</w:t>
      </w:r>
    </w:p>
    <w:p w:rsidR="005A15F9" w:rsidRPr="00D92676" w:rsidRDefault="005A15F9" w:rsidP="005A15F9">
      <w:pPr>
        <w:rPr>
          <w:rFonts w:ascii="Consolas" w:hAnsi="Consolas" w:cs="Consolas"/>
        </w:rPr>
      </w:pPr>
      <w:r w:rsidRPr="00D92676">
        <w:rPr>
          <w:rFonts w:ascii="Consolas" w:hAnsi="Consolas" w:cs="Consolas"/>
        </w:rPr>
        <w:t>{</w:t>
      </w:r>
      <w:r w:rsidRPr="00D92676">
        <w:rPr>
          <w:rFonts w:ascii="Consolas" w:hAnsi="Consolas" w:cs="Consolas"/>
        </w:rPr>
        <w:br/>
        <w:t xml:space="preserve">  </w:t>
      </w:r>
      <w:r>
        <w:rPr>
          <w:rFonts w:ascii="Consolas" w:hAnsi="Consolas" w:cs="Consolas"/>
        </w:rPr>
        <w:t>"nickName": "martin",</w:t>
      </w:r>
      <w:r>
        <w:rPr>
          <w:rFonts w:ascii="Consolas" w:hAnsi="Consolas" w:cs="Consolas"/>
        </w:rPr>
        <w:br/>
        <w:t xml:space="preserve">  "title": "TDD considered harmful?",</w:t>
      </w:r>
      <w:r>
        <w:rPr>
          <w:rFonts w:ascii="Consolas" w:hAnsi="Consolas" w:cs="Consolas"/>
        </w:rPr>
        <w:br/>
        <w:t xml:space="preserve">  </w:t>
      </w:r>
      <w:r w:rsidRPr="006765BD">
        <w:rPr>
          <w:rFonts w:ascii="Consolas" w:hAnsi="Consolas" w:cs="Consolas"/>
        </w:rPr>
        <w:t>"content":</w:t>
      </w:r>
      <w:r>
        <w:rPr>
          <w:rFonts w:ascii="Consolas" w:hAnsi="Consolas" w:cs="Consolas"/>
        </w:rPr>
        <w:t xml:space="preserve"> </w:t>
      </w:r>
      <w:r w:rsidRPr="006765BD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For a number of years I have been familiar with …</w:t>
      </w:r>
      <w:r>
        <w:rPr>
          <w:rFonts w:ascii="Consolas" w:hAnsi="Consolas" w:cs="Consolas"/>
          <w:b/>
          <w:bCs/>
        </w:rPr>
        <w:t>"</w:t>
      </w:r>
      <w:r>
        <w:rPr>
          <w:rFonts w:ascii="Consolas" w:hAnsi="Consolas" w:cs="Consolas"/>
          <w:b/>
          <w:bCs/>
        </w:rPr>
        <w:br/>
      </w:r>
      <w:r w:rsidRPr="00D92676">
        <w:rPr>
          <w:rFonts w:ascii="Consolas" w:hAnsi="Consolas" w:cs="Consolas"/>
          <w:bCs/>
        </w:rPr>
        <w:t>}</w:t>
      </w:r>
    </w:p>
    <w:p w:rsidR="000D3FFC" w:rsidRDefault="000D3FFC" w:rsidP="000D3FFC">
      <w:pPr>
        <w:pStyle w:val="berschrift4"/>
      </w:pPr>
      <w:r>
        <w:t>Response</w:t>
      </w:r>
    </w:p>
    <w:p w:rsidR="00C11027" w:rsidRDefault="000D3FFC" w:rsidP="000D3FFC">
      <w:pPr>
        <w:pStyle w:val="berschrift3"/>
        <w:rPr>
          <w:rFonts w:ascii="Consolas" w:eastAsiaTheme="minorHAnsi" w:hAnsi="Consolas" w:cs="Consolas"/>
          <w:b w:val="0"/>
          <w:bCs w:val="0"/>
          <w:color w:val="auto"/>
        </w:rPr>
      </w:pPr>
      <w:r w:rsidRPr="006765BD">
        <w:rPr>
          <w:rFonts w:ascii="Consolas" w:eastAsiaTheme="minorHAnsi" w:hAnsi="Consolas" w:cs="Consolas"/>
          <w:b w:val="0"/>
          <w:bCs w:val="0"/>
          <w:color w:val="auto"/>
        </w:rPr>
        <w:t>{</w:t>
      </w:r>
      <w:r>
        <w:rPr>
          <w:rFonts w:ascii="Consolas" w:eastAsiaTheme="minorHAnsi" w:hAnsi="Consolas" w:cs="Consolas"/>
          <w:b w:val="0"/>
          <w:bCs w:val="0"/>
          <w:color w:val="auto"/>
        </w:rPr>
        <w:br/>
        <w:t xml:space="preserve">  </w:t>
      </w:r>
      <w:r w:rsidRPr="00205FA3">
        <w:rPr>
          <w:rFonts w:ascii="Consolas" w:eastAsiaTheme="minorHAnsi" w:hAnsi="Consolas" w:cs="Consolas"/>
          <w:bCs w:val="0"/>
          <w:color w:val="auto"/>
        </w:rPr>
        <w:t>"</w:t>
      </w:r>
      <w:r w:rsidR="0034515A">
        <w:rPr>
          <w:rFonts w:ascii="Consolas" w:eastAsiaTheme="minorHAnsi" w:hAnsi="Consolas" w:cs="Consolas"/>
          <w:bCs w:val="0"/>
          <w:color w:val="auto"/>
        </w:rPr>
        <w:t>article</w:t>
      </w:r>
      <w:r w:rsidRPr="00205FA3">
        <w:rPr>
          <w:rFonts w:ascii="Consolas" w:eastAsiaTheme="minorHAnsi" w:hAnsi="Consolas" w:cs="Consolas"/>
          <w:bCs w:val="0"/>
          <w:color w:val="auto"/>
        </w:rPr>
        <w:t>Id":"is-tdd-dead",</w:t>
      </w:r>
      <w:r>
        <w:rPr>
          <w:rFonts w:ascii="Consolas" w:eastAsiaTheme="minorHAnsi" w:hAnsi="Consolas" w:cs="Consolas"/>
          <w:b w:val="0"/>
          <w:bCs w:val="0"/>
          <w:color w:val="auto"/>
        </w:rPr>
        <w:br/>
        <w:t xml:space="preserve">  </w:t>
      </w:r>
      <w:r w:rsidRPr="007E0934">
        <w:rPr>
          <w:rFonts w:ascii="Consolas" w:eastAsiaTheme="minorHAnsi" w:hAnsi="Consolas" w:cs="Consolas"/>
          <w:bCs w:val="0"/>
          <w:color w:val="auto"/>
        </w:rPr>
        <w:t>"title": "TDD considered harmful?",</w:t>
      </w:r>
      <w:r w:rsidRPr="007E0934">
        <w:rPr>
          <w:rFonts w:ascii="Consolas" w:eastAsiaTheme="minorHAnsi" w:hAnsi="Consolas" w:cs="Consolas"/>
          <w:bCs w:val="0"/>
          <w:color w:val="auto"/>
        </w:rPr>
        <w:br/>
        <w:t xml:space="preserve">  "content": "For a number of years I have been familiar with …"</w:t>
      </w:r>
      <w:r w:rsidR="007E0934" w:rsidRPr="007E0934">
        <w:rPr>
          <w:rFonts w:ascii="Consolas" w:eastAsiaTheme="minorHAnsi" w:hAnsi="Consolas" w:cs="Consolas"/>
          <w:bCs w:val="0"/>
          <w:color w:val="auto"/>
        </w:rPr>
        <w:t>,</w:t>
      </w:r>
      <w:r>
        <w:rPr>
          <w:rFonts w:ascii="Consolas" w:eastAsiaTheme="minorHAnsi" w:hAnsi="Consolas" w:cs="Consolas"/>
          <w:b w:val="0"/>
          <w:bCs w:val="0"/>
          <w:color w:val="auto"/>
        </w:rPr>
        <w:br/>
        <w:t xml:space="preserve">  </w:t>
      </w:r>
      <w:r w:rsidRPr="006765BD">
        <w:rPr>
          <w:rFonts w:ascii="Consolas" w:eastAsiaTheme="minorHAnsi" w:hAnsi="Consolas" w:cs="Consolas"/>
          <w:b w:val="0"/>
          <w:bCs w:val="0"/>
          <w:color w:val="auto"/>
        </w:rPr>
        <w:t>"author":</w:t>
      </w:r>
      <w:r>
        <w:rPr>
          <w:rFonts w:ascii="Consolas" w:eastAsiaTheme="minorHAnsi" w:hAnsi="Consolas" w:cs="Consolas"/>
          <w:b w:val="0"/>
          <w:bCs w:val="0"/>
          <w:color w:val="auto"/>
        </w:rPr>
        <w:t xml:space="preserve"> </w:t>
      </w:r>
      <w:r w:rsidRPr="006765BD">
        <w:rPr>
          <w:rFonts w:ascii="Consolas" w:eastAsiaTheme="minorHAnsi" w:hAnsi="Consolas" w:cs="Consolas"/>
          <w:b w:val="0"/>
          <w:bCs w:val="0"/>
          <w:color w:val="auto"/>
        </w:rPr>
        <w:t>"Martin</w:t>
      </w:r>
      <w:r>
        <w:rPr>
          <w:rFonts w:ascii="Consolas" w:eastAsiaTheme="minorHAnsi" w:hAnsi="Consolas" w:cs="Consolas"/>
          <w:b w:val="0"/>
          <w:bCs w:val="0"/>
          <w:color w:val="auto"/>
        </w:rPr>
        <w:t xml:space="preserve"> </w:t>
      </w:r>
      <w:r w:rsidRPr="006765BD">
        <w:rPr>
          <w:rFonts w:ascii="Consolas" w:eastAsiaTheme="minorHAnsi" w:hAnsi="Consolas" w:cs="Consolas"/>
          <w:b w:val="0"/>
          <w:bCs w:val="0"/>
          <w:color w:val="auto"/>
        </w:rPr>
        <w:t>Fauler",</w:t>
      </w:r>
      <w:r>
        <w:rPr>
          <w:rFonts w:ascii="Consolas" w:eastAsiaTheme="minorHAnsi" w:hAnsi="Consolas" w:cs="Consolas"/>
          <w:b w:val="0"/>
          <w:bCs w:val="0"/>
          <w:color w:val="auto"/>
        </w:rPr>
        <w:br/>
        <w:t xml:space="preserve">  </w:t>
      </w:r>
      <w:r w:rsidRPr="006765BD">
        <w:rPr>
          <w:rFonts w:ascii="Consolas" w:eastAsiaTheme="minorHAnsi" w:hAnsi="Consolas" w:cs="Consolas"/>
          <w:b w:val="0"/>
          <w:bCs w:val="0"/>
          <w:color w:val="auto"/>
        </w:rPr>
        <w:t>"emailAddress":</w:t>
      </w:r>
      <w:r w:rsidR="00556B56">
        <w:rPr>
          <w:rFonts w:ascii="Consolas" w:eastAsiaTheme="minorHAnsi" w:hAnsi="Consolas" w:cs="Consolas"/>
          <w:b w:val="0"/>
          <w:bCs w:val="0"/>
          <w:color w:val="auto"/>
        </w:rPr>
        <w:t xml:space="preserve"> "</w:t>
      </w:r>
      <w:r w:rsidRPr="001459B0">
        <w:rPr>
          <w:rFonts w:ascii="Consolas" w:eastAsiaTheme="minorHAnsi" w:hAnsi="Consolas" w:cs="Consolas"/>
          <w:b w:val="0"/>
          <w:bCs w:val="0"/>
          <w:color w:val="auto"/>
        </w:rPr>
        <w:t>martin_f@gmx.de</w:t>
      </w:r>
      <w:r w:rsidR="00556B56">
        <w:rPr>
          <w:rFonts w:ascii="Consolas" w:eastAsiaTheme="minorHAnsi" w:hAnsi="Consolas" w:cs="Consolas"/>
          <w:b w:val="0"/>
          <w:bCs w:val="0"/>
          <w:color w:val="auto"/>
        </w:rPr>
        <w:t>",</w:t>
      </w:r>
      <w:r w:rsidR="00556B56">
        <w:rPr>
          <w:rFonts w:ascii="Consolas" w:eastAsiaTheme="minorHAnsi" w:hAnsi="Consolas" w:cs="Consolas"/>
          <w:b w:val="0"/>
          <w:bCs w:val="0"/>
          <w:color w:val="auto"/>
        </w:rPr>
        <w:br/>
      </w:r>
      <w:r>
        <w:rPr>
          <w:rFonts w:ascii="Consolas" w:eastAsiaTheme="minorHAnsi" w:hAnsi="Consolas" w:cs="Consolas"/>
          <w:b w:val="0"/>
          <w:bCs w:val="0"/>
          <w:color w:val="auto"/>
        </w:rPr>
        <w:t xml:space="preserve">  </w:t>
      </w:r>
      <w:r w:rsidR="00D9000B">
        <w:rPr>
          <w:rFonts w:ascii="Consolas" w:eastAsiaTheme="minorHAnsi" w:hAnsi="Consolas" w:cs="Consolas"/>
          <w:b w:val="0"/>
          <w:bCs w:val="0"/>
          <w:color w:val="auto"/>
        </w:rPr>
        <w:t>"created":"2015-03-30</w:t>
      </w:r>
      <w:bookmarkStart w:id="0" w:name="_GoBack"/>
      <w:bookmarkEnd w:id="0"/>
      <w:r w:rsidRPr="006765BD">
        <w:rPr>
          <w:rFonts w:ascii="Consolas" w:eastAsiaTheme="minorHAnsi" w:hAnsi="Consolas" w:cs="Consolas"/>
          <w:b w:val="0"/>
          <w:bCs w:val="0"/>
          <w:color w:val="auto"/>
        </w:rPr>
        <w:t xml:space="preserve"> 17:27:14"</w:t>
      </w:r>
      <w:r>
        <w:rPr>
          <w:rFonts w:ascii="Consolas" w:eastAsiaTheme="minorHAnsi" w:hAnsi="Consolas" w:cs="Consolas"/>
          <w:b w:val="0"/>
          <w:bCs w:val="0"/>
          <w:color w:val="auto"/>
        </w:rPr>
        <w:br/>
      </w:r>
      <w:r w:rsidRPr="006765BD">
        <w:rPr>
          <w:rFonts w:ascii="Consolas" w:eastAsiaTheme="minorHAnsi" w:hAnsi="Consolas" w:cs="Consolas"/>
          <w:b w:val="0"/>
          <w:bCs w:val="0"/>
          <w:color w:val="auto"/>
        </w:rPr>
        <w:t>}</w:t>
      </w:r>
    </w:p>
    <w:p w:rsidR="00B15F86" w:rsidRDefault="00B15F86" w:rsidP="00B15F86">
      <w:pPr>
        <w:pStyle w:val="berschrift1"/>
      </w:pPr>
      <w:r>
        <w:t>Datenbankschema</w:t>
      </w:r>
    </w:p>
    <w:p w:rsidR="00B15F86" w:rsidRDefault="00B15F86" w:rsidP="00B15F86">
      <w:r>
        <w:t>Die Anwendung soll auf einem bestehenden Datenbankschema aufgebaut werden.</w:t>
      </w:r>
    </w:p>
    <w:p w:rsidR="00B15F86" w:rsidRPr="00B15F86" w:rsidRDefault="00B15F86" w:rsidP="00B15F86">
      <w:r>
        <w:rPr>
          <w:noProof/>
          <w:lang w:eastAsia="de-DE"/>
        </w:rPr>
        <w:drawing>
          <wp:inline distT="0" distB="0" distL="0" distR="0">
            <wp:extent cx="5760720" cy="19227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F86" w:rsidRPr="00B15F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1E97"/>
    <w:multiLevelType w:val="hybridMultilevel"/>
    <w:tmpl w:val="8D50A2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C5C02"/>
    <w:multiLevelType w:val="hybridMultilevel"/>
    <w:tmpl w:val="90D241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65238"/>
    <w:multiLevelType w:val="hybridMultilevel"/>
    <w:tmpl w:val="F97A7F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404B5"/>
    <w:multiLevelType w:val="hybridMultilevel"/>
    <w:tmpl w:val="90D241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30BFA"/>
    <w:multiLevelType w:val="hybridMultilevel"/>
    <w:tmpl w:val="51B40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8A"/>
    <w:rsid w:val="0009458D"/>
    <w:rsid w:val="000D3FFC"/>
    <w:rsid w:val="001459B0"/>
    <w:rsid w:val="001A3450"/>
    <w:rsid w:val="00205FA3"/>
    <w:rsid w:val="00270482"/>
    <w:rsid w:val="002D15AC"/>
    <w:rsid w:val="0034515A"/>
    <w:rsid w:val="00556B56"/>
    <w:rsid w:val="0056198A"/>
    <w:rsid w:val="005A15F9"/>
    <w:rsid w:val="006765BD"/>
    <w:rsid w:val="007A6C98"/>
    <w:rsid w:val="007E0934"/>
    <w:rsid w:val="0086071B"/>
    <w:rsid w:val="008A0AA5"/>
    <w:rsid w:val="008C00E8"/>
    <w:rsid w:val="009A74FB"/>
    <w:rsid w:val="00A464C2"/>
    <w:rsid w:val="00A55056"/>
    <w:rsid w:val="00B15F86"/>
    <w:rsid w:val="00BA2DAB"/>
    <w:rsid w:val="00C11027"/>
    <w:rsid w:val="00CA44CF"/>
    <w:rsid w:val="00CB05F1"/>
    <w:rsid w:val="00D6438B"/>
    <w:rsid w:val="00D9000B"/>
    <w:rsid w:val="00D92676"/>
    <w:rsid w:val="00E627FB"/>
    <w:rsid w:val="00E9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0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A0A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2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A2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A2DA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B0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10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676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A0AA5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0A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5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0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A0A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2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A2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A2DA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B0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10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676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A0AA5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0A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5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6FC48EE1.dotm</Template>
  <TotalTime>638</TotalTime>
  <Pages>6</Pages>
  <Words>1136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DAB bank AG</Company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Schulze, Stefan - Accelsis</dc:creator>
  <cp:keywords/>
  <dc:description/>
  <cp:lastModifiedBy>Schulze, Stefan - Accelsis</cp:lastModifiedBy>
  <cp:revision>16</cp:revision>
  <dcterms:created xsi:type="dcterms:W3CDTF">2015-03-30T08:42:00Z</dcterms:created>
  <dcterms:modified xsi:type="dcterms:W3CDTF">2015-04-07T12:39:00Z</dcterms:modified>
</cp:coreProperties>
</file>