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CD8" w:rsidRDefault="000C1CD8">
      <w:pPr>
        <w:jc w:val="center"/>
        <w:rPr>
          <w:b/>
        </w:rPr>
      </w:pPr>
      <w:r>
        <w:rPr>
          <w:b/>
        </w:rPr>
        <w:t xml:space="preserve">FORMULARIO DE PRESENTACIÓN DEL COMPONENTE DE </w:t>
      </w:r>
      <w:proofErr w:type="spellStart"/>
      <w:r>
        <w:rPr>
          <w:b/>
        </w:rPr>
        <w:t>I+D+i</w:t>
      </w:r>
      <w:proofErr w:type="spellEnd"/>
      <w:r>
        <w:rPr>
          <w:b/>
        </w:rPr>
        <w:t xml:space="preserve"> DE PROYECTOS DE INVERSIÓN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0"/>
        <w:gridCol w:w="2547"/>
        <w:gridCol w:w="2397"/>
        <w:gridCol w:w="280"/>
        <w:gridCol w:w="240"/>
        <w:gridCol w:w="243"/>
        <w:gridCol w:w="234"/>
        <w:gridCol w:w="1504"/>
        <w:gridCol w:w="232"/>
        <w:gridCol w:w="267"/>
      </w:tblGrid>
      <w:tr w:rsidR="000C1CD8">
        <w:trPr>
          <w:trHeight w:val="315"/>
        </w:trPr>
        <w:tc>
          <w:tcPr>
            <w:tcW w:w="3785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es-ES"/>
              </w:rPr>
              <w:t xml:space="preserve">I) IDENTIFICACIÓN DE </w:t>
            </w:r>
            <w:smartTag w:uri="urn:schemas-microsoft-com:office:smarttags" w:element="PersonName">
              <w:smartTagPr>
                <w:attr w:name="ProductID" w:val="LA EMPRESA"/>
              </w:smartTagPr>
              <w:r>
                <w:rPr>
                  <w:rFonts w:eastAsia="Times New Roman" w:cs="Arial"/>
                  <w:b/>
                  <w:sz w:val="20"/>
                  <w:szCs w:val="20"/>
                  <w:lang w:eastAsia="es-ES"/>
                </w:rPr>
                <w:t>LA EMPRESA</w:t>
              </w:r>
            </w:smartTag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sz w:val="20"/>
                <w:szCs w:val="20"/>
                <w:lang w:eastAsia="es-ES"/>
              </w:rPr>
            </w:pPr>
          </w:p>
        </w:tc>
      </w:tr>
      <w:tr w:rsidR="000C1CD8">
        <w:trPr>
          <w:trHeight w:val="270"/>
        </w:trPr>
        <w:tc>
          <w:tcPr>
            <w:tcW w:w="20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0C1CD8" w:rsidRDefault="000C1CD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284" w:hanging="284"/>
              <w:rPr>
                <w:rFonts w:eastAsia="Times New Roman" w:cs="Arial"/>
                <w:b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es-ES"/>
              </w:rPr>
              <w:t>Denominación Comercial y Sigla:</w:t>
            </w:r>
          </w:p>
        </w:tc>
        <w:tc>
          <w:tcPr>
            <w:tcW w:w="292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C1CD8" w:rsidRDefault="000C1CD8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> </w:t>
            </w:r>
          </w:p>
        </w:tc>
      </w:tr>
      <w:tr w:rsidR="000C1CD8">
        <w:trPr>
          <w:trHeight w:val="270"/>
        </w:trPr>
        <w:tc>
          <w:tcPr>
            <w:tcW w:w="20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0C1CD8" w:rsidRDefault="000C1CD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284" w:hanging="284"/>
              <w:rPr>
                <w:rFonts w:eastAsia="Times New Roman" w:cs="Arial"/>
                <w:b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es-ES"/>
              </w:rPr>
              <w:t>Razón Social:</w:t>
            </w:r>
          </w:p>
        </w:tc>
        <w:tc>
          <w:tcPr>
            <w:tcW w:w="292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C1CD8" w:rsidRDefault="000C1CD8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</w:tc>
      </w:tr>
      <w:tr w:rsidR="000C1CD8">
        <w:trPr>
          <w:trHeight w:val="285"/>
        </w:trPr>
        <w:tc>
          <w:tcPr>
            <w:tcW w:w="2071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center"/>
          </w:tcPr>
          <w:p w:rsidR="000C1CD8" w:rsidRDefault="000C1CD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284" w:hanging="284"/>
              <w:rPr>
                <w:rFonts w:eastAsia="Times New Roman" w:cs="Arial"/>
                <w:b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es-ES"/>
              </w:rPr>
              <w:t xml:space="preserve"> RUT:</w:t>
            </w:r>
          </w:p>
        </w:tc>
        <w:tc>
          <w:tcPr>
            <w:tcW w:w="2929" w:type="pct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</w:tc>
      </w:tr>
      <w:tr w:rsidR="000C1CD8">
        <w:trPr>
          <w:trHeight w:val="255"/>
        </w:trPr>
        <w:tc>
          <w:tcPr>
            <w:tcW w:w="337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</w:tc>
        <w:tc>
          <w:tcPr>
            <w:tcW w:w="15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</w:tc>
        <w:tc>
          <w:tcPr>
            <w:tcW w:w="12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</w:tc>
      </w:tr>
      <w:tr w:rsidR="000C1CD8">
        <w:trPr>
          <w:trHeight w:val="27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  <w:t>Datos de la persona de contacto</w:t>
            </w:r>
          </w:p>
        </w:tc>
      </w:tr>
      <w:tr w:rsidR="000C1CD8">
        <w:trPr>
          <w:trHeight w:val="292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es-ES"/>
              </w:rPr>
              <w:t xml:space="preserve">1. Nombre: </w:t>
            </w:r>
          </w:p>
        </w:tc>
        <w:tc>
          <w:tcPr>
            <w:tcW w:w="4311" w:type="pct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0C1CD8">
        <w:trPr>
          <w:trHeight w:val="292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es-ES"/>
              </w:rPr>
              <w:t>2. Cargo:</w:t>
            </w:r>
          </w:p>
        </w:tc>
        <w:tc>
          <w:tcPr>
            <w:tcW w:w="4311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0C1CD8">
        <w:trPr>
          <w:trHeight w:val="292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es-ES"/>
              </w:rPr>
              <w:t>3. Teléfono:</w:t>
            </w:r>
          </w:p>
        </w:tc>
        <w:tc>
          <w:tcPr>
            <w:tcW w:w="4311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0C1CD8">
        <w:trPr>
          <w:trHeight w:val="292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es-ES"/>
              </w:rPr>
              <w:t>4. E-mail:</w:t>
            </w:r>
          </w:p>
        </w:tc>
        <w:tc>
          <w:tcPr>
            <w:tcW w:w="4311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</w:tc>
      </w:tr>
    </w:tbl>
    <w:p w:rsidR="000C1CD8" w:rsidRDefault="000C1CD8">
      <w:pPr>
        <w:pStyle w:val="Sinespaciado"/>
      </w:pPr>
    </w:p>
    <w:p w:rsidR="000C1CD8" w:rsidRDefault="000C1CD8">
      <w:pPr>
        <w:rPr>
          <w:b/>
          <w:sz w:val="20"/>
          <w:szCs w:val="20"/>
        </w:rPr>
      </w:pPr>
      <w:r>
        <w:rPr>
          <w:b/>
          <w:sz w:val="20"/>
          <w:szCs w:val="20"/>
        </w:rPr>
        <w:t>II) DESCRIPCIÓN Y JUSTIFICACIÓN</w:t>
      </w:r>
    </w:p>
    <w:tbl>
      <w:tblPr>
        <w:tblW w:w="5912" w:type="pct"/>
        <w:tblInd w:w="-10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3"/>
      </w:tblGrid>
      <w:tr w:rsidR="000C1CD8">
        <w:trPr>
          <w:trHeight w:val="66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0C1CD8" w:rsidRDefault="000C1CD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  <w:t xml:space="preserve">Desarrolle, en un máximo de 1000 palabras, una presentación del Proyecto, sus antecedentes y justificación. </w:t>
            </w:r>
          </w:p>
          <w:p w:rsidR="000C1CD8" w:rsidRDefault="000C1CD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  <w:t xml:space="preserve">En particular, exponga las actividades en </w:t>
            </w:r>
            <w:proofErr w:type="spellStart"/>
            <w:r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  <w:t>I+D+i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  <w:t xml:space="preserve"> que planea realizar y justifíquelas en el marco del Proyecto.</w:t>
            </w:r>
          </w:p>
        </w:tc>
      </w:tr>
      <w:tr w:rsidR="000C1CD8">
        <w:trPr>
          <w:trHeight w:val="292"/>
        </w:trPr>
        <w:tc>
          <w:tcPr>
            <w:tcW w:w="5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</w:tc>
      </w:tr>
    </w:tbl>
    <w:p w:rsidR="000C1CD8" w:rsidRDefault="000C1CD8">
      <w:pPr>
        <w:pStyle w:val="Sinespaciado"/>
        <w:rPr>
          <w:b/>
        </w:rPr>
      </w:pPr>
    </w:p>
    <w:p w:rsidR="000C1CD8" w:rsidRDefault="000C1CD8">
      <w:pPr>
        <w:pStyle w:val="Sinespaciado"/>
        <w:rPr>
          <w:b/>
        </w:rPr>
      </w:pPr>
    </w:p>
    <w:p w:rsidR="000C1CD8" w:rsidRDefault="000C1CD8">
      <w:pPr>
        <w:rPr>
          <w:b/>
          <w:sz w:val="20"/>
          <w:szCs w:val="20"/>
        </w:rPr>
      </w:pPr>
      <w:r>
        <w:rPr>
          <w:b/>
          <w:sz w:val="20"/>
          <w:szCs w:val="20"/>
        </w:rPr>
        <w:t>III) OBJETIVOS Y RESULTADOS ESPERADOS</w:t>
      </w:r>
    </w:p>
    <w:tbl>
      <w:tblPr>
        <w:tblW w:w="0" w:type="auto"/>
        <w:tblInd w:w="-10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4"/>
      </w:tblGrid>
      <w:tr w:rsidR="000C1CD8" w:rsidTr="00EE1129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  <w:t xml:space="preserve">Describa, en un máximo de 1000 palabras, los objetivos (general y específicos) y los resultados que se espera obtener con el desarrollo del Proyecto, en particular, los relacionados con el componente de </w:t>
            </w:r>
            <w:proofErr w:type="spellStart"/>
            <w:r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  <w:t>I+D+i</w:t>
            </w:r>
            <w:proofErr w:type="spellEnd"/>
            <w:r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  <w:t xml:space="preserve"> del mismo.</w:t>
            </w:r>
          </w:p>
        </w:tc>
      </w:tr>
      <w:tr w:rsidR="000C1CD8" w:rsidTr="00EE1129">
        <w:trPr>
          <w:trHeight w:val="60"/>
        </w:trPr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  <w:p w:rsidR="000C1CD8" w:rsidRDefault="000C1CD8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es-ES"/>
              </w:rPr>
            </w:pPr>
          </w:p>
        </w:tc>
      </w:tr>
    </w:tbl>
    <w:p w:rsidR="000C1CD8" w:rsidRDefault="000C1CD8">
      <w:pPr>
        <w:rPr>
          <w:b/>
          <w:sz w:val="20"/>
          <w:szCs w:val="20"/>
        </w:rPr>
      </w:pPr>
      <w:bookmarkStart w:id="0" w:name="_GoBack"/>
      <w:bookmarkEnd w:id="0"/>
    </w:p>
    <w:p w:rsidR="000C1CD8" w:rsidRDefault="000C1CD8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IV) PRESUPUESTO DE INVERSIÓN</w:t>
      </w:r>
    </w:p>
    <w:p w:rsidR="000C1CD8" w:rsidRDefault="000C1CD8">
      <w:pPr>
        <w:rPr>
          <w:sz w:val="20"/>
          <w:szCs w:val="20"/>
        </w:rPr>
      </w:pPr>
      <w:r>
        <w:rPr>
          <w:sz w:val="20"/>
          <w:szCs w:val="20"/>
        </w:rPr>
        <w:t>Presente  el Presupuesto de Inversión del Proyecto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8"/>
        <w:gridCol w:w="1097"/>
        <w:gridCol w:w="1097"/>
        <w:gridCol w:w="1097"/>
        <w:gridCol w:w="1475"/>
        <w:gridCol w:w="1360"/>
      </w:tblGrid>
      <w:tr w:rsidR="000C1CD8">
        <w:trPr>
          <w:cantSplit/>
          <w:jc w:val="center"/>
        </w:trPr>
        <w:tc>
          <w:tcPr>
            <w:tcW w:w="0" w:type="auto"/>
            <w:vMerge w:val="restart"/>
            <w:shd w:val="clear" w:color="auto" w:fill="BFBFBF"/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Concepto</w:t>
            </w:r>
          </w:p>
        </w:tc>
        <w:tc>
          <w:tcPr>
            <w:tcW w:w="0" w:type="auto"/>
            <w:gridSpan w:val="3"/>
            <w:shd w:val="clear" w:color="auto" w:fill="BFBFBF"/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Inversión en Dólares</w:t>
            </w:r>
          </w:p>
        </w:tc>
        <w:tc>
          <w:tcPr>
            <w:tcW w:w="0" w:type="auto"/>
            <w:gridSpan w:val="2"/>
            <w:shd w:val="clear" w:color="auto" w:fill="BFBFBF"/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 del Total</w:t>
            </w:r>
          </w:p>
        </w:tc>
      </w:tr>
      <w:tr w:rsidR="000C1CD8">
        <w:trPr>
          <w:cantSplit/>
          <w:jc w:val="center"/>
        </w:trPr>
        <w:tc>
          <w:tcPr>
            <w:tcW w:w="0" w:type="auto"/>
            <w:vMerge/>
            <w:shd w:val="clear" w:color="auto" w:fill="BFBFBF"/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Fondos Propios</w:t>
            </w:r>
          </w:p>
        </w:tc>
        <w:tc>
          <w:tcPr>
            <w:tcW w:w="1097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 Fuentes</w:t>
            </w:r>
          </w:p>
        </w:tc>
        <w:tc>
          <w:tcPr>
            <w:tcW w:w="1097" w:type="dxa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Fondos Propios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 Fuentes</w:t>
            </w:r>
          </w:p>
        </w:tc>
      </w:tr>
      <w:tr w:rsidR="000C1CD8">
        <w:trPr>
          <w:jc w:val="center"/>
        </w:trPr>
        <w:tc>
          <w:tcPr>
            <w:tcW w:w="0" w:type="auto"/>
            <w:vAlign w:val="center"/>
          </w:tcPr>
          <w:p w:rsidR="000C1CD8" w:rsidRDefault="000C1C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Terrenos e Inmuebles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C1CD8">
        <w:trPr>
          <w:jc w:val="center"/>
        </w:trPr>
        <w:tc>
          <w:tcPr>
            <w:tcW w:w="0" w:type="auto"/>
            <w:vAlign w:val="center"/>
          </w:tcPr>
          <w:p w:rsidR="000C1CD8" w:rsidRDefault="000C1C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Adecuación Edilicia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C1CD8">
        <w:trPr>
          <w:jc w:val="center"/>
        </w:trPr>
        <w:tc>
          <w:tcPr>
            <w:tcW w:w="0" w:type="auto"/>
            <w:vAlign w:val="center"/>
          </w:tcPr>
          <w:p w:rsidR="000C1CD8" w:rsidRDefault="000C1C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Maquinaria y Equipos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C1CD8">
        <w:trPr>
          <w:jc w:val="center"/>
        </w:trPr>
        <w:tc>
          <w:tcPr>
            <w:tcW w:w="0" w:type="auto"/>
            <w:vAlign w:val="center"/>
          </w:tcPr>
          <w:p w:rsidR="000C1CD8" w:rsidRDefault="000C1C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Vehículos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C1CD8">
        <w:trPr>
          <w:jc w:val="center"/>
        </w:trPr>
        <w:tc>
          <w:tcPr>
            <w:tcW w:w="0" w:type="auto"/>
            <w:vAlign w:val="center"/>
          </w:tcPr>
          <w:p w:rsidR="000C1CD8" w:rsidRDefault="000C1C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Materiales e Insumos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C1CD8">
        <w:trPr>
          <w:jc w:val="center"/>
        </w:trPr>
        <w:tc>
          <w:tcPr>
            <w:tcW w:w="0" w:type="auto"/>
            <w:vAlign w:val="center"/>
          </w:tcPr>
          <w:p w:rsidR="000C1CD8" w:rsidRDefault="000C1C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y Licencias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C1CD8">
        <w:trPr>
          <w:jc w:val="center"/>
        </w:trPr>
        <w:tc>
          <w:tcPr>
            <w:tcW w:w="0" w:type="auto"/>
            <w:vAlign w:val="center"/>
          </w:tcPr>
          <w:p w:rsidR="000C1CD8" w:rsidRDefault="000C1C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Técnico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C1CD8">
        <w:trPr>
          <w:jc w:val="center"/>
        </w:trPr>
        <w:tc>
          <w:tcPr>
            <w:tcW w:w="0" w:type="auto"/>
            <w:vAlign w:val="center"/>
          </w:tcPr>
          <w:p w:rsidR="000C1CD8" w:rsidRDefault="000C1C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Consultores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C1CD8">
        <w:trPr>
          <w:jc w:val="center"/>
        </w:trPr>
        <w:tc>
          <w:tcPr>
            <w:tcW w:w="0" w:type="auto"/>
            <w:vAlign w:val="center"/>
          </w:tcPr>
          <w:p w:rsidR="000C1CD8" w:rsidRDefault="000C1C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Capacitación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C1CD8">
        <w:trPr>
          <w:jc w:val="center"/>
        </w:trPr>
        <w:tc>
          <w:tcPr>
            <w:tcW w:w="0" w:type="auto"/>
            <w:vAlign w:val="center"/>
          </w:tcPr>
          <w:p w:rsidR="000C1CD8" w:rsidRDefault="000C1C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Servicios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C1CD8">
        <w:trPr>
          <w:jc w:val="center"/>
        </w:trPr>
        <w:tc>
          <w:tcPr>
            <w:tcW w:w="0" w:type="auto"/>
            <w:vAlign w:val="center"/>
          </w:tcPr>
          <w:p w:rsidR="000C1CD8" w:rsidRDefault="000C1C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Viajes y Estadías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C1CD8">
        <w:trPr>
          <w:jc w:val="center"/>
        </w:trPr>
        <w:tc>
          <w:tcPr>
            <w:tcW w:w="0" w:type="auto"/>
            <w:vAlign w:val="center"/>
          </w:tcPr>
          <w:p w:rsidR="000C1CD8" w:rsidRDefault="000C1C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Protección de Propiedad Intelectual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C1CD8">
        <w:trPr>
          <w:jc w:val="center"/>
        </w:trPr>
        <w:tc>
          <w:tcPr>
            <w:tcW w:w="0" w:type="auto"/>
            <w:vAlign w:val="center"/>
          </w:tcPr>
          <w:p w:rsidR="000C1CD8" w:rsidRDefault="000C1C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Otros Costos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C1CD8">
        <w:trPr>
          <w:jc w:val="center"/>
        </w:trPr>
        <w:tc>
          <w:tcPr>
            <w:tcW w:w="0" w:type="auto"/>
            <w:vAlign w:val="center"/>
          </w:tcPr>
          <w:p w:rsidR="000C1CD8" w:rsidRDefault="000C1CD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Imprevistos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0C1CD8">
        <w:trPr>
          <w:jc w:val="center"/>
        </w:trPr>
        <w:tc>
          <w:tcPr>
            <w:tcW w:w="0" w:type="auto"/>
            <w:vAlign w:val="center"/>
          </w:tcPr>
          <w:p w:rsidR="000C1CD8" w:rsidRDefault="000C1CD8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Inversión</w:t>
            </w:r>
          </w:p>
        </w:tc>
        <w:tc>
          <w:tcPr>
            <w:tcW w:w="1097" w:type="dxa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7" w:type="dxa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0C1CD8" w:rsidRDefault="000C1CD8">
      <w:pPr>
        <w:rPr>
          <w:b/>
          <w:sz w:val="20"/>
          <w:szCs w:val="20"/>
        </w:rPr>
      </w:pPr>
    </w:p>
    <w:p w:rsidR="000C1CD8" w:rsidRDefault="000C1CD8">
      <w:pPr>
        <w:rPr>
          <w:b/>
          <w:sz w:val="20"/>
          <w:szCs w:val="20"/>
        </w:rPr>
      </w:pPr>
      <w:r>
        <w:rPr>
          <w:b/>
          <w:sz w:val="20"/>
          <w:szCs w:val="20"/>
        </w:rPr>
        <w:t>V) TIPO DE INNOVACIÓN</w:t>
      </w:r>
    </w:p>
    <w:p w:rsidR="000C1CD8" w:rsidRDefault="000C1CD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Indique el Tipo de Innovación que la empresa prevé desarrollar en el marco del Proyecto. Marque todas las opciones que corresponda: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6"/>
        <w:gridCol w:w="3394"/>
        <w:gridCol w:w="319"/>
        <w:gridCol w:w="262"/>
        <w:gridCol w:w="697"/>
      </w:tblGrid>
      <w:tr w:rsidR="000C1CD8">
        <w:trPr>
          <w:trHeight w:val="261"/>
          <w:jc w:val="center"/>
        </w:trPr>
        <w:tc>
          <w:tcPr>
            <w:tcW w:w="266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3394" w:type="dxa"/>
            <w:tcBorders>
              <w:top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319" w:type="dxa"/>
            <w:tcBorders>
              <w:top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1CD8">
        <w:trPr>
          <w:trHeight w:val="247"/>
          <w:jc w:val="center"/>
        </w:trPr>
        <w:tc>
          <w:tcPr>
            <w:tcW w:w="266" w:type="dxa"/>
            <w:tcBorders>
              <w:left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3394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1) Innovación en Productos</w:t>
            </w:r>
          </w:p>
        </w:tc>
        <w:tc>
          <w:tcPr>
            <w:tcW w:w="319" w:type="dxa"/>
            <w:tcBorders>
              <w:right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9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1CD8">
        <w:trPr>
          <w:trHeight w:val="247"/>
          <w:jc w:val="center"/>
        </w:trPr>
        <w:tc>
          <w:tcPr>
            <w:tcW w:w="266" w:type="dxa"/>
            <w:tcBorders>
              <w:left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3394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</w:pPr>
          </w:p>
        </w:tc>
        <w:tc>
          <w:tcPr>
            <w:tcW w:w="319" w:type="dxa"/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97" w:type="dxa"/>
            <w:tcBorders>
              <w:right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1CD8">
        <w:trPr>
          <w:trHeight w:val="261"/>
          <w:jc w:val="center"/>
        </w:trPr>
        <w:tc>
          <w:tcPr>
            <w:tcW w:w="266" w:type="dxa"/>
            <w:tcBorders>
              <w:left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3394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sz w:val="20"/>
                <w:szCs w:val="20"/>
                <w:lang w:eastAsia="es-ES"/>
              </w:rPr>
              <w:t>2) Innovación en Procesos</w:t>
            </w:r>
          </w:p>
        </w:tc>
        <w:tc>
          <w:tcPr>
            <w:tcW w:w="319" w:type="dxa"/>
            <w:tcBorders>
              <w:right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9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1CD8">
        <w:trPr>
          <w:trHeight w:val="261"/>
          <w:jc w:val="center"/>
        </w:trPr>
        <w:tc>
          <w:tcPr>
            <w:tcW w:w="2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3394" w:type="dxa"/>
            <w:tcBorders>
              <w:bottom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319" w:type="dxa"/>
            <w:tcBorders>
              <w:bottom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9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0C1CD8" w:rsidRDefault="000C1CD8">
      <w:pPr>
        <w:spacing w:after="0" w:line="240" w:lineRule="auto"/>
        <w:jc w:val="both"/>
        <w:rPr>
          <w:b/>
          <w:sz w:val="16"/>
          <w:szCs w:val="16"/>
        </w:rPr>
      </w:pPr>
    </w:p>
    <w:p w:rsidR="000C1CD8" w:rsidRDefault="000C1CD8">
      <w:pPr>
        <w:spacing w:after="0" w:line="240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Definición de Tipos de Innovación:</w:t>
      </w:r>
    </w:p>
    <w:p w:rsidR="000C1CD8" w:rsidRDefault="000C1CD8">
      <w:pPr>
        <w:spacing w:after="0" w:line="240" w:lineRule="auto"/>
        <w:jc w:val="both"/>
        <w:rPr>
          <w:b/>
          <w:sz w:val="16"/>
          <w:szCs w:val="16"/>
        </w:rPr>
      </w:pPr>
    </w:p>
    <w:p w:rsidR="000C1CD8" w:rsidRDefault="000C1CD8">
      <w:pPr>
        <w:spacing w:after="0" w:line="240" w:lineRule="auto"/>
        <w:jc w:val="both"/>
        <w:rPr>
          <w:sz w:val="16"/>
          <w:szCs w:val="16"/>
        </w:rPr>
      </w:pPr>
      <w:r>
        <w:rPr>
          <w:b/>
          <w:sz w:val="16"/>
          <w:szCs w:val="16"/>
        </w:rPr>
        <w:t>1) Innovación en Producto</w:t>
      </w:r>
      <w:r>
        <w:rPr>
          <w:sz w:val="16"/>
          <w:szCs w:val="16"/>
        </w:rPr>
        <w:t xml:space="preserve"> es la introducción al mercado de un producto (bien o servicio) tecnológicamente nuevo (cuyas características  tecnológicas o usos previstos difieren significativamente de los correspondientes a productos anteriores de la empresa) o significativamente mejorado (previamente existente cuyo desempeño ha sido perfeccionado o mejorado en gran medida).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0C1CD8" w:rsidRDefault="000C1CD8">
      <w:pPr>
        <w:spacing w:after="0" w:line="240" w:lineRule="auto"/>
        <w:jc w:val="both"/>
        <w:rPr>
          <w:sz w:val="16"/>
          <w:szCs w:val="16"/>
        </w:rPr>
      </w:pPr>
      <w:r>
        <w:rPr>
          <w:b/>
          <w:sz w:val="16"/>
          <w:szCs w:val="16"/>
        </w:rPr>
        <w:lastRenderedPageBreak/>
        <w:t>2) Innovación en Proceso</w:t>
      </w:r>
      <w:r>
        <w:rPr>
          <w:sz w:val="16"/>
          <w:szCs w:val="16"/>
        </w:rPr>
        <w:t xml:space="preserve"> es la adopción de métodos de producción nuevos o significativamente mejorados. Puede tener por objetivo producir o entregar productos (bienes o servicios) tecnológicamente nuevos o mejorados, que no puedan producirse ni entregarse utilizando métodos de producción convencionales, o bien aumentar significativamente la eficiencia de producción o entrega de productos existentes.</w:t>
      </w:r>
      <w:r>
        <w:rPr>
          <w:sz w:val="16"/>
          <w:szCs w:val="16"/>
        </w:rPr>
        <w:tab/>
      </w:r>
    </w:p>
    <w:p w:rsidR="000C1CD8" w:rsidRDefault="000C1CD8">
      <w:pPr>
        <w:jc w:val="both"/>
        <w:rPr>
          <w:b/>
          <w:sz w:val="20"/>
          <w:szCs w:val="20"/>
        </w:rPr>
      </w:pPr>
    </w:p>
    <w:p w:rsidR="000C1CD8" w:rsidRDefault="000C1CD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VI) INVERSIÓN EN ACTIVIDADES DE </w:t>
      </w:r>
      <w:proofErr w:type="spellStart"/>
      <w:r>
        <w:rPr>
          <w:b/>
          <w:sz w:val="20"/>
          <w:szCs w:val="20"/>
        </w:rPr>
        <w:t>I+D+i</w:t>
      </w:r>
      <w:proofErr w:type="spellEnd"/>
    </w:p>
    <w:p w:rsidR="000C1CD8" w:rsidRDefault="000C1CD8">
      <w:pPr>
        <w:pStyle w:val="Sinespaciad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Indique si en el marco del Proyecto, se prevé realizar alguna de las siguientes actividades en procura de lograr innovaciones de producto o de proceso. En caso afirmativo, según la opción a realizar ante </w:t>
      </w:r>
      <w:smartTag w:uri="urn:schemas-microsoft-com:office:smarttags" w:element="PersonName">
        <w:smartTagPr>
          <w:attr w:name="ProductID" w:val="la Comisi￳n"/>
        </w:smartTagPr>
        <w:r>
          <w:rPr>
            <w:sz w:val="20"/>
            <w:szCs w:val="20"/>
          </w:rPr>
          <w:t>la Comisión</w:t>
        </w:r>
      </w:smartTag>
      <w:r>
        <w:rPr>
          <w:sz w:val="20"/>
          <w:szCs w:val="20"/>
        </w:rPr>
        <w:t xml:space="preserve"> de Aplicación (COMAP) indique el monto total de la inversión o el personal adicional a ocupar. En ambos casos deberá realizar una descripción de las actividades a realizar. En caso de que opte por declarar la cantidad de personal a ocupar indique además el personal total empleado en la empresa actualmente.</w:t>
      </w:r>
    </w:p>
    <w:p w:rsidR="000C1CD8" w:rsidRDefault="000C1CD8">
      <w:pPr>
        <w:pStyle w:val="Sinespaciad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1202"/>
      </w:tblGrid>
      <w:tr w:rsidR="000C1CD8">
        <w:tc>
          <w:tcPr>
            <w:tcW w:w="3652" w:type="dxa"/>
            <w:shd w:val="pct20" w:color="auto" w:fill="auto"/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Personal Ocupado en la Empresa</w:t>
            </w:r>
          </w:p>
        </w:tc>
        <w:tc>
          <w:tcPr>
            <w:tcW w:w="1202" w:type="dxa"/>
            <w:vAlign w:val="center"/>
          </w:tcPr>
          <w:p w:rsidR="000C1CD8" w:rsidRDefault="000C1CD8">
            <w:pPr>
              <w:jc w:val="center"/>
              <w:rPr>
                <w:sz w:val="20"/>
                <w:szCs w:val="20"/>
              </w:rPr>
            </w:pPr>
          </w:p>
        </w:tc>
      </w:tr>
    </w:tbl>
    <w:p w:rsidR="000C1CD8" w:rsidRDefault="000C1CD8">
      <w:pPr>
        <w:pStyle w:val="Sinespaciado"/>
      </w:pPr>
    </w:p>
    <w:tbl>
      <w:tblPr>
        <w:tblW w:w="9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1204"/>
        <w:gridCol w:w="1309"/>
        <w:gridCol w:w="1315"/>
        <w:gridCol w:w="3051"/>
      </w:tblGrid>
      <w:tr w:rsidR="000C1CD8">
        <w:tc>
          <w:tcPr>
            <w:tcW w:w="2376" w:type="dxa"/>
            <w:shd w:val="clear" w:color="auto" w:fill="BFBFBF"/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Actividades de Innovación</w:t>
            </w:r>
          </w:p>
        </w:tc>
        <w:tc>
          <w:tcPr>
            <w:tcW w:w="1204" w:type="dxa"/>
            <w:shd w:val="clear" w:color="auto" w:fill="BFBFBF"/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¿Realizará?</w:t>
            </w:r>
          </w:p>
        </w:tc>
        <w:tc>
          <w:tcPr>
            <w:tcW w:w="1309" w:type="dxa"/>
            <w:shd w:val="clear" w:color="auto" w:fill="BFBFBF"/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Inversión en Dólares</w:t>
            </w:r>
          </w:p>
        </w:tc>
        <w:tc>
          <w:tcPr>
            <w:tcW w:w="1315" w:type="dxa"/>
            <w:shd w:val="clear" w:color="auto" w:fill="BFBFBF"/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Personal Adicional a Ocupar</w:t>
            </w:r>
          </w:p>
        </w:tc>
        <w:tc>
          <w:tcPr>
            <w:tcW w:w="3051" w:type="dxa"/>
            <w:shd w:val="clear" w:color="auto" w:fill="BFBFBF"/>
            <w:vAlign w:val="center"/>
          </w:tcPr>
          <w:p w:rsidR="000C1CD8" w:rsidRDefault="000C1CD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t>Descripción de las Actividades a realizar</w:t>
            </w:r>
          </w:p>
        </w:tc>
      </w:tr>
      <w:tr w:rsidR="000C1CD8">
        <w:tc>
          <w:tcPr>
            <w:tcW w:w="2376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  <w:t xml:space="preserve">1 </w:t>
            </w:r>
            <w:r>
              <w:rPr>
                <w:rFonts w:ascii="Arial Narrow" w:eastAsia="Times New Roman" w:hAnsi="Arial Narrow" w:cs="Arial"/>
                <w:sz w:val="18"/>
                <w:szCs w:val="18"/>
                <w:lang w:eastAsia="es-ES"/>
              </w:rPr>
              <w:t>I+D interna</w:t>
            </w:r>
          </w:p>
        </w:tc>
        <w:tc>
          <w:tcPr>
            <w:tcW w:w="1204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Webdings" w:hAnsi="Webdings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        </w:t>
            </w:r>
            <w:r>
              <w:rPr>
                <w:rFonts w:ascii="Webdings" w:hAnsi="Webdings"/>
                <w:sz w:val="28"/>
                <w:szCs w:val="28"/>
              </w:rPr>
              <w:t></w:t>
            </w:r>
          </w:p>
          <w:p w:rsidR="000C1CD8" w:rsidRDefault="000C1CD8">
            <w:pPr>
              <w:spacing w:after="0" w:line="240" w:lineRule="auto"/>
              <w:rPr>
                <w:rFonts w:ascii="Webdings" w:hAnsi="Webdings"/>
                <w:sz w:val="18"/>
                <w:szCs w:val="18"/>
              </w:rPr>
            </w:pPr>
            <w:r>
              <w:rPr>
                <w:sz w:val="18"/>
                <w:szCs w:val="18"/>
              </w:rPr>
              <w:t>NO……</w:t>
            </w:r>
            <w:r>
              <w:rPr>
                <w:rFonts w:ascii="Webdings" w:hAnsi="Webdings"/>
                <w:sz w:val="28"/>
                <w:szCs w:val="28"/>
              </w:rPr>
              <w:t></w:t>
            </w:r>
          </w:p>
        </w:tc>
        <w:tc>
          <w:tcPr>
            <w:tcW w:w="1309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051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0C1CD8">
        <w:trPr>
          <w:trHeight w:val="689"/>
        </w:trPr>
        <w:tc>
          <w:tcPr>
            <w:tcW w:w="2376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  <w:t xml:space="preserve">2 </w:t>
            </w:r>
            <w:r>
              <w:rPr>
                <w:rFonts w:ascii="Arial Narrow" w:eastAsia="Times New Roman" w:hAnsi="Arial Narrow" w:cs="Arial"/>
                <w:sz w:val="18"/>
                <w:szCs w:val="18"/>
                <w:lang w:eastAsia="es-ES"/>
              </w:rPr>
              <w:t>I+D externa</w:t>
            </w:r>
          </w:p>
        </w:tc>
        <w:tc>
          <w:tcPr>
            <w:tcW w:w="1204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Webdings" w:hAnsi="Webdings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        </w:t>
            </w:r>
            <w:r>
              <w:rPr>
                <w:rFonts w:ascii="Webdings" w:hAnsi="Webdings"/>
                <w:sz w:val="28"/>
                <w:szCs w:val="28"/>
              </w:rPr>
              <w:t></w:t>
            </w:r>
          </w:p>
          <w:p w:rsidR="000C1CD8" w:rsidRDefault="000C1CD8">
            <w:pPr>
              <w:spacing w:after="0" w:line="240" w:lineRule="auto"/>
              <w:rPr>
                <w:rFonts w:ascii="Webdings" w:hAnsi="Webdings"/>
                <w:sz w:val="18"/>
                <w:szCs w:val="18"/>
              </w:rPr>
            </w:pPr>
            <w:r>
              <w:rPr>
                <w:sz w:val="18"/>
                <w:szCs w:val="18"/>
              </w:rPr>
              <w:t>NO……</w:t>
            </w:r>
            <w:r>
              <w:rPr>
                <w:rFonts w:ascii="Webdings" w:hAnsi="Webdings"/>
                <w:sz w:val="28"/>
                <w:szCs w:val="28"/>
              </w:rPr>
              <w:t></w:t>
            </w:r>
          </w:p>
        </w:tc>
        <w:tc>
          <w:tcPr>
            <w:tcW w:w="1309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051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0C1CD8">
        <w:tc>
          <w:tcPr>
            <w:tcW w:w="2376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  <w:t xml:space="preserve">3 </w:t>
            </w:r>
            <w:r>
              <w:rPr>
                <w:rFonts w:ascii="Arial Narrow" w:eastAsia="Times New Roman" w:hAnsi="Arial Narrow" w:cs="Arial"/>
                <w:sz w:val="18"/>
                <w:szCs w:val="18"/>
                <w:lang w:eastAsia="es-ES"/>
              </w:rPr>
              <w:t>Adquisición de Bienes de Capita</w:t>
            </w:r>
            <w:r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  <w:t>l</w:t>
            </w:r>
          </w:p>
        </w:tc>
        <w:tc>
          <w:tcPr>
            <w:tcW w:w="1204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Webdings" w:hAnsi="Webdings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        </w:t>
            </w:r>
            <w:r>
              <w:rPr>
                <w:rFonts w:ascii="Webdings" w:hAnsi="Webdings"/>
                <w:sz w:val="28"/>
                <w:szCs w:val="28"/>
              </w:rPr>
              <w:t></w:t>
            </w:r>
          </w:p>
          <w:p w:rsidR="000C1CD8" w:rsidRDefault="000C1CD8">
            <w:pPr>
              <w:spacing w:after="0" w:line="240" w:lineRule="auto"/>
              <w:rPr>
                <w:rFonts w:ascii="Webdings" w:hAnsi="Webdings"/>
                <w:sz w:val="18"/>
                <w:szCs w:val="18"/>
              </w:rPr>
            </w:pPr>
            <w:r>
              <w:rPr>
                <w:sz w:val="18"/>
                <w:szCs w:val="18"/>
              </w:rPr>
              <w:t>NO……</w:t>
            </w:r>
            <w:r>
              <w:rPr>
                <w:rFonts w:ascii="Webdings" w:hAnsi="Webdings"/>
                <w:sz w:val="28"/>
                <w:szCs w:val="28"/>
              </w:rPr>
              <w:t></w:t>
            </w:r>
          </w:p>
        </w:tc>
        <w:tc>
          <w:tcPr>
            <w:tcW w:w="1309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051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0C1CD8">
        <w:tc>
          <w:tcPr>
            <w:tcW w:w="2376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  <w:t xml:space="preserve">4 </w:t>
            </w:r>
            <w:r>
              <w:rPr>
                <w:rFonts w:ascii="Arial Narrow" w:eastAsia="Times New Roman" w:hAnsi="Arial Narrow" w:cs="Arial"/>
                <w:sz w:val="18"/>
                <w:szCs w:val="18"/>
                <w:lang w:eastAsia="es-ES"/>
              </w:rPr>
              <w:t>Adquisición de Hardware</w:t>
            </w:r>
          </w:p>
        </w:tc>
        <w:tc>
          <w:tcPr>
            <w:tcW w:w="1204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Webdings" w:hAnsi="Webdings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        </w:t>
            </w:r>
            <w:r>
              <w:rPr>
                <w:rFonts w:ascii="Webdings" w:hAnsi="Webdings"/>
                <w:sz w:val="28"/>
                <w:szCs w:val="28"/>
              </w:rPr>
              <w:t></w:t>
            </w:r>
          </w:p>
          <w:p w:rsidR="000C1CD8" w:rsidRDefault="000C1CD8">
            <w:pPr>
              <w:spacing w:after="0" w:line="240" w:lineRule="auto"/>
              <w:rPr>
                <w:rFonts w:ascii="Webdings" w:hAnsi="Webdings"/>
                <w:sz w:val="18"/>
                <w:szCs w:val="18"/>
              </w:rPr>
            </w:pPr>
            <w:r>
              <w:rPr>
                <w:sz w:val="18"/>
                <w:szCs w:val="18"/>
              </w:rPr>
              <w:t>NO……</w:t>
            </w:r>
            <w:r>
              <w:rPr>
                <w:rFonts w:ascii="Webdings" w:hAnsi="Webdings"/>
                <w:sz w:val="28"/>
                <w:szCs w:val="28"/>
              </w:rPr>
              <w:t></w:t>
            </w:r>
          </w:p>
        </w:tc>
        <w:tc>
          <w:tcPr>
            <w:tcW w:w="1309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051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0C1CD8">
        <w:tc>
          <w:tcPr>
            <w:tcW w:w="2376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  <w:t xml:space="preserve">5 </w:t>
            </w:r>
            <w:r>
              <w:rPr>
                <w:rFonts w:ascii="Arial Narrow" w:eastAsia="Times New Roman" w:hAnsi="Arial Narrow" w:cs="Arial"/>
                <w:sz w:val="18"/>
                <w:szCs w:val="18"/>
                <w:lang w:eastAsia="es-ES"/>
              </w:rPr>
              <w:t>Adquisición de Software</w:t>
            </w:r>
          </w:p>
        </w:tc>
        <w:tc>
          <w:tcPr>
            <w:tcW w:w="1204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Webdings" w:hAnsi="Webdings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        </w:t>
            </w:r>
            <w:r>
              <w:rPr>
                <w:rFonts w:ascii="Webdings" w:hAnsi="Webdings"/>
                <w:sz w:val="28"/>
                <w:szCs w:val="28"/>
              </w:rPr>
              <w:t></w:t>
            </w:r>
          </w:p>
          <w:p w:rsidR="000C1CD8" w:rsidRDefault="000C1CD8">
            <w:pPr>
              <w:spacing w:after="0" w:line="240" w:lineRule="auto"/>
              <w:rPr>
                <w:rFonts w:ascii="Webdings" w:hAnsi="Webdings"/>
                <w:sz w:val="18"/>
                <w:szCs w:val="18"/>
              </w:rPr>
            </w:pPr>
            <w:r>
              <w:rPr>
                <w:sz w:val="18"/>
                <w:szCs w:val="18"/>
              </w:rPr>
              <w:t>NO……</w:t>
            </w:r>
            <w:r>
              <w:rPr>
                <w:rFonts w:ascii="Webdings" w:hAnsi="Webdings"/>
                <w:sz w:val="28"/>
                <w:szCs w:val="28"/>
              </w:rPr>
              <w:t></w:t>
            </w:r>
          </w:p>
        </w:tc>
        <w:tc>
          <w:tcPr>
            <w:tcW w:w="1309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051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0C1CD8">
        <w:tc>
          <w:tcPr>
            <w:tcW w:w="2376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  <w:t xml:space="preserve">6 </w:t>
            </w:r>
            <w:r>
              <w:rPr>
                <w:rFonts w:ascii="Arial Narrow" w:eastAsia="Times New Roman" w:hAnsi="Arial Narrow" w:cs="Arial"/>
                <w:sz w:val="18"/>
                <w:szCs w:val="18"/>
                <w:lang w:eastAsia="es-ES"/>
              </w:rPr>
              <w:t>Transferencias de Tecnología y Consultorías</w:t>
            </w:r>
          </w:p>
        </w:tc>
        <w:tc>
          <w:tcPr>
            <w:tcW w:w="1204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Webdings" w:hAnsi="Webdings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        </w:t>
            </w:r>
            <w:r>
              <w:rPr>
                <w:rFonts w:ascii="Webdings" w:hAnsi="Webdings"/>
                <w:sz w:val="28"/>
                <w:szCs w:val="28"/>
              </w:rPr>
              <w:t></w:t>
            </w:r>
          </w:p>
          <w:p w:rsidR="000C1CD8" w:rsidRDefault="000C1CD8">
            <w:pPr>
              <w:spacing w:after="0" w:line="240" w:lineRule="auto"/>
              <w:rPr>
                <w:rFonts w:ascii="Webdings" w:hAnsi="Webdings"/>
                <w:sz w:val="18"/>
                <w:szCs w:val="18"/>
              </w:rPr>
            </w:pPr>
            <w:r>
              <w:rPr>
                <w:sz w:val="18"/>
                <w:szCs w:val="18"/>
              </w:rPr>
              <w:t>NO……</w:t>
            </w:r>
            <w:r>
              <w:rPr>
                <w:rFonts w:ascii="Webdings" w:hAnsi="Webdings"/>
                <w:sz w:val="28"/>
                <w:szCs w:val="28"/>
              </w:rPr>
              <w:t></w:t>
            </w:r>
          </w:p>
        </w:tc>
        <w:tc>
          <w:tcPr>
            <w:tcW w:w="1309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051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0C1CD8">
        <w:tc>
          <w:tcPr>
            <w:tcW w:w="2376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  <w:t xml:space="preserve">7 </w:t>
            </w:r>
            <w:r>
              <w:rPr>
                <w:rFonts w:ascii="Arial Narrow" w:eastAsia="Times New Roman" w:hAnsi="Arial Narrow" w:cs="Arial"/>
                <w:sz w:val="18"/>
                <w:szCs w:val="18"/>
                <w:lang w:eastAsia="es-ES"/>
              </w:rPr>
              <w:t>Ingeniería y Diseño Industrial</w:t>
            </w:r>
          </w:p>
        </w:tc>
        <w:tc>
          <w:tcPr>
            <w:tcW w:w="1204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Webdings" w:hAnsi="Webdings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        </w:t>
            </w:r>
            <w:r>
              <w:rPr>
                <w:rFonts w:ascii="Webdings" w:hAnsi="Webdings"/>
                <w:sz w:val="28"/>
                <w:szCs w:val="28"/>
              </w:rPr>
              <w:t></w:t>
            </w:r>
          </w:p>
          <w:p w:rsidR="000C1CD8" w:rsidRDefault="000C1CD8">
            <w:pPr>
              <w:spacing w:after="0" w:line="240" w:lineRule="auto"/>
              <w:rPr>
                <w:rFonts w:ascii="Webdings" w:hAnsi="Webdings"/>
                <w:sz w:val="18"/>
                <w:szCs w:val="18"/>
              </w:rPr>
            </w:pPr>
            <w:r>
              <w:rPr>
                <w:sz w:val="18"/>
                <w:szCs w:val="18"/>
              </w:rPr>
              <w:t>NO……</w:t>
            </w:r>
            <w:r>
              <w:rPr>
                <w:rFonts w:ascii="Webdings" w:hAnsi="Webdings"/>
                <w:sz w:val="28"/>
                <w:szCs w:val="28"/>
              </w:rPr>
              <w:t></w:t>
            </w:r>
          </w:p>
        </w:tc>
        <w:tc>
          <w:tcPr>
            <w:tcW w:w="1309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051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0C1CD8">
        <w:tc>
          <w:tcPr>
            <w:tcW w:w="2376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  <w:t xml:space="preserve">8 </w:t>
            </w:r>
            <w:r>
              <w:rPr>
                <w:rFonts w:ascii="Arial Narrow" w:eastAsia="Times New Roman" w:hAnsi="Arial Narrow" w:cs="Arial"/>
                <w:sz w:val="18"/>
                <w:szCs w:val="18"/>
                <w:lang w:eastAsia="es-ES"/>
              </w:rPr>
              <w:t>Diseño Organizacional y Gestión</w:t>
            </w:r>
          </w:p>
        </w:tc>
        <w:tc>
          <w:tcPr>
            <w:tcW w:w="1204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Webdings" w:hAnsi="Webdings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        </w:t>
            </w:r>
            <w:r>
              <w:rPr>
                <w:rFonts w:ascii="Webdings" w:hAnsi="Webdings"/>
                <w:sz w:val="28"/>
                <w:szCs w:val="28"/>
              </w:rPr>
              <w:t></w:t>
            </w:r>
          </w:p>
          <w:p w:rsidR="000C1CD8" w:rsidRDefault="000C1CD8">
            <w:pPr>
              <w:spacing w:after="0" w:line="240" w:lineRule="auto"/>
              <w:rPr>
                <w:rFonts w:ascii="Webdings" w:hAnsi="Webdings"/>
                <w:sz w:val="18"/>
                <w:szCs w:val="18"/>
              </w:rPr>
            </w:pPr>
            <w:r>
              <w:rPr>
                <w:sz w:val="18"/>
                <w:szCs w:val="18"/>
              </w:rPr>
              <w:t>NO……</w:t>
            </w:r>
            <w:r>
              <w:rPr>
                <w:rFonts w:ascii="Webdings" w:hAnsi="Webdings"/>
                <w:sz w:val="28"/>
                <w:szCs w:val="28"/>
              </w:rPr>
              <w:t></w:t>
            </w:r>
          </w:p>
        </w:tc>
        <w:tc>
          <w:tcPr>
            <w:tcW w:w="1309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051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0C1CD8">
        <w:tc>
          <w:tcPr>
            <w:tcW w:w="2376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  <w:t xml:space="preserve">9 </w:t>
            </w:r>
            <w:r>
              <w:rPr>
                <w:rFonts w:ascii="Arial Narrow" w:eastAsia="Times New Roman" w:hAnsi="Arial Narrow" w:cs="Arial"/>
                <w:sz w:val="18"/>
                <w:szCs w:val="18"/>
                <w:lang w:eastAsia="es-ES"/>
              </w:rPr>
              <w:t>Capacitación</w:t>
            </w:r>
          </w:p>
        </w:tc>
        <w:tc>
          <w:tcPr>
            <w:tcW w:w="1204" w:type="dxa"/>
            <w:vAlign w:val="center"/>
          </w:tcPr>
          <w:p w:rsidR="000C1CD8" w:rsidRDefault="000C1CD8">
            <w:pPr>
              <w:spacing w:after="0" w:line="240" w:lineRule="auto"/>
              <w:rPr>
                <w:rFonts w:ascii="Webdings" w:hAnsi="Webdings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        </w:t>
            </w:r>
            <w:r>
              <w:rPr>
                <w:rFonts w:ascii="Webdings" w:hAnsi="Webdings"/>
                <w:sz w:val="28"/>
                <w:szCs w:val="28"/>
              </w:rPr>
              <w:t></w:t>
            </w:r>
          </w:p>
          <w:p w:rsidR="000C1CD8" w:rsidRDefault="000C1CD8">
            <w:pPr>
              <w:spacing w:after="0" w:line="240" w:lineRule="auto"/>
              <w:rPr>
                <w:rFonts w:ascii="Webdings" w:hAnsi="Webdings"/>
                <w:sz w:val="18"/>
                <w:szCs w:val="18"/>
              </w:rPr>
            </w:pPr>
            <w:r>
              <w:rPr>
                <w:sz w:val="18"/>
                <w:szCs w:val="18"/>
              </w:rPr>
              <w:t>NO……</w:t>
            </w:r>
            <w:r>
              <w:rPr>
                <w:rFonts w:ascii="Webdings" w:hAnsi="Webdings"/>
                <w:sz w:val="28"/>
                <w:szCs w:val="28"/>
              </w:rPr>
              <w:t></w:t>
            </w:r>
          </w:p>
        </w:tc>
        <w:tc>
          <w:tcPr>
            <w:tcW w:w="1309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051" w:type="dxa"/>
            <w:tcBorders>
              <w:bottom w:val="single" w:sz="4" w:space="0" w:color="000000"/>
            </w:tcBorders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0C1CD8">
        <w:tc>
          <w:tcPr>
            <w:tcW w:w="3580" w:type="dxa"/>
            <w:gridSpan w:val="2"/>
            <w:vAlign w:val="center"/>
          </w:tcPr>
          <w:p w:rsidR="000C1CD8" w:rsidRDefault="000C1C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  <w:p w:rsidR="000C1CD8" w:rsidRDefault="000C1CD8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Totales</w:t>
            </w:r>
          </w:p>
          <w:p w:rsidR="000C1CD8" w:rsidRDefault="000C1CD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09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15" w:type="dxa"/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051" w:type="dxa"/>
            <w:tcBorders>
              <w:bottom w:val="nil"/>
              <w:right w:val="nil"/>
            </w:tcBorders>
          </w:tcPr>
          <w:p w:rsidR="000C1CD8" w:rsidRDefault="000C1CD8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0C1CD8" w:rsidRDefault="000C1CD8">
      <w:pPr>
        <w:spacing w:after="0" w:line="240" w:lineRule="auto"/>
        <w:ind w:left="-142"/>
        <w:jc w:val="both"/>
        <w:rPr>
          <w:b/>
          <w:sz w:val="16"/>
          <w:szCs w:val="16"/>
        </w:rPr>
      </w:pPr>
    </w:p>
    <w:p w:rsidR="000C1CD8" w:rsidRDefault="000C1CD8">
      <w:pPr>
        <w:spacing w:after="0" w:line="240" w:lineRule="auto"/>
        <w:ind w:left="-142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Definición de Actividades de Innovación: </w:t>
      </w:r>
    </w:p>
    <w:p w:rsidR="000C1CD8" w:rsidRDefault="000C1CD8">
      <w:pPr>
        <w:spacing w:after="0" w:line="240" w:lineRule="auto"/>
        <w:ind w:left="-142"/>
        <w:jc w:val="both"/>
        <w:rPr>
          <w:sz w:val="16"/>
          <w:szCs w:val="16"/>
        </w:rPr>
      </w:pPr>
      <w:r>
        <w:rPr>
          <w:b/>
          <w:sz w:val="16"/>
          <w:szCs w:val="16"/>
        </w:rPr>
        <w:t>1) I+D interna</w:t>
      </w:r>
      <w:r>
        <w:rPr>
          <w:sz w:val="16"/>
          <w:szCs w:val="16"/>
        </w:rPr>
        <w:t>: Todo trabajo creativo emprendido dentro de la empresa de forma sistemática con el objetivo de aumentar el acervo de  conocimientos y el uso de este conocimiento para desarrollar nuevas aplicaciones, tales como bienes/servicios o procesos nuevos o  significativamente mejorados. Se incluye investigación básica, estratégica y aplicada y desarrollo experimental. No incluye investigación de mercado.</w:t>
      </w:r>
    </w:p>
    <w:p w:rsidR="000C1CD8" w:rsidRDefault="000C1CD8">
      <w:pPr>
        <w:spacing w:after="0" w:line="240" w:lineRule="auto"/>
        <w:ind w:left="-142"/>
        <w:jc w:val="both"/>
        <w:rPr>
          <w:sz w:val="16"/>
          <w:szCs w:val="16"/>
        </w:rPr>
      </w:pPr>
      <w:r>
        <w:rPr>
          <w:b/>
          <w:sz w:val="16"/>
          <w:szCs w:val="16"/>
        </w:rPr>
        <w:t>2) I+D externa</w:t>
      </w:r>
      <w:r>
        <w:rPr>
          <w:sz w:val="16"/>
          <w:szCs w:val="16"/>
        </w:rPr>
        <w:t>: Las mismas actividades anteriores pero realizadas por otras empresas con las que existe vinculación (incluyendo empresas del mismo grupo) u otras  organizaciones de investigación públicas o privadas.</w:t>
      </w:r>
    </w:p>
    <w:p w:rsidR="000C1CD8" w:rsidRDefault="000C1CD8">
      <w:pPr>
        <w:spacing w:after="0" w:line="240" w:lineRule="auto"/>
        <w:ind w:left="-142"/>
        <w:jc w:val="both"/>
        <w:rPr>
          <w:sz w:val="16"/>
          <w:szCs w:val="16"/>
        </w:rPr>
      </w:pPr>
      <w:r>
        <w:rPr>
          <w:b/>
          <w:sz w:val="16"/>
          <w:szCs w:val="16"/>
        </w:rPr>
        <w:t>3) Adquisición de Bienes de Capital</w:t>
      </w:r>
      <w:r>
        <w:rPr>
          <w:sz w:val="16"/>
          <w:szCs w:val="16"/>
        </w:rPr>
        <w:t xml:space="preserve">: Adquisición de máquinas y equipos de avanzada específicamente destinados a introducir cambios,  mejoras y/o innovaciones en productos (bienes o servicios), procesos, técnicas organizacionales y/o de comercialización. </w:t>
      </w:r>
    </w:p>
    <w:p w:rsidR="000C1CD8" w:rsidRDefault="000C1CD8">
      <w:pPr>
        <w:spacing w:after="0" w:line="240" w:lineRule="auto"/>
        <w:ind w:left="-142"/>
        <w:jc w:val="both"/>
        <w:rPr>
          <w:sz w:val="16"/>
          <w:szCs w:val="16"/>
        </w:rPr>
      </w:pPr>
      <w:r>
        <w:rPr>
          <w:b/>
          <w:sz w:val="16"/>
          <w:szCs w:val="16"/>
        </w:rPr>
        <w:t>4) Adquisición de Hardware</w:t>
      </w:r>
      <w:r>
        <w:rPr>
          <w:sz w:val="16"/>
          <w:szCs w:val="16"/>
        </w:rPr>
        <w:t>: Adquisición de hardware específicamente destinado a introducir cambios, mejoras y/o innovaciones en productos (bienes o servicios), procesos, técnicas organizacionales y/o de comercialización.</w:t>
      </w:r>
    </w:p>
    <w:p w:rsidR="000C1CD8" w:rsidRDefault="000C1CD8">
      <w:pPr>
        <w:spacing w:after="0" w:line="240" w:lineRule="auto"/>
        <w:ind w:left="-142"/>
        <w:jc w:val="both"/>
        <w:rPr>
          <w:sz w:val="16"/>
          <w:szCs w:val="16"/>
        </w:rPr>
      </w:pPr>
      <w:r>
        <w:rPr>
          <w:b/>
          <w:sz w:val="16"/>
          <w:szCs w:val="16"/>
        </w:rPr>
        <w:t>5) Adquisición de Software:</w:t>
      </w:r>
      <w:r>
        <w:rPr>
          <w:sz w:val="16"/>
          <w:szCs w:val="16"/>
        </w:rPr>
        <w:t xml:space="preserve"> Adquisición de software específicamente destinado a introducir cambios, mejoras y/o innovaciones en productos (bienes o servicios), procesos, técnicas organizacionales y/o de comercialización.</w:t>
      </w:r>
    </w:p>
    <w:p w:rsidR="000C1CD8" w:rsidRDefault="000C1CD8">
      <w:pPr>
        <w:spacing w:after="0" w:line="240" w:lineRule="auto"/>
        <w:ind w:left="-142"/>
        <w:jc w:val="both"/>
        <w:rPr>
          <w:sz w:val="16"/>
          <w:szCs w:val="16"/>
        </w:rPr>
      </w:pPr>
      <w:r>
        <w:rPr>
          <w:b/>
          <w:sz w:val="16"/>
          <w:szCs w:val="16"/>
        </w:rPr>
        <w:lastRenderedPageBreak/>
        <w:t>6) Transferencias de Tecnología y Consultorías:</w:t>
      </w:r>
      <w:r>
        <w:rPr>
          <w:sz w:val="16"/>
          <w:szCs w:val="16"/>
        </w:rPr>
        <w:t xml:space="preserve"> Adquisición de derechos de uso de patentes, inventos no patentados, licencias, marcas, diseños, know-how, asistencia técnica, consultorías y otros servicios científicos y técnicos contratados a terceros (que no hayan sido incluidos en I+D externa).</w:t>
      </w:r>
    </w:p>
    <w:p w:rsidR="000C1CD8" w:rsidRDefault="000C1CD8">
      <w:pPr>
        <w:spacing w:after="0" w:line="240" w:lineRule="auto"/>
        <w:ind w:left="-142"/>
        <w:jc w:val="both"/>
        <w:rPr>
          <w:sz w:val="16"/>
          <w:szCs w:val="16"/>
        </w:rPr>
      </w:pPr>
      <w:r>
        <w:rPr>
          <w:b/>
          <w:sz w:val="16"/>
          <w:szCs w:val="16"/>
        </w:rPr>
        <w:t>7) Ingeniería y Diseño Industrial:</w:t>
      </w:r>
      <w:r>
        <w:rPr>
          <w:sz w:val="16"/>
          <w:szCs w:val="16"/>
        </w:rPr>
        <w:t xml:space="preserve"> Diseño industrial y otras preparaciones técnicas para la producción y distribución de bienes y/o servicios  no incluidas en I+D.  Incluye planos y gráficos para la definición de procedimientos, especificaciones técnicas y características operativas; instalación de maquinaria; ingeniería; y puesta en marcha de la producción.</w:t>
      </w:r>
    </w:p>
    <w:p w:rsidR="000C1CD8" w:rsidRDefault="000C1CD8">
      <w:pPr>
        <w:spacing w:after="0" w:line="240" w:lineRule="auto"/>
        <w:ind w:left="-142"/>
        <w:jc w:val="both"/>
        <w:rPr>
          <w:sz w:val="16"/>
          <w:szCs w:val="16"/>
        </w:rPr>
      </w:pPr>
      <w:r>
        <w:rPr>
          <w:b/>
          <w:sz w:val="16"/>
          <w:szCs w:val="16"/>
        </w:rPr>
        <w:t>8) Diseño Organizacional y Gestión:</w:t>
      </w:r>
      <w:r>
        <w:rPr>
          <w:sz w:val="16"/>
          <w:szCs w:val="16"/>
        </w:rPr>
        <w:t xml:space="preserve"> Diseño e implementación de modelos de organización productiva que modifiquen significativamente la  estructura organizacional de la empresa (por ej. la división del trabajo, la departamentalización, el esquema de control y/o la coordinación). Programas de mejoramiento en la gestión y organización de la producción, logística de la distribución y comercialización.</w:t>
      </w:r>
    </w:p>
    <w:p w:rsidR="000C1CD8" w:rsidRDefault="000C1CD8">
      <w:pPr>
        <w:spacing w:after="0" w:line="240" w:lineRule="auto"/>
        <w:ind w:hanging="142"/>
        <w:jc w:val="both"/>
        <w:rPr>
          <w:sz w:val="20"/>
          <w:szCs w:val="20"/>
        </w:rPr>
      </w:pPr>
      <w:r>
        <w:rPr>
          <w:b/>
          <w:sz w:val="16"/>
          <w:szCs w:val="16"/>
        </w:rPr>
        <w:t xml:space="preserve">9) Capacitación: </w:t>
      </w:r>
      <w:r>
        <w:rPr>
          <w:sz w:val="16"/>
          <w:szCs w:val="16"/>
        </w:rPr>
        <w:t>Capacitación interna o externa del personal de la empresa. Se incluye tanto la capacitación tecnológica como en gestión.</w:t>
      </w:r>
    </w:p>
    <w:sectPr w:rsidR="000C1CD8">
      <w:footerReference w:type="default" r:id="rId7"/>
      <w:pgSz w:w="11906" w:h="16838" w:code="9"/>
      <w:pgMar w:top="1418" w:right="99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1FE" w:rsidRDefault="000B11FE">
      <w:pPr>
        <w:spacing w:after="0" w:line="240" w:lineRule="auto"/>
      </w:pPr>
      <w:r>
        <w:separator/>
      </w:r>
    </w:p>
  </w:endnote>
  <w:endnote w:type="continuationSeparator" w:id="0">
    <w:p w:rsidR="000B11FE" w:rsidRDefault="000B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CD8" w:rsidRDefault="000C1CD8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1129">
      <w:rPr>
        <w:noProof/>
      </w:rPr>
      <w:t>1</w:t>
    </w:r>
    <w:r>
      <w:fldChar w:fldCharType="end"/>
    </w:r>
  </w:p>
  <w:p w:rsidR="000C1CD8" w:rsidRDefault="000C1C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1FE" w:rsidRDefault="000B11FE">
      <w:pPr>
        <w:spacing w:after="0" w:line="240" w:lineRule="auto"/>
      </w:pPr>
      <w:r>
        <w:separator/>
      </w:r>
    </w:p>
  </w:footnote>
  <w:footnote w:type="continuationSeparator" w:id="0">
    <w:p w:rsidR="000B11FE" w:rsidRDefault="000B1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3518E"/>
    <w:multiLevelType w:val="hybridMultilevel"/>
    <w:tmpl w:val="A4748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1E18"/>
    <w:multiLevelType w:val="hybridMultilevel"/>
    <w:tmpl w:val="47CCC8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63DFE"/>
    <w:multiLevelType w:val="hybridMultilevel"/>
    <w:tmpl w:val="31644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97"/>
    <w:rsid w:val="000B11FE"/>
    <w:rsid w:val="000C1CD8"/>
    <w:rsid w:val="001303CE"/>
    <w:rsid w:val="00196136"/>
    <w:rsid w:val="00364990"/>
    <w:rsid w:val="003B4E4B"/>
    <w:rsid w:val="003E056D"/>
    <w:rsid w:val="004165DC"/>
    <w:rsid w:val="004E6861"/>
    <w:rsid w:val="006A44EF"/>
    <w:rsid w:val="007B391A"/>
    <w:rsid w:val="007C3FA8"/>
    <w:rsid w:val="00902F72"/>
    <w:rsid w:val="00903F97"/>
    <w:rsid w:val="0091562C"/>
    <w:rsid w:val="009520E3"/>
    <w:rsid w:val="00AD451D"/>
    <w:rsid w:val="00D27F98"/>
    <w:rsid w:val="00EE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BA751-14AA-4B02-B740-005663E5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UY" w:eastAsia="es-U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Sinespaciado">
    <w:name w:val="No Spacing"/>
    <w:qFormat/>
    <w:rPr>
      <w:sz w:val="22"/>
      <w:szCs w:val="22"/>
      <w:lang w:val="es-ES" w:eastAsia="en-US"/>
    </w:rPr>
  </w:style>
  <w:style w:type="paragraph" w:styleId="Encabezado">
    <w:name w:val="header"/>
    <w:basedOn w:val="Normal"/>
    <w:semiHidden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rCar1">
    <w:name w:val="Car Car1"/>
    <w:basedOn w:val="Fuentedeprrafopredeter"/>
    <w:semiHidden/>
  </w:style>
  <w:style w:type="paragraph" w:styleId="Piedepgina">
    <w:name w:val="footer"/>
    <w:basedOn w:val="Normal"/>
    <w:semiHidden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rCar">
    <w:name w:val="Car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954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PRESENTACIÓN DEL COMPONENTE DE I+D+i DE PROYECTOS DE INVERSIÓN</vt:lpstr>
    </vt:vector>
  </TitlesOfParts>
  <Company/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PRESENTACIÓN DEL COMPONENTE DE I+D+i DE PROYECTOS DE INVERSIÓN</dc:title>
  <dc:subject/>
  <dc:creator>mhelou</dc:creator>
  <cp:keywords/>
  <dc:description/>
  <cp:lastModifiedBy>lreyna</cp:lastModifiedBy>
  <cp:revision>3</cp:revision>
  <cp:lastPrinted>2008-07-02T15:25:00Z</cp:lastPrinted>
  <dcterms:created xsi:type="dcterms:W3CDTF">2018-06-25T18:09:00Z</dcterms:created>
  <dcterms:modified xsi:type="dcterms:W3CDTF">2018-08-07T16:57:00Z</dcterms:modified>
</cp:coreProperties>
</file>