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US"/>
        </w:rPr>
      </w:pPr>
      <w:r>
        <w:rPr>
          <w:rFonts w:hint="default"/>
          <w:lang w:val="en-US"/>
        </w:rPr>
        <w:t>Input: [“baseball”, “b,bas,ba,all,base,seb,ball”]</w:t>
      </w:r>
    </w:p>
    <w:p>
      <w:pPr>
        <w:numPr>
          <w:numId w:val="0"/>
        </w:numPr>
        <w:rPr>
          <w:rFonts w:hint="default"/>
          <w:lang w:val="en-US"/>
        </w:rPr>
      </w:pPr>
      <w:r>
        <w:rPr>
          <w:rFonts w:hint="default"/>
          <w:lang w:val="en-US"/>
        </w:rPr>
        <w:t>Output: base,ball</w:t>
      </w:r>
    </w:p>
    <w:p>
      <w:pPr>
        <w:numPr>
          <w:numId w:val="0"/>
        </w:numPr>
        <w:rPr>
          <w:rFonts w:hint="default"/>
          <w:lang w:val="en-US"/>
        </w:rPr>
      </w:pPr>
      <w:r>
        <w:rPr>
          <w:rFonts w:hint="default"/>
          <w:lang w:val="en-US"/>
        </w:rPr>
        <w:t>Split the first input based on the longest possibility match in second input</w:t>
      </w:r>
    </w:p>
    <w:p>
      <w:pPr>
        <w:numPr>
          <w:numId w:val="0"/>
        </w:numPr>
        <w:rPr>
          <w:rFonts w:hint="default"/>
          <w:lang w:val="en-US"/>
        </w:rPr>
      </w:pPr>
    </w:p>
    <w:p>
      <w:pPr>
        <w:numPr>
          <w:ilvl w:val="0"/>
          <w:numId w:val="1"/>
        </w:numPr>
        <w:ind w:left="0" w:leftChars="0" w:firstLine="0" w:firstLineChars="0"/>
        <w:rPr>
          <w:rFonts w:hint="default"/>
          <w:lang w:val="en-US"/>
        </w:rPr>
      </w:pPr>
      <w:r>
        <w:rPr>
          <w:rFonts w:hint="default"/>
          <w:lang w:val="en-US"/>
        </w:rPr>
        <w:t>Write two best scenarios where inheritance can be used. Note:  don’t simply say that  we can call parent class methods and attributes.</w:t>
      </w:r>
    </w:p>
    <w:p>
      <w:pPr>
        <w:numPr>
          <w:ilvl w:val="0"/>
          <w:numId w:val="1"/>
        </w:numPr>
        <w:ind w:left="0" w:leftChars="0" w:firstLine="0" w:firstLineChars="0"/>
        <w:rPr>
          <w:rFonts w:hint="default"/>
          <w:lang w:val="en-US"/>
        </w:rPr>
      </w:pPr>
      <w:r>
        <w:rPr>
          <w:rFonts w:hint="default"/>
          <w:lang w:val="en-US"/>
        </w:rPr>
        <w:t>Consider that you got a django application (customer) in github, that can be used in your project.</w:t>
      </w:r>
    </w:p>
    <w:p>
      <w:pPr>
        <w:numPr>
          <w:numId w:val="0"/>
        </w:numPr>
        <w:ind w:leftChars="0"/>
        <w:rPr>
          <w:rFonts w:hint="default"/>
          <w:lang w:val="en-US"/>
        </w:rPr>
      </w:pPr>
      <w:r>
        <w:rPr>
          <w:rFonts w:hint="default"/>
          <w:lang w:val="en-US"/>
        </w:rPr>
        <w:t>It has Customer model fields(name, address). the existing Customer model will not verify for special symbols of customer name field. Use Customer model and provide name validation for special symbols and add phone and email fields.</w:t>
      </w:r>
    </w:p>
    <w:p>
      <w:pPr>
        <w:numPr>
          <w:ilvl w:val="0"/>
          <w:numId w:val="1"/>
        </w:numPr>
        <w:ind w:left="0" w:leftChars="0" w:firstLine="0" w:firstLineChars="0"/>
        <w:rPr>
          <w:rFonts w:hint="default"/>
          <w:lang w:val="en-US"/>
        </w:rPr>
      </w:pPr>
      <w:r>
        <w:rPr>
          <w:rFonts w:hint="default"/>
          <w:lang w:val="en-US"/>
        </w:rPr>
        <w:t xml:space="preserve">What is the best way handle the errors in djangorestapi. Marks will be considered based on the scenarios covered. </w:t>
      </w:r>
    </w:p>
    <w:p>
      <w:pPr>
        <w:numPr>
          <w:ilvl w:val="0"/>
          <w:numId w:val="1"/>
        </w:numPr>
        <w:ind w:left="0" w:leftChars="0" w:firstLine="0" w:firstLineChars="0"/>
        <w:rPr>
          <w:rFonts w:hint="default"/>
          <w:lang w:val="en-US"/>
        </w:rPr>
      </w:pPr>
      <w:r>
        <w:rPr>
          <w:rFonts w:hint="default"/>
          <w:lang w:val="en-US"/>
        </w:rPr>
        <w:t>Draw memory organization diagram for the below code and write answer for print statement</w:t>
      </w:r>
    </w:p>
    <w:p>
      <w:pPr>
        <w:numPr>
          <w:numId w:val="0"/>
        </w:numPr>
        <w:ind w:leftChars="0"/>
        <w:rPr>
          <w:rFonts w:hint="default"/>
          <w:lang w:val="en-US"/>
        </w:rPr>
      </w:pPr>
      <w:r>
        <w:rPr>
          <w:rFonts w:hint="default"/>
          <w:lang w:val="en-US"/>
        </w:rPr>
        <w:t>a=1000</w:t>
      </w:r>
    </w:p>
    <w:p>
      <w:pPr>
        <w:numPr>
          <w:numId w:val="0"/>
        </w:numPr>
        <w:ind w:leftChars="0"/>
        <w:rPr>
          <w:rFonts w:hint="default"/>
          <w:lang w:val="en-US"/>
        </w:rPr>
      </w:pPr>
      <w:r>
        <w:rPr>
          <w:rFonts w:hint="default"/>
          <w:lang w:val="en-US"/>
        </w:rPr>
        <w:t>b=a</w:t>
      </w:r>
    </w:p>
    <w:p>
      <w:pPr>
        <w:numPr>
          <w:numId w:val="0"/>
        </w:numPr>
        <w:ind w:leftChars="0"/>
        <w:rPr>
          <w:rFonts w:hint="default"/>
          <w:lang w:val="en-US"/>
        </w:rPr>
      </w:pPr>
      <w:r>
        <w:rPr>
          <w:rFonts w:hint="default"/>
          <w:lang w:val="en-US"/>
        </w:rPr>
        <w:t>K=[a,b]</w:t>
      </w:r>
    </w:p>
    <w:p>
      <w:pPr>
        <w:numPr>
          <w:numId w:val="0"/>
        </w:numPr>
        <w:ind w:leftChars="0"/>
        <w:rPr>
          <w:rFonts w:hint="default"/>
          <w:lang w:val="en-US"/>
        </w:rPr>
      </w:pPr>
      <w:r>
        <w:rPr>
          <w:rFonts w:hint="default"/>
          <w:lang w:val="en-US"/>
        </w:rPr>
        <w:t>S=”abc”</w:t>
      </w:r>
    </w:p>
    <w:p>
      <w:pPr>
        <w:numPr>
          <w:numId w:val="0"/>
        </w:numPr>
        <w:ind w:leftChars="0"/>
        <w:rPr>
          <w:rFonts w:hint="default"/>
          <w:lang w:val="en-US"/>
        </w:rPr>
      </w:pPr>
      <w:r>
        <w:rPr>
          <w:rFonts w:hint="default"/>
          <w:lang w:val="en-US"/>
        </w:rPr>
        <w:t>L=[a,b,s,”de”,k]</w:t>
      </w:r>
    </w:p>
    <w:p>
      <w:pPr>
        <w:numPr>
          <w:numId w:val="0"/>
        </w:numPr>
        <w:ind w:leftChars="0"/>
        <w:rPr>
          <w:rFonts w:hint="default"/>
          <w:lang w:val="en-US"/>
        </w:rPr>
      </w:pPr>
      <w:r>
        <w:rPr>
          <w:rFonts w:hint="default"/>
          <w:lang w:val="en-US"/>
        </w:rPr>
        <w:t>L[-1][0]=3000</w:t>
      </w:r>
    </w:p>
    <w:p>
      <w:pPr>
        <w:numPr>
          <w:numId w:val="0"/>
        </w:numPr>
        <w:ind w:leftChars="0"/>
        <w:rPr>
          <w:rFonts w:hint="default"/>
          <w:lang w:val="en-US"/>
        </w:rPr>
      </w:pPr>
      <w:r>
        <w:rPr>
          <w:rFonts w:hint="default"/>
          <w:lang w:val="en-US"/>
        </w:rPr>
        <w:t>Print(l)</w:t>
      </w:r>
    </w:p>
    <w:p>
      <w:pPr>
        <w:numPr>
          <w:ilvl w:val="0"/>
          <w:numId w:val="1"/>
        </w:numPr>
        <w:ind w:left="0" w:leftChars="0" w:firstLine="0" w:firstLineChars="0"/>
        <w:rPr>
          <w:rFonts w:hint="default"/>
          <w:lang w:val="en-US"/>
        </w:rPr>
      </w:pPr>
      <w:r>
        <w:rPr>
          <w:rFonts w:hint="default"/>
          <w:lang w:val="en-US"/>
        </w:rPr>
        <w:t>Define class can be create only one object. If the user create second object then it should return the first object</w:t>
      </w:r>
    </w:p>
    <w:p>
      <w:pPr>
        <w:numPr>
          <w:ilvl w:val="0"/>
          <w:numId w:val="1"/>
        </w:numPr>
        <w:ind w:left="0" w:leftChars="0" w:firstLine="0" w:firstLineChars="0"/>
        <w:rPr>
          <w:rFonts w:hint="default"/>
          <w:lang w:val="en-US"/>
        </w:rPr>
      </w:pPr>
      <w:r>
        <w:rPr>
          <w:rFonts w:hint="default"/>
          <w:lang w:val="en-US"/>
        </w:rPr>
        <w:t>Write an output for below code.</w:t>
      </w:r>
    </w:p>
    <w:p>
      <w:pPr>
        <w:numPr>
          <w:numId w:val="0"/>
        </w:numPr>
        <w:ind w:leftChars="0"/>
      </w:pPr>
    </w:p>
    <w:p>
      <w:pPr>
        <w:numPr>
          <w:numId w:val="0"/>
        </w:numPr>
        <w:ind w:leftChars="0"/>
      </w:pPr>
      <w:r>
        <w:drawing>
          <wp:inline distT="0" distB="0" distL="114300" distR="114300">
            <wp:extent cx="318135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181350" cy="2933700"/>
                    </a:xfrm>
                    <a:prstGeom prst="rect">
                      <a:avLst/>
                    </a:prstGeom>
                    <a:noFill/>
                    <a:ln>
                      <a:noFill/>
                    </a:ln>
                  </pic:spPr>
                </pic:pic>
              </a:graphicData>
            </a:graphic>
          </wp:inline>
        </w:drawing>
      </w:r>
    </w:p>
    <w:p>
      <w:pPr>
        <w:numPr>
          <w:ilvl w:val="0"/>
          <w:numId w:val="1"/>
        </w:numPr>
        <w:ind w:left="0" w:leftChars="0" w:firstLine="0" w:firstLineChars="0"/>
        <w:rPr>
          <w:rFonts w:hint="default"/>
          <w:lang w:val="en-US"/>
        </w:rPr>
      </w:pPr>
      <w:r>
        <w:rPr>
          <w:rFonts w:hint="default"/>
          <w:lang w:val="en-US"/>
        </w:rPr>
        <w:t>Explain how django rest framework authentication and authorization  can be override.</w:t>
      </w:r>
    </w:p>
    <w:p>
      <w:pPr>
        <w:numPr>
          <w:ilvl w:val="0"/>
          <w:numId w:val="1"/>
        </w:numPr>
        <w:ind w:left="0" w:leftChars="0" w:firstLine="0" w:firstLineChars="0"/>
        <w:rPr>
          <w:rFonts w:hint="default"/>
          <w:lang w:val="en-US"/>
        </w:rPr>
      </w:pPr>
      <w:r>
        <w:rPr>
          <w:rFonts w:hint="default"/>
          <w:lang w:val="en-US"/>
        </w:rPr>
        <w:t xml:space="preserve"> What are all the ways we have to develop an API with django restframework. Talk about different classes we can use to develop an API.</w:t>
      </w:r>
    </w:p>
    <w:p>
      <w:pPr>
        <w:numPr>
          <w:ilvl w:val="0"/>
          <w:numId w:val="1"/>
        </w:numPr>
        <w:ind w:left="0" w:leftChars="0" w:firstLine="0" w:firstLineChars="0"/>
        <w:rPr>
          <w:rFonts w:hint="default"/>
          <w:lang w:val="en-US"/>
        </w:rPr>
      </w:pPr>
      <w:r>
        <w:rPr>
          <w:rFonts w:hint="default"/>
          <w:lang w:val="en-US"/>
        </w:rPr>
        <w:drawing>
          <wp:inline distT="0" distB="0" distL="114300" distR="114300">
            <wp:extent cx="5270500" cy="2301240"/>
            <wp:effectExtent l="0" t="0" r="6350" b="381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a:picLocks noChangeAspect="1"/>
                    </pic:cNvPicPr>
                  </pic:nvPicPr>
                  <pic:blipFill>
                    <a:blip r:embed="rId5"/>
                    <a:stretch>
                      <a:fillRect/>
                    </a:stretch>
                  </pic:blipFill>
                  <pic:spPr>
                    <a:xfrm>
                      <a:off x="0" y="0"/>
                      <a:ext cx="5270500" cy="2301240"/>
                    </a:xfrm>
                    <a:prstGeom prst="rect">
                      <a:avLst/>
                    </a:prstGeom>
                  </pic:spPr>
                </pic:pic>
              </a:graphicData>
            </a:graphic>
          </wp:inline>
        </w:drawing>
      </w:r>
      <w:r>
        <w:rPr>
          <w:rFonts w:hint="default"/>
          <w:lang w:val="en-US"/>
        </w:rPr>
        <w:t>tenth question ten marks</w:t>
      </w:r>
      <w:bookmarkStart w:id="0" w:name="_GoBack"/>
      <w:bookmarkEnd w:id="0"/>
      <w:r>
        <w:rPr>
          <w:rFonts w:hint="default"/>
          <w:lang w:val="en-US"/>
        </w:rPr>
        <w:t>. Above all 9 has 18 marks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54B71D"/>
    <w:multiLevelType w:val="singleLevel"/>
    <w:tmpl w:val="F954B71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0C2B5E"/>
    <w:rsid w:val="076D15CF"/>
    <w:rsid w:val="1F5A1E18"/>
    <w:rsid w:val="3D36127C"/>
    <w:rsid w:val="47DC1BC1"/>
    <w:rsid w:val="4B9444ED"/>
    <w:rsid w:val="4D0C2B5E"/>
    <w:rsid w:val="59F70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2024-03-01T17:53:00Z</dcterms:created>
  <dc:creator>samba</dc:creator>
  <cp:lastModifiedBy>Samba Odoo</cp:lastModifiedBy>
  <dcterms:modified xsi:type="dcterms:W3CDTF">2024-03-01T18:21:46Z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097EACF9E1494BB6BF81A73E3865E29E_11</vt:lpwstr>
  </property>
</Properties>
</file>