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7 - ML Preprocessing &amp; Math (A4.2, A4.3)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 Weeks (10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Concepts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unit focuses on Data Fidelity and Mathematical Modelling. It explores the critical phase where raw data is transformed into a usable format and the mathematical principles that allow machines to predict continuous values. Key themes include Feature Engineering, Dimensionality Reduction, and Statistical Optimisation.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A4.2.1: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Cleaning: Methods for handling missing values (Imputation vs. Deletion), removing duplicates, and managing outliers/noise.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A4.2.2: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Feature Selection &amp; Engineering: Identifying relevant predictors to reduce overfitting and improve model performance.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A4.2.3: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Dimensionality Reduction: Reducing the number of input variables while preserving essential information.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A4.2.4: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Scaling &amp; Encoding: Normalisation, Standardisation, and handling categorical data (One-hot encoding).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Linear Regression: Principles of predicting continuous outcomes using a best-fit line ($y = mx + c$).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Cost Functions: Understanding Mean Squared Error (MSE) and how it quantifies prediction accuracy.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Optimisation: Conceptual overview of Gradient Descent to minimise the cost function.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impact of "noisy" data on model bias and variance.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Self-management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Systematically following a preprocessing pipeline to ensure data integrity.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Cleaning a "messy" real-world dataset (e.g., housing prices with missing entries) before attempting to model it.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scatter plots to manually estimate a line of best fit before applying the Linear Regression algorithm.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Incremental: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Moving from simple 1D datasets to multi-feature data requiring dimensionality reduction.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Terminology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Preprocessing, Imputation, Outlier, Noise, Feature Selection, Dimensionality Reduction, Normalisation, Standardisation, One-hot Encoding, Linear Regression, Cost Function, Mean Squared Error (MSE), Gradient Descent, Overfitting.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More Data is Better: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all data is useful; students must understand that irrelevant features (noise) can degrade model performance.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Cleaning as a One-off: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Viewing cleaning as the first step only, rather than an iterative process throughout model development.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Linearity: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all relationships in nature are linear; identifying when Linear Regression is an inappropriate model.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Preprocessing: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colour-coded spreadsheets to highlight missing data vs. outliers.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 Scaffolding: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students struggling with the $y=mx+c$ logic, use physical "Best-fit" string activities on physical scatter plots.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clear "Cleaning Checklist" (Duplicates -&gt; Missing -&gt; Outliers -&gt; Scaling) to prevent skipping critical steps.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Bias in Selection: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we perform "Feature Selection," who decides what is "irrelevant"? Does our own bias in selecting data features influence the "truth" the model discovers?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Simplification vs.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Dimensionality reduction simplifies reality. Does this abstraction make our knowledge more useful, or just less accurate?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assessing the statistical validity of an ML model's predictions.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how preprocessing choices (like imputation) might introduce unintended bias into a system.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Helping a local charity or school department clean and organise their historical data to make it "ML-ready" for future forecasting.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Handling missing values, noise, and outliers. Impact of "Garbage In, Garbage Out."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Identify 3 common types of "noise" in a sensor-based dataset.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 Feedback: Cleaning a provided CSV with 15% missing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Selecting relevant features. One-hot encoding for categorical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"Multicollinearity" and why it matters for feature selection.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Justifying the removal of specific features in a scenario.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Scaling &amp; Standardisation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Normalising data ranges. Why models fail when features have vastly different scales.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Practical: Comparing model results on raw vs. scaled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Dimensionality Reduction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Concepts of simplifying complex data while retaining variance.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Find a real-world example where PCA or dimensionality reduction is used (e.g., facial recognition).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Quiz: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Identifying preprocessing steps for 3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Linear Regression Math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Calculating the line of best fit ($y = mx + c$). Predicting continuous values.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4: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Solve 5 manual linear regression prediction problems.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Blackboard Trace: Calculating $y$ for specific $x$ values given $m$ and $c$.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 Functions (MSE)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Measuring error. Introduction to the Mean Squared Error formula.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Calculation Check: Determining the MSE for a set of 5 predictions.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Optimisation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Introduction to Gradient Descent. How models "learn" the best $m$ and $c$.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5: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why a high "Learning Rate" can cause Gradient Descent to fail.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Diagramming the "Mountain-descending" analogy of optimisation.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Final challenge: Clean, scale, and perform a linear regression on a complete dataset.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Prep: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A4 Math/Preprocessing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exam on Preprocessing and Regression math.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