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E7" w:rsidRDefault="00A87184">
      <w:r>
        <w:t>Regression Test Suite – May 2013</w:t>
      </w:r>
      <w:bookmarkStart w:id="0" w:name="_GoBack"/>
    </w:p>
    <w:p w:rsidR="00A87184" w:rsidRDefault="00A87184"/>
    <w:p w:rsidR="00B00B48" w:rsidRDefault="00A87184" w:rsidP="00A87184">
      <w:pPr>
        <w:pStyle w:val="ListParagraph"/>
        <w:numPr>
          <w:ilvl w:val="0"/>
          <w:numId w:val="1"/>
        </w:numPr>
      </w:pPr>
      <w:r>
        <w:t>Table with Right txt box</w:t>
      </w:r>
      <w:r w:rsidR="00B00B48" w:rsidRPr="00B00B48">
        <w:t xml:space="preserve"> </w:t>
      </w:r>
    </w:p>
    <w:p w:rsidR="00A87184" w:rsidRDefault="00B00B48" w:rsidP="00B00B48">
      <w:pPr>
        <w:pStyle w:val="ListParagraph"/>
        <w:numPr>
          <w:ilvl w:val="1"/>
          <w:numId w:val="1"/>
        </w:numPr>
      </w:pPr>
      <w:r>
        <w:t>Text box should show on the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Table with side text box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Text box to the left should look like this:</w:t>
      </w:r>
    </w:p>
    <w:p w:rsidR="006C3B89" w:rsidRPr="006C3B89" w:rsidRDefault="006C3B89" w:rsidP="006C3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00"/>
          <w:sz w:val="20"/>
          <w:szCs w:val="20"/>
        </w:rPr>
        <w:t>Text box to the right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</w:rPr>
        <w:t>See if Italics work</w:t>
      </w:r>
    </w:p>
    <w:p w:rsidR="006C3B89" w:rsidRPr="006C3B89" w:rsidRDefault="006C3B89" w:rsidP="006C3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1. </w:t>
      </w:r>
      <w:proofErr w:type="gramStart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test</w:t>
      </w:r>
      <w:proofErr w:type="gramEnd"/>
      <w:r w:rsidRPr="006C3B8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 xml:space="preserve"> underline</w:t>
      </w:r>
    </w:p>
    <w:p w:rsidR="006C3B89" w:rsidRPr="006C3B89" w:rsidRDefault="006C3B89" w:rsidP="006C3B89">
      <w:pPr>
        <w:pStyle w:val="Heading1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6C3B89">
        <w:rPr>
          <w:rFonts w:eastAsia="Times New Roman"/>
          <w:color w:val="000000" w:themeColor="text1"/>
          <w:sz w:val="22"/>
          <w:szCs w:val="22"/>
        </w:rPr>
        <w:t>Numbering</w:t>
      </w:r>
    </w:p>
    <w:bookmarkEnd w:id="0"/>
    <w:p w:rsidR="006C3B89" w:rsidRPr="006C3B89" w:rsidRDefault="006C3B89" w:rsidP="006C3B89">
      <w:pPr>
        <w:pStyle w:val="Heading2"/>
        <w:numPr>
          <w:ilvl w:val="1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indent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number</w:t>
      </w:r>
    </w:p>
    <w:p w:rsidR="006C3B89" w:rsidRPr="006C3B89" w:rsidRDefault="006C3B89" w:rsidP="006C3B89">
      <w:pPr>
        <w:pStyle w:val="Heading3"/>
        <w:numPr>
          <w:ilvl w:val="2"/>
          <w:numId w:val="20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6C3B89">
        <w:rPr>
          <w:rFonts w:eastAsia="Times New Roman"/>
          <w:color w:val="000000" w:themeColor="text1"/>
          <w:sz w:val="22"/>
          <w:szCs w:val="22"/>
        </w:rPr>
        <w:t>second</w:t>
      </w:r>
      <w:proofErr w:type="gramEnd"/>
      <w:r w:rsidRPr="006C3B89">
        <w:rPr>
          <w:rFonts w:eastAsia="Times New Roman"/>
          <w:color w:val="000000" w:themeColor="text1"/>
          <w:sz w:val="22"/>
          <w:szCs w:val="22"/>
        </w:rPr>
        <w:t xml:space="preserve"> intent number</w:t>
      </w:r>
    </w:p>
    <w:p w:rsidR="006C3B89" w:rsidRPr="006C3B89" w:rsidRDefault="006C3B89" w:rsidP="006C3B89">
      <w:pPr>
        <w:pStyle w:val="Heading4"/>
        <w:numPr>
          <w:ilvl w:val="3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006C3B89">
        <w:rPr>
          <w:rFonts w:eastAsia="Times New Roman"/>
          <w:color w:val="000000" w:themeColor="text1"/>
        </w:rPr>
        <w:t>3rd indent</w:t>
      </w:r>
    </w:p>
    <w:p w:rsidR="006C3B89" w:rsidRPr="006C3B89" w:rsidRDefault="006C3B89" w:rsidP="006C3B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FFFF"/>
          <w:sz w:val="20"/>
          <w:szCs w:val="20"/>
        </w:rPr>
        <w:t>Bullet Points with color</w:t>
      </w:r>
    </w:p>
    <w:p w:rsidR="006C3B89" w:rsidRPr="006C3B89" w:rsidRDefault="006C3B89" w:rsidP="006C3B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Indent bullet</w:t>
      </w:r>
    </w:p>
    <w:p w:rsidR="006C3B89" w:rsidRPr="006C3B89" w:rsidRDefault="006C3B89" w:rsidP="006C3B8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2nd</w:t>
      </w:r>
    </w:p>
    <w:p w:rsidR="006C3B89" w:rsidRPr="006C3B89" w:rsidRDefault="006C3B89" w:rsidP="006C3B89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89">
        <w:rPr>
          <w:rFonts w:ascii="Arial" w:eastAsia="Times New Roman" w:hAnsi="Arial" w:cs="Arial"/>
          <w:color w:val="0000FF"/>
          <w:sz w:val="20"/>
          <w:szCs w:val="20"/>
        </w:rPr>
        <w:t>3rd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Price column should be highlighted in Yellow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Bold black border around text box</w:t>
      </w:r>
    </w:p>
    <w:p w:rsidR="00B00B48" w:rsidRDefault="00B00B48" w:rsidP="00B00B48">
      <w:pPr>
        <w:pStyle w:val="ListParagraph"/>
        <w:numPr>
          <w:ilvl w:val="1"/>
          <w:numId w:val="6"/>
        </w:numPr>
      </w:pPr>
      <w:r>
        <w:t>128 pages –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Sub Reports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Clicking on Chart should take you to bar chart with borders and texture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Links should take you to URL and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table with groups and drill downs (bookmark)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Drill downs should show for Products and should open and close the section</w:t>
      </w:r>
    </w:p>
    <w:p w:rsidR="00B00B48" w:rsidRDefault="00B00B48" w:rsidP="00B00B48">
      <w:pPr>
        <w:pStyle w:val="ListParagraph"/>
        <w:numPr>
          <w:ilvl w:val="1"/>
          <w:numId w:val="1"/>
        </w:numPr>
      </w:pPr>
      <w:r>
        <w:t>Bookmark should take you to country selected</w:t>
      </w:r>
    </w:p>
    <w:p w:rsidR="00B00B48" w:rsidRDefault="00450C9A" w:rsidP="00B00B48">
      <w:pPr>
        <w:pStyle w:val="ListParagraph"/>
        <w:numPr>
          <w:ilvl w:val="1"/>
          <w:numId w:val="1"/>
        </w:numPr>
      </w:pPr>
      <w:r>
        <w:t>Should default to Argentina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At the bottom of the report there should be the word “Test the bottom” on every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Chart should only show up on the first page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No drill down if bookmark selected</w:t>
      </w:r>
    </w:p>
    <w:p w:rsidR="00450C9A" w:rsidRDefault="00450C9A" w:rsidP="00B00B48">
      <w:pPr>
        <w:pStyle w:val="ListParagraph"/>
        <w:numPr>
          <w:ilvl w:val="1"/>
          <w:numId w:val="1"/>
        </w:numPr>
      </w:pPr>
      <w:r>
        <w:t>Correct page number should be displayed when bookmark selected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parameter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Only whole numbers should return a report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Text should return a blank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Action URL</w:t>
      </w:r>
    </w:p>
    <w:p w:rsidR="00450C9A" w:rsidRDefault="00450C9A" w:rsidP="00450C9A">
      <w:pPr>
        <w:pStyle w:val="ListParagraph"/>
        <w:numPr>
          <w:ilvl w:val="1"/>
          <w:numId w:val="1"/>
        </w:numPr>
      </w:pPr>
      <w:r>
        <w:t>Both charts should take user to http://www.msn.com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Customer Data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Table title bar should float with the scroll down of report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Two page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lastRenderedPageBreak/>
        <w:t>Go To Report Action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Zig-</w:t>
      </w:r>
      <w:proofErr w:type="spellStart"/>
      <w:r>
        <w:t>zag</w:t>
      </w:r>
      <w:proofErr w:type="spellEnd"/>
      <w:r>
        <w:t xml:space="preserve"> line and box next to title on report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gauge should take user to Parameter Report1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chart will take you to parameter report 2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>Clicking on Image will take you to parameter report 3</w:t>
      </w:r>
    </w:p>
    <w:p w:rsidR="00604018" w:rsidRDefault="00604018" w:rsidP="00604018">
      <w:pPr>
        <w:pStyle w:val="ListParagraph"/>
        <w:numPr>
          <w:ilvl w:val="1"/>
          <w:numId w:val="1"/>
        </w:numPr>
      </w:pPr>
      <w:r>
        <w:t xml:space="preserve">Text box uses Layout Bring forward 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Region on table should take you to parameter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Price should leave you on this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Product should take you to parameter report</w:t>
      </w:r>
    </w:p>
    <w:p w:rsidR="001414B8" w:rsidRDefault="001414B8" w:rsidP="00604018">
      <w:pPr>
        <w:pStyle w:val="ListParagraph"/>
        <w:numPr>
          <w:ilvl w:val="1"/>
          <w:numId w:val="1"/>
        </w:numPr>
      </w:pPr>
      <w:r>
        <w:t>Selecting Price should leave you here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Image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Should have header with small image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Multiple images of different sizes on the page</w:t>
      </w:r>
    </w:p>
    <w:p w:rsidR="001414B8" w:rsidRDefault="001414B8" w:rsidP="001414B8">
      <w:pPr>
        <w:pStyle w:val="ListParagraph"/>
        <w:numPr>
          <w:ilvl w:val="1"/>
          <w:numId w:val="1"/>
        </w:numPr>
      </w:pPr>
      <w:r>
        <w:t>Diagonal line in the middle of the page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Image Table</w:t>
      </w:r>
    </w:p>
    <w:p w:rsidR="001414B8" w:rsidRDefault="00547F7F" w:rsidP="001414B8">
      <w:pPr>
        <w:pStyle w:val="ListParagraph"/>
        <w:numPr>
          <w:ilvl w:val="1"/>
          <w:numId w:val="1"/>
        </w:numPr>
      </w:pPr>
      <w:r>
        <w:t>3 different image types – Above table, background image and inside table</w:t>
      </w:r>
    </w:p>
    <w:p w:rsidR="00547F7F" w:rsidRDefault="00547F7F" w:rsidP="001414B8">
      <w:pPr>
        <w:pStyle w:val="ListParagraph"/>
        <w:numPr>
          <w:ilvl w:val="1"/>
          <w:numId w:val="1"/>
        </w:numPr>
      </w:pPr>
      <w:r>
        <w:t>Page 2 should just have a background image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Multi chart with go to report action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Chart should take you to report Bar chart with texture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Funnel should take you to Customer data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Sparkline should take you to Customer data but only if you click yellow line</w:t>
      </w:r>
    </w:p>
    <w:p w:rsidR="001D3FEA" w:rsidRDefault="001D3FEA" w:rsidP="001D3FEA">
      <w:pPr>
        <w:pStyle w:val="ListParagraph"/>
        <w:numPr>
          <w:ilvl w:val="1"/>
          <w:numId w:val="1"/>
        </w:numPr>
      </w:pP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Parameter 1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Dropdown box should be a dropdown box</w:t>
      </w:r>
    </w:p>
    <w:p w:rsidR="001D3FEA" w:rsidRDefault="001D3FEA" w:rsidP="001D3FEA">
      <w:pPr>
        <w:pStyle w:val="ListParagraph"/>
        <w:numPr>
          <w:ilvl w:val="1"/>
          <w:numId w:val="1"/>
        </w:numPr>
      </w:pPr>
      <w:r>
        <w:t>Clicking on a region should bring up that region</w:t>
      </w:r>
    </w:p>
    <w:p w:rsidR="001D3FEA" w:rsidRDefault="002A1D20" w:rsidP="001D3FEA">
      <w:pPr>
        <w:pStyle w:val="ListParagraph"/>
        <w:numPr>
          <w:ilvl w:val="1"/>
          <w:numId w:val="1"/>
        </w:numPr>
      </w:pPr>
      <w:r>
        <w:t>Region should be displayed above report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Parameter 2</w:t>
      </w:r>
    </w:p>
    <w:p w:rsidR="002A1D20" w:rsidRDefault="002A1D20" w:rsidP="002A1D20">
      <w:pPr>
        <w:pStyle w:val="ListParagraph"/>
        <w:numPr>
          <w:ilvl w:val="1"/>
          <w:numId w:val="1"/>
        </w:numPr>
      </w:pPr>
      <w:r>
        <w:t>Dropdown should contain products</w:t>
      </w:r>
    </w:p>
    <w:p w:rsidR="002A1D20" w:rsidRDefault="002A1D20" w:rsidP="002A1D20">
      <w:pPr>
        <w:pStyle w:val="ListParagraph"/>
        <w:numPr>
          <w:ilvl w:val="1"/>
          <w:numId w:val="1"/>
        </w:numPr>
      </w:pPr>
      <w:r>
        <w:t>Report should have a column graph and a matrix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Parameter 3</w:t>
      </w:r>
    </w:p>
    <w:p w:rsidR="002A1D20" w:rsidRDefault="00BC4F4E" w:rsidP="00BC4F4E">
      <w:pPr>
        <w:pStyle w:val="ListParagraph"/>
        <w:numPr>
          <w:ilvl w:val="1"/>
          <w:numId w:val="1"/>
        </w:numPr>
      </w:pPr>
      <w:r>
        <w:t>Category ID should default to 1</w:t>
      </w:r>
    </w:p>
    <w:p w:rsidR="00BC4F4E" w:rsidRDefault="00BC4F4E" w:rsidP="00BC4F4E">
      <w:pPr>
        <w:pStyle w:val="ListParagraph"/>
        <w:numPr>
          <w:ilvl w:val="1"/>
          <w:numId w:val="1"/>
        </w:numPr>
      </w:pPr>
      <w:r>
        <w:t>Null should be default</w:t>
      </w:r>
    </w:p>
    <w:p w:rsidR="00BC4F4E" w:rsidRDefault="00BC4F4E" w:rsidP="00BC4F4E">
      <w:pPr>
        <w:pStyle w:val="ListParagraph"/>
        <w:numPr>
          <w:ilvl w:val="1"/>
          <w:numId w:val="1"/>
        </w:numPr>
      </w:pPr>
      <w:r>
        <w:t>All fields except Null should be required</w:t>
      </w:r>
    </w:p>
    <w:p w:rsidR="00BC4F4E" w:rsidRDefault="00E57900" w:rsidP="00BC4F4E">
      <w:pPr>
        <w:pStyle w:val="ListParagraph"/>
        <w:numPr>
          <w:ilvl w:val="1"/>
          <w:numId w:val="1"/>
        </w:numPr>
      </w:pPr>
      <w:r>
        <w:t xml:space="preserve">Multiple values field should allow you to check 1, 2, 3, </w:t>
      </w:r>
      <w:proofErr w:type="gramStart"/>
      <w:r>
        <w:t>4</w:t>
      </w:r>
      <w:proofErr w:type="gramEnd"/>
      <w:r>
        <w:t xml:space="preserve"> or select all.  Can have combinations of the values</w:t>
      </w:r>
    </w:p>
    <w:p w:rsidR="00E57900" w:rsidRDefault="00E57900" w:rsidP="00BC4F4E">
      <w:pPr>
        <w:pStyle w:val="ListParagraph"/>
        <w:numPr>
          <w:ilvl w:val="1"/>
          <w:numId w:val="1"/>
        </w:numPr>
      </w:pPr>
      <w:r>
        <w:t>Date should only accept date of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Gauge</w:t>
      </w:r>
    </w:p>
    <w:p w:rsidR="00E57900" w:rsidRDefault="00E57900" w:rsidP="00E57900">
      <w:pPr>
        <w:pStyle w:val="ListParagraph"/>
        <w:numPr>
          <w:ilvl w:val="1"/>
          <w:numId w:val="1"/>
        </w:numPr>
      </w:pPr>
      <w:r>
        <w:t>Should be 19 pages with last page blank</w:t>
      </w:r>
    </w:p>
    <w:p w:rsidR="00A87184" w:rsidRDefault="00A87184" w:rsidP="00A87184">
      <w:pPr>
        <w:pStyle w:val="ListParagraph"/>
        <w:numPr>
          <w:ilvl w:val="0"/>
          <w:numId w:val="1"/>
        </w:numPr>
      </w:pPr>
      <w:r>
        <w:t>Simple Matrix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2 Page report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Blue titles with white centers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Floating title bar</w:t>
      </w:r>
    </w:p>
    <w:p w:rsidR="004575AD" w:rsidRDefault="004575AD" w:rsidP="004575AD">
      <w:pPr>
        <w:pStyle w:val="ListParagraph"/>
        <w:numPr>
          <w:ilvl w:val="1"/>
          <w:numId w:val="1"/>
        </w:numPr>
      </w:pPr>
      <w:r>
        <w:t>Simple Matrix title in the top left corner</w:t>
      </w:r>
    </w:p>
    <w:p w:rsidR="004575AD" w:rsidRDefault="004575AD" w:rsidP="00A50C24">
      <w:pPr>
        <w:pStyle w:val="ListParagraph"/>
        <w:ind w:left="1440"/>
      </w:pPr>
    </w:p>
    <w:p w:rsidR="00A87184" w:rsidRDefault="00A87184" w:rsidP="00A87184"/>
    <w:sectPr w:rsidR="00A8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A5620"/>
    <w:multiLevelType w:val="multilevel"/>
    <w:tmpl w:val="7FF2DD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6AD0F91"/>
    <w:multiLevelType w:val="hybridMultilevel"/>
    <w:tmpl w:val="BD86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3B2F"/>
    <w:multiLevelType w:val="multilevel"/>
    <w:tmpl w:val="F6465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8037D"/>
    <w:multiLevelType w:val="multilevel"/>
    <w:tmpl w:val="E44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6152D8"/>
    <w:multiLevelType w:val="hybridMultilevel"/>
    <w:tmpl w:val="D0C6F9D6"/>
    <w:lvl w:ilvl="0" w:tplc="E0768996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i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D605E6E"/>
    <w:multiLevelType w:val="multilevel"/>
    <w:tmpl w:val="E05A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2F33BC"/>
    <w:multiLevelType w:val="multilevel"/>
    <w:tmpl w:val="E05A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140074"/>
    <w:multiLevelType w:val="multilevel"/>
    <w:tmpl w:val="137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77CF0"/>
    <w:multiLevelType w:val="multilevel"/>
    <w:tmpl w:val="C59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F746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D1B0FA4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F437A"/>
    <w:multiLevelType w:val="multilevel"/>
    <w:tmpl w:val="6514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."/>
        <w:lvlJc w:val="left"/>
        <w:pPr>
          <w:ind w:left="180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40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12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84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560" w:hanging="18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6">
    <w:abstractNumId w:val="10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6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2">
    <w:abstractNumId w:val="7"/>
  </w:num>
  <w:num w:numId="13">
    <w:abstractNumId w:val="2"/>
  </w:num>
  <w:num w:numId="14">
    <w:abstractNumId w:val="3"/>
  </w:num>
  <w:num w:numId="15">
    <w:abstractNumId w:val="3"/>
    <w:lvlOverride w:ilvl="1">
      <w:lvl w:ilvl="1">
        <w:numFmt w:val="decimal"/>
        <w:lvlText w:val="%2."/>
        <w:lvlJc w:val="left"/>
      </w:lvl>
    </w:lvlOverride>
  </w:num>
  <w:num w:numId="16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7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  <w:lvlOverride w:ilvl="3">
      <w:lvl w:ilvl="3">
        <w:numFmt w:val="decimal"/>
        <w:lvlText w:val="%4."/>
        <w:lvlJc w:val="left"/>
      </w:lvl>
    </w:lvlOverride>
  </w:num>
  <w:num w:numId="18">
    <w:abstractNumId w:val="8"/>
  </w:num>
  <w:num w:numId="19">
    <w:abstractNumId w:val="9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84"/>
    <w:rsid w:val="0002660C"/>
    <w:rsid w:val="001414B8"/>
    <w:rsid w:val="001D3FEA"/>
    <w:rsid w:val="002A1D20"/>
    <w:rsid w:val="003C6880"/>
    <w:rsid w:val="00450C9A"/>
    <w:rsid w:val="004575AD"/>
    <w:rsid w:val="00547F7F"/>
    <w:rsid w:val="00604018"/>
    <w:rsid w:val="00671DA4"/>
    <w:rsid w:val="0069570D"/>
    <w:rsid w:val="006C3B89"/>
    <w:rsid w:val="006E5507"/>
    <w:rsid w:val="00786444"/>
    <w:rsid w:val="00A50C24"/>
    <w:rsid w:val="00A87184"/>
    <w:rsid w:val="00B00B48"/>
    <w:rsid w:val="00BC4F4E"/>
    <w:rsid w:val="00D43CCB"/>
    <w:rsid w:val="00E452EB"/>
    <w:rsid w:val="00E5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8DDB-D722-492A-99EF-DA883B6B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B89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89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89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89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89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89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89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89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89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3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Carlson</dc:creator>
  <cp:keywords/>
  <dc:description/>
  <cp:lastModifiedBy>Tania Carlson</cp:lastModifiedBy>
  <cp:revision>2</cp:revision>
  <dcterms:created xsi:type="dcterms:W3CDTF">2013-05-29T02:22:00Z</dcterms:created>
  <dcterms:modified xsi:type="dcterms:W3CDTF">2013-05-29T02:22:00Z</dcterms:modified>
</cp:coreProperties>
</file>