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18280105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46807" w:rsidRDefault="00246807">
          <w:pPr>
            <w:pStyle w:val="TOCHeading"/>
          </w:pPr>
          <w:r>
            <w:t>Contents</w:t>
          </w:r>
        </w:p>
        <w:p w:rsidR="00110DF3" w:rsidRDefault="00246807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167264" w:history="1">
            <w:r w:rsidR="00110DF3" w:rsidRPr="00CA6B53">
              <w:rPr>
                <w:rStyle w:val="Hyperlink"/>
                <w:noProof/>
                <w:lang w:val="en-US"/>
              </w:rPr>
              <w:t>Times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_Toc442167264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3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65" w:history="1">
            <w:r w:rsidR="00110DF3" w:rsidRPr="00CA6B53">
              <w:rPr>
                <w:rStyle w:val="Hyperlink"/>
                <w:noProof/>
              </w:rPr>
              <w:t>Согласование времен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_Toc442167265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3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66" w:history="1">
            <w:r w:rsidR="00110DF3" w:rsidRPr="00CA6B53">
              <w:rPr>
                <w:rStyle w:val="Hyperlink"/>
                <w:noProof/>
                <w:lang w:val="en-US"/>
              </w:rPr>
              <w:t>Passive Voice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_Toc442167266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3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67" w:history="1">
            <w:r w:rsidR="00110DF3" w:rsidRPr="00CA6B53">
              <w:rPr>
                <w:rStyle w:val="Hyperlink"/>
                <w:noProof/>
                <w:lang w:val="en-US"/>
              </w:rPr>
              <w:t>To be going to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_Toc442167267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3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68" w:history="1">
            <w:r w:rsidR="00110DF3" w:rsidRPr="00CA6B53">
              <w:rPr>
                <w:rStyle w:val="Hyperlink"/>
                <w:noProof/>
                <w:lang w:val="en-US"/>
              </w:rPr>
              <w:t>Wish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_Toc442167268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4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69" w:history="1">
            <w:r w:rsidR="00110DF3" w:rsidRPr="00CA6B53">
              <w:rPr>
                <w:rStyle w:val="Hyperlink"/>
                <w:noProof/>
                <w:lang w:val="en-US"/>
              </w:rPr>
              <w:t>The\The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_Toc442167269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4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70" w:history="1">
            <w:r w:rsidR="00110DF3" w:rsidRPr="00CA6B53">
              <w:rPr>
                <w:rStyle w:val="Hyperlink"/>
                <w:noProof/>
                <w:lang w:val="en-US"/>
              </w:rPr>
              <w:t>Conditions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_Toc442167270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4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71" w:history="1">
            <w:r w:rsidR="00110DF3" w:rsidRPr="00CA6B53">
              <w:rPr>
                <w:rStyle w:val="Hyperlink"/>
                <w:noProof/>
                <w:lang w:val="en-US"/>
              </w:rPr>
              <w:t>Mast\Had to\Should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_Toc442167271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4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72" w:history="1">
            <w:r w:rsidR="00110DF3" w:rsidRPr="00CA6B53">
              <w:rPr>
                <w:rStyle w:val="Hyperlink"/>
                <w:noProof/>
                <w:lang w:val="en-US"/>
              </w:rPr>
              <w:t>Future in past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_Toc442167272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4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73" w:history="1">
            <w:r w:rsidR="00110DF3" w:rsidRPr="00CA6B53">
              <w:rPr>
                <w:rStyle w:val="Hyperlink"/>
                <w:noProof/>
                <w:lang w:val="en-US"/>
              </w:rPr>
              <w:t>Ness\full\less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_Toc442167273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4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74" w:history="1">
            <w:r w:rsidR="00110DF3" w:rsidRPr="00CA6B53">
              <w:rPr>
                <w:rStyle w:val="Hyperlink"/>
                <w:noProof/>
                <w:lang w:val="en-US"/>
              </w:rPr>
              <w:t>Be able to\can\may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_Toc442167274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4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75" w:history="1">
            <w:r w:rsidR="00110DF3" w:rsidRPr="00CA6B53">
              <w:rPr>
                <w:rStyle w:val="Hyperlink"/>
                <w:noProof/>
                <w:lang w:val="en-US"/>
              </w:rPr>
              <w:t>Neither\either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_Toc442167275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5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76" w:history="1">
            <w:r w:rsidR="00110DF3" w:rsidRPr="00CA6B53">
              <w:rPr>
                <w:rStyle w:val="Hyperlink"/>
                <w:noProof/>
                <w:lang w:val="en-US"/>
              </w:rPr>
              <w:t>Tell\say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_Toc442167276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5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77" w:history="1">
            <w:r w:rsidR="00110DF3" w:rsidRPr="00CA6B53">
              <w:rPr>
                <w:rStyle w:val="Hyperlink"/>
                <w:noProof/>
                <w:lang w:val="en-US"/>
              </w:rPr>
              <w:t>Few\much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_Toc442167277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5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78" w:history="1">
            <w:r w:rsidR="00110DF3" w:rsidRPr="00CA6B53">
              <w:rPr>
                <w:rStyle w:val="Hyperlink"/>
                <w:noProof/>
                <w:lang w:val="en-US"/>
              </w:rPr>
              <w:t>Mine</w:t>
            </w:r>
            <w:r w:rsidR="00110DF3" w:rsidRPr="00CA6B53">
              <w:rPr>
                <w:rStyle w:val="Hyperlink"/>
                <w:noProof/>
              </w:rPr>
              <w:t xml:space="preserve"> (местоимения)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_Toc442167278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5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79" w:history="1">
            <w:r w:rsidR="00110DF3" w:rsidRPr="00CA6B53">
              <w:rPr>
                <w:rStyle w:val="Hyperlink"/>
                <w:noProof/>
                <w:lang w:val="en-US"/>
              </w:rPr>
              <w:t>The\a\an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_Toc442167279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5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80" w:history="1">
            <w:r w:rsidR="00110DF3" w:rsidRPr="00CA6B53">
              <w:rPr>
                <w:rStyle w:val="Hyperlink"/>
                <w:noProof/>
                <w:lang w:val="en-US"/>
              </w:rPr>
              <w:t>V</w:t>
            </w:r>
            <w:r w:rsidR="00110DF3" w:rsidRPr="00CA6B53">
              <w:rPr>
                <w:rStyle w:val="Hyperlink"/>
                <w:noProof/>
              </w:rPr>
              <w:t>-</w:t>
            </w:r>
            <w:r w:rsidR="00110DF3" w:rsidRPr="00CA6B53">
              <w:rPr>
                <w:rStyle w:val="Hyperlink"/>
                <w:noProof/>
                <w:lang w:val="en-US"/>
              </w:rPr>
              <w:t>ing</w:t>
            </w:r>
            <w:r w:rsidR="00110DF3" w:rsidRPr="00CA6B53">
              <w:rPr>
                <w:rStyle w:val="Hyperlink"/>
                <w:noProof/>
              </w:rPr>
              <w:t xml:space="preserve"> (который, герундий)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_Toc442167280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6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81" w:history="1">
            <w:r w:rsidR="00110DF3" w:rsidRPr="00CA6B53">
              <w:rPr>
                <w:rStyle w:val="Hyperlink"/>
                <w:noProof/>
                <w:lang w:val="en-US"/>
              </w:rPr>
              <w:t>Gonna\wonna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_Toc442167281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6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82" w:history="1">
            <w:r w:rsidR="00110DF3" w:rsidRPr="00CA6B53">
              <w:rPr>
                <w:rStyle w:val="Hyperlink"/>
                <w:noProof/>
              </w:rPr>
              <w:t>Прилагательные сравнения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_Toc442167282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6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83" w:history="1">
            <w:r w:rsidR="00110DF3" w:rsidRPr="00CA6B53">
              <w:rPr>
                <w:rStyle w:val="Hyperlink"/>
                <w:noProof/>
              </w:rPr>
              <w:t>Части речи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_Toc442167283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6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84" w:history="1">
            <w:r w:rsidR="00110DF3" w:rsidRPr="00CA6B53">
              <w:rPr>
                <w:rStyle w:val="Hyperlink"/>
                <w:noProof/>
                <w:lang w:val="en-US"/>
              </w:rPr>
              <w:t>Forget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_Toc442167284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6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85" w:history="1">
            <w:r w:rsidR="00110DF3" w:rsidRPr="00CA6B53">
              <w:rPr>
                <w:rStyle w:val="Hyperlink"/>
                <w:noProof/>
                <w:lang w:val="en-US"/>
              </w:rPr>
              <w:t>Used to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_Toc442167285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6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86" w:history="1">
            <w:r w:rsidR="00110DF3" w:rsidRPr="00CA6B53">
              <w:rPr>
                <w:rStyle w:val="Hyperlink"/>
                <w:noProof/>
                <w:lang w:val="en-US"/>
              </w:rPr>
              <w:t>Questions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_Toc442167286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6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87" w:history="1">
            <w:r w:rsidR="00110DF3" w:rsidRPr="00CA6B53">
              <w:rPr>
                <w:rStyle w:val="Hyperlink"/>
                <w:noProof/>
                <w:lang w:val="en-US"/>
              </w:rPr>
              <w:t>Isn’t it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_Toc442167287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6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88" w:history="1">
            <w:r w:rsidR="00110DF3" w:rsidRPr="00CA6B53">
              <w:rPr>
                <w:rStyle w:val="Hyperlink"/>
                <w:noProof/>
                <w:lang w:val="en-US"/>
              </w:rPr>
              <w:t>Yes/no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_Toc442167288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6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89" w:history="1">
            <w:r w:rsidR="00110DF3" w:rsidRPr="00CA6B53">
              <w:rPr>
                <w:rStyle w:val="Hyperlink"/>
                <w:noProof/>
                <w:lang w:val="en-US"/>
              </w:rPr>
              <w:t>Indirect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_Toc442167289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7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90" w:history="1">
            <w:r w:rsidR="00110DF3" w:rsidRPr="00CA6B53">
              <w:rPr>
                <w:rStyle w:val="Hyperlink"/>
                <w:noProof/>
                <w:lang w:val="en-US"/>
              </w:rPr>
              <w:t>So do I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_Toc442167290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7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91" w:history="1">
            <w:r w:rsidR="00110DF3" w:rsidRPr="00CA6B53">
              <w:rPr>
                <w:rStyle w:val="Hyperlink"/>
                <w:noProof/>
                <w:lang w:val="en-US"/>
              </w:rPr>
              <w:t>Stative words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_Toc442167291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7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92" w:history="1">
            <w:r w:rsidR="00110DF3" w:rsidRPr="00CA6B53">
              <w:rPr>
                <w:rStyle w:val="Hyperlink"/>
                <w:noProof/>
              </w:rPr>
              <w:t>Косвенная</w:t>
            </w:r>
            <w:r w:rsidR="00110DF3" w:rsidRPr="00CA6B53">
              <w:rPr>
                <w:rStyle w:val="Hyperlink"/>
                <w:noProof/>
                <w:lang w:val="en-US"/>
              </w:rPr>
              <w:t xml:space="preserve"> </w:t>
            </w:r>
            <w:r w:rsidR="00110DF3" w:rsidRPr="00CA6B53">
              <w:rPr>
                <w:rStyle w:val="Hyperlink"/>
                <w:noProof/>
              </w:rPr>
              <w:t>речь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_Toc442167292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7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93" w:history="1">
            <w:r w:rsidR="00110DF3" w:rsidRPr="00CA6B53">
              <w:rPr>
                <w:rStyle w:val="Hyperlink"/>
                <w:noProof/>
                <w:lang w:val="en-US"/>
              </w:rPr>
              <w:t>Family-run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_Toc442167293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7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94" w:history="1">
            <w:r w:rsidR="00110DF3" w:rsidRPr="00CA6B53">
              <w:rPr>
                <w:rStyle w:val="Hyperlink"/>
                <w:noProof/>
                <w:lang w:val="en-US"/>
              </w:rPr>
              <w:t>Jame’s company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_Toc442167294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7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95" w:history="1">
            <w:r w:rsidR="00110DF3" w:rsidRPr="00CA6B53">
              <w:rPr>
                <w:rStyle w:val="Hyperlink"/>
                <w:noProof/>
                <w:lang w:val="en-US"/>
              </w:rPr>
              <w:t>What\Whoo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_Toc442167295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7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2167296" w:history="1">
            <w:r w:rsidR="00110DF3" w:rsidRPr="00CA6B53">
              <w:rPr>
                <w:rStyle w:val="Hyperlink"/>
                <w:noProof/>
              </w:rPr>
              <w:t>Другое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_Toc442167296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7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110DF3" w:rsidRDefault="00D95DC3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442167297" w:history="1">
            <w:r w:rsidR="00110DF3" w:rsidRPr="00CA6B53">
              <w:rPr>
                <w:rStyle w:val="Hyperlink"/>
                <w:noProof/>
                <w:lang w:val="en-US"/>
              </w:rPr>
              <w:t>e</w:t>
            </w:r>
            <w:r w:rsidR="00110DF3" w:rsidRPr="00CA6B53">
              <w:rPr>
                <w:rStyle w:val="Hyperlink"/>
                <w:noProof/>
              </w:rPr>
              <w:t>ще</w:t>
            </w:r>
            <w:r w:rsidR="00110DF3">
              <w:rPr>
                <w:noProof/>
                <w:webHidden/>
              </w:rPr>
              <w:tab/>
            </w:r>
            <w:r w:rsidR="00110DF3">
              <w:rPr>
                <w:noProof/>
                <w:webHidden/>
              </w:rPr>
              <w:fldChar w:fldCharType="begin"/>
            </w:r>
            <w:r w:rsidR="00110DF3">
              <w:rPr>
                <w:noProof/>
                <w:webHidden/>
              </w:rPr>
              <w:instrText xml:space="preserve"> PAGEREF _Toc442167297 \h </w:instrText>
            </w:r>
            <w:r w:rsidR="00110DF3">
              <w:rPr>
                <w:noProof/>
                <w:webHidden/>
              </w:rPr>
            </w:r>
            <w:r w:rsidR="00110DF3">
              <w:rPr>
                <w:noProof/>
                <w:webHidden/>
              </w:rPr>
              <w:fldChar w:fldCharType="separate"/>
            </w:r>
            <w:r w:rsidR="00110DF3">
              <w:rPr>
                <w:noProof/>
                <w:webHidden/>
              </w:rPr>
              <w:t>7</w:t>
            </w:r>
            <w:r w:rsidR="00110DF3">
              <w:rPr>
                <w:noProof/>
                <w:webHidden/>
              </w:rPr>
              <w:fldChar w:fldCharType="end"/>
            </w:r>
          </w:hyperlink>
        </w:p>
        <w:p w:rsidR="00246807" w:rsidRDefault="00246807" w:rsidP="00110DF3">
          <w:pPr>
            <w:pStyle w:val="TOC1"/>
            <w:tabs>
              <w:tab w:val="right" w:leader="dot" w:pos="9345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46807" w:rsidRDefault="002468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D1126D" w:rsidRDefault="00246807" w:rsidP="00246807">
      <w:pPr>
        <w:pStyle w:val="Heading1"/>
        <w:rPr>
          <w:lang w:val="en-US"/>
        </w:rPr>
      </w:pPr>
      <w:bookmarkStart w:id="0" w:name="_Toc442167264"/>
      <w:r>
        <w:rPr>
          <w:lang w:val="en-US"/>
        </w:rPr>
        <w:lastRenderedPageBreak/>
        <w:t>Times</w:t>
      </w:r>
      <w:bookmarkEnd w:id="0"/>
    </w:p>
    <w:tbl>
      <w:tblPr>
        <w:tblStyle w:val="TableGrid"/>
        <w:tblW w:w="9575" w:type="dxa"/>
        <w:tblLayout w:type="fixed"/>
        <w:tblLook w:val="00A0" w:firstRow="1" w:lastRow="0" w:firstColumn="1" w:lastColumn="0" w:noHBand="0" w:noVBand="0"/>
      </w:tblPr>
      <w:tblGrid>
        <w:gridCol w:w="1384"/>
        <w:gridCol w:w="2977"/>
        <w:gridCol w:w="992"/>
        <w:gridCol w:w="1559"/>
        <w:gridCol w:w="567"/>
        <w:gridCol w:w="993"/>
        <w:gridCol w:w="1103"/>
      </w:tblGrid>
      <w:tr w:rsidR="00246807" w:rsidTr="00502EF0">
        <w:tc>
          <w:tcPr>
            <w:tcW w:w="1384" w:type="dxa"/>
          </w:tcPr>
          <w:p w:rsidR="00246807" w:rsidRDefault="00246807" w:rsidP="00246807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246807" w:rsidRPr="002542A9" w:rsidRDefault="00246807" w:rsidP="00246807">
            <w:pPr>
              <w:rPr>
                <w:b/>
                <w:lang w:val="en-US"/>
              </w:rPr>
            </w:pPr>
            <w:r w:rsidRPr="002542A9">
              <w:rPr>
                <w:b/>
                <w:lang w:val="en-US"/>
              </w:rPr>
              <w:t>Present</w:t>
            </w:r>
          </w:p>
        </w:tc>
        <w:tc>
          <w:tcPr>
            <w:tcW w:w="2551" w:type="dxa"/>
            <w:gridSpan w:val="2"/>
          </w:tcPr>
          <w:p w:rsidR="00246807" w:rsidRPr="002542A9" w:rsidRDefault="00246807" w:rsidP="00246807">
            <w:pPr>
              <w:rPr>
                <w:b/>
                <w:lang w:val="en-US"/>
              </w:rPr>
            </w:pPr>
            <w:r w:rsidRPr="002542A9">
              <w:rPr>
                <w:b/>
                <w:lang w:val="en-US"/>
              </w:rPr>
              <w:t>Past</w:t>
            </w:r>
          </w:p>
        </w:tc>
        <w:tc>
          <w:tcPr>
            <w:tcW w:w="2663" w:type="dxa"/>
            <w:gridSpan w:val="3"/>
          </w:tcPr>
          <w:p w:rsidR="00246807" w:rsidRPr="002542A9" w:rsidRDefault="00246807" w:rsidP="00246807">
            <w:pPr>
              <w:rPr>
                <w:b/>
                <w:lang w:val="en-US"/>
              </w:rPr>
            </w:pPr>
            <w:r w:rsidRPr="002542A9">
              <w:rPr>
                <w:b/>
                <w:lang w:val="en-US"/>
              </w:rPr>
              <w:t>Future</w:t>
            </w:r>
          </w:p>
        </w:tc>
      </w:tr>
      <w:tr w:rsidR="00246807" w:rsidRPr="00B92E08" w:rsidTr="00502EF0">
        <w:tc>
          <w:tcPr>
            <w:tcW w:w="1384" w:type="dxa"/>
          </w:tcPr>
          <w:p w:rsidR="00246807" w:rsidRPr="002542A9" w:rsidRDefault="00246807" w:rsidP="00246807">
            <w:pPr>
              <w:rPr>
                <w:b/>
                <w:lang w:val="en-US"/>
              </w:rPr>
            </w:pPr>
            <w:r w:rsidRPr="002542A9">
              <w:rPr>
                <w:b/>
                <w:lang w:val="en-US"/>
              </w:rPr>
              <w:t>Simple</w:t>
            </w:r>
          </w:p>
        </w:tc>
        <w:tc>
          <w:tcPr>
            <w:tcW w:w="2977" w:type="dxa"/>
          </w:tcPr>
          <w:p w:rsidR="00246807" w:rsidRDefault="00246807" w:rsidP="00246807">
            <w:pPr>
              <w:rPr>
                <w:lang w:val="en-US"/>
              </w:rPr>
            </w:pPr>
            <w:r>
              <w:rPr>
                <w:lang w:val="en-US"/>
              </w:rPr>
              <w:t>V/Vs</w:t>
            </w:r>
          </w:p>
          <w:p w:rsidR="00246807" w:rsidRDefault="00246807" w:rsidP="00246807">
            <w:pPr>
              <w:rPr>
                <w:lang w:val="en-US"/>
              </w:rPr>
            </w:pPr>
            <w:r>
              <w:rPr>
                <w:lang w:val="en-US"/>
              </w:rPr>
              <w:t>do/does not V</w:t>
            </w:r>
          </w:p>
          <w:p w:rsidR="00246807" w:rsidRPr="00246807" w:rsidRDefault="00246807" w:rsidP="00246807">
            <w:pPr>
              <w:rPr>
                <w:lang w:val="en-US"/>
              </w:rPr>
            </w:pPr>
            <w:r>
              <w:t>делаю</w:t>
            </w:r>
            <w:r w:rsidRPr="00246807">
              <w:rPr>
                <w:lang w:val="en-US"/>
              </w:rPr>
              <w:t xml:space="preserve"> </w:t>
            </w:r>
            <w:r>
              <w:t>периодически</w:t>
            </w:r>
          </w:p>
          <w:p w:rsidR="00246807" w:rsidRPr="00246807" w:rsidRDefault="00246807" w:rsidP="00246807">
            <w:pPr>
              <w:rPr>
                <w:lang w:val="en-US"/>
              </w:rPr>
            </w:pPr>
            <w:r>
              <w:rPr>
                <w:lang w:val="en-US"/>
              </w:rPr>
              <w:t>every day, always, usually, sometimes</w:t>
            </w:r>
          </w:p>
        </w:tc>
        <w:tc>
          <w:tcPr>
            <w:tcW w:w="2551" w:type="dxa"/>
            <w:gridSpan w:val="2"/>
          </w:tcPr>
          <w:p w:rsidR="00246807" w:rsidRDefault="00246807" w:rsidP="00246807">
            <w:pPr>
              <w:rPr>
                <w:sz w:val="14"/>
                <w:lang w:val="en-US"/>
              </w:rPr>
            </w:pPr>
            <w:r>
              <w:rPr>
                <w:lang w:val="en-US"/>
              </w:rPr>
              <w:t>V-ed/V</w:t>
            </w:r>
            <w:r w:rsidRPr="00246807">
              <w:rPr>
                <w:sz w:val="14"/>
                <w:lang w:val="en-US"/>
              </w:rPr>
              <w:t>2</w:t>
            </w:r>
          </w:p>
          <w:p w:rsidR="00246807" w:rsidRDefault="00246807" w:rsidP="00246807">
            <w:pPr>
              <w:rPr>
                <w:lang w:val="en-US"/>
              </w:rPr>
            </w:pPr>
            <w:r>
              <w:rPr>
                <w:lang w:val="en-US"/>
              </w:rPr>
              <w:t>did not V</w:t>
            </w:r>
          </w:p>
          <w:p w:rsidR="00246807" w:rsidRPr="00246807" w:rsidRDefault="00246807" w:rsidP="00246807">
            <w:r>
              <w:t>сделал</w:t>
            </w:r>
            <w:r w:rsidRPr="00246807">
              <w:t xml:space="preserve"> </w:t>
            </w:r>
            <w:r>
              <w:t>в</w:t>
            </w:r>
            <w:r w:rsidRPr="00246807">
              <w:t xml:space="preserve"> </w:t>
            </w:r>
            <w:r>
              <w:t>прошлом</w:t>
            </w:r>
            <w:r w:rsidRPr="00246807">
              <w:t xml:space="preserve"> (</w:t>
            </w:r>
            <w:r>
              <w:t>нет результата в настоящем или указано время</w:t>
            </w:r>
            <w:r w:rsidRPr="00246807">
              <w:t>)</w:t>
            </w:r>
          </w:p>
          <w:p w:rsidR="00246807" w:rsidRPr="00246807" w:rsidRDefault="00246807" w:rsidP="00246807">
            <w:pPr>
              <w:rPr>
                <w:lang w:val="en-US"/>
              </w:rPr>
            </w:pPr>
            <w:r>
              <w:rPr>
                <w:lang w:val="en-US"/>
              </w:rPr>
              <w:t>yesterday, last month, week ago</w:t>
            </w:r>
          </w:p>
        </w:tc>
        <w:tc>
          <w:tcPr>
            <w:tcW w:w="2663" w:type="dxa"/>
            <w:gridSpan w:val="3"/>
          </w:tcPr>
          <w:p w:rsidR="00246807" w:rsidRPr="001036AE" w:rsidRDefault="00246807" w:rsidP="00246807">
            <w:r>
              <w:rPr>
                <w:lang w:val="en-US"/>
              </w:rPr>
              <w:t>will</w:t>
            </w:r>
            <w:r w:rsidRPr="001036AE">
              <w:t xml:space="preserve"> </w:t>
            </w:r>
            <w:r>
              <w:rPr>
                <w:lang w:val="en-US"/>
              </w:rPr>
              <w:t>V</w:t>
            </w:r>
          </w:p>
          <w:p w:rsidR="00246807" w:rsidRPr="001036AE" w:rsidRDefault="00246807" w:rsidP="00246807">
            <w:r>
              <w:rPr>
                <w:lang w:val="en-US"/>
              </w:rPr>
              <w:t>will</w:t>
            </w:r>
            <w:r w:rsidRPr="001036AE">
              <w:t xml:space="preserve"> </w:t>
            </w:r>
            <w:r>
              <w:rPr>
                <w:lang w:val="en-US"/>
              </w:rPr>
              <w:t>not</w:t>
            </w:r>
            <w:r w:rsidRPr="001036AE">
              <w:t xml:space="preserve"> </w:t>
            </w:r>
            <w:r>
              <w:rPr>
                <w:lang w:val="en-US"/>
              </w:rPr>
              <w:t>V</w:t>
            </w:r>
          </w:p>
          <w:p w:rsidR="00246807" w:rsidRDefault="00246807" w:rsidP="00246807">
            <w:r>
              <w:t>собираюсь сделать, предсказание, опасение, быстрая реакция</w:t>
            </w:r>
          </w:p>
          <w:p w:rsidR="00246807" w:rsidRPr="00246807" w:rsidRDefault="00246807" w:rsidP="00246807">
            <w:pPr>
              <w:rPr>
                <w:lang w:val="en-US"/>
              </w:rPr>
            </w:pPr>
            <w:r>
              <w:rPr>
                <w:lang w:val="en-US"/>
              </w:rPr>
              <w:t>tomorrow, next week, soon, in the future</w:t>
            </w:r>
          </w:p>
        </w:tc>
      </w:tr>
      <w:tr w:rsidR="00246807" w:rsidRPr="004E3C1F" w:rsidTr="00502EF0">
        <w:tc>
          <w:tcPr>
            <w:tcW w:w="1384" w:type="dxa"/>
          </w:tcPr>
          <w:p w:rsidR="00246807" w:rsidRPr="002542A9" w:rsidRDefault="00246807" w:rsidP="00246807">
            <w:pPr>
              <w:rPr>
                <w:b/>
                <w:lang w:val="en-US"/>
              </w:rPr>
            </w:pPr>
            <w:r w:rsidRPr="002542A9">
              <w:rPr>
                <w:b/>
                <w:lang w:val="en-US"/>
              </w:rPr>
              <w:t>Continuous</w:t>
            </w:r>
          </w:p>
        </w:tc>
        <w:tc>
          <w:tcPr>
            <w:tcW w:w="3969" w:type="dxa"/>
            <w:gridSpan w:val="2"/>
          </w:tcPr>
          <w:p w:rsidR="00246807" w:rsidRPr="001036AE" w:rsidRDefault="00246807" w:rsidP="00246807">
            <w:r>
              <w:rPr>
                <w:lang w:val="en-US"/>
              </w:rPr>
              <w:t>is</w:t>
            </w:r>
            <w:r w:rsidRPr="001036AE">
              <w:t>/</w:t>
            </w:r>
            <w:r>
              <w:rPr>
                <w:lang w:val="en-US"/>
              </w:rPr>
              <w:t>am</w:t>
            </w:r>
            <w:r w:rsidRPr="001036AE">
              <w:t>/</w:t>
            </w:r>
            <w:r>
              <w:rPr>
                <w:lang w:val="en-US"/>
              </w:rPr>
              <w:t>are</w:t>
            </w:r>
            <w:r w:rsidRPr="001036AE">
              <w:t xml:space="preserve"> </w:t>
            </w:r>
            <w:r>
              <w:rPr>
                <w:lang w:val="en-US"/>
              </w:rPr>
              <w:t>V</w:t>
            </w:r>
            <w:r w:rsidRPr="001036AE">
              <w:t>-</w:t>
            </w:r>
            <w:r>
              <w:rPr>
                <w:lang w:val="en-US"/>
              </w:rPr>
              <w:t>ing</w:t>
            </w:r>
          </w:p>
          <w:p w:rsidR="00246807" w:rsidRDefault="004E3C1F" w:rsidP="004E3C1F">
            <w:r>
              <w:t>делаю прямо сейчас, планирую сделать</w:t>
            </w:r>
            <w:r w:rsidRPr="004E3C1F">
              <w:t xml:space="preserve">, </w:t>
            </w:r>
            <w:r>
              <w:rPr>
                <w:lang w:val="en-US"/>
              </w:rPr>
              <w:t>going</w:t>
            </w:r>
            <w:r w:rsidRPr="004E3C1F">
              <w:t xml:space="preserve"> </w:t>
            </w:r>
            <w:r>
              <w:rPr>
                <w:lang w:val="en-US"/>
              </w:rPr>
              <w:t>to</w:t>
            </w:r>
            <w:r w:rsidRPr="004E3C1F">
              <w:t xml:space="preserve">, </w:t>
            </w:r>
            <w:r>
              <w:t>о погоде</w:t>
            </w:r>
          </w:p>
          <w:p w:rsidR="004E3C1F" w:rsidRPr="004E3C1F" w:rsidRDefault="004E3C1F" w:rsidP="004E3C1F">
            <w:pPr>
              <w:rPr>
                <w:lang w:val="en-US"/>
              </w:rPr>
            </w:pPr>
            <w:r>
              <w:rPr>
                <w:lang w:val="en-US"/>
              </w:rPr>
              <w:t>now, this week</w:t>
            </w:r>
          </w:p>
        </w:tc>
        <w:tc>
          <w:tcPr>
            <w:tcW w:w="3119" w:type="dxa"/>
            <w:gridSpan w:val="3"/>
          </w:tcPr>
          <w:p w:rsidR="00246807" w:rsidRPr="001036AE" w:rsidRDefault="004E3C1F" w:rsidP="00246807">
            <w:pPr>
              <w:rPr>
                <w:lang w:val="en-US"/>
              </w:rPr>
            </w:pPr>
            <w:r>
              <w:rPr>
                <w:lang w:val="en-US"/>
              </w:rPr>
              <w:t>was</w:t>
            </w:r>
            <w:r w:rsidRPr="001036AE">
              <w:rPr>
                <w:lang w:val="en-US"/>
              </w:rPr>
              <w:t>/</w:t>
            </w:r>
            <w:r>
              <w:rPr>
                <w:lang w:val="en-US"/>
              </w:rPr>
              <w:t>were</w:t>
            </w:r>
            <w:r w:rsidRPr="001036AE">
              <w:rPr>
                <w:lang w:val="en-US"/>
              </w:rPr>
              <w:t xml:space="preserve"> </w:t>
            </w:r>
            <w:r>
              <w:rPr>
                <w:lang w:val="en-US"/>
              </w:rPr>
              <w:t>V</w:t>
            </w:r>
            <w:r w:rsidRPr="001036AE">
              <w:rPr>
                <w:lang w:val="en-US"/>
              </w:rPr>
              <w:t>-</w:t>
            </w:r>
            <w:r>
              <w:rPr>
                <w:lang w:val="en-US"/>
              </w:rPr>
              <w:t>ing</w:t>
            </w:r>
          </w:p>
          <w:p w:rsidR="004E3C1F" w:rsidRDefault="004E3C1F" w:rsidP="004E3C1F">
            <w:pPr>
              <w:rPr>
                <w:lang w:val="en-US"/>
              </w:rPr>
            </w:pPr>
            <w:r>
              <w:t>делал</w:t>
            </w:r>
            <w:r w:rsidRPr="001036AE">
              <w:rPr>
                <w:lang w:val="en-US"/>
              </w:rPr>
              <w:t xml:space="preserve"> </w:t>
            </w:r>
            <w:r>
              <w:t>что</w:t>
            </w:r>
            <w:r w:rsidRPr="001036AE">
              <w:rPr>
                <w:lang w:val="en-US"/>
              </w:rPr>
              <w:t>-</w:t>
            </w:r>
            <w:r>
              <w:t>то</w:t>
            </w:r>
            <w:r w:rsidRPr="001036AE">
              <w:rPr>
                <w:lang w:val="en-US"/>
              </w:rPr>
              <w:t xml:space="preserve"> </w:t>
            </w:r>
            <w:r>
              <w:t>в</w:t>
            </w:r>
            <w:r w:rsidRPr="001036AE">
              <w:rPr>
                <w:lang w:val="en-US"/>
              </w:rPr>
              <w:t xml:space="preserve"> </w:t>
            </w:r>
            <w:r>
              <w:t>прошлом</w:t>
            </w:r>
            <w:r w:rsidRPr="001036AE">
              <w:rPr>
                <w:lang w:val="en-US"/>
              </w:rPr>
              <w:t xml:space="preserve"> </w:t>
            </w:r>
            <w:r>
              <w:t>в</w:t>
            </w:r>
            <w:r w:rsidRPr="001036AE">
              <w:rPr>
                <w:lang w:val="en-US"/>
              </w:rPr>
              <w:t xml:space="preserve"> </w:t>
            </w:r>
            <w:r>
              <w:t>момент</w:t>
            </w:r>
            <w:r w:rsidRPr="001036AE">
              <w:rPr>
                <w:lang w:val="en-US"/>
              </w:rPr>
              <w:t xml:space="preserve"> </w:t>
            </w:r>
            <w:r>
              <w:t>в</w:t>
            </w:r>
            <w:r w:rsidRPr="001036AE">
              <w:rPr>
                <w:lang w:val="en-US"/>
              </w:rPr>
              <w:t xml:space="preserve"> </w:t>
            </w:r>
            <w:r>
              <w:t>прошлом</w:t>
            </w:r>
            <w:r w:rsidRPr="001036AE">
              <w:rPr>
                <w:lang w:val="en-US"/>
              </w:rPr>
              <w:t xml:space="preserve"> (</w:t>
            </w:r>
            <w:r>
              <w:rPr>
                <w:lang w:val="en-US"/>
              </w:rPr>
              <w:t>I</w:t>
            </w:r>
            <w:r w:rsidRPr="001036AE">
              <w:rPr>
                <w:lang w:val="en-US"/>
              </w:rPr>
              <w:t xml:space="preserve"> </w:t>
            </w:r>
            <w:r>
              <w:rPr>
                <w:lang w:val="en-US"/>
              </w:rPr>
              <w:t>was</w:t>
            </w:r>
            <w:r w:rsidRPr="001036AE">
              <w:rPr>
                <w:lang w:val="en-US"/>
              </w:rPr>
              <w:t xml:space="preserve"> </w:t>
            </w:r>
            <w:r>
              <w:rPr>
                <w:lang w:val="en-US"/>
              </w:rPr>
              <w:t>writing</w:t>
            </w:r>
            <w:r w:rsidRPr="001036AE">
              <w:rPr>
                <w:lang w:val="en-US"/>
              </w:rPr>
              <w:t xml:space="preserve"> </w:t>
            </w:r>
            <w:r>
              <w:rPr>
                <w:lang w:val="en-US"/>
              </w:rPr>
              <w:t>when</w:t>
            </w:r>
            <w:r w:rsidRPr="001036AE">
              <w:rPr>
                <w:lang w:val="en-US"/>
              </w:rPr>
              <w:t xml:space="preserve"> </w:t>
            </w:r>
            <w:r>
              <w:rPr>
                <w:lang w:val="en-US"/>
              </w:rPr>
              <w:t>light</w:t>
            </w:r>
            <w:r w:rsidRPr="001036AE">
              <w:rPr>
                <w:lang w:val="en-US"/>
              </w:rPr>
              <w:t xml:space="preserve"> </w:t>
            </w:r>
            <w:r>
              <w:rPr>
                <w:lang w:val="en-US"/>
              </w:rPr>
              <w:t>switched</w:t>
            </w:r>
            <w:r w:rsidRPr="001036AE">
              <w:rPr>
                <w:lang w:val="en-US"/>
              </w:rPr>
              <w:t xml:space="preserve"> </w:t>
            </w:r>
            <w:r>
              <w:rPr>
                <w:lang w:val="en-US"/>
              </w:rPr>
              <w:t>off</w:t>
            </w:r>
            <w:r w:rsidRPr="001036AE">
              <w:rPr>
                <w:lang w:val="en-US"/>
              </w:rPr>
              <w:t>)</w:t>
            </w:r>
          </w:p>
          <w:p w:rsidR="004E3C1F" w:rsidRPr="004E3C1F" w:rsidRDefault="004E3C1F" w:rsidP="004E3C1F">
            <w:pPr>
              <w:rPr>
                <w:lang w:val="en-US"/>
              </w:rPr>
            </w:pPr>
            <w:r>
              <w:rPr>
                <w:lang w:val="en-US"/>
              </w:rPr>
              <w:t>when, while</w:t>
            </w:r>
          </w:p>
        </w:tc>
        <w:tc>
          <w:tcPr>
            <w:tcW w:w="1103" w:type="dxa"/>
          </w:tcPr>
          <w:p w:rsidR="00246807" w:rsidRPr="004E3C1F" w:rsidRDefault="004E3C1F" w:rsidP="0024680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246807" w:rsidRPr="00695D22" w:rsidTr="00502EF0">
        <w:tc>
          <w:tcPr>
            <w:tcW w:w="1384" w:type="dxa"/>
          </w:tcPr>
          <w:p w:rsidR="00246807" w:rsidRPr="002542A9" w:rsidRDefault="00246807" w:rsidP="00246807">
            <w:pPr>
              <w:rPr>
                <w:b/>
                <w:lang w:val="en-US"/>
              </w:rPr>
            </w:pPr>
            <w:r w:rsidRPr="002542A9">
              <w:rPr>
                <w:b/>
                <w:lang w:val="en-US"/>
              </w:rPr>
              <w:t>Perfect</w:t>
            </w:r>
          </w:p>
        </w:tc>
        <w:tc>
          <w:tcPr>
            <w:tcW w:w="3969" w:type="dxa"/>
            <w:gridSpan w:val="2"/>
          </w:tcPr>
          <w:p w:rsidR="00246807" w:rsidRDefault="00695D22" w:rsidP="00246807">
            <w:pPr>
              <w:rPr>
                <w:lang w:val="en-US"/>
              </w:rPr>
            </w:pPr>
            <w:r>
              <w:rPr>
                <w:lang w:val="en-US"/>
              </w:rPr>
              <w:t>have/has V-ed/V</w:t>
            </w:r>
            <w:r w:rsidRPr="00695D22">
              <w:rPr>
                <w:sz w:val="14"/>
                <w:lang w:val="en-US"/>
              </w:rPr>
              <w:t>3</w:t>
            </w:r>
          </w:p>
          <w:p w:rsidR="00695D22" w:rsidRDefault="00695D22" w:rsidP="00246807">
            <w:pPr>
              <w:rPr>
                <w:lang w:val="en-US"/>
              </w:rPr>
            </w:pPr>
            <w:r>
              <w:rPr>
                <w:lang w:val="en-US"/>
              </w:rPr>
              <w:t>yet, already, never, ever, since</w:t>
            </w:r>
          </w:p>
          <w:p w:rsidR="00695D22" w:rsidRPr="001036AE" w:rsidRDefault="00695D22" w:rsidP="00695D22">
            <w:r>
              <w:t xml:space="preserve">действие, в котором важен результат (обычно используется, как прошедшее время если не указано время, если указано, то это </w:t>
            </w:r>
            <w:r>
              <w:rPr>
                <w:lang w:val="en-US"/>
              </w:rPr>
              <w:t>Past</w:t>
            </w:r>
            <w:r w:rsidRPr="00695D22">
              <w:t xml:space="preserve"> </w:t>
            </w:r>
            <w:r>
              <w:rPr>
                <w:lang w:val="en-US"/>
              </w:rPr>
              <w:t>Simple</w:t>
            </w:r>
            <w:r>
              <w:t>)</w:t>
            </w:r>
          </w:p>
          <w:p w:rsidR="00695D22" w:rsidRPr="00695D22" w:rsidRDefault="00695D22" w:rsidP="00695D22">
            <w:pPr>
              <w:rPr>
                <w:lang w:val="en-US"/>
              </w:rPr>
            </w:pPr>
            <w:r>
              <w:rPr>
                <w:lang w:val="en-US"/>
              </w:rPr>
              <w:t>Have you ever been in London?</w:t>
            </w:r>
          </w:p>
        </w:tc>
        <w:tc>
          <w:tcPr>
            <w:tcW w:w="3119" w:type="dxa"/>
            <w:gridSpan w:val="3"/>
          </w:tcPr>
          <w:p w:rsidR="00246807" w:rsidRDefault="00695D22" w:rsidP="00246807">
            <w:pPr>
              <w:rPr>
                <w:sz w:val="14"/>
                <w:lang w:val="en-US"/>
              </w:rPr>
            </w:pPr>
            <w:r>
              <w:rPr>
                <w:lang w:val="en-US"/>
              </w:rPr>
              <w:t>had V-ed/V</w:t>
            </w:r>
            <w:r w:rsidRPr="00695D22">
              <w:rPr>
                <w:sz w:val="14"/>
                <w:lang w:val="en-US"/>
              </w:rPr>
              <w:t>3</w:t>
            </w:r>
          </w:p>
          <w:p w:rsidR="00695D22" w:rsidRPr="001036AE" w:rsidRDefault="006D40A3" w:rsidP="00695D22">
            <w:pPr>
              <w:rPr>
                <w:lang w:val="en-US"/>
              </w:rPr>
            </w:pPr>
            <w:r>
              <w:rPr>
                <w:lang w:val="en-US"/>
              </w:rPr>
              <w:t>by</w:t>
            </w:r>
            <w:r w:rsidRPr="001036AE">
              <w:rPr>
                <w:lang w:val="en-US"/>
              </w:rPr>
              <w:t xml:space="preserve">, </w:t>
            </w:r>
            <w:r>
              <w:rPr>
                <w:lang w:val="en-US"/>
              </w:rPr>
              <w:t>before</w:t>
            </w:r>
          </w:p>
          <w:p w:rsidR="006D40A3" w:rsidRDefault="006D40A3" w:rsidP="00695D22">
            <w:r>
              <w:t>действие закончилось до другого действия в прошлом</w:t>
            </w:r>
          </w:p>
          <w:p w:rsidR="006D40A3" w:rsidRPr="006D40A3" w:rsidRDefault="006D40A3" w:rsidP="00695D22">
            <w:pPr>
              <w:rPr>
                <w:lang w:val="en-US"/>
              </w:rPr>
            </w:pPr>
            <w:r>
              <w:rPr>
                <w:lang w:val="en-US"/>
              </w:rPr>
              <w:t>I had written a letter before he come</w:t>
            </w:r>
          </w:p>
        </w:tc>
        <w:tc>
          <w:tcPr>
            <w:tcW w:w="1103" w:type="dxa"/>
          </w:tcPr>
          <w:p w:rsidR="00246807" w:rsidRPr="00695D22" w:rsidRDefault="00695D22" w:rsidP="0024680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9D7E9C" w:rsidTr="00502EF0">
        <w:tc>
          <w:tcPr>
            <w:tcW w:w="1384" w:type="dxa"/>
          </w:tcPr>
          <w:p w:rsidR="00246807" w:rsidRPr="002542A9" w:rsidRDefault="00246807" w:rsidP="00246807">
            <w:pPr>
              <w:rPr>
                <w:b/>
                <w:lang w:val="en-US"/>
              </w:rPr>
            </w:pPr>
            <w:r w:rsidRPr="002542A9">
              <w:rPr>
                <w:b/>
                <w:lang w:val="en-US"/>
              </w:rPr>
              <w:t>Perfect Continuous</w:t>
            </w:r>
          </w:p>
        </w:tc>
        <w:tc>
          <w:tcPr>
            <w:tcW w:w="6095" w:type="dxa"/>
            <w:gridSpan w:val="4"/>
          </w:tcPr>
          <w:p w:rsidR="00246807" w:rsidRDefault="006D40A3" w:rsidP="00246807">
            <w:pPr>
              <w:rPr>
                <w:lang w:val="en-US"/>
              </w:rPr>
            </w:pPr>
            <w:r>
              <w:rPr>
                <w:lang w:val="en-US"/>
              </w:rPr>
              <w:t>have been V-ing</w:t>
            </w:r>
          </w:p>
          <w:p w:rsidR="006D40A3" w:rsidRDefault="006D40A3" w:rsidP="00246807">
            <w:pPr>
              <w:rPr>
                <w:lang w:val="en-US"/>
              </w:rPr>
            </w:pPr>
            <w:r>
              <w:rPr>
                <w:lang w:val="en-US"/>
              </w:rPr>
              <w:t>for</w:t>
            </w:r>
            <w:r w:rsidRPr="006D40A3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</w:t>
            </w:r>
            <w:r w:rsidRPr="006D40A3">
              <w:rPr>
                <w:lang w:val="en-US"/>
              </w:rPr>
              <w:t xml:space="preserve"> </w:t>
            </w:r>
            <w:r>
              <w:rPr>
                <w:lang w:val="en-US"/>
              </w:rPr>
              <w:t>past</w:t>
            </w:r>
            <w:r w:rsidRPr="006D40A3">
              <w:rPr>
                <w:lang w:val="en-US"/>
              </w:rPr>
              <w:t xml:space="preserve"> </w:t>
            </w:r>
            <w:r>
              <w:rPr>
                <w:lang w:val="en-US"/>
              </w:rPr>
              <w:t>year</w:t>
            </w:r>
            <w:r w:rsidRPr="006D40A3">
              <w:rPr>
                <w:lang w:val="en-US"/>
              </w:rPr>
              <w:t xml:space="preserve"> (</w:t>
            </w:r>
            <w:r>
              <w:t>в</w:t>
            </w:r>
            <w:r w:rsidRPr="006D40A3">
              <w:rPr>
                <w:lang w:val="en-US"/>
              </w:rPr>
              <w:t xml:space="preserve"> </w:t>
            </w:r>
            <w:r>
              <w:t>течении</w:t>
            </w:r>
            <w:r w:rsidRPr="006D40A3">
              <w:rPr>
                <w:lang w:val="en-US"/>
              </w:rPr>
              <w:t xml:space="preserve"> </w:t>
            </w:r>
            <w:r>
              <w:t>последнего</w:t>
            </w:r>
            <w:r w:rsidRPr="006D40A3">
              <w:rPr>
                <w:lang w:val="en-US"/>
              </w:rPr>
              <w:t xml:space="preserve"> </w:t>
            </w:r>
            <w:r>
              <w:t>года</w:t>
            </w:r>
            <w:r w:rsidRPr="006D40A3">
              <w:rPr>
                <w:lang w:val="en-US"/>
              </w:rPr>
              <w:t>)</w:t>
            </w:r>
            <w:r>
              <w:rPr>
                <w:lang w:val="en-US"/>
              </w:rPr>
              <w:t>, since, up to now</w:t>
            </w:r>
          </w:p>
          <w:p w:rsidR="006D40A3" w:rsidRPr="006D40A3" w:rsidRDefault="006D40A3" w:rsidP="006D40A3">
            <w:r>
              <w:rPr>
                <w:lang w:val="en-US"/>
              </w:rPr>
              <w:t>I</w:t>
            </w:r>
            <w:r w:rsidRPr="006D40A3">
              <w:t xml:space="preserve"> </w:t>
            </w:r>
            <w:r>
              <w:rPr>
                <w:lang w:val="en-US"/>
              </w:rPr>
              <w:t>have</w:t>
            </w:r>
            <w:r w:rsidRPr="006D40A3">
              <w:t xml:space="preserve"> </w:t>
            </w:r>
            <w:r>
              <w:rPr>
                <w:lang w:val="en-US"/>
              </w:rPr>
              <w:t>been</w:t>
            </w:r>
            <w:r w:rsidRPr="006D40A3">
              <w:t xml:space="preserve"> </w:t>
            </w:r>
            <w:r>
              <w:rPr>
                <w:lang w:val="en-US"/>
              </w:rPr>
              <w:t>working</w:t>
            </w:r>
            <w:r w:rsidRPr="006D40A3">
              <w:t xml:space="preserve"> </w:t>
            </w:r>
            <w:r>
              <w:rPr>
                <w:lang w:val="en-US"/>
              </w:rPr>
              <w:t>in</w:t>
            </w:r>
            <w:r w:rsidRPr="006D40A3">
              <w:t xml:space="preserve"> </w:t>
            </w:r>
            <w:r>
              <w:rPr>
                <w:lang w:val="en-US"/>
              </w:rPr>
              <w:t>this</w:t>
            </w:r>
            <w:r w:rsidRPr="006D40A3">
              <w:t xml:space="preserve"> </w:t>
            </w:r>
            <w:r>
              <w:rPr>
                <w:lang w:val="en-US"/>
              </w:rPr>
              <w:t>Company</w:t>
            </w:r>
            <w:r w:rsidRPr="006D40A3">
              <w:t xml:space="preserve"> </w:t>
            </w:r>
            <w:r>
              <w:rPr>
                <w:lang w:val="en-US"/>
              </w:rPr>
              <w:t>since</w:t>
            </w:r>
            <w:r w:rsidRPr="006D40A3">
              <w:t xml:space="preserve"> 2000 – </w:t>
            </w:r>
            <w:r>
              <w:t xml:space="preserve">Я работаю в этой компании с 2000 года и продолжаю работать (если не важно работаю ли я еще то </w:t>
            </w:r>
            <w:r>
              <w:rPr>
                <w:lang w:val="en-US"/>
              </w:rPr>
              <w:t>Present</w:t>
            </w:r>
            <w:r w:rsidRPr="009D7E9C">
              <w:t xml:space="preserve"> </w:t>
            </w:r>
            <w:r>
              <w:rPr>
                <w:lang w:val="en-US"/>
              </w:rPr>
              <w:t>Perfect</w:t>
            </w:r>
            <w:r>
              <w:t>)</w:t>
            </w:r>
          </w:p>
        </w:tc>
        <w:tc>
          <w:tcPr>
            <w:tcW w:w="993" w:type="dxa"/>
          </w:tcPr>
          <w:p w:rsidR="00246807" w:rsidRDefault="006D40A3" w:rsidP="0024680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103" w:type="dxa"/>
          </w:tcPr>
          <w:p w:rsidR="00246807" w:rsidRDefault="006D40A3" w:rsidP="00246807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</w:tbl>
    <w:p w:rsidR="00246807" w:rsidRDefault="002542A9" w:rsidP="002542A9">
      <w:pPr>
        <w:pStyle w:val="Heading1"/>
      </w:pPr>
      <w:bookmarkStart w:id="1" w:name="_Toc442167265"/>
      <w:r>
        <w:t>Согласование времен</w:t>
      </w:r>
      <w:bookmarkEnd w:id="1"/>
    </w:p>
    <w:p w:rsidR="002542A9" w:rsidRDefault="002542A9" w:rsidP="00502EF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V2 =&gt; V </w:t>
      </w:r>
      <w:r>
        <w:t>или</w:t>
      </w:r>
      <w:r w:rsidRPr="002542A9">
        <w:rPr>
          <w:lang w:val="en-US"/>
        </w:rPr>
        <w:t xml:space="preserve"> </w:t>
      </w:r>
      <w:r>
        <w:rPr>
          <w:lang w:val="en-US"/>
        </w:rPr>
        <w:t xml:space="preserve">am/is/are V-ing -&gt; V2 </w:t>
      </w:r>
      <w:r>
        <w:t>или</w:t>
      </w:r>
      <w:r w:rsidRPr="002542A9">
        <w:rPr>
          <w:lang w:val="en-US"/>
        </w:rPr>
        <w:t xml:space="preserve"> </w:t>
      </w:r>
      <w:r>
        <w:rPr>
          <w:lang w:val="en-US"/>
        </w:rPr>
        <w:t>was/were V-ing</w:t>
      </w:r>
    </w:p>
    <w:p w:rsidR="002542A9" w:rsidRPr="002542A9" w:rsidRDefault="002542A9" w:rsidP="00502EF0">
      <w:pPr>
        <w:pStyle w:val="NoSpacing"/>
        <w:ind w:firstLine="708"/>
        <w:rPr>
          <w:lang w:val="en-US"/>
        </w:rPr>
      </w:pPr>
      <w:r w:rsidRPr="002542A9">
        <w:rPr>
          <w:lang w:val="en-US"/>
        </w:rPr>
        <w:t>I know he is ill -&gt; I knew he was ill</w:t>
      </w:r>
    </w:p>
    <w:p w:rsidR="002542A9" w:rsidRDefault="002542A9" w:rsidP="00502EF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V2 =&gt; V2 </w:t>
      </w:r>
      <w:r>
        <w:t>или</w:t>
      </w:r>
      <w:r w:rsidRPr="002542A9">
        <w:rPr>
          <w:lang w:val="en-US"/>
        </w:rPr>
        <w:t xml:space="preserve"> </w:t>
      </w:r>
      <w:r>
        <w:rPr>
          <w:lang w:val="en-US"/>
        </w:rPr>
        <w:t xml:space="preserve">was\were V-ing -&gt; had V2 </w:t>
      </w:r>
      <w:r>
        <w:t>или</w:t>
      </w:r>
      <w:r w:rsidRPr="002542A9">
        <w:rPr>
          <w:lang w:val="en-US"/>
        </w:rPr>
        <w:t xml:space="preserve"> </w:t>
      </w:r>
      <w:r>
        <w:rPr>
          <w:lang w:val="en-US"/>
        </w:rPr>
        <w:t>had been V-ing</w:t>
      </w:r>
    </w:p>
    <w:p w:rsidR="002542A9" w:rsidRPr="002542A9" w:rsidRDefault="002542A9" w:rsidP="00502EF0">
      <w:pPr>
        <w:pStyle w:val="NoSpacing"/>
        <w:ind w:firstLine="708"/>
        <w:rPr>
          <w:lang w:val="en-US"/>
        </w:rPr>
      </w:pPr>
      <w:r>
        <w:rPr>
          <w:lang w:val="en-US"/>
        </w:rPr>
        <w:t>I think you left England -&gt; I thought you had left England</w:t>
      </w:r>
    </w:p>
    <w:p w:rsidR="002542A9" w:rsidRDefault="002542A9" w:rsidP="00502EF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V2 =&gt; will V -&gt; would V</w:t>
      </w:r>
    </w:p>
    <w:p w:rsidR="002542A9" w:rsidRPr="002542A9" w:rsidRDefault="002542A9" w:rsidP="00502EF0">
      <w:pPr>
        <w:pStyle w:val="NoSpacing"/>
        <w:ind w:firstLine="708"/>
        <w:rPr>
          <w:lang w:val="en-US"/>
        </w:rPr>
      </w:pPr>
      <w:r>
        <w:rPr>
          <w:lang w:val="en-US"/>
        </w:rPr>
        <w:t>I know you will understand me -&gt; I knew you would understand me</w:t>
      </w:r>
    </w:p>
    <w:p w:rsidR="002542A9" w:rsidRDefault="005E54D3" w:rsidP="005E54D3">
      <w:pPr>
        <w:pStyle w:val="Heading1"/>
        <w:rPr>
          <w:lang w:val="en-US"/>
        </w:rPr>
      </w:pPr>
      <w:bookmarkStart w:id="2" w:name="_Toc442167266"/>
      <w:r>
        <w:rPr>
          <w:lang w:val="en-US"/>
        </w:rPr>
        <w:t>Passive Voice</w:t>
      </w:r>
      <w:bookmarkEnd w:id="2"/>
    </w:p>
    <w:p w:rsidR="005E54D3" w:rsidRDefault="00502EF0" w:rsidP="00502EF0">
      <w:pPr>
        <w:pStyle w:val="NoSpacing"/>
        <w:rPr>
          <w:lang w:val="en-US"/>
        </w:rPr>
      </w:pPr>
      <w:r>
        <w:rPr>
          <w:lang w:val="en-US"/>
        </w:rPr>
        <w:t>to be + V3</w:t>
      </w:r>
    </w:p>
    <w:tbl>
      <w:tblPr>
        <w:tblStyle w:val="TableGrid"/>
        <w:tblW w:w="4203" w:type="pct"/>
        <w:jc w:val="center"/>
        <w:tblLook w:val="04A0" w:firstRow="1" w:lastRow="0" w:firstColumn="1" w:lastColumn="0" w:noHBand="0" w:noVBand="1"/>
      </w:tblPr>
      <w:tblGrid>
        <w:gridCol w:w="1242"/>
        <w:gridCol w:w="2264"/>
        <w:gridCol w:w="2272"/>
        <w:gridCol w:w="2267"/>
      </w:tblGrid>
      <w:tr w:rsidR="00502EF0" w:rsidTr="00502EF0">
        <w:trPr>
          <w:trHeight w:val="227"/>
          <w:jc w:val="center"/>
        </w:trPr>
        <w:tc>
          <w:tcPr>
            <w:tcW w:w="772" w:type="pct"/>
          </w:tcPr>
          <w:p w:rsidR="00502EF0" w:rsidRDefault="00502EF0" w:rsidP="005E54D3">
            <w:pPr>
              <w:rPr>
                <w:lang w:val="en-US"/>
              </w:rPr>
            </w:pPr>
          </w:p>
        </w:tc>
        <w:tc>
          <w:tcPr>
            <w:tcW w:w="1407" w:type="pct"/>
          </w:tcPr>
          <w:p w:rsidR="00502EF0" w:rsidRDefault="00502EF0" w:rsidP="005E54D3">
            <w:pPr>
              <w:rPr>
                <w:lang w:val="en-US"/>
              </w:rPr>
            </w:pPr>
            <w:r>
              <w:rPr>
                <w:lang w:val="en-US"/>
              </w:rPr>
              <w:t>Present</w:t>
            </w:r>
          </w:p>
        </w:tc>
        <w:tc>
          <w:tcPr>
            <w:tcW w:w="1412" w:type="pct"/>
          </w:tcPr>
          <w:p w:rsidR="00502EF0" w:rsidRDefault="00502EF0" w:rsidP="005E54D3">
            <w:pPr>
              <w:rPr>
                <w:lang w:val="en-US"/>
              </w:rPr>
            </w:pPr>
            <w:r>
              <w:rPr>
                <w:lang w:val="en-US"/>
              </w:rPr>
              <w:t>Past</w:t>
            </w:r>
          </w:p>
        </w:tc>
        <w:tc>
          <w:tcPr>
            <w:tcW w:w="1409" w:type="pct"/>
          </w:tcPr>
          <w:p w:rsidR="00502EF0" w:rsidRDefault="00502EF0" w:rsidP="005E54D3">
            <w:pPr>
              <w:rPr>
                <w:lang w:val="en-US"/>
              </w:rPr>
            </w:pPr>
            <w:r>
              <w:rPr>
                <w:lang w:val="en-US"/>
              </w:rPr>
              <w:t>Future</w:t>
            </w:r>
          </w:p>
        </w:tc>
      </w:tr>
      <w:tr w:rsidR="00502EF0" w:rsidTr="00502EF0">
        <w:trPr>
          <w:trHeight w:val="227"/>
          <w:jc w:val="center"/>
        </w:trPr>
        <w:tc>
          <w:tcPr>
            <w:tcW w:w="772" w:type="pct"/>
          </w:tcPr>
          <w:p w:rsidR="00502EF0" w:rsidRDefault="00502EF0" w:rsidP="005E54D3">
            <w:pPr>
              <w:rPr>
                <w:lang w:val="en-US"/>
              </w:rPr>
            </w:pPr>
            <w:r>
              <w:rPr>
                <w:lang w:val="en-US"/>
              </w:rPr>
              <w:t>Simple</w:t>
            </w:r>
          </w:p>
        </w:tc>
        <w:tc>
          <w:tcPr>
            <w:tcW w:w="1407" w:type="pct"/>
          </w:tcPr>
          <w:p w:rsidR="00502EF0" w:rsidRDefault="00502EF0" w:rsidP="005E54D3">
            <w:pPr>
              <w:rPr>
                <w:lang w:val="en-US"/>
              </w:rPr>
            </w:pPr>
            <w:r>
              <w:rPr>
                <w:lang w:val="en-US"/>
              </w:rPr>
              <w:t>am/are/is given</w:t>
            </w:r>
          </w:p>
        </w:tc>
        <w:tc>
          <w:tcPr>
            <w:tcW w:w="1412" w:type="pct"/>
          </w:tcPr>
          <w:p w:rsidR="00502EF0" w:rsidRPr="00502EF0" w:rsidRDefault="00502EF0" w:rsidP="005E54D3">
            <w:pPr>
              <w:rPr>
                <w:b/>
                <w:lang w:val="en-US"/>
              </w:rPr>
            </w:pPr>
            <w:r w:rsidRPr="00502EF0">
              <w:rPr>
                <w:b/>
                <w:lang w:val="en-US"/>
              </w:rPr>
              <w:t>was/were given</w:t>
            </w:r>
          </w:p>
        </w:tc>
        <w:tc>
          <w:tcPr>
            <w:tcW w:w="1409" w:type="pct"/>
          </w:tcPr>
          <w:p w:rsidR="00502EF0" w:rsidRPr="00502EF0" w:rsidRDefault="00502EF0" w:rsidP="005E54D3">
            <w:pPr>
              <w:rPr>
                <w:b/>
                <w:lang w:val="en-US"/>
              </w:rPr>
            </w:pPr>
            <w:r w:rsidRPr="00502EF0">
              <w:rPr>
                <w:b/>
                <w:lang w:val="en-US"/>
              </w:rPr>
              <w:t>will be given</w:t>
            </w:r>
          </w:p>
        </w:tc>
      </w:tr>
      <w:tr w:rsidR="00502EF0" w:rsidTr="00502EF0">
        <w:trPr>
          <w:trHeight w:val="227"/>
          <w:jc w:val="center"/>
        </w:trPr>
        <w:tc>
          <w:tcPr>
            <w:tcW w:w="772" w:type="pct"/>
          </w:tcPr>
          <w:p w:rsidR="00502EF0" w:rsidRDefault="00502EF0" w:rsidP="005E54D3">
            <w:pPr>
              <w:rPr>
                <w:lang w:val="en-US"/>
              </w:rPr>
            </w:pPr>
            <w:r>
              <w:rPr>
                <w:lang w:val="en-US"/>
              </w:rPr>
              <w:t>Continuous</w:t>
            </w:r>
          </w:p>
        </w:tc>
        <w:tc>
          <w:tcPr>
            <w:tcW w:w="1407" w:type="pct"/>
          </w:tcPr>
          <w:p w:rsidR="00502EF0" w:rsidRDefault="00502EF0" w:rsidP="00620940">
            <w:pPr>
              <w:rPr>
                <w:lang w:val="en-US"/>
              </w:rPr>
            </w:pPr>
            <w:r>
              <w:rPr>
                <w:lang w:val="en-US"/>
              </w:rPr>
              <w:t>am/are/is being given</w:t>
            </w:r>
          </w:p>
        </w:tc>
        <w:tc>
          <w:tcPr>
            <w:tcW w:w="1412" w:type="pct"/>
          </w:tcPr>
          <w:p w:rsidR="00502EF0" w:rsidRDefault="00502EF0" w:rsidP="005E54D3">
            <w:pPr>
              <w:rPr>
                <w:lang w:val="en-US"/>
              </w:rPr>
            </w:pPr>
            <w:r>
              <w:rPr>
                <w:lang w:val="en-US"/>
              </w:rPr>
              <w:t>was/were being given</w:t>
            </w:r>
          </w:p>
        </w:tc>
        <w:tc>
          <w:tcPr>
            <w:tcW w:w="1409" w:type="pct"/>
          </w:tcPr>
          <w:p w:rsidR="00502EF0" w:rsidRDefault="00502EF0" w:rsidP="005E54D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502EF0" w:rsidTr="00502EF0">
        <w:trPr>
          <w:trHeight w:val="227"/>
          <w:jc w:val="center"/>
        </w:trPr>
        <w:tc>
          <w:tcPr>
            <w:tcW w:w="772" w:type="pct"/>
          </w:tcPr>
          <w:p w:rsidR="00502EF0" w:rsidRDefault="00502EF0" w:rsidP="005E54D3">
            <w:pPr>
              <w:rPr>
                <w:lang w:val="en-US"/>
              </w:rPr>
            </w:pPr>
            <w:r>
              <w:rPr>
                <w:lang w:val="en-US"/>
              </w:rPr>
              <w:t>Perfect</w:t>
            </w:r>
          </w:p>
        </w:tc>
        <w:tc>
          <w:tcPr>
            <w:tcW w:w="1407" w:type="pct"/>
          </w:tcPr>
          <w:p w:rsidR="00502EF0" w:rsidRPr="00502EF0" w:rsidRDefault="00502EF0" w:rsidP="005E54D3">
            <w:pPr>
              <w:rPr>
                <w:i/>
                <w:lang w:val="en-US"/>
              </w:rPr>
            </w:pPr>
            <w:r w:rsidRPr="00502EF0">
              <w:rPr>
                <w:i/>
                <w:lang w:val="en-US"/>
              </w:rPr>
              <w:t>has/have been given</w:t>
            </w:r>
          </w:p>
        </w:tc>
        <w:tc>
          <w:tcPr>
            <w:tcW w:w="1412" w:type="pct"/>
          </w:tcPr>
          <w:p w:rsidR="00502EF0" w:rsidRPr="00502EF0" w:rsidRDefault="00502EF0" w:rsidP="005E54D3">
            <w:pPr>
              <w:rPr>
                <w:i/>
                <w:lang w:val="en-US"/>
              </w:rPr>
            </w:pPr>
            <w:r w:rsidRPr="00502EF0">
              <w:rPr>
                <w:i/>
                <w:lang w:val="en-US"/>
              </w:rPr>
              <w:t>had been given</w:t>
            </w:r>
          </w:p>
        </w:tc>
        <w:tc>
          <w:tcPr>
            <w:tcW w:w="1409" w:type="pct"/>
          </w:tcPr>
          <w:p w:rsidR="00502EF0" w:rsidRPr="00502EF0" w:rsidRDefault="00502EF0" w:rsidP="005E54D3">
            <w:pPr>
              <w:rPr>
                <w:i/>
                <w:lang w:val="en-US"/>
              </w:rPr>
            </w:pPr>
            <w:r w:rsidRPr="00502EF0">
              <w:rPr>
                <w:i/>
                <w:lang w:val="en-US"/>
              </w:rPr>
              <w:t>will have been given</w:t>
            </w:r>
          </w:p>
        </w:tc>
      </w:tr>
    </w:tbl>
    <w:p w:rsidR="00502EF0" w:rsidRDefault="00502EF0" w:rsidP="00502EF0">
      <w:pPr>
        <w:pStyle w:val="NoSpacing"/>
        <w:jc w:val="both"/>
        <w:rPr>
          <w:lang w:val="en-US"/>
        </w:rPr>
      </w:pPr>
      <w:r>
        <w:rPr>
          <w:lang w:val="en-US"/>
        </w:rPr>
        <w:t>John was helped by Mary. John was not helped by Mary. Was John helped by Mary?</w:t>
      </w:r>
    </w:p>
    <w:p w:rsidR="00502EF0" w:rsidRDefault="00502EF0" w:rsidP="00502EF0">
      <w:pPr>
        <w:pStyle w:val="NoSpacing"/>
        <w:jc w:val="both"/>
        <w:rPr>
          <w:lang w:val="en-US"/>
        </w:rPr>
      </w:pPr>
      <w:r>
        <w:rPr>
          <w:lang w:val="en-US"/>
        </w:rPr>
        <w:t>(must) Our work must be finished as soon as possible</w:t>
      </w:r>
    </w:p>
    <w:p w:rsidR="006F16A6" w:rsidRDefault="006F16A6" w:rsidP="006F16A6">
      <w:pPr>
        <w:pStyle w:val="Heading1"/>
        <w:rPr>
          <w:lang w:val="en-US"/>
        </w:rPr>
      </w:pPr>
      <w:bookmarkStart w:id="3" w:name="_Toc442167267"/>
      <w:r>
        <w:rPr>
          <w:lang w:val="en-US"/>
        </w:rPr>
        <w:t>To be going to</w:t>
      </w:r>
      <w:bookmarkEnd w:id="3"/>
    </w:p>
    <w:p w:rsidR="00502EF0" w:rsidRPr="007F6301" w:rsidRDefault="00502EF0" w:rsidP="00502EF0">
      <w:pPr>
        <w:pStyle w:val="NoSpacing"/>
        <w:jc w:val="both"/>
        <w:rPr>
          <w:lang w:val="en-US"/>
        </w:rPr>
      </w:pPr>
      <w:r>
        <w:rPr>
          <w:lang w:val="en-US"/>
        </w:rPr>
        <w:t>I am meeting him tomorrow (</w:t>
      </w:r>
      <w:r>
        <w:t>есть</w:t>
      </w:r>
      <w:r w:rsidRPr="00502EF0">
        <w:rPr>
          <w:lang w:val="en-US"/>
        </w:rPr>
        <w:t xml:space="preserve"> </w:t>
      </w:r>
      <w:r>
        <w:t>договор</w:t>
      </w:r>
      <w:r>
        <w:rPr>
          <w:lang w:val="en-US"/>
        </w:rPr>
        <w:t>)</w:t>
      </w:r>
    </w:p>
    <w:p w:rsidR="00502EF0" w:rsidRDefault="00502EF0" w:rsidP="00502EF0">
      <w:pPr>
        <w:pStyle w:val="NoSpacing"/>
        <w:jc w:val="both"/>
      </w:pPr>
      <w:r>
        <w:rPr>
          <w:lang w:val="en-US"/>
        </w:rPr>
        <w:t>I</w:t>
      </w:r>
      <w:r w:rsidRPr="00502EF0">
        <w:t xml:space="preserve"> </w:t>
      </w:r>
      <w:r>
        <w:rPr>
          <w:lang w:val="en-US"/>
        </w:rPr>
        <w:t>am</w:t>
      </w:r>
      <w:r w:rsidRPr="00502EF0">
        <w:t xml:space="preserve"> </w:t>
      </w:r>
      <w:r>
        <w:rPr>
          <w:lang w:val="en-US"/>
        </w:rPr>
        <w:t>going</w:t>
      </w:r>
      <w:r w:rsidRPr="00502EF0">
        <w:t xml:space="preserve"> </w:t>
      </w:r>
      <w:r>
        <w:rPr>
          <w:lang w:val="en-US"/>
        </w:rPr>
        <w:t>to</w:t>
      </w:r>
      <w:r w:rsidRPr="00502EF0">
        <w:t xml:space="preserve"> </w:t>
      </w:r>
      <w:r>
        <w:rPr>
          <w:lang w:val="en-US"/>
        </w:rPr>
        <w:t>meet</w:t>
      </w:r>
      <w:r w:rsidRPr="00502EF0">
        <w:t xml:space="preserve"> </w:t>
      </w:r>
      <w:r>
        <w:rPr>
          <w:lang w:val="en-US"/>
        </w:rPr>
        <w:t>him</w:t>
      </w:r>
      <w:r w:rsidRPr="00502EF0">
        <w:t xml:space="preserve"> </w:t>
      </w:r>
      <w:r>
        <w:rPr>
          <w:lang w:val="en-US"/>
        </w:rPr>
        <w:t>tomorrow</w:t>
      </w:r>
      <w:r w:rsidRPr="00502EF0">
        <w:t xml:space="preserve"> (</w:t>
      </w:r>
      <w:r>
        <w:t>я принял решение, но он еще не знает о встрече</w:t>
      </w:r>
      <w:r w:rsidRPr="00502EF0">
        <w:t>)</w:t>
      </w:r>
    </w:p>
    <w:p w:rsidR="00502EF0" w:rsidRPr="00502EF0" w:rsidRDefault="00502EF0" w:rsidP="0061212B">
      <w:pPr>
        <w:rPr>
          <w:lang w:val="en-US"/>
        </w:rPr>
      </w:pPr>
      <w:r>
        <w:t>Иногда</w:t>
      </w:r>
      <w:r w:rsidRPr="00502EF0">
        <w:rPr>
          <w:lang w:val="en-US"/>
        </w:rPr>
        <w:t xml:space="preserve"> </w:t>
      </w:r>
      <w:r>
        <w:rPr>
          <w:lang w:val="en-US"/>
        </w:rPr>
        <w:t xml:space="preserve">to be going to go\come </w:t>
      </w:r>
      <w:r>
        <w:t>заменяется</w:t>
      </w:r>
      <w:r w:rsidRPr="00502EF0">
        <w:rPr>
          <w:lang w:val="en-US"/>
        </w:rPr>
        <w:t xml:space="preserve"> </w:t>
      </w:r>
      <w:r>
        <w:t>на</w:t>
      </w:r>
      <w:r w:rsidRPr="00502EF0">
        <w:rPr>
          <w:lang w:val="en-US"/>
        </w:rPr>
        <w:t xml:space="preserve"> </w:t>
      </w:r>
      <w:r>
        <w:rPr>
          <w:lang w:val="en-US"/>
        </w:rPr>
        <w:t>Present Continuous (I am going/comming)</w:t>
      </w:r>
    </w:p>
    <w:p w:rsidR="006F16A6" w:rsidRPr="007F6301" w:rsidRDefault="006F16A6" w:rsidP="006F16A6">
      <w:pPr>
        <w:pStyle w:val="Heading1"/>
      </w:pPr>
      <w:bookmarkStart w:id="4" w:name="_Toc442167268"/>
      <w:r>
        <w:rPr>
          <w:lang w:val="en-US"/>
        </w:rPr>
        <w:lastRenderedPageBreak/>
        <w:t>Wish</w:t>
      </w:r>
      <w:bookmarkEnd w:id="4"/>
    </w:p>
    <w:p w:rsidR="00502EF0" w:rsidRDefault="00502EF0" w:rsidP="00502EF0">
      <w:pPr>
        <w:pStyle w:val="NoSpacing"/>
        <w:jc w:val="both"/>
      </w:pPr>
      <w:r>
        <w:rPr>
          <w:lang w:val="en-US"/>
        </w:rPr>
        <w:t>Wish</w:t>
      </w:r>
      <w:r w:rsidRPr="00502EF0">
        <w:t xml:space="preserve"> + </w:t>
      </w:r>
      <w:r>
        <w:rPr>
          <w:lang w:val="en-US"/>
        </w:rPr>
        <w:t>V</w:t>
      </w:r>
      <w:r w:rsidRPr="00502EF0">
        <w:t>2</w:t>
      </w:r>
      <w:r w:rsidRPr="00502EF0">
        <w:tab/>
      </w:r>
      <w:r>
        <w:rPr>
          <w:lang w:val="en-US"/>
        </w:rPr>
        <w:t>I</w:t>
      </w:r>
      <w:r w:rsidRPr="00502EF0">
        <w:t xml:space="preserve"> </w:t>
      </w:r>
      <w:r>
        <w:rPr>
          <w:lang w:val="en-US"/>
        </w:rPr>
        <w:t>wish</w:t>
      </w:r>
      <w:r w:rsidRPr="00502EF0">
        <w:t xml:space="preserve"> </w:t>
      </w:r>
      <w:r>
        <w:rPr>
          <w:lang w:val="en-US"/>
        </w:rPr>
        <w:t>he</w:t>
      </w:r>
      <w:r w:rsidRPr="00502EF0">
        <w:t xml:space="preserve"> </w:t>
      </w:r>
      <w:r>
        <w:rPr>
          <w:lang w:val="en-US"/>
        </w:rPr>
        <w:t>were</w:t>
      </w:r>
      <w:r w:rsidRPr="00502EF0">
        <w:t xml:space="preserve"> </w:t>
      </w:r>
      <w:r>
        <w:rPr>
          <w:lang w:val="en-US"/>
        </w:rPr>
        <w:t>with</w:t>
      </w:r>
      <w:r w:rsidRPr="00502EF0">
        <w:t xml:space="preserve"> </w:t>
      </w:r>
      <w:r>
        <w:rPr>
          <w:lang w:val="en-US"/>
        </w:rPr>
        <w:t>us</w:t>
      </w:r>
      <w:r w:rsidRPr="00502EF0">
        <w:t xml:space="preserve"> – </w:t>
      </w:r>
      <w:r>
        <w:t>Я хотел бы чтобы он был с нами (желание нереального\трудновыполнимого сейчас)</w:t>
      </w:r>
    </w:p>
    <w:p w:rsidR="00502EF0" w:rsidRPr="00502EF0" w:rsidRDefault="00502EF0" w:rsidP="00502EF0">
      <w:pPr>
        <w:pStyle w:val="NoSpacing"/>
        <w:jc w:val="both"/>
      </w:pPr>
      <w:r>
        <w:rPr>
          <w:lang w:val="en-US"/>
        </w:rPr>
        <w:t>Wish</w:t>
      </w:r>
      <w:r w:rsidRPr="00502EF0">
        <w:t xml:space="preserve"> + </w:t>
      </w:r>
      <w:r>
        <w:rPr>
          <w:lang w:val="en-US"/>
        </w:rPr>
        <w:t>would</w:t>
      </w:r>
      <w:r w:rsidRPr="00502EF0">
        <w:t xml:space="preserve">+ </w:t>
      </w:r>
      <w:r>
        <w:rPr>
          <w:lang w:val="en-US"/>
        </w:rPr>
        <w:t>V</w:t>
      </w:r>
      <w:r w:rsidRPr="00502EF0">
        <w:tab/>
      </w:r>
      <w:r>
        <w:rPr>
          <w:lang w:val="en-US"/>
        </w:rPr>
        <w:t>I</w:t>
      </w:r>
      <w:r w:rsidRPr="00502EF0">
        <w:t xml:space="preserve"> </w:t>
      </w:r>
      <w:r>
        <w:rPr>
          <w:lang w:val="en-US"/>
        </w:rPr>
        <w:t>wish</w:t>
      </w:r>
      <w:r w:rsidRPr="00502EF0">
        <w:t xml:space="preserve"> </w:t>
      </w:r>
      <w:r>
        <w:rPr>
          <w:lang w:val="en-US"/>
        </w:rPr>
        <w:t>the</w:t>
      </w:r>
      <w:r w:rsidRPr="00502EF0">
        <w:t xml:space="preserve"> </w:t>
      </w:r>
      <w:r>
        <w:rPr>
          <w:lang w:val="en-US"/>
        </w:rPr>
        <w:t>weather</w:t>
      </w:r>
      <w:r w:rsidRPr="00502EF0">
        <w:t xml:space="preserve"> </w:t>
      </w:r>
      <w:r>
        <w:rPr>
          <w:lang w:val="en-US"/>
        </w:rPr>
        <w:t>would</w:t>
      </w:r>
      <w:r w:rsidRPr="00502EF0">
        <w:t xml:space="preserve"> </w:t>
      </w:r>
      <w:r>
        <w:rPr>
          <w:lang w:val="en-US"/>
        </w:rPr>
        <w:t>get</w:t>
      </w:r>
      <w:r w:rsidRPr="00502EF0">
        <w:t xml:space="preserve"> </w:t>
      </w:r>
      <w:r>
        <w:rPr>
          <w:lang w:val="en-US"/>
        </w:rPr>
        <w:t>better</w:t>
      </w:r>
      <w:r w:rsidRPr="00502EF0">
        <w:t xml:space="preserve"> – </w:t>
      </w:r>
      <w:r>
        <w:t>я</w:t>
      </w:r>
      <w:r w:rsidRPr="00502EF0">
        <w:t xml:space="preserve"> </w:t>
      </w:r>
      <w:r>
        <w:t>бы</w:t>
      </w:r>
      <w:r w:rsidRPr="00502EF0">
        <w:t xml:space="preserve"> </w:t>
      </w:r>
      <w:r>
        <w:t>хотел</w:t>
      </w:r>
      <w:r w:rsidRPr="00502EF0">
        <w:t xml:space="preserve">, </w:t>
      </w:r>
      <w:r>
        <w:t>чтобы</w:t>
      </w:r>
      <w:r w:rsidRPr="00502EF0">
        <w:t xml:space="preserve"> </w:t>
      </w:r>
      <w:r>
        <w:t>погода</w:t>
      </w:r>
      <w:r w:rsidRPr="00502EF0">
        <w:t xml:space="preserve"> </w:t>
      </w:r>
      <w:r>
        <w:t>стала</w:t>
      </w:r>
      <w:r w:rsidRPr="00502EF0">
        <w:t xml:space="preserve"> </w:t>
      </w:r>
      <w:r>
        <w:t>лучше</w:t>
      </w:r>
      <w:r w:rsidRPr="00502EF0">
        <w:t xml:space="preserve"> (</w:t>
      </w:r>
      <w:r>
        <w:t>желание перемены в будущем</w:t>
      </w:r>
      <w:r w:rsidRPr="00502EF0">
        <w:t>)</w:t>
      </w:r>
    </w:p>
    <w:p w:rsidR="006F16A6" w:rsidRDefault="006F16A6" w:rsidP="006F16A6">
      <w:pPr>
        <w:pStyle w:val="Heading1"/>
      </w:pPr>
      <w:bookmarkStart w:id="5" w:name="_Toc442167269"/>
      <w:r>
        <w:rPr>
          <w:lang w:val="en-US"/>
        </w:rPr>
        <w:t>The\The</w:t>
      </w:r>
      <w:bookmarkEnd w:id="5"/>
    </w:p>
    <w:p w:rsidR="00F332EB" w:rsidRPr="00110DF3" w:rsidRDefault="00F332EB" w:rsidP="00110DF3">
      <w:pPr>
        <w:rPr>
          <w:sz w:val="16"/>
          <w:szCs w:val="16"/>
          <w:lang w:val="en-US"/>
        </w:rPr>
      </w:pPr>
      <w:r w:rsidRPr="00110DF3">
        <w:rPr>
          <w:sz w:val="16"/>
          <w:szCs w:val="16"/>
          <w:lang w:val="en-US"/>
        </w:rPr>
        <w:t>or the more/the more</w:t>
      </w:r>
    </w:p>
    <w:p w:rsidR="00F332EB" w:rsidRPr="00F332EB" w:rsidRDefault="00F332EB" w:rsidP="00F332EB">
      <w:pPr>
        <w:pStyle w:val="NoSpacing"/>
        <w:rPr>
          <w:lang w:val="en-US"/>
        </w:rPr>
      </w:pPr>
      <w:r>
        <w:rPr>
          <w:lang w:val="en-US"/>
        </w:rPr>
        <w:t>The more adventurous it is, the more I like it. The sooner they go, the better it is. When should I start? The earlier the better.</w:t>
      </w:r>
    </w:p>
    <w:p w:rsidR="006F16A6" w:rsidRDefault="006F16A6" w:rsidP="006F16A6">
      <w:pPr>
        <w:pStyle w:val="Heading1"/>
        <w:rPr>
          <w:lang w:val="en-US"/>
        </w:rPr>
      </w:pPr>
      <w:bookmarkStart w:id="6" w:name="_Toc442167270"/>
      <w:r>
        <w:rPr>
          <w:lang w:val="en-US"/>
        </w:rPr>
        <w:t>Conditions</w:t>
      </w:r>
      <w:bookmarkEnd w:id="6"/>
    </w:p>
    <w:p w:rsidR="007F6301" w:rsidRDefault="007F6301" w:rsidP="007F6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</w:t>
      </w:r>
      <w:r w:rsidRPr="002A5F06">
        <w:t xml:space="preserve"> </w:t>
      </w:r>
      <w:r>
        <w:rPr>
          <w:lang w:val="en-US"/>
        </w:rPr>
        <w:t>V</w:t>
      </w:r>
      <w:r w:rsidRPr="002A5F06">
        <w:t xml:space="preserve">, </w:t>
      </w:r>
      <w:r>
        <w:rPr>
          <w:lang w:val="en-US"/>
        </w:rPr>
        <w:t>V</w:t>
      </w:r>
      <w:r w:rsidRPr="002A5F06">
        <w:t xml:space="preserve"> – </w:t>
      </w:r>
      <w:r>
        <w:t>факт</w:t>
      </w:r>
      <w:r w:rsidRPr="002A5F06">
        <w:t xml:space="preserve">, </w:t>
      </w:r>
      <w:r>
        <w:t>происходит</w:t>
      </w:r>
      <w:r w:rsidRPr="002A5F06">
        <w:t xml:space="preserve"> </w:t>
      </w:r>
      <w:r>
        <w:t>всегда</w:t>
      </w:r>
      <w:r w:rsidRPr="002A5F06">
        <w:t xml:space="preserve">. </w:t>
      </w:r>
      <w:r>
        <w:rPr>
          <w:lang w:val="en-US"/>
        </w:rPr>
        <w:t>If you heat the ice it melts.</w:t>
      </w:r>
    </w:p>
    <w:p w:rsidR="007F6301" w:rsidRDefault="007F6301" w:rsidP="007F6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V, will V – real possibility. If you don’t hurry, you will miss the train</w:t>
      </w:r>
    </w:p>
    <w:p w:rsidR="007F6301" w:rsidRPr="007F6301" w:rsidRDefault="007F6301" w:rsidP="007F6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</w:t>
      </w:r>
      <w:r w:rsidRPr="007F6301">
        <w:t xml:space="preserve"> </w:t>
      </w:r>
      <w:r>
        <w:rPr>
          <w:lang w:val="en-US"/>
        </w:rPr>
        <w:t>V</w:t>
      </w:r>
      <w:r w:rsidRPr="007F6301">
        <w:t xml:space="preserve">2, </w:t>
      </w:r>
      <w:r>
        <w:rPr>
          <w:lang w:val="en-US"/>
        </w:rPr>
        <w:t>would</w:t>
      </w:r>
      <w:r w:rsidRPr="007F6301">
        <w:t xml:space="preserve"> </w:t>
      </w:r>
      <w:r>
        <w:rPr>
          <w:lang w:val="en-US"/>
        </w:rPr>
        <w:t>V</w:t>
      </w:r>
      <w:r w:rsidRPr="007F6301">
        <w:t xml:space="preserve">3 – </w:t>
      </w:r>
      <w:r>
        <w:t xml:space="preserve">нереальное событие. </w:t>
      </w:r>
      <w:r>
        <w:rPr>
          <w:lang w:val="en-US"/>
        </w:rPr>
        <w:t>If I had an island, I would stop working</w:t>
      </w:r>
    </w:p>
    <w:p w:rsidR="007F6301" w:rsidRDefault="007F6301" w:rsidP="007F6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</w:t>
      </w:r>
      <w:r w:rsidRPr="007F6301">
        <w:t xml:space="preserve"> </w:t>
      </w:r>
      <w:r>
        <w:rPr>
          <w:lang w:val="en-US"/>
        </w:rPr>
        <w:t>had</w:t>
      </w:r>
      <w:r w:rsidRPr="007F6301">
        <w:t xml:space="preserve"> </w:t>
      </w:r>
      <w:r>
        <w:rPr>
          <w:lang w:val="en-US"/>
        </w:rPr>
        <w:t>V</w:t>
      </w:r>
      <w:r w:rsidRPr="007F6301">
        <w:t xml:space="preserve">3, </w:t>
      </w:r>
      <w:r>
        <w:rPr>
          <w:lang w:val="en-US"/>
        </w:rPr>
        <w:t>would</w:t>
      </w:r>
      <w:r w:rsidRPr="007F6301">
        <w:t xml:space="preserve"> </w:t>
      </w:r>
      <w:r>
        <w:rPr>
          <w:lang w:val="en-US"/>
        </w:rPr>
        <w:t>have</w:t>
      </w:r>
      <w:r w:rsidRPr="007F6301">
        <w:t>\</w:t>
      </w:r>
      <w:r>
        <w:rPr>
          <w:lang w:val="en-US"/>
        </w:rPr>
        <w:t>has</w:t>
      </w:r>
      <w:r w:rsidRPr="007F6301">
        <w:t xml:space="preserve"> </w:t>
      </w:r>
      <w:r>
        <w:rPr>
          <w:lang w:val="en-US"/>
        </w:rPr>
        <w:t>V</w:t>
      </w:r>
      <w:r w:rsidRPr="007F6301">
        <w:t xml:space="preserve">3 – </w:t>
      </w:r>
      <w:r>
        <w:t xml:space="preserve">нереальное событие в прошлом. </w:t>
      </w:r>
      <w:r>
        <w:rPr>
          <w:lang w:val="en-US"/>
        </w:rPr>
        <w:t>If I had had an island (yesterday), I would have stopped working (yesterday)</w:t>
      </w:r>
    </w:p>
    <w:p w:rsidR="007F6301" w:rsidRPr="007F6301" w:rsidRDefault="007F6301" w:rsidP="007F630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Mixed conditions 2.1+3.2 = if V2, would have\has V3</w:t>
      </w:r>
    </w:p>
    <w:p w:rsidR="006F16A6" w:rsidRDefault="006F16A6" w:rsidP="006F16A6">
      <w:pPr>
        <w:pStyle w:val="Heading1"/>
        <w:rPr>
          <w:lang w:val="en-US"/>
        </w:rPr>
      </w:pPr>
      <w:bookmarkStart w:id="7" w:name="_Toc442167271"/>
      <w:r>
        <w:rPr>
          <w:lang w:val="en-US"/>
        </w:rPr>
        <w:t>Mast\Had to\Should</w:t>
      </w:r>
      <w:bookmarkEnd w:id="7"/>
    </w:p>
    <w:p w:rsidR="007F6301" w:rsidRPr="00F169C7" w:rsidRDefault="007F6301" w:rsidP="007F6301">
      <w:pPr>
        <w:rPr>
          <w:lang w:val="en-US"/>
        </w:rPr>
      </w:pPr>
      <w:r>
        <w:rPr>
          <w:lang w:val="en-US"/>
        </w:rPr>
        <w:t xml:space="preserve">should/shouldn’t – </w:t>
      </w:r>
      <w:r>
        <w:t>стоит</w:t>
      </w:r>
      <w:r w:rsidRPr="007F6301">
        <w:rPr>
          <w:lang w:val="en-US"/>
        </w:rPr>
        <w:t>\</w:t>
      </w:r>
      <w:r>
        <w:t>не</w:t>
      </w:r>
      <w:r w:rsidRPr="007F6301">
        <w:rPr>
          <w:lang w:val="en-US"/>
        </w:rPr>
        <w:t xml:space="preserve"> </w:t>
      </w:r>
      <w:r>
        <w:t>стоит</w:t>
      </w:r>
      <w:r w:rsidR="00F169C7">
        <w:rPr>
          <w:lang w:val="en-US"/>
        </w:rPr>
        <w:t xml:space="preserve"> (</w:t>
      </w:r>
      <w:r w:rsidR="00F169C7">
        <w:t>также</w:t>
      </w:r>
      <w:r w:rsidR="00F169C7" w:rsidRPr="00F169C7">
        <w:rPr>
          <w:lang w:val="en-US"/>
        </w:rPr>
        <w:t xml:space="preserve"> </w:t>
      </w:r>
      <w:r w:rsidR="00F169C7">
        <w:t>есть</w:t>
      </w:r>
      <w:r w:rsidR="00F169C7" w:rsidRPr="00F169C7">
        <w:rPr>
          <w:lang w:val="en-US"/>
        </w:rPr>
        <w:t xml:space="preserve"> </w:t>
      </w:r>
      <w:r w:rsidR="00F169C7">
        <w:rPr>
          <w:lang w:val="en-US"/>
        </w:rPr>
        <w:t>ought to\be supposed to)</w:t>
      </w:r>
    </w:p>
    <w:p w:rsidR="007F6301" w:rsidRDefault="007F6301" w:rsidP="00D71D4C">
      <w:pPr>
        <w:pStyle w:val="NoSpacing"/>
      </w:pPr>
      <w:r>
        <w:rPr>
          <w:lang w:val="en-US"/>
        </w:rPr>
        <w:t>have</w:t>
      </w:r>
      <w:r w:rsidRPr="00D71D4C">
        <w:t xml:space="preserve"> </w:t>
      </w:r>
      <w:r>
        <w:rPr>
          <w:lang w:val="en-US"/>
        </w:rPr>
        <w:t>to</w:t>
      </w:r>
      <w:r w:rsidRPr="00D71D4C">
        <w:t>/</w:t>
      </w:r>
      <w:r>
        <w:rPr>
          <w:lang w:val="en-US"/>
        </w:rPr>
        <w:t>don</w:t>
      </w:r>
      <w:r w:rsidRPr="00D71D4C">
        <w:t>’</w:t>
      </w:r>
      <w:r>
        <w:rPr>
          <w:lang w:val="en-US"/>
        </w:rPr>
        <w:t>t</w:t>
      </w:r>
      <w:r w:rsidRPr="00D71D4C">
        <w:t xml:space="preserve"> </w:t>
      </w:r>
      <w:r>
        <w:rPr>
          <w:lang w:val="en-US"/>
        </w:rPr>
        <w:t>have</w:t>
      </w:r>
      <w:r w:rsidRPr="00D71D4C">
        <w:t xml:space="preserve"> </w:t>
      </w:r>
      <w:r>
        <w:rPr>
          <w:lang w:val="en-US"/>
        </w:rPr>
        <w:t>to</w:t>
      </w:r>
      <w:r w:rsidRPr="00D71D4C">
        <w:t xml:space="preserve"> </w:t>
      </w:r>
      <w:r w:rsidR="00D71D4C" w:rsidRPr="00D71D4C">
        <w:t>–</w:t>
      </w:r>
      <w:r w:rsidRPr="00D71D4C">
        <w:t xml:space="preserve"> </w:t>
      </w:r>
      <w:r w:rsidR="00D71D4C">
        <w:t>вынужден обстоятельствами\не вынужден, т.к. не обязательно</w:t>
      </w:r>
    </w:p>
    <w:p w:rsidR="00D71D4C" w:rsidRDefault="00D71D4C" w:rsidP="00D71D4C">
      <w:r>
        <w:rPr>
          <w:lang w:val="en-US"/>
        </w:rPr>
        <w:t>You</w:t>
      </w:r>
      <w:r w:rsidRPr="00D71D4C">
        <w:t xml:space="preserve"> </w:t>
      </w:r>
      <w:r>
        <w:rPr>
          <w:lang w:val="en-US"/>
        </w:rPr>
        <w:t>don</w:t>
      </w:r>
      <w:r w:rsidRPr="00D71D4C">
        <w:t>’</w:t>
      </w:r>
      <w:r>
        <w:rPr>
          <w:lang w:val="en-US"/>
        </w:rPr>
        <w:t>t</w:t>
      </w:r>
      <w:r w:rsidRPr="00D71D4C">
        <w:t xml:space="preserve"> </w:t>
      </w:r>
      <w:r>
        <w:rPr>
          <w:lang w:val="en-US"/>
        </w:rPr>
        <w:t>have</w:t>
      </w:r>
      <w:r w:rsidRPr="00D71D4C">
        <w:t xml:space="preserve"> </w:t>
      </w:r>
      <w:r>
        <w:rPr>
          <w:lang w:val="en-US"/>
        </w:rPr>
        <w:t>to</w:t>
      </w:r>
      <w:r w:rsidRPr="00D71D4C">
        <w:t xml:space="preserve"> </w:t>
      </w:r>
      <w:r>
        <w:rPr>
          <w:lang w:val="en-US"/>
        </w:rPr>
        <w:t>go</w:t>
      </w:r>
      <w:r w:rsidRPr="00D71D4C">
        <w:t xml:space="preserve"> </w:t>
      </w:r>
      <w:r>
        <w:rPr>
          <w:lang w:val="en-US"/>
        </w:rPr>
        <w:t>in</w:t>
      </w:r>
      <w:r w:rsidRPr="00D71D4C">
        <w:t xml:space="preserve"> </w:t>
      </w:r>
      <w:r>
        <w:rPr>
          <w:lang w:val="en-US"/>
        </w:rPr>
        <w:t>time</w:t>
      </w:r>
      <w:r w:rsidRPr="00D71D4C">
        <w:t xml:space="preserve"> – </w:t>
      </w:r>
      <w:r>
        <w:t>можешь придти вовремя, но это не обязательно</w:t>
      </w:r>
    </w:p>
    <w:p w:rsidR="00D71D4C" w:rsidRDefault="00D71D4C" w:rsidP="00D71D4C">
      <w:pPr>
        <w:pStyle w:val="NoSpacing"/>
      </w:pPr>
      <w:r>
        <w:rPr>
          <w:lang w:val="en-US"/>
        </w:rPr>
        <w:t>must</w:t>
      </w:r>
      <w:r w:rsidRPr="00D71D4C">
        <w:t>/</w:t>
      </w:r>
      <w:r>
        <w:rPr>
          <w:lang w:val="en-US"/>
        </w:rPr>
        <w:t>mustn</w:t>
      </w:r>
      <w:r w:rsidRPr="00D71D4C">
        <w:t>’</w:t>
      </w:r>
      <w:r>
        <w:rPr>
          <w:lang w:val="en-US"/>
        </w:rPr>
        <w:t>t</w:t>
      </w:r>
      <w:r w:rsidRPr="00D71D4C">
        <w:t xml:space="preserve"> – </w:t>
      </w:r>
      <w:r>
        <w:t>должен (например приказ)\не иметь права</w:t>
      </w:r>
    </w:p>
    <w:p w:rsidR="00D71D4C" w:rsidRDefault="00D71D4C" w:rsidP="00D71D4C">
      <w:pPr>
        <w:pStyle w:val="NoSpacing"/>
      </w:pPr>
      <w:r>
        <w:rPr>
          <w:lang w:val="en-US"/>
        </w:rPr>
        <w:t>You</w:t>
      </w:r>
      <w:r w:rsidRPr="00D71D4C">
        <w:t xml:space="preserve"> </w:t>
      </w:r>
      <w:r>
        <w:rPr>
          <w:lang w:val="en-US"/>
        </w:rPr>
        <w:t>must</w:t>
      </w:r>
      <w:r w:rsidRPr="00D71D4C">
        <w:t xml:space="preserve"> </w:t>
      </w:r>
      <w:r>
        <w:rPr>
          <w:lang w:val="en-US"/>
        </w:rPr>
        <w:t>go</w:t>
      </w:r>
      <w:r w:rsidRPr="00D71D4C">
        <w:t xml:space="preserve"> – </w:t>
      </w:r>
      <w:r>
        <w:t>ты должен идти</w:t>
      </w:r>
    </w:p>
    <w:p w:rsidR="00D71D4C" w:rsidRPr="00D71D4C" w:rsidRDefault="00D71D4C" w:rsidP="00D71D4C">
      <w:pPr>
        <w:pStyle w:val="NoSpacing"/>
      </w:pPr>
      <w:r>
        <w:rPr>
          <w:lang w:val="en-US"/>
        </w:rPr>
        <w:t>You</w:t>
      </w:r>
      <w:r w:rsidRPr="00D71D4C">
        <w:t xml:space="preserve"> </w:t>
      </w:r>
      <w:r>
        <w:rPr>
          <w:lang w:val="en-US"/>
        </w:rPr>
        <w:t>mustn</w:t>
      </w:r>
      <w:r w:rsidRPr="00D71D4C">
        <w:t>’</w:t>
      </w:r>
      <w:r>
        <w:rPr>
          <w:lang w:val="en-US"/>
        </w:rPr>
        <w:t>t</w:t>
      </w:r>
      <w:r w:rsidRPr="00D71D4C">
        <w:t xml:space="preserve"> </w:t>
      </w:r>
      <w:r>
        <w:rPr>
          <w:lang w:val="en-US"/>
        </w:rPr>
        <w:t>touch</w:t>
      </w:r>
      <w:r w:rsidRPr="00D71D4C">
        <w:t xml:space="preserve"> </w:t>
      </w:r>
      <w:r>
        <w:rPr>
          <w:lang w:val="en-US"/>
        </w:rPr>
        <w:t>it</w:t>
      </w:r>
      <w:r w:rsidRPr="00D71D4C">
        <w:t xml:space="preserve"> – </w:t>
      </w:r>
      <w:r>
        <w:t>вы не имеете права трогать это</w:t>
      </w:r>
    </w:p>
    <w:p w:rsidR="006F16A6" w:rsidRPr="002A5F06" w:rsidRDefault="006F16A6" w:rsidP="006F16A6">
      <w:pPr>
        <w:pStyle w:val="Heading1"/>
        <w:rPr>
          <w:lang w:val="en-US"/>
        </w:rPr>
      </w:pPr>
      <w:bookmarkStart w:id="8" w:name="_Toc442167272"/>
      <w:r>
        <w:rPr>
          <w:lang w:val="en-US"/>
        </w:rPr>
        <w:t>Future in past</w:t>
      </w:r>
      <w:bookmarkEnd w:id="8"/>
    </w:p>
    <w:p w:rsidR="00D71D4C" w:rsidRDefault="00D71D4C" w:rsidP="00D71D4C">
      <w:pPr>
        <w:pStyle w:val="NoSpacing"/>
        <w:rPr>
          <w:lang w:val="en-US"/>
        </w:rPr>
      </w:pPr>
      <w:r>
        <w:rPr>
          <w:lang w:val="en-US"/>
        </w:rPr>
        <w:t>Simple future in past – he said he would go</w:t>
      </w:r>
    </w:p>
    <w:p w:rsidR="00D71D4C" w:rsidRPr="00D71D4C" w:rsidRDefault="00D71D4C" w:rsidP="00D71D4C">
      <w:pPr>
        <w:pStyle w:val="NoSpacing"/>
      </w:pPr>
      <w:r>
        <w:t>(есть и др. конструкции)</w:t>
      </w:r>
    </w:p>
    <w:p w:rsidR="006F16A6" w:rsidRDefault="006F16A6" w:rsidP="006F16A6">
      <w:pPr>
        <w:pStyle w:val="Heading1"/>
      </w:pPr>
      <w:bookmarkStart w:id="9" w:name="_Toc442167273"/>
      <w:r>
        <w:rPr>
          <w:lang w:val="en-US"/>
        </w:rPr>
        <w:t>Ness</w:t>
      </w:r>
      <w:r w:rsidRPr="00D71D4C">
        <w:t>\</w:t>
      </w:r>
      <w:r>
        <w:rPr>
          <w:lang w:val="en-US"/>
        </w:rPr>
        <w:t>full</w:t>
      </w:r>
      <w:r w:rsidRPr="00D71D4C">
        <w:t>\</w:t>
      </w:r>
      <w:r>
        <w:rPr>
          <w:lang w:val="en-US"/>
        </w:rPr>
        <w:t>less</w:t>
      </w:r>
      <w:bookmarkEnd w:id="9"/>
    </w:p>
    <w:p w:rsidR="00D71D4C" w:rsidRPr="00D71D4C" w:rsidRDefault="00D71D4C" w:rsidP="00D71D4C">
      <w:pPr>
        <w:pStyle w:val="NoSpacing"/>
        <w:rPr>
          <w:lang w:val="en-US"/>
        </w:rPr>
      </w:pPr>
      <w:r>
        <w:rPr>
          <w:lang w:val="en-US"/>
        </w:rPr>
        <w:t>adjective + ness -&gt; noun</w:t>
      </w:r>
      <w:r>
        <w:rPr>
          <w:lang w:val="en-US"/>
        </w:rPr>
        <w:tab/>
        <w:t xml:space="preserve">coolness – </w:t>
      </w:r>
      <w:r>
        <w:t>прохлада</w:t>
      </w:r>
      <w:r w:rsidRPr="00D71D4C">
        <w:rPr>
          <w:lang w:val="en-US"/>
        </w:rPr>
        <w:t xml:space="preserve"> (</w:t>
      </w:r>
      <w:r>
        <w:t>с</w:t>
      </w:r>
      <w:r>
        <w:rPr>
          <w:lang w:val="en-US"/>
        </w:rPr>
        <w:t xml:space="preserve">ool- </w:t>
      </w:r>
      <w:r>
        <w:t>прохладно</w:t>
      </w:r>
      <w:r w:rsidRPr="00D71D4C">
        <w:rPr>
          <w:lang w:val="en-US"/>
        </w:rPr>
        <w:t>)</w:t>
      </w:r>
    </w:p>
    <w:p w:rsidR="00D71D4C" w:rsidRPr="00D71D4C" w:rsidRDefault="00D71D4C" w:rsidP="00D71D4C">
      <w:pPr>
        <w:pStyle w:val="NoSpacing"/>
        <w:rPr>
          <w:lang w:val="en-US"/>
        </w:rPr>
      </w:pPr>
      <w:r>
        <w:rPr>
          <w:lang w:val="en-US"/>
        </w:rPr>
        <w:t>noun+less-&gt;adjective</w:t>
      </w:r>
      <w:r w:rsidRPr="00D71D4C">
        <w:rPr>
          <w:lang w:val="en-US"/>
        </w:rPr>
        <w:tab/>
      </w:r>
      <w:r>
        <w:rPr>
          <w:lang w:val="en-US"/>
        </w:rPr>
        <w:t xml:space="preserve">endless - </w:t>
      </w:r>
      <w:r>
        <w:t>бесконечный</w:t>
      </w:r>
    </w:p>
    <w:p w:rsidR="00D71D4C" w:rsidRPr="00D71D4C" w:rsidRDefault="00D71D4C" w:rsidP="00110DF3">
      <w:pPr>
        <w:pStyle w:val="NoSpacing"/>
        <w:rPr>
          <w:lang w:val="en-US"/>
        </w:rPr>
      </w:pPr>
      <w:r>
        <w:rPr>
          <w:lang w:val="en-US"/>
        </w:rPr>
        <w:t>noun+full-&gt;adjective</w:t>
      </w:r>
      <w:r w:rsidRPr="00D71D4C">
        <w:rPr>
          <w:lang w:val="en-US"/>
        </w:rPr>
        <w:tab/>
      </w:r>
      <w:r>
        <w:rPr>
          <w:lang w:val="en-US"/>
        </w:rPr>
        <w:t xml:space="preserve">colorfull – </w:t>
      </w:r>
      <w:r>
        <w:t>красочный</w:t>
      </w:r>
      <w:r w:rsidRPr="00D71D4C">
        <w:rPr>
          <w:lang w:val="en-US"/>
        </w:rPr>
        <w:t xml:space="preserve"> (</w:t>
      </w:r>
      <w:r>
        <w:rPr>
          <w:lang w:val="en-US"/>
        </w:rPr>
        <w:t xml:space="preserve">color </w:t>
      </w:r>
      <w:r w:rsidRPr="00D71D4C">
        <w:rPr>
          <w:lang w:val="en-US"/>
        </w:rPr>
        <w:t xml:space="preserve">- </w:t>
      </w:r>
      <w:r>
        <w:t>цвет</w:t>
      </w:r>
      <w:r w:rsidRPr="00D71D4C">
        <w:rPr>
          <w:lang w:val="en-US"/>
        </w:rPr>
        <w:t>\</w:t>
      </w:r>
      <w:r>
        <w:t>краска</w:t>
      </w:r>
      <w:r w:rsidRPr="00D71D4C">
        <w:rPr>
          <w:lang w:val="en-US"/>
        </w:rPr>
        <w:t>)</w:t>
      </w:r>
    </w:p>
    <w:p w:rsidR="006F16A6" w:rsidRPr="003272D8" w:rsidRDefault="006F16A6" w:rsidP="006F16A6">
      <w:pPr>
        <w:pStyle w:val="Heading1"/>
        <w:rPr>
          <w:lang w:val="en-US"/>
        </w:rPr>
      </w:pPr>
      <w:bookmarkStart w:id="10" w:name="_Toc442167274"/>
      <w:r>
        <w:rPr>
          <w:lang w:val="en-US"/>
        </w:rPr>
        <w:t>Be able to</w:t>
      </w:r>
      <w:r w:rsidR="003272D8" w:rsidRPr="003272D8">
        <w:rPr>
          <w:lang w:val="en-US"/>
        </w:rPr>
        <w:t>\</w:t>
      </w:r>
      <w:r w:rsidR="003272D8">
        <w:rPr>
          <w:lang w:val="en-US"/>
        </w:rPr>
        <w:t>can\may</w:t>
      </w:r>
      <w:bookmarkEnd w:id="10"/>
    </w:p>
    <w:p w:rsidR="003272D8" w:rsidRPr="00B92E08" w:rsidRDefault="003272D8" w:rsidP="00C3545C">
      <w:pPr>
        <w:pStyle w:val="NoSpacing"/>
        <w:rPr>
          <w:lang w:val="en-US"/>
        </w:rPr>
      </w:pPr>
      <w:r>
        <w:t>с</w:t>
      </w:r>
      <w:r>
        <w:rPr>
          <w:lang w:val="en-US"/>
        </w:rPr>
        <w:t>an</w:t>
      </w:r>
      <w:r w:rsidRPr="00B92E08">
        <w:rPr>
          <w:lang w:val="en-US"/>
        </w:rPr>
        <w:t xml:space="preserve"> (</w:t>
      </w:r>
      <w:r>
        <w:t>в</w:t>
      </w:r>
      <w:r w:rsidRPr="00B92E08">
        <w:rPr>
          <w:lang w:val="en-US"/>
        </w:rPr>
        <w:t xml:space="preserve"> </w:t>
      </w:r>
      <w:r>
        <w:t>прошлом</w:t>
      </w:r>
      <w:r w:rsidRPr="00B92E08">
        <w:rPr>
          <w:lang w:val="en-US"/>
        </w:rPr>
        <w:t xml:space="preserve"> </w:t>
      </w:r>
      <w:r>
        <w:rPr>
          <w:lang w:val="en-US"/>
        </w:rPr>
        <w:t>could</w:t>
      </w:r>
      <w:r w:rsidRPr="00B92E08">
        <w:rPr>
          <w:lang w:val="en-US"/>
        </w:rPr>
        <w:t xml:space="preserve">) – </w:t>
      </w:r>
      <w:r>
        <w:t>мочь</w:t>
      </w:r>
      <w:r w:rsidRPr="00B92E08">
        <w:rPr>
          <w:lang w:val="en-US"/>
        </w:rPr>
        <w:t xml:space="preserve"> = </w:t>
      </w:r>
    </w:p>
    <w:p w:rsidR="003272D8" w:rsidRDefault="003272D8" w:rsidP="00C3545C">
      <w:pPr>
        <w:pStyle w:val="NoSpacing"/>
      </w:pPr>
      <w:r>
        <w:rPr>
          <w:lang w:val="en-US"/>
        </w:rPr>
        <w:t>may</w:t>
      </w:r>
      <w:r w:rsidRPr="003272D8">
        <w:t xml:space="preserve"> (</w:t>
      </w:r>
      <w:r>
        <w:t xml:space="preserve">в прошлом </w:t>
      </w:r>
      <w:r>
        <w:rPr>
          <w:lang w:val="en-US"/>
        </w:rPr>
        <w:t>might</w:t>
      </w:r>
      <w:r w:rsidRPr="003272D8">
        <w:t xml:space="preserve">) – </w:t>
      </w:r>
      <w:r>
        <w:t>разрешение</w:t>
      </w:r>
    </w:p>
    <w:p w:rsidR="003272D8" w:rsidRDefault="003272D8" w:rsidP="00C3545C">
      <w:pPr>
        <w:pStyle w:val="NoSpacing"/>
      </w:pPr>
      <w:r>
        <w:rPr>
          <w:lang w:val="en-US"/>
        </w:rPr>
        <w:t>maybe</w:t>
      </w:r>
      <w:r w:rsidRPr="003272D8">
        <w:t>=</w:t>
      </w:r>
      <w:r>
        <w:rPr>
          <w:lang w:val="en-US"/>
        </w:rPr>
        <w:t>perhaps</w:t>
      </w:r>
      <w:r w:rsidRPr="003272D8">
        <w:t xml:space="preserve"> </w:t>
      </w:r>
      <w:r w:rsidR="00C3545C">
        <w:t>–</w:t>
      </w:r>
      <w:r w:rsidRPr="003272D8">
        <w:t xml:space="preserve"> </w:t>
      </w:r>
      <w:r>
        <w:t>наверно</w:t>
      </w:r>
    </w:p>
    <w:p w:rsidR="00C3545C" w:rsidRPr="00C3545C" w:rsidRDefault="00C3545C" w:rsidP="0061212B">
      <w:r>
        <w:rPr>
          <w:lang w:val="en-US"/>
        </w:rPr>
        <w:t>be</w:t>
      </w:r>
      <w:r w:rsidRPr="00C3545C">
        <w:t xml:space="preserve"> </w:t>
      </w:r>
      <w:r>
        <w:rPr>
          <w:lang w:val="en-US"/>
        </w:rPr>
        <w:t>able</w:t>
      </w:r>
      <w:r w:rsidRPr="00C3545C">
        <w:t xml:space="preserve"> </w:t>
      </w:r>
      <w:r>
        <w:rPr>
          <w:lang w:val="en-US"/>
        </w:rPr>
        <w:t>to</w:t>
      </w:r>
      <w:r>
        <w:t xml:space="preserve"> – иметь возможность (по сути аналогично </w:t>
      </w:r>
      <w:r>
        <w:rPr>
          <w:lang w:val="en-US"/>
        </w:rPr>
        <w:t>can</w:t>
      </w:r>
      <w:r>
        <w:t>)</w:t>
      </w:r>
    </w:p>
    <w:p w:rsidR="006F16A6" w:rsidRPr="002A5F06" w:rsidRDefault="00A805AD" w:rsidP="006F16A6">
      <w:pPr>
        <w:pStyle w:val="Heading1"/>
      </w:pPr>
      <w:bookmarkStart w:id="11" w:name="_Toc442167275"/>
      <w:r>
        <w:rPr>
          <w:lang w:val="en-US"/>
        </w:rPr>
        <w:lastRenderedPageBreak/>
        <w:t>Neither</w:t>
      </w:r>
      <w:r w:rsidRPr="002A5F06">
        <w:t>\</w:t>
      </w:r>
      <w:r>
        <w:rPr>
          <w:lang w:val="en-US"/>
        </w:rPr>
        <w:t>either</w:t>
      </w:r>
      <w:bookmarkEnd w:id="11"/>
    </w:p>
    <w:p w:rsidR="00F169C7" w:rsidRDefault="00F169C7" w:rsidP="00A805AD">
      <w:pPr>
        <w:pStyle w:val="NoSpacing"/>
      </w:pPr>
      <w:r>
        <w:rPr>
          <w:lang w:val="en-US"/>
        </w:rPr>
        <w:t>Neither</w:t>
      </w:r>
      <w:r w:rsidRPr="00A805AD">
        <w:t xml:space="preserve"> </w:t>
      </w:r>
      <w:r>
        <w:rPr>
          <w:lang w:val="en-US"/>
        </w:rPr>
        <w:t>of</w:t>
      </w:r>
      <w:r w:rsidRPr="00A805AD">
        <w:t xml:space="preserve"> </w:t>
      </w:r>
      <w:r w:rsidR="00A805AD">
        <w:rPr>
          <w:lang w:val="en-US"/>
        </w:rPr>
        <w:t>these</w:t>
      </w:r>
      <w:r w:rsidR="00A805AD" w:rsidRPr="002A5F06">
        <w:t xml:space="preserve"> </w:t>
      </w:r>
      <w:r w:rsidR="00A805AD">
        <w:rPr>
          <w:lang w:val="en-US"/>
        </w:rPr>
        <w:t>methods</w:t>
      </w:r>
      <w:r w:rsidRPr="00A805AD">
        <w:t xml:space="preserve"> </w:t>
      </w:r>
      <w:r>
        <w:rPr>
          <w:lang w:val="en-US"/>
        </w:rPr>
        <w:t>can</w:t>
      </w:r>
      <w:r w:rsidRPr="00A805AD">
        <w:t xml:space="preserve"> </w:t>
      </w:r>
      <w:r>
        <w:rPr>
          <w:lang w:val="en-US"/>
        </w:rPr>
        <w:t>be</w:t>
      </w:r>
      <w:r w:rsidRPr="00A805AD">
        <w:t xml:space="preserve"> </w:t>
      </w:r>
      <w:r>
        <w:rPr>
          <w:lang w:val="en-US"/>
        </w:rPr>
        <w:t>used</w:t>
      </w:r>
      <w:r w:rsidRPr="00A805AD">
        <w:t xml:space="preserve"> </w:t>
      </w:r>
      <w:r>
        <w:rPr>
          <w:lang w:val="en-US"/>
        </w:rPr>
        <w:t>in</w:t>
      </w:r>
      <w:r w:rsidRPr="00A805AD">
        <w:t xml:space="preserve"> </w:t>
      </w:r>
      <w:r>
        <w:rPr>
          <w:lang w:val="en-US"/>
        </w:rPr>
        <w:t>that</w:t>
      </w:r>
      <w:r w:rsidRPr="00A805AD">
        <w:t xml:space="preserve"> </w:t>
      </w:r>
      <w:r>
        <w:rPr>
          <w:lang w:val="en-US"/>
        </w:rPr>
        <w:t>case</w:t>
      </w:r>
      <w:r w:rsidR="00A805AD" w:rsidRPr="00A805AD">
        <w:t xml:space="preserve"> – </w:t>
      </w:r>
      <w:r w:rsidR="00A805AD">
        <w:t>в</w:t>
      </w:r>
      <w:r w:rsidR="00A805AD" w:rsidRPr="00A805AD">
        <w:t xml:space="preserve"> </w:t>
      </w:r>
      <w:r w:rsidR="00A805AD">
        <w:t>данном</w:t>
      </w:r>
      <w:r w:rsidR="00A805AD" w:rsidRPr="00A805AD">
        <w:t xml:space="preserve"> </w:t>
      </w:r>
      <w:r w:rsidR="00A805AD">
        <w:t>случае</w:t>
      </w:r>
      <w:r w:rsidR="00A805AD" w:rsidRPr="00A805AD">
        <w:t xml:space="preserve"> </w:t>
      </w:r>
      <w:r w:rsidR="00A805AD">
        <w:t>нельзя</w:t>
      </w:r>
      <w:r w:rsidR="00A805AD" w:rsidRPr="00A805AD">
        <w:t xml:space="preserve"> </w:t>
      </w:r>
      <w:r w:rsidR="00A805AD">
        <w:t>применять</w:t>
      </w:r>
      <w:r w:rsidR="00A805AD" w:rsidRPr="00A805AD">
        <w:t xml:space="preserve"> </w:t>
      </w:r>
      <w:r w:rsidR="00A805AD">
        <w:t>ни</w:t>
      </w:r>
      <w:r w:rsidR="00A805AD" w:rsidRPr="00A805AD">
        <w:t xml:space="preserve"> </w:t>
      </w:r>
      <w:r w:rsidR="00A805AD">
        <w:t>один</w:t>
      </w:r>
      <w:r w:rsidR="00A805AD" w:rsidRPr="00A805AD">
        <w:t xml:space="preserve"> (</w:t>
      </w:r>
      <w:r w:rsidR="00A805AD">
        <w:t>не тот не другой</w:t>
      </w:r>
      <w:r w:rsidR="00A805AD" w:rsidRPr="00A805AD">
        <w:t>)</w:t>
      </w:r>
      <w:r w:rsidR="00A805AD">
        <w:t xml:space="preserve"> из этих методов</w:t>
      </w:r>
    </w:p>
    <w:p w:rsidR="00A805AD" w:rsidRPr="00A805AD" w:rsidRDefault="00A805AD" w:rsidP="00A805AD">
      <w:r>
        <w:rPr>
          <w:lang w:val="en-US"/>
        </w:rPr>
        <w:t>We</w:t>
      </w:r>
      <w:r w:rsidRPr="00A805AD">
        <w:t xml:space="preserve"> </w:t>
      </w:r>
      <w:r>
        <w:rPr>
          <w:lang w:val="en-US"/>
        </w:rPr>
        <w:t>have</w:t>
      </w:r>
      <w:r w:rsidRPr="00A805AD">
        <w:t xml:space="preserve"> </w:t>
      </w:r>
      <w:r>
        <w:rPr>
          <w:lang w:val="en-US"/>
        </w:rPr>
        <w:t>neither</w:t>
      </w:r>
      <w:r w:rsidRPr="00A805AD">
        <w:t xml:space="preserve"> </w:t>
      </w:r>
      <w:r>
        <w:rPr>
          <w:lang w:val="en-US"/>
        </w:rPr>
        <w:t>fuel</w:t>
      </w:r>
      <w:r w:rsidRPr="00A805AD">
        <w:t xml:space="preserve"> </w:t>
      </w:r>
      <w:r>
        <w:rPr>
          <w:lang w:val="en-US"/>
        </w:rPr>
        <w:t>nor</w:t>
      </w:r>
      <w:r w:rsidRPr="00A805AD">
        <w:t xml:space="preserve"> </w:t>
      </w:r>
      <w:r>
        <w:rPr>
          <w:lang w:val="en-US"/>
        </w:rPr>
        <w:t>hydropower</w:t>
      </w:r>
      <w:r w:rsidRPr="00A805AD">
        <w:t xml:space="preserve"> </w:t>
      </w:r>
      <w:r>
        <w:rPr>
          <w:lang w:val="en-US"/>
        </w:rPr>
        <w:t>resources</w:t>
      </w:r>
      <w:r w:rsidRPr="00A805AD">
        <w:t xml:space="preserve"> – </w:t>
      </w:r>
      <w:r>
        <w:t xml:space="preserve">мы не имеем ни топлива ни гидроэнергетических </w:t>
      </w:r>
      <w:r w:rsidRPr="00A805AD">
        <w:t>ресурсов.</w:t>
      </w:r>
    </w:p>
    <w:p w:rsidR="00A805AD" w:rsidRPr="002A5F06" w:rsidRDefault="00A805AD" w:rsidP="00A805AD">
      <w:pPr>
        <w:pStyle w:val="NoSpacing"/>
      </w:pPr>
      <w:r>
        <w:rPr>
          <w:lang w:val="en-US"/>
        </w:rPr>
        <w:t>It</w:t>
      </w:r>
      <w:r w:rsidRPr="002A5F06">
        <w:t xml:space="preserve"> </w:t>
      </w:r>
      <w:r>
        <w:rPr>
          <w:lang w:val="en-US"/>
        </w:rPr>
        <w:t>is</w:t>
      </w:r>
      <w:r w:rsidRPr="002A5F06">
        <w:t xml:space="preserve"> </w:t>
      </w:r>
      <w:r>
        <w:rPr>
          <w:lang w:val="en-US"/>
        </w:rPr>
        <w:t>either</w:t>
      </w:r>
      <w:r w:rsidRPr="002A5F06">
        <w:t xml:space="preserve"> </w:t>
      </w:r>
      <w:r>
        <w:rPr>
          <w:lang w:val="en-US"/>
        </w:rPr>
        <w:t>permanent</w:t>
      </w:r>
      <w:r w:rsidRPr="002A5F06">
        <w:t xml:space="preserve"> </w:t>
      </w:r>
      <w:r>
        <w:rPr>
          <w:lang w:val="en-US"/>
        </w:rPr>
        <w:t>or</w:t>
      </w:r>
      <w:r w:rsidRPr="002A5F06">
        <w:t xml:space="preserve"> </w:t>
      </w:r>
      <w:r>
        <w:rPr>
          <w:lang w:val="en-US"/>
        </w:rPr>
        <w:t>electromagnetics</w:t>
      </w:r>
      <w:r w:rsidRPr="002A5F06">
        <w:t xml:space="preserve"> – </w:t>
      </w:r>
      <w:r>
        <w:t>это</w:t>
      </w:r>
      <w:r w:rsidRPr="002A5F06">
        <w:t xml:space="preserve"> </w:t>
      </w:r>
      <w:r>
        <w:t>или</w:t>
      </w:r>
      <w:r w:rsidRPr="002A5F06">
        <w:t xml:space="preserve"> </w:t>
      </w:r>
      <w:r>
        <w:t>постоянные</w:t>
      </w:r>
      <w:r w:rsidRPr="002A5F06">
        <w:t xml:space="preserve"> </w:t>
      </w:r>
      <w:r>
        <w:t>или</w:t>
      </w:r>
      <w:r w:rsidRPr="002A5F06">
        <w:t xml:space="preserve"> </w:t>
      </w:r>
      <w:r>
        <w:t>электромагнитные</w:t>
      </w:r>
      <w:r w:rsidRPr="002A5F06">
        <w:t xml:space="preserve"> </w:t>
      </w:r>
      <w:r>
        <w:t>магниты</w:t>
      </w:r>
    </w:p>
    <w:p w:rsidR="00A805AD" w:rsidRPr="002A5F06" w:rsidRDefault="00A805AD" w:rsidP="00A805AD">
      <w:pPr>
        <w:pStyle w:val="NoSpacing"/>
      </w:pPr>
      <w:r>
        <w:rPr>
          <w:lang w:val="en-US"/>
        </w:rPr>
        <w:t>We</w:t>
      </w:r>
      <w:r w:rsidRPr="002A5F06">
        <w:t xml:space="preserve"> </w:t>
      </w:r>
      <w:r>
        <w:rPr>
          <w:lang w:val="en-US"/>
        </w:rPr>
        <w:t>want</w:t>
      </w:r>
      <w:r w:rsidRPr="002A5F06">
        <w:t xml:space="preserve"> </w:t>
      </w:r>
      <w:r>
        <w:rPr>
          <w:lang w:val="en-US"/>
        </w:rPr>
        <w:t>it</w:t>
      </w:r>
      <w:r w:rsidRPr="002A5F06">
        <w:t xml:space="preserve"> </w:t>
      </w:r>
      <w:r>
        <w:rPr>
          <w:lang w:val="en-US"/>
        </w:rPr>
        <w:t>either</w:t>
      </w:r>
      <w:r w:rsidRPr="002A5F06">
        <w:t xml:space="preserve"> – </w:t>
      </w:r>
      <w:r>
        <w:t>мы</w:t>
      </w:r>
      <w:r w:rsidRPr="002A5F06">
        <w:t xml:space="preserve"> </w:t>
      </w:r>
      <w:r>
        <w:t>тоже</w:t>
      </w:r>
      <w:r w:rsidRPr="002A5F06">
        <w:t xml:space="preserve"> </w:t>
      </w:r>
      <w:r>
        <w:t>этого</w:t>
      </w:r>
      <w:r w:rsidRPr="002A5F06">
        <w:t xml:space="preserve"> </w:t>
      </w:r>
      <w:r>
        <w:t>хотим</w:t>
      </w:r>
    </w:p>
    <w:p w:rsidR="00A805AD" w:rsidRPr="002A5F06" w:rsidRDefault="00A805AD" w:rsidP="00A805AD">
      <w:r>
        <w:rPr>
          <w:lang w:val="en-US"/>
        </w:rPr>
        <w:t>Either</w:t>
      </w:r>
      <w:r w:rsidRPr="002A5F06">
        <w:t xml:space="preserve"> </w:t>
      </w:r>
      <w:r>
        <w:rPr>
          <w:lang w:val="en-US"/>
        </w:rPr>
        <w:t>of</w:t>
      </w:r>
      <w:r w:rsidRPr="002A5F06">
        <w:t xml:space="preserve"> </w:t>
      </w:r>
      <w:r>
        <w:rPr>
          <w:lang w:val="en-US"/>
        </w:rPr>
        <w:t>these</w:t>
      </w:r>
      <w:r w:rsidRPr="002A5F06">
        <w:t xml:space="preserve"> </w:t>
      </w:r>
      <w:r>
        <w:rPr>
          <w:lang w:val="en-US"/>
        </w:rPr>
        <w:t>articles</w:t>
      </w:r>
      <w:r w:rsidRPr="002A5F06">
        <w:t xml:space="preserve"> </w:t>
      </w:r>
      <w:r>
        <w:rPr>
          <w:lang w:val="en-US"/>
        </w:rPr>
        <w:t>will</w:t>
      </w:r>
      <w:r w:rsidRPr="002A5F06">
        <w:t xml:space="preserve"> </w:t>
      </w:r>
      <w:r>
        <w:rPr>
          <w:lang w:val="en-US"/>
        </w:rPr>
        <w:t>do</w:t>
      </w:r>
      <w:r w:rsidRPr="002A5F06">
        <w:t xml:space="preserve"> – </w:t>
      </w:r>
      <w:r>
        <w:t>любая</w:t>
      </w:r>
      <w:r w:rsidRPr="002A5F06">
        <w:t xml:space="preserve"> </w:t>
      </w:r>
      <w:r>
        <w:t>из</w:t>
      </w:r>
      <w:r w:rsidRPr="002A5F06">
        <w:t xml:space="preserve"> </w:t>
      </w:r>
      <w:r>
        <w:t>этих</w:t>
      </w:r>
      <w:r w:rsidRPr="002A5F06">
        <w:t xml:space="preserve"> (</w:t>
      </w:r>
      <w:r>
        <w:t>двух</w:t>
      </w:r>
      <w:r w:rsidRPr="002A5F06">
        <w:t xml:space="preserve">) </w:t>
      </w:r>
      <w:r>
        <w:t>статей</w:t>
      </w:r>
      <w:r w:rsidRPr="002A5F06">
        <w:t xml:space="preserve"> </w:t>
      </w:r>
      <w:r>
        <w:t>подходит</w:t>
      </w:r>
    </w:p>
    <w:p w:rsidR="00A805AD" w:rsidRPr="00A805AD" w:rsidRDefault="00A805AD" w:rsidP="00A805AD">
      <w:pPr>
        <w:pStyle w:val="NoSpacing"/>
        <w:rPr>
          <w:lang w:val="en-US"/>
        </w:rPr>
      </w:pPr>
      <w:r>
        <w:rPr>
          <w:lang w:val="en-US"/>
        </w:rPr>
        <w:t xml:space="preserve">Whether of these projects will be put into practice? – </w:t>
      </w:r>
      <w:r>
        <w:t>Который</w:t>
      </w:r>
      <w:r w:rsidRPr="00A805AD">
        <w:rPr>
          <w:lang w:val="en-US"/>
        </w:rPr>
        <w:t xml:space="preserve"> </w:t>
      </w:r>
      <w:r>
        <w:t>из</w:t>
      </w:r>
      <w:r w:rsidRPr="00A805AD">
        <w:rPr>
          <w:lang w:val="en-US"/>
        </w:rPr>
        <w:t xml:space="preserve"> </w:t>
      </w:r>
      <w:r>
        <w:t>этих</w:t>
      </w:r>
      <w:r w:rsidRPr="00A805AD">
        <w:rPr>
          <w:lang w:val="en-US"/>
        </w:rPr>
        <w:t xml:space="preserve"> (</w:t>
      </w:r>
      <w:r>
        <w:t>двух</w:t>
      </w:r>
      <w:r w:rsidRPr="00A805AD">
        <w:rPr>
          <w:lang w:val="en-US"/>
        </w:rPr>
        <w:t xml:space="preserve">) </w:t>
      </w:r>
      <w:r>
        <w:t>проектов</w:t>
      </w:r>
      <w:r w:rsidRPr="00A805AD">
        <w:rPr>
          <w:lang w:val="en-US"/>
        </w:rPr>
        <w:t xml:space="preserve"> </w:t>
      </w:r>
      <w:r>
        <w:t>будет</w:t>
      </w:r>
      <w:r w:rsidRPr="00A805AD">
        <w:rPr>
          <w:lang w:val="en-US"/>
        </w:rPr>
        <w:t xml:space="preserve"> </w:t>
      </w:r>
      <w:r>
        <w:t>притворен</w:t>
      </w:r>
      <w:r w:rsidRPr="00A805AD">
        <w:rPr>
          <w:lang w:val="en-US"/>
        </w:rPr>
        <w:t xml:space="preserve"> </w:t>
      </w:r>
      <w:r>
        <w:t>в</w:t>
      </w:r>
      <w:r w:rsidRPr="00A805AD">
        <w:rPr>
          <w:lang w:val="en-US"/>
        </w:rPr>
        <w:t xml:space="preserve"> </w:t>
      </w:r>
      <w:r>
        <w:t>жизнь</w:t>
      </w:r>
      <w:r w:rsidRPr="00A805AD">
        <w:rPr>
          <w:lang w:val="en-US"/>
        </w:rPr>
        <w:t>?</w:t>
      </w:r>
    </w:p>
    <w:p w:rsidR="00F169C7" w:rsidRPr="00A805AD" w:rsidRDefault="00A805AD" w:rsidP="00110DF3">
      <w:pPr>
        <w:pStyle w:val="NoSpacing"/>
        <w:rPr>
          <w:lang w:val="en-US"/>
        </w:rPr>
      </w:pPr>
      <w:r>
        <w:rPr>
          <w:lang w:val="en-US"/>
        </w:rPr>
        <w:t>Whether this or that I should look</w:t>
      </w:r>
      <w:r w:rsidRPr="00A805AD">
        <w:rPr>
          <w:lang w:val="en-US"/>
        </w:rPr>
        <w:t>?</w:t>
      </w:r>
      <w:r>
        <w:rPr>
          <w:lang w:val="en-US"/>
        </w:rPr>
        <w:t xml:space="preserve"> – </w:t>
      </w:r>
      <w:r>
        <w:t>Это</w:t>
      </w:r>
      <w:r w:rsidRPr="002A5F06">
        <w:rPr>
          <w:lang w:val="en-US"/>
        </w:rPr>
        <w:t xml:space="preserve"> </w:t>
      </w:r>
      <w:r>
        <w:t>или</w:t>
      </w:r>
      <w:r w:rsidRPr="002A5F06">
        <w:rPr>
          <w:lang w:val="en-US"/>
        </w:rPr>
        <w:t xml:space="preserve"> </w:t>
      </w:r>
      <w:r>
        <w:t>это</w:t>
      </w:r>
      <w:r w:rsidRPr="002A5F06">
        <w:rPr>
          <w:lang w:val="en-US"/>
        </w:rPr>
        <w:t xml:space="preserve"> </w:t>
      </w:r>
      <w:r>
        <w:t>я</w:t>
      </w:r>
      <w:r w:rsidRPr="002A5F06">
        <w:rPr>
          <w:lang w:val="en-US"/>
        </w:rPr>
        <w:t xml:space="preserve"> </w:t>
      </w:r>
      <w:r>
        <w:t>должен</w:t>
      </w:r>
      <w:r w:rsidRPr="002A5F06">
        <w:rPr>
          <w:lang w:val="en-US"/>
        </w:rPr>
        <w:t xml:space="preserve"> </w:t>
      </w:r>
      <w:r>
        <w:t>посмотреть</w:t>
      </w:r>
      <w:r w:rsidRPr="002A5F06">
        <w:rPr>
          <w:lang w:val="en-US"/>
        </w:rPr>
        <w:t>?</w:t>
      </w:r>
    </w:p>
    <w:p w:rsidR="006F16A6" w:rsidRPr="002A5F06" w:rsidRDefault="006F16A6" w:rsidP="006F16A6">
      <w:pPr>
        <w:pStyle w:val="Heading1"/>
        <w:rPr>
          <w:lang w:val="en-US"/>
        </w:rPr>
      </w:pPr>
      <w:bookmarkStart w:id="12" w:name="_Toc442167276"/>
      <w:r>
        <w:rPr>
          <w:lang w:val="en-US"/>
        </w:rPr>
        <w:t>Tell\say</w:t>
      </w:r>
      <w:bookmarkEnd w:id="12"/>
    </w:p>
    <w:p w:rsidR="003739D4" w:rsidRDefault="003739D4" w:rsidP="003739D4">
      <w:pPr>
        <w:pStyle w:val="NoSpacing"/>
        <w:rPr>
          <w:lang w:val="en-US"/>
        </w:rPr>
      </w:pPr>
      <w:r>
        <w:rPr>
          <w:lang w:val="en-US"/>
        </w:rPr>
        <w:t>Tell:</w:t>
      </w:r>
    </w:p>
    <w:p w:rsidR="003739D4" w:rsidRPr="003739D4" w:rsidRDefault="003739D4" w:rsidP="003739D4">
      <w:pPr>
        <w:pStyle w:val="NoSpacing"/>
        <w:numPr>
          <w:ilvl w:val="0"/>
          <w:numId w:val="6"/>
        </w:numPr>
        <w:rPr>
          <w:lang w:val="en-US"/>
        </w:rPr>
      </w:pPr>
      <w:r w:rsidRPr="003739D4">
        <w:rPr>
          <w:lang w:val="en-US"/>
        </w:rPr>
        <w:t>get info</w:t>
      </w:r>
      <w:r>
        <w:rPr>
          <w:lang w:val="en-US"/>
        </w:rPr>
        <w:t xml:space="preserve"> – tell me about TV</w:t>
      </w:r>
    </w:p>
    <w:p w:rsidR="003739D4" w:rsidRPr="003739D4" w:rsidRDefault="003739D4" w:rsidP="003739D4">
      <w:pPr>
        <w:pStyle w:val="NoSpacing"/>
        <w:numPr>
          <w:ilvl w:val="0"/>
          <w:numId w:val="6"/>
        </w:numPr>
        <w:rPr>
          <w:lang w:val="en-US"/>
        </w:rPr>
      </w:pPr>
      <w:r w:rsidRPr="003739D4">
        <w:rPr>
          <w:lang w:val="en-US"/>
        </w:rPr>
        <w:t>direction</w:t>
      </w:r>
      <w:r>
        <w:rPr>
          <w:lang w:val="en-US"/>
        </w:rPr>
        <w:t xml:space="preserve"> – tell me where I should go</w:t>
      </w:r>
    </w:p>
    <w:p w:rsidR="003739D4" w:rsidRDefault="003739D4" w:rsidP="003739D4">
      <w:pPr>
        <w:pStyle w:val="NoSpacing"/>
        <w:numPr>
          <w:ilvl w:val="0"/>
          <w:numId w:val="6"/>
        </w:numPr>
        <w:rPr>
          <w:lang w:val="en-US"/>
        </w:rPr>
      </w:pPr>
      <w:r w:rsidRPr="003739D4">
        <w:rPr>
          <w:lang w:val="en-US"/>
        </w:rPr>
        <w:t>instructions</w:t>
      </w:r>
      <w:r>
        <w:rPr>
          <w:lang w:val="en-US"/>
        </w:rPr>
        <w:t xml:space="preserve"> – do as I told you</w:t>
      </w:r>
    </w:p>
    <w:p w:rsidR="003739D4" w:rsidRPr="003739D4" w:rsidRDefault="003739D4" w:rsidP="003739D4">
      <w:pPr>
        <w:pStyle w:val="NoSpacing"/>
        <w:rPr>
          <w:lang w:val="en-US"/>
        </w:rPr>
      </w:pPr>
      <w:r>
        <w:rPr>
          <w:lang w:val="en-US"/>
        </w:rPr>
        <w:t>Say – other cases – the article says that English people live in Britain</w:t>
      </w:r>
    </w:p>
    <w:p w:rsidR="006F16A6" w:rsidRDefault="006F16A6" w:rsidP="006F16A6">
      <w:pPr>
        <w:pStyle w:val="Heading1"/>
        <w:rPr>
          <w:lang w:val="en-US"/>
        </w:rPr>
      </w:pPr>
      <w:bookmarkStart w:id="13" w:name="_Toc442167277"/>
      <w:r>
        <w:rPr>
          <w:lang w:val="en-US"/>
        </w:rPr>
        <w:t>Few\much</w:t>
      </w:r>
      <w:bookmarkEnd w:id="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67"/>
        <w:gridCol w:w="1559"/>
      </w:tblGrid>
      <w:tr w:rsidR="003739D4" w:rsidTr="00006D5E">
        <w:tc>
          <w:tcPr>
            <w:tcW w:w="1526" w:type="dxa"/>
          </w:tcPr>
          <w:p w:rsidR="003739D4" w:rsidRDefault="003739D4" w:rsidP="003739D4">
            <w:pPr>
              <w:rPr>
                <w:lang w:val="en-US"/>
              </w:rPr>
            </w:pPr>
            <w:r>
              <w:rPr>
                <w:lang w:val="en-US"/>
              </w:rPr>
              <w:t>many books</w:t>
            </w:r>
          </w:p>
        </w:tc>
        <w:tc>
          <w:tcPr>
            <w:tcW w:w="567" w:type="dxa"/>
            <w:vMerge w:val="restart"/>
            <w:vAlign w:val="center"/>
          </w:tcPr>
          <w:p w:rsidR="003739D4" w:rsidRDefault="003739D4" w:rsidP="00006D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1559" w:type="dxa"/>
          </w:tcPr>
          <w:p w:rsidR="003739D4" w:rsidRDefault="00006D5E" w:rsidP="003739D4">
            <w:pPr>
              <w:rPr>
                <w:lang w:val="en-US"/>
              </w:rPr>
            </w:pPr>
            <w:r>
              <w:rPr>
                <w:lang w:val="en-US"/>
              </w:rPr>
              <w:t>a lot of books</w:t>
            </w:r>
          </w:p>
        </w:tc>
      </w:tr>
      <w:tr w:rsidR="003739D4" w:rsidTr="00006D5E">
        <w:tc>
          <w:tcPr>
            <w:tcW w:w="1526" w:type="dxa"/>
          </w:tcPr>
          <w:p w:rsidR="003739D4" w:rsidRDefault="00006D5E" w:rsidP="003739D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739D4">
              <w:rPr>
                <w:lang w:val="en-US"/>
              </w:rPr>
              <w:t>uch water</w:t>
            </w:r>
          </w:p>
        </w:tc>
        <w:tc>
          <w:tcPr>
            <w:tcW w:w="567" w:type="dxa"/>
            <w:vMerge/>
          </w:tcPr>
          <w:p w:rsidR="003739D4" w:rsidRDefault="003739D4" w:rsidP="003739D4">
            <w:pPr>
              <w:rPr>
                <w:lang w:val="en-US"/>
              </w:rPr>
            </w:pPr>
          </w:p>
        </w:tc>
        <w:tc>
          <w:tcPr>
            <w:tcW w:w="1559" w:type="dxa"/>
          </w:tcPr>
          <w:p w:rsidR="003739D4" w:rsidRDefault="00006D5E" w:rsidP="003739D4">
            <w:pPr>
              <w:rPr>
                <w:lang w:val="en-US"/>
              </w:rPr>
            </w:pPr>
            <w:r>
              <w:rPr>
                <w:lang w:val="en-US"/>
              </w:rPr>
              <w:t>lots of water</w:t>
            </w:r>
          </w:p>
        </w:tc>
      </w:tr>
    </w:tbl>
    <w:p w:rsidR="003739D4" w:rsidRPr="002A5F06" w:rsidRDefault="00006D5E" w:rsidP="003739D4">
      <w:pPr>
        <w:rPr>
          <w:lang w:val="en-US"/>
        </w:rPr>
      </w:pPr>
      <w:r>
        <w:t>Вместо</w:t>
      </w:r>
      <w:r w:rsidRPr="00006D5E">
        <w:rPr>
          <w:lang w:val="en-US"/>
        </w:rPr>
        <w:t xml:space="preserve"> </w:t>
      </w:r>
      <w:r>
        <w:rPr>
          <w:lang w:val="en-US"/>
        </w:rPr>
        <w:t>a</w:t>
      </w:r>
      <w:r w:rsidRPr="00006D5E">
        <w:rPr>
          <w:lang w:val="en-US"/>
        </w:rPr>
        <w:t xml:space="preserve"> </w:t>
      </w:r>
      <w:r>
        <w:rPr>
          <w:lang w:val="en-US"/>
        </w:rPr>
        <w:t>lot</w:t>
      </w:r>
      <w:r w:rsidRPr="00006D5E">
        <w:rPr>
          <w:lang w:val="en-US"/>
        </w:rPr>
        <w:t xml:space="preserve"> </w:t>
      </w:r>
      <w:r>
        <w:rPr>
          <w:lang w:val="en-US"/>
        </w:rPr>
        <w:t>of</w:t>
      </w:r>
      <w:r w:rsidRPr="00006D5E">
        <w:rPr>
          <w:lang w:val="en-US"/>
        </w:rPr>
        <w:t xml:space="preserve"> </w:t>
      </w:r>
      <w:r>
        <w:t>для</w:t>
      </w:r>
      <w:r w:rsidRPr="00006D5E">
        <w:rPr>
          <w:lang w:val="en-US"/>
        </w:rPr>
        <w:t xml:space="preserve"> </w:t>
      </w:r>
      <w:r>
        <w:t>исчисляемых</w:t>
      </w:r>
      <w:r w:rsidRPr="00006D5E">
        <w:rPr>
          <w:lang w:val="en-US"/>
        </w:rPr>
        <w:t xml:space="preserve"> </w:t>
      </w:r>
      <w:r>
        <w:t>и</w:t>
      </w:r>
      <w:r w:rsidRPr="00006D5E">
        <w:rPr>
          <w:lang w:val="en-US"/>
        </w:rPr>
        <w:t xml:space="preserve"> </w:t>
      </w:r>
      <w:r>
        <w:t>не</w:t>
      </w:r>
      <w:r w:rsidRPr="00006D5E">
        <w:rPr>
          <w:lang w:val="en-US"/>
        </w:rPr>
        <w:t xml:space="preserve"> </w:t>
      </w:r>
      <w:r>
        <w:t>исчисляемых</w:t>
      </w:r>
      <w:r w:rsidRPr="00006D5E">
        <w:rPr>
          <w:lang w:val="en-US"/>
        </w:rPr>
        <w:t xml:space="preserve"> </w:t>
      </w:r>
      <w:r>
        <w:t>можно</w:t>
      </w:r>
      <w:r w:rsidRPr="00006D5E">
        <w:rPr>
          <w:lang w:val="en-US"/>
        </w:rPr>
        <w:t xml:space="preserve"> </w:t>
      </w:r>
      <w:r>
        <w:t>использовать</w:t>
      </w:r>
      <w:r w:rsidRPr="00006D5E">
        <w:rPr>
          <w:lang w:val="en-US"/>
        </w:rPr>
        <w:t xml:space="preserve"> </w:t>
      </w:r>
      <w:r>
        <w:rPr>
          <w:lang w:val="en-US"/>
        </w:rPr>
        <w:t xml:space="preserve">a lot of\lots of\plenty of\a great deal of. Large number of – </w:t>
      </w:r>
      <w:r>
        <w:t>для</w:t>
      </w:r>
      <w:r w:rsidRPr="002A5F06">
        <w:rPr>
          <w:lang w:val="en-US"/>
        </w:rPr>
        <w:t xml:space="preserve"> </w:t>
      </w:r>
      <w:r>
        <w:t>исчисляемых</w:t>
      </w:r>
      <w:r w:rsidRPr="002A5F06">
        <w:rPr>
          <w:lang w:val="en-US"/>
        </w:rPr>
        <w:t>.</w:t>
      </w:r>
    </w:p>
    <w:p w:rsidR="00006D5E" w:rsidRDefault="00006D5E" w:rsidP="003739D4">
      <w:pPr>
        <w:rPr>
          <w:lang w:val="en-US"/>
        </w:rPr>
      </w:pPr>
      <w:r>
        <w:t>Также</w:t>
      </w:r>
      <w:r w:rsidRPr="00006D5E">
        <w:rPr>
          <w:lang w:val="en-US"/>
        </w:rPr>
        <w:t xml:space="preserve"> </w:t>
      </w:r>
      <w:r>
        <w:t>есть</w:t>
      </w:r>
      <w:r w:rsidRPr="00006D5E">
        <w:rPr>
          <w:lang w:val="en-US"/>
        </w:rPr>
        <w:t xml:space="preserve"> </w:t>
      </w:r>
      <w:r>
        <w:t>слова</w:t>
      </w:r>
      <w:r w:rsidRPr="00006D5E">
        <w:rPr>
          <w:lang w:val="en-US"/>
        </w:rPr>
        <w:t xml:space="preserve"> </w:t>
      </w:r>
      <w:r>
        <w:rPr>
          <w:lang w:val="en-US"/>
        </w:rPr>
        <w:t>as mush, so many, very\too much, some tea, few\several, etc.</w:t>
      </w:r>
    </w:p>
    <w:p w:rsidR="00006D5E" w:rsidRDefault="00006D5E" w:rsidP="00006D5E">
      <w:pPr>
        <w:pStyle w:val="NoSpacing"/>
      </w:pPr>
      <w:r>
        <w:rPr>
          <w:lang w:val="en-US"/>
        </w:rPr>
        <w:t>I</w:t>
      </w:r>
      <w:r w:rsidRPr="00006D5E">
        <w:t xml:space="preserve"> </w:t>
      </w:r>
      <w:r>
        <w:rPr>
          <w:lang w:val="en-US"/>
        </w:rPr>
        <w:t>have</w:t>
      </w:r>
      <w:r w:rsidRPr="00006D5E">
        <w:t xml:space="preserve"> </w:t>
      </w:r>
      <w:r>
        <w:rPr>
          <w:lang w:val="en-US"/>
        </w:rPr>
        <w:t>got</w:t>
      </w:r>
      <w:r w:rsidRPr="00006D5E">
        <w:t xml:space="preserve"> </w:t>
      </w:r>
      <w:r>
        <w:rPr>
          <w:lang w:val="en-US"/>
        </w:rPr>
        <w:t>little</w:t>
      </w:r>
      <w:r w:rsidRPr="00006D5E">
        <w:t xml:space="preserve"> </w:t>
      </w:r>
      <w:r>
        <w:rPr>
          <w:lang w:val="en-US"/>
        </w:rPr>
        <w:t>time</w:t>
      </w:r>
      <w:r w:rsidRPr="00006D5E">
        <w:t>\</w:t>
      </w:r>
      <w:r>
        <w:rPr>
          <w:lang w:val="en-US"/>
        </w:rPr>
        <w:t>a</w:t>
      </w:r>
      <w:r w:rsidRPr="00006D5E">
        <w:t xml:space="preserve"> </w:t>
      </w:r>
      <w:r>
        <w:rPr>
          <w:lang w:val="en-US"/>
        </w:rPr>
        <w:t>little</w:t>
      </w:r>
      <w:r w:rsidRPr="00006D5E">
        <w:t xml:space="preserve"> </w:t>
      </w:r>
      <w:r>
        <w:rPr>
          <w:lang w:val="en-US"/>
        </w:rPr>
        <w:t>time</w:t>
      </w:r>
      <w:r w:rsidRPr="00006D5E">
        <w:t xml:space="preserve"> – </w:t>
      </w:r>
      <w:r>
        <w:t>у</w:t>
      </w:r>
      <w:r w:rsidRPr="00006D5E">
        <w:t xml:space="preserve"> </w:t>
      </w:r>
      <w:r>
        <w:t>меня</w:t>
      </w:r>
      <w:r w:rsidRPr="00006D5E">
        <w:t xml:space="preserve"> </w:t>
      </w:r>
      <w:r>
        <w:t>мало</w:t>
      </w:r>
      <w:r w:rsidRPr="00006D5E">
        <w:t xml:space="preserve"> (</w:t>
      </w:r>
      <w:r>
        <w:t>недостаточно</w:t>
      </w:r>
      <w:r w:rsidRPr="00006D5E">
        <w:t>)</w:t>
      </w:r>
      <w:r>
        <w:t xml:space="preserve"> времени\ у</w:t>
      </w:r>
      <w:r w:rsidRPr="00006D5E">
        <w:t xml:space="preserve"> </w:t>
      </w:r>
      <w:r>
        <w:t>меня</w:t>
      </w:r>
      <w:r w:rsidRPr="00006D5E">
        <w:t xml:space="preserve"> </w:t>
      </w:r>
      <w:r>
        <w:t xml:space="preserve"> есть немного времени</w:t>
      </w:r>
    </w:p>
    <w:p w:rsidR="00006D5E" w:rsidRPr="002A5F06" w:rsidRDefault="00006D5E" w:rsidP="00006D5E">
      <w:pPr>
        <w:pStyle w:val="NoSpacing"/>
      </w:pPr>
      <w:r>
        <w:rPr>
          <w:lang w:val="en-US"/>
        </w:rPr>
        <w:t>He</w:t>
      </w:r>
      <w:r w:rsidRPr="002A5F06">
        <w:t xml:space="preserve"> </w:t>
      </w:r>
      <w:r>
        <w:rPr>
          <w:lang w:val="en-US"/>
        </w:rPr>
        <w:t>has</w:t>
      </w:r>
      <w:r w:rsidRPr="002A5F06">
        <w:t xml:space="preserve"> </w:t>
      </w:r>
      <w:r>
        <w:rPr>
          <w:lang w:val="en-US"/>
        </w:rPr>
        <w:t>few</w:t>
      </w:r>
      <w:r w:rsidRPr="002A5F06">
        <w:t xml:space="preserve"> </w:t>
      </w:r>
      <w:r>
        <w:rPr>
          <w:lang w:val="en-US"/>
        </w:rPr>
        <w:t>friends</w:t>
      </w:r>
      <w:r w:rsidRPr="002A5F06">
        <w:t xml:space="preserve">\ </w:t>
      </w:r>
      <w:r>
        <w:rPr>
          <w:lang w:val="en-US"/>
        </w:rPr>
        <w:t>a</w:t>
      </w:r>
      <w:r w:rsidRPr="002A5F06">
        <w:t xml:space="preserve"> </w:t>
      </w:r>
      <w:r>
        <w:rPr>
          <w:lang w:val="en-US"/>
        </w:rPr>
        <w:t>few</w:t>
      </w:r>
      <w:r w:rsidRPr="002A5F06">
        <w:t xml:space="preserve"> </w:t>
      </w:r>
      <w:r>
        <w:rPr>
          <w:lang w:val="en-US"/>
        </w:rPr>
        <w:t>friends</w:t>
      </w:r>
      <w:r w:rsidRPr="002A5F06">
        <w:t xml:space="preserve"> – </w:t>
      </w:r>
      <w:r>
        <w:t>мало</w:t>
      </w:r>
      <w:r w:rsidRPr="002A5F06">
        <w:t xml:space="preserve"> (</w:t>
      </w:r>
      <w:r>
        <w:t>почти</w:t>
      </w:r>
      <w:r w:rsidRPr="002A5F06">
        <w:t xml:space="preserve"> </w:t>
      </w:r>
      <w:r>
        <w:t>нет</w:t>
      </w:r>
      <w:r w:rsidRPr="002A5F06">
        <w:t xml:space="preserve">) </w:t>
      </w:r>
      <w:r>
        <w:t>друзей</w:t>
      </w:r>
      <w:r w:rsidRPr="002A5F06">
        <w:t xml:space="preserve">\ </w:t>
      </w:r>
      <w:r>
        <w:t>есть</w:t>
      </w:r>
      <w:r w:rsidRPr="002A5F06">
        <w:t xml:space="preserve"> </w:t>
      </w:r>
      <w:r>
        <w:t>несколько</w:t>
      </w:r>
      <w:r w:rsidRPr="002A5F06">
        <w:t xml:space="preserve"> </w:t>
      </w:r>
      <w:r>
        <w:t>друзей</w:t>
      </w:r>
    </w:p>
    <w:p w:rsidR="006F16A6" w:rsidRPr="00620940" w:rsidRDefault="006F16A6" w:rsidP="006F16A6">
      <w:pPr>
        <w:pStyle w:val="Heading1"/>
      </w:pPr>
      <w:bookmarkStart w:id="14" w:name="_Toc442167278"/>
      <w:r>
        <w:rPr>
          <w:lang w:val="en-US"/>
        </w:rPr>
        <w:t>Mine</w:t>
      </w:r>
      <w:r w:rsidR="00620940">
        <w:t xml:space="preserve"> (местоимения)</w:t>
      </w:r>
      <w:bookmarkEnd w:id="14"/>
    </w:p>
    <w:tbl>
      <w:tblPr>
        <w:tblStyle w:val="TableGrid"/>
        <w:tblW w:w="4176" w:type="pct"/>
        <w:jc w:val="center"/>
        <w:tblLook w:val="04A0" w:firstRow="1" w:lastRow="0" w:firstColumn="1" w:lastColumn="0" w:noHBand="0" w:noVBand="1"/>
      </w:tblPr>
      <w:tblGrid>
        <w:gridCol w:w="1734"/>
        <w:gridCol w:w="2055"/>
        <w:gridCol w:w="1923"/>
        <w:gridCol w:w="847"/>
        <w:gridCol w:w="1435"/>
      </w:tblGrid>
      <w:tr w:rsidR="00620940" w:rsidRPr="000D2C85" w:rsidTr="000D2C85">
        <w:trPr>
          <w:jc w:val="center"/>
        </w:trPr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I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я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me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меня, мне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my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мой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mine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myself</w:t>
            </w:r>
          </w:p>
        </w:tc>
      </w:tr>
      <w:tr w:rsidR="00620940" w:rsidRPr="000D2C85" w:rsidTr="000D2C85">
        <w:trPr>
          <w:jc w:val="center"/>
        </w:trPr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you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ты, вы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you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тебя, тебе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your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твой, ваш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yours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yourself</w:t>
            </w:r>
          </w:p>
        </w:tc>
      </w:tr>
      <w:tr w:rsidR="00620940" w:rsidRPr="000D2C85" w:rsidTr="000D2C85">
        <w:trPr>
          <w:jc w:val="center"/>
        </w:trPr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he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он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him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его, ему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his</w:t>
            </w:r>
            <w:r w:rsidRPr="000D2C85">
              <w:rPr>
                <w:rStyle w:val="apple-converted-space"/>
                <w:rFonts w:cs="Arial"/>
                <w:b/>
                <w:bCs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его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his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himself</w:t>
            </w:r>
          </w:p>
        </w:tc>
      </w:tr>
      <w:tr w:rsidR="00620940" w:rsidRPr="000D2C85" w:rsidTr="000D2C85">
        <w:trPr>
          <w:jc w:val="center"/>
        </w:trPr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she</w:t>
            </w:r>
            <w:r w:rsidRPr="000D2C85">
              <w:rPr>
                <w:rStyle w:val="apple-converted-space"/>
                <w:rFonts w:cs="Arial"/>
                <w:b/>
                <w:bCs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она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her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ее, ей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her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ее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hers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herself</w:t>
            </w:r>
          </w:p>
        </w:tc>
      </w:tr>
      <w:tr w:rsidR="00620940" w:rsidRPr="000D2C85" w:rsidTr="000D2C85">
        <w:trPr>
          <w:jc w:val="center"/>
        </w:trPr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it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оно, он, она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it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его, ему, ее, ей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its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его, ее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its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itself</w:t>
            </w:r>
          </w:p>
        </w:tc>
      </w:tr>
      <w:tr w:rsidR="00620940" w:rsidRPr="000D2C85" w:rsidTr="000D2C85">
        <w:trPr>
          <w:jc w:val="center"/>
        </w:trPr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we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мы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us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нас, нам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our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наш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ours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ourselves</w:t>
            </w:r>
          </w:p>
        </w:tc>
      </w:tr>
      <w:tr w:rsidR="00620940" w:rsidRPr="000D2C85" w:rsidTr="000D2C85">
        <w:trPr>
          <w:jc w:val="center"/>
        </w:trPr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you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вы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you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вас, вам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your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ваш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yours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yourselves</w:t>
            </w:r>
          </w:p>
        </w:tc>
      </w:tr>
      <w:tr w:rsidR="00620940" w:rsidRPr="000D2C85" w:rsidTr="000D2C85">
        <w:trPr>
          <w:jc w:val="center"/>
        </w:trPr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they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они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them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их, им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their</w:t>
            </w:r>
            <w:r w:rsidRPr="000D2C85">
              <w:rPr>
                <w:rStyle w:val="apple-converted-space"/>
                <w:rFonts w:cs="Arial"/>
                <w:color w:val="000000"/>
              </w:rPr>
              <w:t> </w:t>
            </w:r>
            <w:r w:rsidRPr="000D2C85">
              <w:rPr>
                <w:rStyle w:val="Emphasis"/>
                <w:rFonts w:cs="Arial"/>
                <w:color w:val="000000"/>
              </w:rPr>
              <w:t>их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theirs</w:t>
            </w:r>
          </w:p>
        </w:tc>
        <w:tc>
          <w:tcPr>
            <w:tcW w:w="0" w:type="auto"/>
            <w:hideMark/>
          </w:tcPr>
          <w:p w:rsidR="00620940" w:rsidRPr="000D2C85" w:rsidRDefault="00620940" w:rsidP="000D2C85">
            <w:pPr>
              <w:pStyle w:val="NoSpacing"/>
            </w:pPr>
            <w:r w:rsidRPr="000D2C85">
              <w:rPr>
                <w:rStyle w:val="Strong"/>
                <w:rFonts w:cs="Arial"/>
                <w:color w:val="000000"/>
              </w:rPr>
              <w:t>themselves</w:t>
            </w:r>
          </w:p>
        </w:tc>
      </w:tr>
    </w:tbl>
    <w:p w:rsidR="006F16A6" w:rsidRPr="000D2C85" w:rsidRDefault="006F16A6" w:rsidP="006F16A6">
      <w:pPr>
        <w:pStyle w:val="Heading1"/>
        <w:rPr>
          <w:lang w:val="en-US"/>
        </w:rPr>
      </w:pPr>
      <w:bookmarkStart w:id="15" w:name="_Toc442167279"/>
      <w:r>
        <w:rPr>
          <w:lang w:val="en-US"/>
        </w:rPr>
        <w:t>The\a\an</w:t>
      </w:r>
      <w:bookmarkEnd w:id="15"/>
    </w:p>
    <w:p w:rsidR="000D2C85" w:rsidRPr="000D2C85" w:rsidRDefault="000D2C85" w:rsidP="0061212B">
      <w:pPr>
        <w:rPr>
          <w:lang w:val="en-US"/>
        </w:rPr>
      </w:pPr>
      <w:r w:rsidRPr="000D2C85">
        <w:rPr>
          <w:b/>
          <w:lang w:val="en-US"/>
        </w:rPr>
        <w:t>a w</w:t>
      </w:r>
      <w:r>
        <w:rPr>
          <w:lang w:val="en-US"/>
        </w:rPr>
        <w:t>ater</w:t>
      </w:r>
      <w:r>
        <w:rPr>
          <w:lang w:val="en-US"/>
        </w:rPr>
        <w:tab/>
      </w:r>
      <w:r>
        <w:rPr>
          <w:lang w:val="en-US"/>
        </w:rPr>
        <w:tab/>
      </w:r>
      <w:r w:rsidRPr="000D2C85">
        <w:rPr>
          <w:b/>
          <w:lang w:val="en-US"/>
        </w:rPr>
        <w:t>an a</w:t>
      </w:r>
      <w:r>
        <w:rPr>
          <w:lang w:val="en-US"/>
        </w:rPr>
        <w:t>pple</w:t>
      </w:r>
      <w:r>
        <w:rPr>
          <w:lang w:val="en-US"/>
        </w:rPr>
        <w:tab/>
      </w:r>
      <w:r w:rsidRPr="000D2C85">
        <w:rPr>
          <w:b/>
          <w:lang w:val="en-US"/>
        </w:rPr>
        <w:t>the</w:t>
      </w:r>
      <w:r>
        <w:rPr>
          <w:lang w:val="en-US"/>
        </w:rPr>
        <w:t xml:space="preserve"> water (</w:t>
      </w:r>
      <w:r>
        <w:t>конкретная</w:t>
      </w:r>
      <w:r w:rsidRPr="000D2C85">
        <w:rPr>
          <w:lang w:val="en-US"/>
        </w:rPr>
        <w:t xml:space="preserve"> </w:t>
      </w:r>
      <w:r>
        <w:t>вода</w:t>
      </w:r>
      <w:r>
        <w:rPr>
          <w:lang w:val="en-US"/>
        </w:rPr>
        <w:t>)</w:t>
      </w:r>
    </w:p>
    <w:p w:rsidR="006F16A6" w:rsidRPr="002A5F06" w:rsidRDefault="006F16A6" w:rsidP="006F16A6">
      <w:pPr>
        <w:pStyle w:val="Heading1"/>
      </w:pPr>
      <w:bookmarkStart w:id="16" w:name="_Toc442167280"/>
      <w:r>
        <w:rPr>
          <w:lang w:val="en-US"/>
        </w:rPr>
        <w:lastRenderedPageBreak/>
        <w:t>V</w:t>
      </w:r>
      <w:r w:rsidRPr="002A5F06">
        <w:t>-</w:t>
      </w:r>
      <w:r>
        <w:rPr>
          <w:lang w:val="en-US"/>
        </w:rPr>
        <w:t>ing</w:t>
      </w:r>
      <w:r w:rsidRPr="002A5F06">
        <w:t xml:space="preserve"> (</w:t>
      </w:r>
      <w:r>
        <w:t>который</w:t>
      </w:r>
      <w:r w:rsidRPr="002A5F06">
        <w:t xml:space="preserve">, </w:t>
      </w:r>
      <w:r>
        <w:t>герундий</w:t>
      </w:r>
      <w:r w:rsidRPr="002A5F06">
        <w:t>)</w:t>
      </w:r>
      <w:bookmarkEnd w:id="16"/>
    </w:p>
    <w:p w:rsidR="000D2C85" w:rsidRPr="002A5F06" w:rsidRDefault="008279DF" w:rsidP="008279DF">
      <w:pPr>
        <w:pStyle w:val="NoSpacing"/>
      </w:pPr>
      <w:r>
        <w:rPr>
          <w:lang w:val="en-US"/>
        </w:rPr>
        <w:t>V</w:t>
      </w:r>
      <w:r w:rsidRPr="002A5F06">
        <w:t xml:space="preserve"> + </w:t>
      </w:r>
      <w:r>
        <w:rPr>
          <w:lang w:val="en-US"/>
        </w:rPr>
        <w:t>ing</w:t>
      </w:r>
      <w:r w:rsidRPr="002A5F06">
        <w:t xml:space="preserve"> -&gt; </w:t>
      </w:r>
      <w:r>
        <w:t>существительное</w:t>
      </w:r>
      <w:r w:rsidRPr="002A5F06">
        <w:tab/>
      </w:r>
      <w:r>
        <w:rPr>
          <w:lang w:val="en-US"/>
        </w:rPr>
        <w:t>sleeping</w:t>
      </w:r>
      <w:r w:rsidRPr="002A5F06">
        <w:t xml:space="preserve"> – </w:t>
      </w:r>
      <w:r>
        <w:t>спаньё</w:t>
      </w:r>
    </w:p>
    <w:p w:rsidR="008279DF" w:rsidRPr="008279DF" w:rsidRDefault="008279DF" w:rsidP="000D2C85">
      <w:pPr>
        <w:rPr>
          <w:lang w:val="en-US"/>
        </w:rPr>
      </w:pPr>
      <w:r>
        <w:rPr>
          <w:lang w:val="en-US"/>
        </w:rPr>
        <w:t xml:space="preserve">Smoking is ban for your teeth – </w:t>
      </w:r>
      <w:r>
        <w:t>курение</w:t>
      </w:r>
      <w:r w:rsidRPr="008279DF">
        <w:rPr>
          <w:lang w:val="en-US"/>
        </w:rPr>
        <w:t xml:space="preserve"> </w:t>
      </w:r>
      <w:r>
        <w:t>вредно</w:t>
      </w:r>
      <w:r w:rsidRPr="008279DF">
        <w:rPr>
          <w:lang w:val="en-US"/>
        </w:rPr>
        <w:t xml:space="preserve"> </w:t>
      </w:r>
      <w:r>
        <w:t>для</w:t>
      </w:r>
      <w:r w:rsidRPr="008279DF">
        <w:rPr>
          <w:lang w:val="en-US"/>
        </w:rPr>
        <w:t xml:space="preserve"> </w:t>
      </w:r>
      <w:r>
        <w:t>твоих</w:t>
      </w:r>
      <w:r w:rsidRPr="008279DF">
        <w:rPr>
          <w:lang w:val="en-US"/>
        </w:rPr>
        <w:t xml:space="preserve"> </w:t>
      </w:r>
      <w:r>
        <w:t>зубов</w:t>
      </w:r>
    </w:p>
    <w:p w:rsidR="006F16A6" w:rsidRDefault="006F16A6" w:rsidP="006F16A6">
      <w:pPr>
        <w:pStyle w:val="Heading1"/>
      </w:pPr>
      <w:bookmarkStart w:id="17" w:name="_Toc442167281"/>
      <w:r>
        <w:rPr>
          <w:lang w:val="en-US"/>
        </w:rPr>
        <w:t>Gonna</w:t>
      </w:r>
      <w:r w:rsidRPr="00006D5E">
        <w:rPr>
          <w:lang w:val="en-US"/>
        </w:rPr>
        <w:t>\</w:t>
      </w:r>
      <w:r>
        <w:rPr>
          <w:lang w:val="en-US"/>
        </w:rPr>
        <w:t>wonna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3261"/>
        <w:gridCol w:w="1559"/>
      </w:tblGrid>
      <w:tr w:rsidR="003A1DBC" w:rsidRPr="00B92E08" w:rsidTr="00542A87">
        <w:trPr>
          <w:jc w:val="center"/>
        </w:trPr>
        <w:tc>
          <w:tcPr>
            <w:tcW w:w="1809" w:type="dxa"/>
          </w:tcPr>
          <w:p w:rsidR="003A1DBC" w:rsidRDefault="003A1DBC" w:rsidP="0061212B">
            <w:pPr>
              <w:rPr>
                <w:lang w:val="en-US"/>
              </w:rPr>
            </w:pPr>
            <w:r>
              <w:rPr>
                <w:lang w:val="en-US"/>
              </w:rPr>
              <w:t>gonna – going to</w:t>
            </w:r>
          </w:p>
        </w:tc>
        <w:tc>
          <w:tcPr>
            <w:tcW w:w="3261" w:type="dxa"/>
          </w:tcPr>
          <w:p w:rsidR="003A1DBC" w:rsidRDefault="003A1DBC" w:rsidP="0061212B">
            <w:pPr>
              <w:rPr>
                <w:lang w:val="en-US"/>
              </w:rPr>
            </w:pPr>
            <w:r>
              <w:rPr>
                <w:lang w:val="en-US"/>
              </w:rPr>
              <w:t>sorta – sort of</w:t>
            </w:r>
          </w:p>
        </w:tc>
        <w:tc>
          <w:tcPr>
            <w:tcW w:w="1559" w:type="dxa"/>
            <w:vMerge w:val="restart"/>
          </w:tcPr>
          <w:p w:rsidR="003A1DBC" w:rsidRDefault="003A1DBC" w:rsidP="0061212B">
            <w:pPr>
              <w:rPr>
                <w:lang w:val="en-US"/>
              </w:rPr>
            </w:pPr>
            <w:r>
              <w:rPr>
                <w:lang w:val="en-US"/>
              </w:rPr>
              <w:t>ain’t – be not</w:t>
            </w:r>
          </w:p>
          <w:p w:rsidR="003A1DBC" w:rsidRDefault="003A1DBC" w:rsidP="0061212B">
            <w:pPr>
              <w:rPr>
                <w:lang w:val="en-US"/>
              </w:rPr>
            </w:pPr>
            <w:r>
              <w:rPr>
                <w:lang w:val="en-US"/>
              </w:rPr>
              <w:t>It ain’t right = It is not right</w:t>
            </w:r>
          </w:p>
        </w:tc>
      </w:tr>
      <w:tr w:rsidR="003A1DBC" w:rsidTr="00542A87">
        <w:trPr>
          <w:jc w:val="center"/>
        </w:trPr>
        <w:tc>
          <w:tcPr>
            <w:tcW w:w="1809" w:type="dxa"/>
          </w:tcPr>
          <w:p w:rsidR="003A1DBC" w:rsidRDefault="003A1DBC" w:rsidP="003A1DBC">
            <w:pPr>
              <w:rPr>
                <w:lang w:val="en-US"/>
              </w:rPr>
            </w:pPr>
            <w:r>
              <w:rPr>
                <w:lang w:val="en-US"/>
              </w:rPr>
              <w:t>wonna – want to</w:t>
            </w:r>
          </w:p>
        </w:tc>
        <w:tc>
          <w:tcPr>
            <w:tcW w:w="3261" w:type="dxa"/>
          </w:tcPr>
          <w:p w:rsidR="003A1DBC" w:rsidRDefault="003A1DBC" w:rsidP="0061212B">
            <w:pPr>
              <w:rPr>
                <w:lang w:val="en-US"/>
              </w:rPr>
            </w:pPr>
            <w:r>
              <w:rPr>
                <w:lang w:val="en-US"/>
              </w:rPr>
              <w:t>kinda – kind of</w:t>
            </w:r>
          </w:p>
        </w:tc>
        <w:tc>
          <w:tcPr>
            <w:tcW w:w="1559" w:type="dxa"/>
            <w:vMerge/>
          </w:tcPr>
          <w:p w:rsidR="003A1DBC" w:rsidRDefault="003A1DBC" w:rsidP="0061212B">
            <w:pPr>
              <w:rPr>
                <w:lang w:val="en-US"/>
              </w:rPr>
            </w:pPr>
          </w:p>
        </w:tc>
      </w:tr>
      <w:tr w:rsidR="003A1DBC" w:rsidRPr="003A1DBC" w:rsidTr="00542A87">
        <w:trPr>
          <w:jc w:val="center"/>
        </w:trPr>
        <w:tc>
          <w:tcPr>
            <w:tcW w:w="1809" w:type="dxa"/>
          </w:tcPr>
          <w:p w:rsidR="003A1DBC" w:rsidRDefault="003A1DBC" w:rsidP="0061212B">
            <w:pPr>
              <w:rPr>
                <w:lang w:val="en-US"/>
              </w:rPr>
            </w:pPr>
            <w:r>
              <w:rPr>
                <w:lang w:val="en-US"/>
              </w:rPr>
              <w:t>gotta – got to</w:t>
            </w:r>
          </w:p>
        </w:tc>
        <w:tc>
          <w:tcPr>
            <w:tcW w:w="3261" w:type="dxa"/>
          </w:tcPr>
          <w:p w:rsidR="003A1DBC" w:rsidRDefault="003A1DBC" w:rsidP="0061212B">
            <w:pPr>
              <w:rPr>
                <w:lang w:val="en-US"/>
              </w:rPr>
            </w:pPr>
            <w:r>
              <w:rPr>
                <w:lang w:val="en-US"/>
              </w:rPr>
              <w:t xml:space="preserve">gotcha – got you </w:t>
            </w:r>
          </w:p>
          <w:p w:rsidR="003A1DBC" w:rsidRPr="003A1DBC" w:rsidRDefault="003A1DBC" w:rsidP="0061212B">
            <w:r w:rsidRPr="003A1DBC">
              <w:t>(</w:t>
            </w:r>
            <w:r>
              <w:rPr>
                <w:lang w:val="en-US"/>
              </w:rPr>
              <w:t>Ah</w:t>
            </w:r>
            <w:r w:rsidRPr="003A1DBC">
              <w:t xml:space="preserve">, </w:t>
            </w:r>
            <w:r>
              <w:rPr>
                <w:lang w:val="en-US"/>
              </w:rPr>
              <w:t>gotcha</w:t>
            </w:r>
            <w:r w:rsidRPr="003A1DBC">
              <w:t xml:space="preserve">! – </w:t>
            </w:r>
            <w:r>
              <w:t>А, я понял (тебя)!</w:t>
            </w:r>
            <w:r w:rsidRPr="003A1DBC">
              <w:t>)</w:t>
            </w:r>
          </w:p>
        </w:tc>
        <w:tc>
          <w:tcPr>
            <w:tcW w:w="1559" w:type="dxa"/>
            <w:vMerge/>
          </w:tcPr>
          <w:p w:rsidR="003A1DBC" w:rsidRPr="003A1DBC" w:rsidRDefault="003A1DBC" w:rsidP="0061212B"/>
        </w:tc>
      </w:tr>
    </w:tbl>
    <w:p w:rsidR="006F16A6" w:rsidRPr="002A5F06" w:rsidRDefault="006F16A6" w:rsidP="006F16A6">
      <w:pPr>
        <w:pStyle w:val="Heading1"/>
      </w:pPr>
      <w:bookmarkStart w:id="18" w:name="_Toc442167282"/>
      <w:r>
        <w:t>Прилагательные</w:t>
      </w:r>
      <w:r w:rsidRPr="002A5F06">
        <w:t xml:space="preserve"> </w:t>
      </w:r>
      <w:r>
        <w:t>сравнения</w:t>
      </w:r>
      <w:bookmarkEnd w:id="18"/>
    </w:p>
    <w:p w:rsidR="002A5F06" w:rsidRPr="00B92E08" w:rsidRDefault="002A5F06" w:rsidP="002A5F06">
      <w:pPr>
        <w:pStyle w:val="NoSpacing"/>
        <w:rPr>
          <w:lang w:val="en-US"/>
        </w:rPr>
      </w:pPr>
      <w:r>
        <w:rPr>
          <w:lang w:val="en-US"/>
        </w:rPr>
        <w:t>Polite</w:t>
      </w:r>
      <w:r w:rsidRPr="00B92E08">
        <w:rPr>
          <w:lang w:val="en-US"/>
        </w:rPr>
        <w:t xml:space="preserve"> – </w:t>
      </w:r>
      <w:r>
        <w:rPr>
          <w:lang w:val="en-US"/>
        </w:rPr>
        <w:t>politer</w:t>
      </w:r>
      <w:r w:rsidRPr="00B92E08">
        <w:rPr>
          <w:lang w:val="en-US"/>
        </w:rPr>
        <w:t xml:space="preserve"> – </w:t>
      </w:r>
      <w:r>
        <w:rPr>
          <w:lang w:val="en-US"/>
        </w:rPr>
        <w:t>the</w:t>
      </w:r>
      <w:r w:rsidRPr="00B92E08">
        <w:rPr>
          <w:lang w:val="en-US"/>
        </w:rPr>
        <w:t xml:space="preserve"> </w:t>
      </w:r>
      <w:r>
        <w:rPr>
          <w:lang w:val="en-US"/>
        </w:rPr>
        <w:t>politest</w:t>
      </w:r>
      <w:r w:rsidRPr="00B92E08">
        <w:rPr>
          <w:lang w:val="en-US"/>
        </w:rPr>
        <w:t xml:space="preserve"> – </w:t>
      </w:r>
      <w:r>
        <w:t>для</w:t>
      </w:r>
      <w:r w:rsidRPr="00B92E08">
        <w:rPr>
          <w:lang w:val="en-US"/>
        </w:rPr>
        <w:t xml:space="preserve"> 1 </w:t>
      </w:r>
      <w:r>
        <w:t>и</w:t>
      </w:r>
      <w:r w:rsidRPr="00B92E08">
        <w:rPr>
          <w:lang w:val="en-US"/>
        </w:rPr>
        <w:t xml:space="preserve"> 2 </w:t>
      </w:r>
      <w:r>
        <w:t>слогов</w:t>
      </w:r>
    </w:p>
    <w:p w:rsidR="002A5F06" w:rsidRPr="002A5F06" w:rsidRDefault="002A5F06" w:rsidP="002A5F06">
      <w:pPr>
        <w:pStyle w:val="NoSpacing"/>
        <w:rPr>
          <w:lang w:val="en-US"/>
        </w:rPr>
      </w:pPr>
      <w:r>
        <w:rPr>
          <w:lang w:val="en-US"/>
        </w:rPr>
        <w:t xml:space="preserve">Interesting – more interesting- the most interesting – </w:t>
      </w:r>
      <w:r>
        <w:t>для</w:t>
      </w:r>
      <w:r w:rsidRPr="002A5F06">
        <w:rPr>
          <w:lang w:val="en-US"/>
        </w:rPr>
        <w:t xml:space="preserve"> 3+ </w:t>
      </w:r>
      <w:r>
        <w:t>слогов</w:t>
      </w:r>
    </w:p>
    <w:p w:rsidR="002A5F06" w:rsidRPr="002A5F06" w:rsidRDefault="002A5F06" w:rsidP="002A5F06">
      <w:pPr>
        <w:pStyle w:val="NoSpacing"/>
        <w:rPr>
          <w:lang w:val="en-US"/>
        </w:rPr>
      </w:pPr>
      <w:r>
        <w:t>Исключения</w:t>
      </w:r>
    </w:p>
    <w:p w:rsidR="002A5F06" w:rsidRDefault="002A5F06" w:rsidP="002A5F06">
      <w:pPr>
        <w:pStyle w:val="NoSpacing"/>
        <w:ind w:left="708"/>
        <w:rPr>
          <w:lang w:val="en-US"/>
        </w:rPr>
      </w:pPr>
      <w:r>
        <w:rPr>
          <w:lang w:val="en-US"/>
        </w:rPr>
        <w:t>Good – best – the best</w:t>
      </w:r>
    </w:p>
    <w:p w:rsidR="002A5F06" w:rsidRDefault="002A5F06" w:rsidP="002A5F06">
      <w:pPr>
        <w:pStyle w:val="NoSpacing"/>
        <w:ind w:left="708"/>
        <w:rPr>
          <w:lang w:val="en-US"/>
        </w:rPr>
      </w:pPr>
      <w:r>
        <w:rPr>
          <w:lang w:val="en-US"/>
        </w:rPr>
        <w:t>Bad/ill/evil – worse – the worst</w:t>
      </w:r>
    </w:p>
    <w:p w:rsidR="002A5F06" w:rsidRDefault="002A5F06" w:rsidP="002A5F06">
      <w:pPr>
        <w:pStyle w:val="NoSpacing"/>
        <w:ind w:left="708"/>
        <w:rPr>
          <w:lang w:val="en-US"/>
        </w:rPr>
      </w:pPr>
      <w:r>
        <w:rPr>
          <w:lang w:val="en-US"/>
        </w:rPr>
        <w:t>Little – less – the least</w:t>
      </w:r>
    </w:p>
    <w:p w:rsidR="002A5F06" w:rsidRPr="002A5F06" w:rsidRDefault="002A5F06" w:rsidP="002A5F06">
      <w:pPr>
        <w:pStyle w:val="NoSpacing"/>
        <w:ind w:left="708"/>
        <w:rPr>
          <w:lang w:val="en-US"/>
        </w:rPr>
      </w:pPr>
      <w:r>
        <w:rPr>
          <w:lang w:val="en-US"/>
        </w:rPr>
        <w:t>Etc.</w:t>
      </w:r>
    </w:p>
    <w:p w:rsidR="006F16A6" w:rsidRDefault="006F16A6" w:rsidP="006F16A6">
      <w:pPr>
        <w:pStyle w:val="Heading1"/>
        <w:rPr>
          <w:lang w:val="en-US"/>
        </w:rPr>
      </w:pPr>
      <w:bookmarkStart w:id="19" w:name="_Toc442167283"/>
      <w:r>
        <w:t>Части</w:t>
      </w:r>
      <w:r w:rsidRPr="002A5F06">
        <w:t xml:space="preserve"> </w:t>
      </w:r>
      <w:r>
        <w:t>речи</w:t>
      </w:r>
      <w:bookmarkEnd w:id="1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4252"/>
      </w:tblGrid>
      <w:tr w:rsidR="002A5F06" w:rsidTr="002A5F06">
        <w:trPr>
          <w:jc w:val="center"/>
        </w:trPr>
        <w:tc>
          <w:tcPr>
            <w:tcW w:w="2802" w:type="dxa"/>
          </w:tcPr>
          <w:p w:rsidR="002A5F06" w:rsidRPr="002A5F06" w:rsidRDefault="002A5F06" w:rsidP="002A5F06">
            <w:pPr>
              <w:rPr>
                <w:lang w:val="en-US"/>
              </w:rPr>
            </w:pPr>
            <w:r>
              <w:t xml:space="preserve">Существительное – </w:t>
            </w:r>
            <w:r>
              <w:rPr>
                <w:lang w:val="en-US"/>
              </w:rPr>
              <w:t>noun</w:t>
            </w:r>
          </w:p>
        </w:tc>
        <w:tc>
          <w:tcPr>
            <w:tcW w:w="4252" w:type="dxa"/>
          </w:tcPr>
          <w:p w:rsidR="002A5F06" w:rsidRPr="002A5F06" w:rsidRDefault="002A5F06" w:rsidP="002A5F06">
            <w:pPr>
              <w:rPr>
                <w:lang w:val="en-US"/>
              </w:rPr>
            </w:pPr>
            <w:r>
              <w:t xml:space="preserve">Числительное – </w:t>
            </w:r>
            <w:r>
              <w:rPr>
                <w:lang w:val="en-US"/>
              </w:rPr>
              <w:t>numeral (thirteenth, 1, 2)</w:t>
            </w:r>
          </w:p>
        </w:tc>
      </w:tr>
      <w:tr w:rsidR="002A5F06" w:rsidRPr="00B92E08" w:rsidTr="002A5F06">
        <w:trPr>
          <w:jc w:val="center"/>
        </w:trPr>
        <w:tc>
          <w:tcPr>
            <w:tcW w:w="2802" w:type="dxa"/>
          </w:tcPr>
          <w:p w:rsidR="002A5F06" w:rsidRPr="002A5F06" w:rsidRDefault="002A5F06" w:rsidP="002A5F06">
            <w:pPr>
              <w:rPr>
                <w:lang w:val="en-US"/>
              </w:rPr>
            </w:pPr>
            <w:r>
              <w:t xml:space="preserve">Прилагательное – </w:t>
            </w:r>
            <w:r>
              <w:rPr>
                <w:lang w:val="en-US"/>
              </w:rPr>
              <w:t>adjective</w:t>
            </w:r>
          </w:p>
        </w:tc>
        <w:tc>
          <w:tcPr>
            <w:tcW w:w="4252" w:type="dxa"/>
          </w:tcPr>
          <w:p w:rsidR="002A5F06" w:rsidRPr="002A5F06" w:rsidRDefault="002A5F06" w:rsidP="002A5F06">
            <w:pPr>
              <w:rPr>
                <w:lang w:val="en-US"/>
              </w:rPr>
            </w:pPr>
            <w:r>
              <w:t>Наречие</w:t>
            </w:r>
            <w:r w:rsidRPr="002A5F06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 xml:space="preserve">adverb </w:t>
            </w:r>
            <w:r w:rsidRPr="002A5F06">
              <w:rPr>
                <w:lang w:val="en-US"/>
              </w:rPr>
              <w:t>(</w:t>
            </w:r>
            <w:r>
              <w:rPr>
                <w:lang w:val="en-US"/>
              </w:rPr>
              <w:t>now, where, here, today</w:t>
            </w:r>
            <w:r w:rsidRPr="002A5F06">
              <w:rPr>
                <w:lang w:val="en-US"/>
              </w:rPr>
              <w:t>)</w:t>
            </w:r>
          </w:p>
        </w:tc>
      </w:tr>
      <w:tr w:rsidR="002A5F06" w:rsidTr="002A5F06">
        <w:trPr>
          <w:jc w:val="center"/>
        </w:trPr>
        <w:tc>
          <w:tcPr>
            <w:tcW w:w="2802" w:type="dxa"/>
          </w:tcPr>
          <w:p w:rsidR="002A5F06" w:rsidRPr="002A5F06" w:rsidRDefault="002A5F06" w:rsidP="002A5F06">
            <w:pPr>
              <w:rPr>
                <w:lang w:val="en-US"/>
              </w:rPr>
            </w:pPr>
            <w:r>
              <w:t xml:space="preserve">Местоимение – </w:t>
            </w:r>
            <w:r>
              <w:rPr>
                <w:lang w:val="en-US"/>
              </w:rPr>
              <w:t>pronoun</w:t>
            </w:r>
          </w:p>
        </w:tc>
        <w:tc>
          <w:tcPr>
            <w:tcW w:w="4252" w:type="dxa"/>
          </w:tcPr>
          <w:p w:rsidR="002A5F06" w:rsidRDefault="002A5F06" w:rsidP="002A5F06">
            <w:pPr>
              <w:rPr>
                <w:lang w:val="en-US"/>
              </w:rPr>
            </w:pPr>
          </w:p>
        </w:tc>
      </w:tr>
      <w:tr w:rsidR="002A5F06" w:rsidTr="002A5F06">
        <w:trPr>
          <w:jc w:val="center"/>
        </w:trPr>
        <w:tc>
          <w:tcPr>
            <w:tcW w:w="2802" w:type="dxa"/>
          </w:tcPr>
          <w:p w:rsidR="002A5F06" w:rsidRPr="002A5F06" w:rsidRDefault="002A5F06" w:rsidP="002A5F06">
            <w:pPr>
              <w:rPr>
                <w:lang w:val="en-US"/>
              </w:rPr>
            </w:pPr>
            <w:r>
              <w:t xml:space="preserve">Глагол – </w:t>
            </w:r>
            <w:r>
              <w:rPr>
                <w:lang w:val="en-US"/>
              </w:rPr>
              <w:t>verb</w:t>
            </w:r>
          </w:p>
        </w:tc>
        <w:tc>
          <w:tcPr>
            <w:tcW w:w="4252" w:type="dxa"/>
          </w:tcPr>
          <w:p w:rsidR="002A5F06" w:rsidRDefault="002A5F06" w:rsidP="002A5F06">
            <w:pPr>
              <w:rPr>
                <w:lang w:val="en-US"/>
              </w:rPr>
            </w:pPr>
          </w:p>
        </w:tc>
      </w:tr>
    </w:tbl>
    <w:p w:rsidR="006F16A6" w:rsidRDefault="006F16A6" w:rsidP="006F16A6">
      <w:pPr>
        <w:pStyle w:val="Heading1"/>
        <w:rPr>
          <w:lang w:val="en-US"/>
        </w:rPr>
      </w:pPr>
      <w:bookmarkStart w:id="20" w:name="_Toc442167284"/>
      <w:r>
        <w:rPr>
          <w:lang w:val="en-US"/>
        </w:rPr>
        <w:t>Forget</w:t>
      </w:r>
      <w:bookmarkEnd w:id="20"/>
    </w:p>
    <w:p w:rsidR="002A5F06" w:rsidRPr="002A5F06" w:rsidRDefault="002A5F06" w:rsidP="002A5F06">
      <w:pPr>
        <w:pStyle w:val="NoSpacing"/>
        <w:rPr>
          <w:lang w:val="en-US"/>
        </w:rPr>
      </w:pPr>
      <w:r>
        <w:rPr>
          <w:lang w:val="en-US"/>
        </w:rPr>
        <w:t xml:space="preserve">Forget to V – </w:t>
      </w:r>
      <w:r w:rsidRPr="002A5F06">
        <w:rPr>
          <w:lang w:val="en-US"/>
        </w:rPr>
        <w:t>I forgot to lock th</w:t>
      </w:r>
      <w:r>
        <w:rPr>
          <w:lang w:val="en-US"/>
        </w:rPr>
        <w:t>e door — Я забыл закрыть дверь.</w:t>
      </w:r>
    </w:p>
    <w:p w:rsidR="002A5F06" w:rsidRPr="002A5F06" w:rsidRDefault="002A5F06" w:rsidP="002A5F06">
      <w:pPr>
        <w:pStyle w:val="NoSpacing"/>
        <w:rPr>
          <w:lang w:val="en-US"/>
        </w:rPr>
      </w:pPr>
      <w:r>
        <w:rPr>
          <w:lang w:val="en-US"/>
        </w:rPr>
        <w:t xml:space="preserve">Forget V-ing - </w:t>
      </w:r>
      <w:r w:rsidRPr="002A5F06">
        <w:rPr>
          <w:lang w:val="en-US"/>
        </w:rPr>
        <w:t>I forgot locking the door — Я забыл, что закрывал дверь.</w:t>
      </w:r>
    </w:p>
    <w:p w:rsidR="006F16A6" w:rsidRPr="00A20BF7" w:rsidRDefault="006F16A6" w:rsidP="006F16A6">
      <w:pPr>
        <w:pStyle w:val="Heading1"/>
        <w:rPr>
          <w:lang w:val="en-US"/>
        </w:rPr>
      </w:pPr>
      <w:bookmarkStart w:id="21" w:name="_Toc442167285"/>
      <w:r>
        <w:rPr>
          <w:lang w:val="en-US"/>
        </w:rPr>
        <w:t>Used</w:t>
      </w:r>
      <w:r w:rsidRPr="00A20BF7">
        <w:rPr>
          <w:lang w:val="en-US"/>
        </w:rPr>
        <w:t xml:space="preserve"> </w:t>
      </w:r>
      <w:r>
        <w:rPr>
          <w:lang w:val="en-US"/>
        </w:rPr>
        <w:t>to</w:t>
      </w:r>
      <w:bookmarkEnd w:id="21"/>
    </w:p>
    <w:p w:rsidR="002A5F06" w:rsidRPr="002A5F06" w:rsidRDefault="002A5F06" w:rsidP="002A5F06">
      <w:pPr>
        <w:pStyle w:val="NoSpacing"/>
        <w:rPr>
          <w:lang w:val="en-US"/>
        </w:rPr>
      </w:pPr>
      <w:r>
        <w:rPr>
          <w:lang w:val="en-US"/>
        </w:rPr>
        <w:t xml:space="preserve">Be used to V-ing – he is used to living alone – </w:t>
      </w:r>
      <w:r>
        <w:t>он</w:t>
      </w:r>
      <w:r w:rsidRPr="002A5F06">
        <w:rPr>
          <w:lang w:val="en-US"/>
        </w:rPr>
        <w:t xml:space="preserve"> </w:t>
      </w:r>
      <w:r>
        <w:t>привык</w:t>
      </w:r>
      <w:r w:rsidRPr="002A5F06">
        <w:rPr>
          <w:lang w:val="en-US"/>
        </w:rPr>
        <w:t xml:space="preserve"> </w:t>
      </w:r>
      <w:r>
        <w:t>жить</w:t>
      </w:r>
      <w:r w:rsidRPr="002A5F06">
        <w:rPr>
          <w:lang w:val="en-US"/>
        </w:rPr>
        <w:t xml:space="preserve"> </w:t>
      </w:r>
      <w:r>
        <w:t>один</w:t>
      </w:r>
    </w:p>
    <w:p w:rsidR="002A5F06" w:rsidRPr="002A5F06" w:rsidRDefault="002A5F06" w:rsidP="002A5F06">
      <w:pPr>
        <w:pStyle w:val="NoSpacing"/>
        <w:rPr>
          <w:lang w:val="en-US"/>
        </w:rPr>
      </w:pPr>
      <w:r>
        <w:rPr>
          <w:lang w:val="en-US"/>
        </w:rPr>
        <w:t xml:space="preserve">Used to V – he used to smoke – </w:t>
      </w:r>
      <w:r>
        <w:t>он</w:t>
      </w:r>
      <w:r w:rsidRPr="00A20BF7">
        <w:rPr>
          <w:lang w:val="en-US"/>
        </w:rPr>
        <w:t xml:space="preserve"> </w:t>
      </w:r>
      <w:r>
        <w:t>курил</w:t>
      </w:r>
      <w:r w:rsidRPr="00A20BF7">
        <w:rPr>
          <w:lang w:val="en-US"/>
        </w:rPr>
        <w:t xml:space="preserve"> </w:t>
      </w:r>
      <w:r>
        <w:t>но</w:t>
      </w:r>
      <w:r w:rsidRPr="00A20BF7">
        <w:rPr>
          <w:lang w:val="en-US"/>
        </w:rPr>
        <w:t xml:space="preserve"> </w:t>
      </w:r>
      <w:r>
        <w:t>просил</w:t>
      </w:r>
      <w:r w:rsidRPr="00A20BF7">
        <w:rPr>
          <w:lang w:val="en-US"/>
        </w:rPr>
        <w:t xml:space="preserve"> </w:t>
      </w:r>
      <w:r>
        <w:t>эту</w:t>
      </w:r>
      <w:r w:rsidRPr="00A20BF7">
        <w:rPr>
          <w:lang w:val="en-US"/>
        </w:rPr>
        <w:t xml:space="preserve"> </w:t>
      </w:r>
      <w:r>
        <w:t>привычку</w:t>
      </w:r>
    </w:p>
    <w:p w:rsidR="006F16A6" w:rsidRDefault="006F16A6" w:rsidP="006F16A6">
      <w:pPr>
        <w:pStyle w:val="Heading1"/>
        <w:rPr>
          <w:lang w:val="en-US"/>
        </w:rPr>
      </w:pPr>
      <w:bookmarkStart w:id="22" w:name="_Toc442167286"/>
      <w:r>
        <w:rPr>
          <w:lang w:val="en-US"/>
        </w:rPr>
        <w:t>Questions</w:t>
      </w:r>
      <w:bookmarkEnd w:id="22"/>
    </w:p>
    <w:p w:rsidR="006F16A6" w:rsidRPr="00A20BF7" w:rsidRDefault="007B35FC" w:rsidP="006F16A6">
      <w:pPr>
        <w:pStyle w:val="Heading3"/>
        <w:rPr>
          <w:lang w:val="en-US"/>
        </w:rPr>
      </w:pPr>
      <w:bookmarkStart w:id="23" w:name="_Toc442167287"/>
      <w:r>
        <w:rPr>
          <w:lang w:val="en-US"/>
        </w:rPr>
        <w:t>I</w:t>
      </w:r>
      <w:r w:rsidR="006F16A6">
        <w:rPr>
          <w:lang w:val="en-US"/>
        </w:rPr>
        <w:t>sn’t it</w:t>
      </w:r>
      <w:bookmarkEnd w:id="23"/>
    </w:p>
    <w:p w:rsidR="007B35FC" w:rsidRDefault="007B35FC" w:rsidP="007B35FC">
      <w:pPr>
        <w:pStyle w:val="NoSpacing"/>
        <w:rPr>
          <w:lang w:val="en-US"/>
        </w:rPr>
      </w:pPr>
      <w:r>
        <w:rPr>
          <w:lang w:val="en-US"/>
        </w:rPr>
        <w:t>It’s beautiful, isn’t it? – Yes, it is. I think it’s fabulous</w:t>
      </w:r>
    </w:p>
    <w:p w:rsidR="007B35FC" w:rsidRDefault="007B35FC" w:rsidP="007B35FC">
      <w:pPr>
        <w:pStyle w:val="NoSpacing"/>
        <w:rPr>
          <w:lang w:val="en-US"/>
        </w:rPr>
      </w:pPr>
      <w:r>
        <w:rPr>
          <w:lang w:val="en-US"/>
        </w:rPr>
        <w:t>It isn’t very good, is it? – No it isn’t. In fact, it’s terrible</w:t>
      </w:r>
    </w:p>
    <w:p w:rsidR="007B35FC" w:rsidRDefault="007B35FC" w:rsidP="007B35FC">
      <w:pPr>
        <w:pStyle w:val="NoSpacing"/>
        <w:rPr>
          <w:lang w:val="en-US"/>
        </w:rPr>
      </w:pPr>
      <w:r>
        <w:rPr>
          <w:lang w:val="en-US"/>
        </w:rPr>
        <w:t>You can, can’t you?</w:t>
      </w:r>
    </w:p>
    <w:p w:rsidR="007B35FC" w:rsidRPr="007B35FC" w:rsidRDefault="007B35FC" w:rsidP="007B35FC">
      <w:pPr>
        <w:pStyle w:val="NoSpacing"/>
        <w:rPr>
          <w:lang w:val="en-US"/>
        </w:rPr>
      </w:pPr>
      <w:r>
        <w:rPr>
          <w:lang w:val="en-US"/>
        </w:rPr>
        <w:t>They didn’t leave, did they?</w:t>
      </w:r>
    </w:p>
    <w:p w:rsidR="006F16A6" w:rsidRDefault="006F16A6" w:rsidP="006F16A6">
      <w:pPr>
        <w:pStyle w:val="Heading3"/>
        <w:rPr>
          <w:lang w:val="en-US"/>
        </w:rPr>
      </w:pPr>
      <w:bookmarkStart w:id="24" w:name="_Toc442167288"/>
      <w:r>
        <w:rPr>
          <w:lang w:val="en-US"/>
        </w:rPr>
        <w:t>Yes/no</w:t>
      </w:r>
      <w:bookmarkEnd w:id="24"/>
      <w:r w:rsidRPr="006F16A6">
        <w:rPr>
          <w:lang w:val="en-US"/>
        </w:rPr>
        <w:t xml:space="preserve"> </w:t>
      </w:r>
    </w:p>
    <w:p w:rsidR="007B35FC" w:rsidRDefault="007B35FC" w:rsidP="007B35FC">
      <w:pPr>
        <w:pStyle w:val="NoSpacing"/>
        <w:rPr>
          <w:lang w:val="en-US"/>
        </w:rPr>
      </w:pPr>
      <w:r>
        <w:rPr>
          <w:lang w:val="en-US"/>
        </w:rPr>
        <w:t>Am I your friend? – Yes/ Yes, you are/ Yes, you are my friend.</w:t>
      </w:r>
    </w:p>
    <w:p w:rsidR="007B35FC" w:rsidRPr="007B35FC" w:rsidRDefault="007B35FC" w:rsidP="00110DF3">
      <w:pPr>
        <w:pStyle w:val="NoSpacing"/>
        <w:rPr>
          <w:lang w:val="en-US"/>
        </w:rPr>
      </w:pPr>
      <w:r>
        <w:rPr>
          <w:lang w:val="en-US"/>
        </w:rPr>
        <w:t>Was his idea interesting? – No/No it wasn’t</w:t>
      </w:r>
    </w:p>
    <w:p w:rsidR="006F16A6" w:rsidRDefault="007B35FC" w:rsidP="006F16A6">
      <w:pPr>
        <w:pStyle w:val="Heading3"/>
        <w:rPr>
          <w:lang w:val="en-US"/>
        </w:rPr>
      </w:pPr>
      <w:bookmarkStart w:id="25" w:name="_Toc442167289"/>
      <w:r>
        <w:rPr>
          <w:lang w:val="en-US"/>
        </w:rPr>
        <w:lastRenderedPageBreak/>
        <w:t>Indirect</w:t>
      </w:r>
      <w:bookmarkEnd w:id="25"/>
    </w:p>
    <w:p w:rsidR="00A20BF7" w:rsidRDefault="00A20BF7" w:rsidP="00A20BF7">
      <w:pPr>
        <w:pStyle w:val="NoSpacing"/>
        <w:rPr>
          <w:lang w:val="en-US"/>
        </w:rPr>
      </w:pPr>
      <w:r>
        <w:rPr>
          <w:lang w:val="en-US"/>
        </w:rPr>
        <w:t>He asked “&lt;Time1” -&gt; He asked if &lt;Time2&gt;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76"/>
        <w:gridCol w:w="2552"/>
      </w:tblGrid>
      <w:tr w:rsidR="00A20BF7" w:rsidTr="00A20BF7">
        <w:trPr>
          <w:jc w:val="center"/>
        </w:trPr>
        <w:tc>
          <w:tcPr>
            <w:tcW w:w="2376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Time1</w:t>
            </w:r>
          </w:p>
        </w:tc>
        <w:tc>
          <w:tcPr>
            <w:tcW w:w="2552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Time2</w:t>
            </w:r>
          </w:p>
        </w:tc>
      </w:tr>
      <w:tr w:rsidR="00A20BF7" w:rsidTr="00A20BF7">
        <w:trPr>
          <w:jc w:val="center"/>
        </w:trPr>
        <w:tc>
          <w:tcPr>
            <w:tcW w:w="2376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Present Simple</w:t>
            </w:r>
          </w:p>
        </w:tc>
        <w:tc>
          <w:tcPr>
            <w:tcW w:w="2552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Past Simple</w:t>
            </w:r>
          </w:p>
        </w:tc>
      </w:tr>
      <w:tr w:rsidR="00A20BF7" w:rsidTr="00A20BF7">
        <w:trPr>
          <w:jc w:val="center"/>
        </w:trPr>
        <w:tc>
          <w:tcPr>
            <w:tcW w:w="2376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Present Continuous</w:t>
            </w:r>
          </w:p>
        </w:tc>
        <w:tc>
          <w:tcPr>
            <w:tcW w:w="2552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Past Continuous</w:t>
            </w:r>
          </w:p>
        </w:tc>
      </w:tr>
      <w:tr w:rsidR="00A20BF7" w:rsidTr="00A20BF7">
        <w:trPr>
          <w:jc w:val="center"/>
        </w:trPr>
        <w:tc>
          <w:tcPr>
            <w:tcW w:w="2376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Past Simple</w:t>
            </w:r>
          </w:p>
        </w:tc>
        <w:tc>
          <w:tcPr>
            <w:tcW w:w="2552" w:type="dxa"/>
            <w:vMerge w:val="restart"/>
            <w:vAlign w:val="center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Past Perfect</w:t>
            </w:r>
          </w:p>
        </w:tc>
      </w:tr>
      <w:tr w:rsidR="00A20BF7" w:rsidTr="00A20BF7">
        <w:trPr>
          <w:jc w:val="center"/>
        </w:trPr>
        <w:tc>
          <w:tcPr>
            <w:tcW w:w="2376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Present Perfect</w:t>
            </w:r>
          </w:p>
        </w:tc>
        <w:tc>
          <w:tcPr>
            <w:tcW w:w="2552" w:type="dxa"/>
            <w:vMerge/>
          </w:tcPr>
          <w:p w:rsidR="00A20BF7" w:rsidRDefault="00A20BF7" w:rsidP="00A20BF7">
            <w:pPr>
              <w:rPr>
                <w:lang w:val="en-US"/>
              </w:rPr>
            </w:pPr>
          </w:p>
        </w:tc>
      </w:tr>
      <w:tr w:rsidR="00A20BF7" w:rsidTr="00A20BF7">
        <w:trPr>
          <w:jc w:val="center"/>
        </w:trPr>
        <w:tc>
          <w:tcPr>
            <w:tcW w:w="2376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Past Continuous</w:t>
            </w:r>
          </w:p>
        </w:tc>
        <w:tc>
          <w:tcPr>
            <w:tcW w:w="2552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Past Perfect Continuous</w:t>
            </w:r>
          </w:p>
        </w:tc>
      </w:tr>
      <w:tr w:rsidR="00A20BF7" w:rsidTr="00A20BF7">
        <w:trPr>
          <w:jc w:val="center"/>
        </w:trPr>
        <w:tc>
          <w:tcPr>
            <w:tcW w:w="2376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Future Simple (will)</w:t>
            </w:r>
          </w:p>
        </w:tc>
        <w:tc>
          <w:tcPr>
            <w:tcW w:w="2552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Future in Past (would)</w:t>
            </w:r>
          </w:p>
        </w:tc>
      </w:tr>
      <w:tr w:rsidR="00A20BF7" w:rsidTr="00A20BF7">
        <w:trPr>
          <w:jc w:val="center"/>
        </w:trPr>
        <w:tc>
          <w:tcPr>
            <w:tcW w:w="2376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Can</w:t>
            </w:r>
          </w:p>
        </w:tc>
        <w:tc>
          <w:tcPr>
            <w:tcW w:w="2552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</w:tr>
      <w:tr w:rsidR="00A20BF7" w:rsidTr="00A20BF7">
        <w:trPr>
          <w:jc w:val="center"/>
        </w:trPr>
        <w:tc>
          <w:tcPr>
            <w:tcW w:w="2376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  <w:tc>
          <w:tcPr>
            <w:tcW w:w="2552" w:type="dxa"/>
          </w:tcPr>
          <w:p w:rsidR="00A20BF7" w:rsidRDefault="00A20BF7" w:rsidP="00A20BF7">
            <w:pPr>
              <w:rPr>
                <w:lang w:val="en-US"/>
              </w:rPr>
            </w:pPr>
            <w:r>
              <w:rPr>
                <w:lang w:val="en-US"/>
              </w:rPr>
              <w:t>Had to</w:t>
            </w:r>
          </w:p>
        </w:tc>
      </w:tr>
    </w:tbl>
    <w:p w:rsidR="00A20BF7" w:rsidRDefault="00A20BF7" w:rsidP="00A20BF7">
      <w:pPr>
        <w:pStyle w:val="NoSpacing"/>
        <w:rPr>
          <w:lang w:val="en-US"/>
        </w:rPr>
      </w:pPr>
      <w:r>
        <w:rPr>
          <w:lang w:val="en-US"/>
        </w:rPr>
        <w:t>He asked “Do you want to dance?” – He asked if I wanted to dance</w:t>
      </w:r>
      <w:r w:rsidR="0015543E">
        <w:rPr>
          <w:lang w:val="en-US"/>
        </w:rPr>
        <w:t>.</w:t>
      </w:r>
    </w:p>
    <w:p w:rsidR="0015543E" w:rsidRDefault="0015543E" w:rsidP="0015543E">
      <w:pPr>
        <w:pStyle w:val="NoSpacing"/>
        <w:rPr>
          <w:lang w:val="en-US"/>
        </w:rPr>
      </w:pPr>
      <w:r>
        <w:rPr>
          <w:lang w:val="en-US"/>
        </w:rPr>
        <w:t>He asked “Must I do it?” – He asked if he had to do it.</w:t>
      </w:r>
    </w:p>
    <w:p w:rsidR="0015543E" w:rsidRPr="00A20BF7" w:rsidRDefault="0015543E" w:rsidP="00A20BF7">
      <w:pPr>
        <w:pStyle w:val="NoSpacing"/>
        <w:rPr>
          <w:lang w:val="en-US"/>
        </w:rPr>
      </w:pPr>
      <w:r>
        <w:rPr>
          <w:lang w:val="en-US"/>
        </w:rPr>
        <w:t xml:space="preserve">He asked “Whom did you call?” – He asked whom I had called (if - </w:t>
      </w:r>
      <w:r>
        <w:t>исчезло</w:t>
      </w:r>
      <w:r>
        <w:rPr>
          <w:lang w:val="en-US"/>
        </w:rPr>
        <w:t>).</w:t>
      </w:r>
    </w:p>
    <w:p w:rsidR="007B35FC" w:rsidRDefault="007B35FC" w:rsidP="007B35FC">
      <w:pPr>
        <w:pStyle w:val="Heading1"/>
        <w:rPr>
          <w:lang w:val="en-US"/>
        </w:rPr>
      </w:pPr>
      <w:bookmarkStart w:id="26" w:name="_Toc442167290"/>
      <w:r>
        <w:rPr>
          <w:lang w:val="en-US"/>
        </w:rPr>
        <w:t>So do I</w:t>
      </w:r>
      <w:bookmarkEnd w:id="26"/>
    </w:p>
    <w:p w:rsidR="007B35FC" w:rsidRDefault="007B35FC" w:rsidP="00A524E3">
      <w:pPr>
        <w:pStyle w:val="NoSpacing"/>
        <w:rPr>
          <w:lang w:val="en-US"/>
        </w:rPr>
      </w:pPr>
      <w:r>
        <w:rPr>
          <w:lang w:val="en-US"/>
        </w:rPr>
        <w:t>I am a student – So am I (I am too – not good)</w:t>
      </w:r>
    </w:p>
    <w:p w:rsidR="007B35FC" w:rsidRDefault="007B35FC" w:rsidP="00A524E3">
      <w:pPr>
        <w:pStyle w:val="NoSpacing"/>
        <w:rPr>
          <w:lang w:val="en-US"/>
        </w:rPr>
      </w:pPr>
      <w:r>
        <w:rPr>
          <w:lang w:val="en-US"/>
        </w:rPr>
        <w:t>I don’t know him – Neither do I</w:t>
      </w:r>
    </w:p>
    <w:p w:rsidR="007B35FC" w:rsidRDefault="007B35FC" w:rsidP="00A524E3">
      <w:pPr>
        <w:pStyle w:val="NoSpacing"/>
        <w:rPr>
          <w:lang w:val="en-US"/>
        </w:rPr>
      </w:pPr>
      <w:r>
        <w:rPr>
          <w:lang w:val="en-US"/>
        </w:rPr>
        <w:t>I have finished my work – So have I</w:t>
      </w:r>
    </w:p>
    <w:p w:rsidR="007B35FC" w:rsidRDefault="007B35FC" w:rsidP="00A524E3">
      <w:pPr>
        <w:pStyle w:val="NoSpacing"/>
        <w:rPr>
          <w:lang w:val="en-US"/>
        </w:rPr>
      </w:pPr>
      <w:r>
        <w:rPr>
          <w:lang w:val="en-US"/>
        </w:rPr>
        <w:t>I am hungry – Me too</w:t>
      </w:r>
    </w:p>
    <w:p w:rsidR="007B35FC" w:rsidRDefault="007B35FC" w:rsidP="00A524E3">
      <w:pPr>
        <w:pStyle w:val="NoSpacing"/>
        <w:rPr>
          <w:lang w:val="en-US"/>
        </w:rPr>
      </w:pPr>
      <w:r>
        <w:rPr>
          <w:lang w:val="en-US"/>
        </w:rPr>
        <w:t>I wasn’t sure – Me neither</w:t>
      </w:r>
    </w:p>
    <w:p w:rsidR="007B35FC" w:rsidRDefault="007B35FC" w:rsidP="00A524E3">
      <w:pPr>
        <w:pStyle w:val="NoSpacing"/>
        <w:rPr>
          <w:lang w:val="en-US"/>
        </w:rPr>
      </w:pPr>
      <w:r>
        <w:rPr>
          <w:lang w:val="en-US"/>
        </w:rPr>
        <w:t>I have a car – So do I</w:t>
      </w:r>
    </w:p>
    <w:p w:rsidR="007B35FC" w:rsidRPr="00A20BF7" w:rsidRDefault="007B35FC" w:rsidP="00A524E3">
      <w:pPr>
        <w:pStyle w:val="NoSpacing"/>
        <w:rPr>
          <w:lang w:val="en-US"/>
        </w:rPr>
      </w:pPr>
      <w:r>
        <w:rPr>
          <w:lang w:val="en-US"/>
        </w:rPr>
        <w:t>I never saw him after that – Neither did T nor did Mike (</w:t>
      </w:r>
      <w:r>
        <w:t>Майк</w:t>
      </w:r>
      <w:r w:rsidRPr="007B35FC">
        <w:rPr>
          <w:lang w:val="en-US"/>
        </w:rPr>
        <w:t xml:space="preserve"> </w:t>
      </w:r>
      <w:r>
        <w:t>тоже</w:t>
      </w:r>
      <w:r w:rsidRPr="007B35FC">
        <w:rPr>
          <w:lang w:val="en-US"/>
        </w:rPr>
        <w:t xml:space="preserve"> </w:t>
      </w:r>
      <w:r>
        <w:t>не</w:t>
      </w:r>
      <w:r w:rsidRPr="007B35FC">
        <w:rPr>
          <w:lang w:val="en-US"/>
        </w:rPr>
        <w:t xml:space="preserve"> </w:t>
      </w:r>
      <w:r>
        <w:t>видел</w:t>
      </w:r>
      <w:r>
        <w:rPr>
          <w:lang w:val="en-US"/>
        </w:rPr>
        <w:t>)</w:t>
      </w:r>
    </w:p>
    <w:p w:rsidR="007B35FC" w:rsidRDefault="007B35FC" w:rsidP="00A524E3">
      <w:pPr>
        <w:pStyle w:val="NoSpacing"/>
        <w:rPr>
          <w:lang w:val="en-US"/>
        </w:rPr>
      </w:pPr>
      <w:r>
        <w:rPr>
          <w:lang w:val="en-US"/>
        </w:rPr>
        <w:t>You like such films – Yes I do (+) / No I don’t (-)</w:t>
      </w:r>
    </w:p>
    <w:p w:rsidR="007B35FC" w:rsidRPr="007B35FC" w:rsidRDefault="007B35FC" w:rsidP="00A524E3">
      <w:pPr>
        <w:pStyle w:val="NoSpacing"/>
        <w:rPr>
          <w:lang w:val="en-US"/>
        </w:rPr>
      </w:pPr>
      <w:r>
        <w:rPr>
          <w:lang w:val="en-US"/>
        </w:rPr>
        <w:t>Tom doesn’t know them – No he doesn’t (+) / Yes he does (-)</w:t>
      </w:r>
    </w:p>
    <w:p w:rsidR="001036AE" w:rsidRDefault="001036AE" w:rsidP="001036AE">
      <w:pPr>
        <w:pStyle w:val="Heading1"/>
      </w:pPr>
      <w:bookmarkStart w:id="27" w:name="_Toc442167291"/>
      <w:r>
        <w:rPr>
          <w:lang w:val="en-US"/>
        </w:rPr>
        <w:t>Stative</w:t>
      </w:r>
      <w:r w:rsidRPr="00B92E08">
        <w:t xml:space="preserve"> </w:t>
      </w:r>
      <w:r>
        <w:rPr>
          <w:lang w:val="en-US"/>
        </w:rPr>
        <w:t>words</w:t>
      </w:r>
      <w:bookmarkEnd w:id="27"/>
    </w:p>
    <w:p w:rsidR="004203EA" w:rsidRPr="004203EA" w:rsidRDefault="004203EA" w:rsidP="004203EA">
      <w:pPr>
        <w:pStyle w:val="NoSpacing"/>
      </w:pPr>
      <w:r>
        <w:t xml:space="preserve">Слова, которые не могут употребляться с </w:t>
      </w:r>
      <w:r>
        <w:rPr>
          <w:lang w:val="en-US"/>
        </w:rPr>
        <w:t>ing</w:t>
      </w:r>
      <w:r>
        <w:t>.</w:t>
      </w:r>
    </w:p>
    <w:p w:rsidR="004203EA" w:rsidRDefault="004203EA" w:rsidP="004203EA">
      <w:r w:rsidRPr="004203EA">
        <w:t xml:space="preserve">* - </w:t>
      </w:r>
      <w:r>
        <w:t xml:space="preserve">слова могут употребляться с </w:t>
      </w:r>
      <w:r>
        <w:rPr>
          <w:lang w:val="en-US"/>
        </w:rPr>
        <w:t>ing</w:t>
      </w:r>
      <w:r>
        <w:t>, но имеют другое значение</w:t>
      </w:r>
    </w:p>
    <w:p w:rsidR="004203EA" w:rsidRDefault="004203EA" w:rsidP="004203EA">
      <w:pPr>
        <w:pStyle w:val="NoSpacing"/>
        <w:rPr>
          <w:b/>
          <w:lang w:val="en-US"/>
        </w:rPr>
      </w:pPr>
      <w:r w:rsidRPr="004203EA">
        <w:rPr>
          <w:b/>
          <w:lang w:val="en-US"/>
        </w:rPr>
        <w:t>Mental state</w:t>
      </w:r>
    </w:p>
    <w:p w:rsidR="004203EA" w:rsidRPr="004203EA" w:rsidRDefault="004203EA" w:rsidP="004203EA">
      <w:pPr>
        <w:pStyle w:val="NoSpacing"/>
        <w:rPr>
          <w:lang w:val="en-US"/>
        </w:rPr>
      </w:pPr>
      <w:r>
        <w:rPr>
          <w:lang w:val="en-US"/>
        </w:rPr>
        <w:t>Know, realize, understand, recognize, believe, feel, suppose, think*, image*, doubt*, remember*, forget*, want*, need, desire, mean*</w:t>
      </w:r>
    </w:p>
    <w:p w:rsidR="00D8751D" w:rsidRPr="00D8751D" w:rsidRDefault="00D8751D" w:rsidP="006F16A6">
      <w:pPr>
        <w:pStyle w:val="Heading1"/>
        <w:rPr>
          <w:lang w:val="en-US"/>
        </w:rPr>
      </w:pPr>
      <w:bookmarkStart w:id="28" w:name="_Toc442167292"/>
      <w:r>
        <w:t>Косвенная</w:t>
      </w:r>
      <w:r w:rsidRPr="00D8751D">
        <w:rPr>
          <w:lang w:val="en-US"/>
        </w:rPr>
        <w:t xml:space="preserve"> </w:t>
      </w:r>
      <w:r>
        <w:t>речь</w:t>
      </w:r>
      <w:bookmarkEnd w:id="28"/>
    </w:p>
    <w:p w:rsidR="00D8751D" w:rsidRDefault="00D8751D" w:rsidP="00D8751D">
      <w:pPr>
        <w:pStyle w:val="Heading1"/>
        <w:rPr>
          <w:lang w:val="en-US"/>
        </w:rPr>
      </w:pPr>
      <w:bookmarkStart w:id="29" w:name="_Toc442167293"/>
      <w:r>
        <w:rPr>
          <w:lang w:val="en-US"/>
        </w:rPr>
        <w:t>Family-run</w:t>
      </w:r>
      <w:bookmarkEnd w:id="29"/>
    </w:p>
    <w:p w:rsidR="00D8751D" w:rsidRDefault="00D8751D" w:rsidP="00D8751D">
      <w:pPr>
        <w:pStyle w:val="Heading1"/>
        <w:rPr>
          <w:lang w:val="en-US"/>
        </w:rPr>
      </w:pPr>
      <w:bookmarkStart w:id="30" w:name="_Toc442167294"/>
      <w:r>
        <w:rPr>
          <w:lang w:val="en-US"/>
        </w:rPr>
        <w:t>Jame’s company</w:t>
      </w:r>
      <w:bookmarkEnd w:id="30"/>
    </w:p>
    <w:p w:rsidR="00D8751D" w:rsidRDefault="00D8751D" w:rsidP="00D8751D">
      <w:pPr>
        <w:pStyle w:val="Heading1"/>
        <w:rPr>
          <w:lang w:val="en-US"/>
        </w:rPr>
      </w:pPr>
      <w:bookmarkStart w:id="31" w:name="_Toc442167295"/>
      <w:r>
        <w:rPr>
          <w:lang w:val="en-US"/>
        </w:rPr>
        <w:t>What\Who</w:t>
      </w:r>
      <w:bookmarkEnd w:id="31"/>
    </w:p>
    <w:p w:rsidR="00B92E08" w:rsidRDefault="00B92E08" w:rsidP="00B92E08">
      <w:pPr>
        <w:rPr>
          <w:lang w:val="en-US"/>
        </w:rPr>
      </w:pPr>
      <w:r>
        <w:rPr>
          <w:lang w:val="en-US"/>
        </w:rPr>
        <w:t>What a noisy girl?</w:t>
      </w:r>
    </w:p>
    <w:p w:rsidR="00B92E08" w:rsidRPr="00B92E08" w:rsidRDefault="00B92E08" w:rsidP="00B92E08">
      <w:pPr>
        <w:rPr>
          <w:lang w:val="en-US"/>
        </w:rPr>
      </w:pPr>
      <w:r>
        <w:rPr>
          <w:lang w:val="en-US"/>
        </w:rPr>
        <w:t>Who has done it?</w:t>
      </w:r>
    </w:p>
    <w:p w:rsidR="00311AB4" w:rsidRDefault="00311AB4">
      <w:pPr>
        <w:pStyle w:val="Heading1"/>
      </w:pPr>
      <w:bookmarkStart w:id="32" w:name="_Toc442167296"/>
      <w:r>
        <w:lastRenderedPageBreak/>
        <w:t>Перевернытые</w:t>
      </w:r>
    </w:p>
    <w:p w:rsidR="00311AB4" w:rsidRPr="00311AB4" w:rsidRDefault="00311AB4" w:rsidP="00311AB4">
      <w:pPr>
        <w:rPr>
          <w:lang w:val="en-US"/>
        </w:rPr>
      </w:pPr>
      <w:r>
        <w:rPr>
          <w:lang w:val="en-US"/>
        </w:rPr>
        <w:t>The box is red – red the box is</w:t>
      </w:r>
      <w:bookmarkStart w:id="33" w:name="_GoBack"/>
      <w:bookmarkEnd w:id="33"/>
    </w:p>
    <w:p w:rsidR="006F16A6" w:rsidRPr="007B35FC" w:rsidRDefault="006F16A6" w:rsidP="006F16A6">
      <w:pPr>
        <w:pStyle w:val="Heading1"/>
        <w:rPr>
          <w:lang w:val="en-US"/>
        </w:rPr>
      </w:pPr>
      <w:r>
        <w:t>Другое</w:t>
      </w:r>
      <w:bookmarkEnd w:id="32"/>
    </w:p>
    <w:p w:rsidR="006F16A6" w:rsidRPr="00D8751D" w:rsidRDefault="00D8751D" w:rsidP="00D8751D">
      <w:pPr>
        <w:pStyle w:val="Heading2"/>
      </w:pPr>
      <w:bookmarkStart w:id="34" w:name="_Toc442167297"/>
      <w:r>
        <w:rPr>
          <w:lang w:val="en-US"/>
        </w:rPr>
        <w:t>e</w:t>
      </w:r>
      <w:r>
        <w:t>ще</w:t>
      </w:r>
      <w:bookmarkEnd w:id="34"/>
    </w:p>
    <w:sectPr w:rsidR="006F16A6" w:rsidRPr="00D8751D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DC3" w:rsidRDefault="00D95DC3" w:rsidP="00246807">
      <w:pPr>
        <w:spacing w:after="0" w:line="240" w:lineRule="auto"/>
      </w:pPr>
      <w:r>
        <w:separator/>
      </w:r>
    </w:p>
  </w:endnote>
  <w:endnote w:type="continuationSeparator" w:id="0">
    <w:p w:rsidR="00D95DC3" w:rsidRDefault="00D95DC3" w:rsidP="0024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69671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35FC" w:rsidRDefault="007B35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1AB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B35FC" w:rsidRDefault="007B35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DC3" w:rsidRDefault="00D95DC3" w:rsidP="00246807">
      <w:pPr>
        <w:spacing w:after="0" w:line="240" w:lineRule="auto"/>
      </w:pPr>
      <w:r>
        <w:separator/>
      </w:r>
    </w:p>
  </w:footnote>
  <w:footnote w:type="continuationSeparator" w:id="0">
    <w:p w:rsidR="00D95DC3" w:rsidRDefault="00D95DC3" w:rsidP="002468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2433"/>
    <w:multiLevelType w:val="hybridMultilevel"/>
    <w:tmpl w:val="FF88B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86C7F"/>
    <w:multiLevelType w:val="hybridMultilevel"/>
    <w:tmpl w:val="17244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70513D"/>
    <w:multiLevelType w:val="hybridMultilevel"/>
    <w:tmpl w:val="DF2AD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516F8"/>
    <w:multiLevelType w:val="hybridMultilevel"/>
    <w:tmpl w:val="B0C40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F66EE"/>
    <w:multiLevelType w:val="hybridMultilevel"/>
    <w:tmpl w:val="799CC2E2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203B76"/>
    <w:multiLevelType w:val="hybridMultilevel"/>
    <w:tmpl w:val="95A8F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5E5"/>
    <w:rsid w:val="00006D5E"/>
    <w:rsid w:val="00043F49"/>
    <w:rsid w:val="000D2C85"/>
    <w:rsid w:val="001036AE"/>
    <w:rsid w:val="00110DF3"/>
    <w:rsid w:val="00125BAD"/>
    <w:rsid w:val="0015543E"/>
    <w:rsid w:val="00246807"/>
    <w:rsid w:val="002542A9"/>
    <w:rsid w:val="002A5F06"/>
    <w:rsid w:val="00311AB4"/>
    <w:rsid w:val="003272D8"/>
    <w:rsid w:val="003739D4"/>
    <w:rsid w:val="003A1DBC"/>
    <w:rsid w:val="003A7975"/>
    <w:rsid w:val="004203EA"/>
    <w:rsid w:val="004721F8"/>
    <w:rsid w:val="004E3C1F"/>
    <w:rsid w:val="00502EF0"/>
    <w:rsid w:val="00542A87"/>
    <w:rsid w:val="005E54D3"/>
    <w:rsid w:val="0061212B"/>
    <w:rsid w:val="00620940"/>
    <w:rsid w:val="00695D22"/>
    <w:rsid w:val="006D40A3"/>
    <w:rsid w:val="006F16A6"/>
    <w:rsid w:val="007545E5"/>
    <w:rsid w:val="00755F43"/>
    <w:rsid w:val="007B35FC"/>
    <w:rsid w:val="007F6301"/>
    <w:rsid w:val="008279DF"/>
    <w:rsid w:val="009D7E9C"/>
    <w:rsid w:val="00A20BF7"/>
    <w:rsid w:val="00A524E3"/>
    <w:rsid w:val="00A805AD"/>
    <w:rsid w:val="00B7773C"/>
    <w:rsid w:val="00B92E08"/>
    <w:rsid w:val="00C3545C"/>
    <w:rsid w:val="00D1126D"/>
    <w:rsid w:val="00D71D4C"/>
    <w:rsid w:val="00D8751D"/>
    <w:rsid w:val="00D95DC3"/>
    <w:rsid w:val="00E654E0"/>
    <w:rsid w:val="00F169C7"/>
    <w:rsid w:val="00F3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8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6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6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8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46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07"/>
  </w:style>
  <w:style w:type="paragraph" w:styleId="Footer">
    <w:name w:val="footer"/>
    <w:basedOn w:val="Normal"/>
    <w:link w:val="FooterChar"/>
    <w:uiPriority w:val="99"/>
    <w:unhideWhenUsed/>
    <w:rsid w:val="00246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0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680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468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68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6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2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16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6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F16A6"/>
    <w:pPr>
      <w:spacing w:after="100"/>
      <w:ind w:left="440"/>
    </w:pPr>
  </w:style>
  <w:style w:type="paragraph" w:styleId="NoSpacing">
    <w:name w:val="No Spacing"/>
    <w:uiPriority w:val="1"/>
    <w:qFormat/>
    <w:rsid w:val="00502EF0"/>
    <w:pPr>
      <w:spacing w:after="0" w:line="240" w:lineRule="auto"/>
    </w:pPr>
  </w:style>
  <w:style w:type="paragraph" w:customStyle="1" w:styleId="rvps3">
    <w:name w:val="rvps3"/>
    <w:basedOn w:val="Normal"/>
    <w:rsid w:val="0062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70">
    <w:name w:val="rvts70"/>
    <w:basedOn w:val="DefaultParagraphFont"/>
    <w:rsid w:val="00620940"/>
  </w:style>
  <w:style w:type="character" w:customStyle="1" w:styleId="apple-converted-space">
    <w:name w:val="apple-converted-space"/>
    <w:basedOn w:val="DefaultParagraphFont"/>
    <w:rsid w:val="00620940"/>
  </w:style>
  <w:style w:type="paragraph" w:styleId="NormalWeb">
    <w:name w:val="Normal (Web)"/>
    <w:basedOn w:val="Normal"/>
    <w:uiPriority w:val="99"/>
    <w:unhideWhenUsed/>
    <w:rsid w:val="0062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1">
    <w:name w:val="rvps1"/>
    <w:basedOn w:val="Normal"/>
    <w:rsid w:val="0062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7">
    <w:name w:val="rvts7"/>
    <w:basedOn w:val="DefaultParagraphFont"/>
    <w:rsid w:val="00620940"/>
  </w:style>
  <w:style w:type="character" w:styleId="Strong">
    <w:name w:val="Strong"/>
    <w:basedOn w:val="DefaultParagraphFont"/>
    <w:uiPriority w:val="22"/>
    <w:qFormat/>
    <w:rsid w:val="00620940"/>
    <w:rPr>
      <w:b/>
      <w:bCs/>
    </w:rPr>
  </w:style>
  <w:style w:type="character" w:styleId="Emphasis">
    <w:name w:val="Emphasis"/>
    <w:basedOn w:val="DefaultParagraphFont"/>
    <w:uiPriority w:val="20"/>
    <w:qFormat/>
    <w:rsid w:val="00620940"/>
    <w:rPr>
      <w:i/>
      <w:iCs/>
    </w:rPr>
  </w:style>
  <w:style w:type="paragraph" w:customStyle="1" w:styleId="rvps5">
    <w:name w:val="rvps5"/>
    <w:basedOn w:val="Normal"/>
    <w:rsid w:val="0062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10DF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8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6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6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8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46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07"/>
  </w:style>
  <w:style w:type="paragraph" w:styleId="Footer">
    <w:name w:val="footer"/>
    <w:basedOn w:val="Normal"/>
    <w:link w:val="FooterChar"/>
    <w:uiPriority w:val="99"/>
    <w:unhideWhenUsed/>
    <w:rsid w:val="00246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07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680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468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680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8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8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6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2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16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16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F16A6"/>
    <w:pPr>
      <w:spacing w:after="100"/>
      <w:ind w:left="440"/>
    </w:pPr>
  </w:style>
  <w:style w:type="paragraph" w:styleId="NoSpacing">
    <w:name w:val="No Spacing"/>
    <w:uiPriority w:val="1"/>
    <w:qFormat/>
    <w:rsid w:val="00502EF0"/>
    <w:pPr>
      <w:spacing w:after="0" w:line="240" w:lineRule="auto"/>
    </w:pPr>
  </w:style>
  <w:style w:type="paragraph" w:customStyle="1" w:styleId="rvps3">
    <w:name w:val="rvps3"/>
    <w:basedOn w:val="Normal"/>
    <w:rsid w:val="0062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70">
    <w:name w:val="rvts70"/>
    <w:basedOn w:val="DefaultParagraphFont"/>
    <w:rsid w:val="00620940"/>
  </w:style>
  <w:style w:type="character" w:customStyle="1" w:styleId="apple-converted-space">
    <w:name w:val="apple-converted-space"/>
    <w:basedOn w:val="DefaultParagraphFont"/>
    <w:rsid w:val="00620940"/>
  </w:style>
  <w:style w:type="paragraph" w:styleId="NormalWeb">
    <w:name w:val="Normal (Web)"/>
    <w:basedOn w:val="Normal"/>
    <w:uiPriority w:val="99"/>
    <w:unhideWhenUsed/>
    <w:rsid w:val="0062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vps1">
    <w:name w:val="rvps1"/>
    <w:basedOn w:val="Normal"/>
    <w:rsid w:val="0062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7">
    <w:name w:val="rvts7"/>
    <w:basedOn w:val="DefaultParagraphFont"/>
    <w:rsid w:val="00620940"/>
  </w:style>
  <w:style w:type="character" w:styleId="Strong">
    <w:name w:val="Strong"/>
    <w:basedOn w:val="DefaultParagraphFont"/>
    <w:uiPriority w:val="22"/>
    <w:qFormat/>
    <w:rsid w:val="00620940"/>
    <w:rPr>
      <w:b/>
      <w:bCs/>
    </w:rPr>
  </w:style>
  <w:style w:type="character" w:styleId="Emphasis">
    <w:name w:val="Emphasis"/>
    <w:basedOn w:val="DefaultParagraphFont"/>
    <w:uiPriority w:val="20"/>
    <w:qFormat/>
    <w:rsid w:val="00620940"/>
    <w:rPr>
      <w:i/>
      <w:iCs/>
    </w:rPr>
  </w:style>
  <w:style w:type="paragraph" w:customStyle="1" w:styleId="rvps5">
    <w:name w:val="rvps5"/>
    <w:basedOn w:val="Normal"/>
    <w:rsid w:val="00620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10DF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86E7A-691B-4F8F-9158-8E676EEFF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1602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Nekhozhin</dc:creator>
  <cp:keywords/>
  <dc:description/>
  <cp:lastModifiedBy>Anatoly Nekhozhin</cp:lastModifiedBy>
  <cp:revision>30</cp:revision>
  <dcterms:created xsi:type="dcterms:W3CDTF">2016-01-18T04:29:00Z</dcterms:created>
  <dcterms:modified xsi:type="dcterms:W3CDTF">2016-02-25T14:46:00Z</dcterms:modified>
</cp:coreProperties>
</file>