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87BC2F" w14:textId="2141AEA0" w:rsidR="00042535" w:rsidRDefault="00352DE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5F4B32EF" w14:textId="77777777" w:rsidR="00042535" w:rsidRDefault="00000000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62EDEF30" w14:textId="77777777" w:rsidR="00042535" w:rsidRDefault="00000000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5CFDE1A6" w14:textId="77777777" w:rsidR="00042535" w:rsidRDefault="0004253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C675A6" w14:textId="77777777" w:rsidR="00042535" w:rsidRDefault="00042535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629C1AB3" w14:textId="77777777" w:rsidR="00042535" w:rsidRDefault="00042535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B9241D" w14:textId="77777777" w:rsidR="00042535" w:rsidRDefault="0004253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AB3344" w14:textId="77777777" w:rsidR="00042535" w:rsidRDefault="0004253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DAA387" w14:textId="77777777" w:rsidR="0004253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36C03435" w14:textId="77777777" w:rsidR="0004253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лабораторной работе «Формирование личного бюджета»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69F97A5" w14:textId="77777777" w:rsidR="0004253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Культура безопасности жизнедеятельности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</w:p>
    <w:p w14:paraId="338945DF" w14:textId="77777777" w:rsidR="00042535" w:rsidRDefault="000425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4A46F1" w14:textId="77777777" w:rsidR="00042535" w:rsidRDefault="000425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90579B" w14:textId="2BDA2CCB" w:rsidR="00042535" w:rsidRPr="002949D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Автор:</w:t>
      </w:r>
      <w:r w:rsidR="002949D5" w:rsidRPr="002949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949D5">
        <w:rPr>
          <w:rFonts w:ascii="Times New Roman" w:eastAsia="Times New Roman" w:hAnsi="Times New Roman" w:cs="Times New Roman"/>
          <w:color w:val="000000"/>
          <w:sz w:val="24"/>
          <w:szCs w:val="24"/>
        </w:rPr>
        <w:t>Ткачук София Александровна</w:t>
      </w:r>
    </w:p>
    <w:p w14:paraId="5C7D96CB" w14:textId="35B86B54" w:rsidR="0004253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Факультет:</w:t>
      </w:r>
      <w:r w:rsidR="002949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ФИТиП</w:t>
      </w:r>
    </w:p>
    <w:p w14:paraId="590EE082" w14:textId="161427DA" w:rsidR="00042535" w:rsidRPr="002949D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Группа:</w:t>
      </w:r>
      <w:r w:rsidR="002949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949D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</w:t>
      </w:r>
      <w:r w:rsidR="002949D5" w:rsidRPr="009E322E">
        <w:rPr>
          <w:rFonts w:ascii="Times New Roman" w:eastAsia="Times New Roman" w:hAnsi="Times New Roman" w:cs="Times New Roman"/>
          <w:color w:val="000000"/>
          <w:sz w:val="24"/>
          <w:szCs w:val="24"/>
        </w:rPr>
        <w:t>3201</w:t>
      </w:r>
    </w:p>
    <w:p w14:paraId="2AC7B13F" w14:textId="77777777" w:rsidR="0004253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Преподаватель: Шашина И.А.</w:t>
      </w:r>
    </w:p>
    <w:p w14:paraId="49E78571" w14:textId="77777777" w:rsidR="00042535" w:rsidRDefault="00042535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F72BCC" w14:textId="77777777" w:rsidR="00042535" w:rsidRDefault="00042535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2581298" w14:textId="77777777" w:rsidR="00042535" w:rsidRDefault="00042535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CE10C2" w14:textId="77777777" w:rsidR="00042535" w:rsidRDefault="00042535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65BD84" w14:textId="77777777" w:rsidR="00042535" w:rsidRDefault="00042535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243F08" w14:textId="77777777" w:rsidR="00042535" w:rsidRDefault="00042535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A92D3B9" w14:textId="77777777" w:rsidR="00042535" w:rsidRDefault="00042535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D1346C" w14:textId="77777777" w:rsidR="00042535" w:rsidRDefault="00042535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D519BB" w14:textId="77777777" w:rsidR="00042535" w:rsidRDefault="00000000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296F6B" wp14:editId="77A42F7D">
            <wp:extent cx="1980650" cy="78038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0650" cy="780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48F692" w14:textId="77777777" w:rsidR="00042535" w:rsidRDefault="00000000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Санкт-Петербург, 2023</w:t>
      </w:r>
      <w:r>
        <w:br w:type="page"/>
      </w:r>
    </w:p>
    <w:p w14:paraId="31281E80" w14:textId="77777777" w:rsidR="0004253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Задание 1. Формирование личного финансового плана</w:t>
      </w:r>
    </w:p>
    <w:p w14:paraId="6B26D7B5" w14:textId="77777777" w:rsidR="00042535" w:rsidRDefault="0004253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2E3855" w14:textId="77777777" w:rsidR="000425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 </w:t>
      </w:r>
      <w:r>
        <w:rPr>
          <w:rFonts w:ascii="Noto Sans Symbols" w:eastAsia="Noto Sans Symbols" w:hAnsi="Noto Sans Symbols" w:cs="Noto Sans Symbols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1.1 Личный финансовый план на год</w:t>
      </w:r>
    </w:p>
    <w:tbl>
      <w:tblPr>
        <w:tblStyle w:val="aff2"/>
        <w:tblW w:w="9503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45"/>
        <w:gridCol w:w="1650"/>
        <w:gridCol w:w="1560"/>
        <w:gridCol w:w="1845"/>
        <w:gridCol w:w="1703"/>
      </w:tblGrid>
      <w:tr w:rsidR="00042535" w14:paraId="39022FF8" w14:textId="77777777">
        <w:trPr>
          <w:trHeight w:val="375"/>
          <w:jc w:val="center"/>
        </w:trPr>
        <w:tc>
          <w:tcPr>
            <w:tcW w:w="2745" w:type="dxa"/>
            <w:vMerge w:val="restart"/>
            <w:shd w:val="clear" w:color="auto" w:fill="auto"/>
            <w:vAlign w:val="center"/>
          </w:tcPr>
          <w:p w14:paraId="2433FF34" w14:textId="77777777" w:rsidR="00042535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Цель</w:t>
            </w:r>
          </w:p>
        </w:tc>
        <w:tc>
          <w:tcPr>
            <w:tcW w:w="1650" w:type="dxa"/>
            <w:vMerge w:val="restart"/>
            <w:shd w:val="clear" w:color="auto" w:fill="auto"/>
            <w:vAlign w:val="center"/>
          </w:tcPr>
          <w:p w14:paraId="79D23E10" w14:textId="77777777" w:rsidR="00042535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Стоимость, руб.</w:t>
            </w:r>
          </w:p>
        </w:tc>
        <w:tc>
          <w:tcPr>
            <w:tcW w:w="1560" w:type="dxa"/>
            <w:vMerge w:val="restart"/>
            <w:shd w:val="clear" w:color="auto" w:fill="auto"/>
            <w:vAlign w:val="center"/>
          </w:tcPr>
          <w:p w14:paraId="11A3D34B" w14:textId="77777777" w:rsidR="00042535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Срок реализации</w:t>
            </w:r>
          </w:p>
        </w:tc>
        <w:tc>
          <w:tcPr>
            <w:tcW w:w="3548" w:type="dxa"/>
            <w:gridSpan w:val="2"/>
            <w:shd w:val="clear" w:color="auto" w:fill="auto"/>
            <w:vAlign w:val="center"/>
          </w:tcPr>
          <w:p w14:paraId="54ED91E0" w14:textId="77777777" w:rsidR="00042535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Ежемесячные накопления, руб.</w:t>
            </w:r>
          </w:p>
        </w:tc>
      </w:tr>
      <w:tr w:rsidR="00042535" w14:paraId="41F90695" w14:textId="77777777">
        <w:trPr>
          <w:trHeight w:val="375"/>
          <w:jc w:val="center"/>
        </w:trPr>
        <w:tc>
          <w:tcPr>
            <w:tcW w:w="2745" w:type="dxa"/>
            <w:vMerge/>
            <w:shd w:val="clear" w:color="auto" w:fill="auto"/>
            <w:vAlign w:val="center"/>
          </w:tcPr>
          <w:p w14:paraId="23F6FEA8" w14:textId="77777777" w:rsidR="00042535" w:rsidRDefault="000425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650" w:type="dxa"/>
            <w:vMerge/>
            <w:shd w:val="clear" w:color="auto" w:fill="auto"/>
            <w:vAlign w:val="center"/>
          </w:tcPr>
          <w:p w14:paraId="55944A66" w14:textId="77777777" w:rsidR="00042535" w:rsidRDefault="000425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560" w:type="dxa"/>
            <w:vMerge/>
            <w:shd w:val="clear" w:color="auto" w:fill="auto"/>
            <w:vAlign w:val="center"/>
          </w:tcPr>
          <w:p w14:paraId="34F6FCF4" w14:textId="77777777" w:rsidR="00042535" w:rsidRDefault="000425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845" w:type="dxa"/>
            <w:shd w:val="clear" w:color="auto" w:fill="auto"/>
            <w:vAlign w:val="center"/>
          </w:tcPr>
          <w:p w14:paraId="0252E493" w14:textId="77777777" w:rsidR="00042535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 1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полугодии</w:t>
            </w:r>
          </w:p>
        </w:tc>
        <w:tc>
          <w:tcPr>
            <w:tcW w:w="1703" w:type="dxa"/>
            <w:shd w:val="clear" w:color="auto" w:fill="auto"/>
            <w:vAlign w:val="center"/>
          </w:tcPr>
          <w:p w14:paraId="41179D44" w14:textId="77777777" w:rsidR="00042535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Во 2 полугодии</w:t>
            </w:r>
          </w:p>
        </w:tc>
      </w:tr>
      <w:tr w:rsidR="00042535" w:rsidRPr="002949D5" w14:paraId="0DDA4261" w14:textId="77777777" w:rsidTr="002949D5">
        <w:trPr>
          <w:trHeight w:val="375"/>
          <w:jc w:val="center"/>
        </w:trPr>
        <w:tc>
          <w:tcPr>
            <w:tcW w:w="2745" w:type="dxa"/>
            <w:shd w:val="clear" w:color="auto" w:fill="auto"/>
            <w:vAlign w:val="center"/>
          </w:tcPr>
          <w:p w14:paraId="097E5A8C" w14:textId="365998D5" w:rsidR="00042535" w:rsidRPr="002949D5" w:rsidRDefault="009E322E" w:rsidP="002949D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</w:t>
            </w:r>
            <w:r w:rsidR="002949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мартфон</w:t>
            </w:r>
            <w:r w:rsidR="002949D5" w:rsidRPr="002949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2949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Samsung</w:t>
            </w:r>
            <w:r w:rsidR="002949D5" w:rsidRPr="002949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2949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Galaxy</w:t>
            </w:r>
            <w:r w:rsidR="002949D5" w:rsidRPr="002949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2949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S21 FE </w:t>
            </w:r>
            <w:r w:rsidR="002949D5" w:rsidRPr="002949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  <w:r w:rsidR="002949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G</w:t>
            </w:r>
            <w:r w:rsidR="002949D5" w:rsidRPr="002949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6/128</w:t>
            </w:r>
            <w:r w:rsidR="002949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GB</w:t>
            </w:r>
          </w:p>
        </w:tc>
        <w:tc>
          <w:tcPr>
            <w:tcW w:w="1650" w:type="dxa"/>
            <w:shd w:val="clear" w:color="auto" w:fill="auto"/>
            <w:vAlign w:val="center"/>
          </w:tcPr>
          <w:p w14:paraId="4F646D39" w14:textId="1F8C1713" w:rsidR="00042535" w:rsidRPr="002949D5" w:rsidRDefault="002949D5" w:rsidP="002949D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  <w:r w:rsidR="001D74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000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5ABEFEAB" w14:textId="05EB6795" w:rsidR="00042535" w:rsidRPr="002949D5" w:rsidRDefault="001D7422" w:rsidP="002949D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  <w:r w:rsidR="002949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2949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месяцев</w:t>
            </w:r>
          </w:p>
        </w:tc>
        <w:tc>
          <w:tcPr>
            <w:tcW w:w="1845" w:type="dxa"/>
            <w:shd w:val="clear" w:color="auto" w:fill="auto"/>
            <w:vAlign w:val="center"/>
          </w:tcPr>
          <w:p w14:paraId="6C3CD397" w14:textId="71F7AACD" w:rsidR="00042535" w:rsidRPr="002949D5" w:rsidRDefault="001D7422" w:rsidP="002949D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 w:rsidR="002949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000</w:t>
            </w:r>
            <w:r w:rsidR="002B57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,0</w:t>
            </w:r>
          </w:p>
        </w:tc>
        <w:tc>
          <w:tcPr>
            <w:tcW w:w="1703" w:type="dxa"/>
            <w:shd w:val="clear" w:color="auto" w:fill="auto"/>
            <w:vAlign w:val="center"/>
          </w:tcPr>
          <w:p w14:paraId="748E3027" w14:textId="1D301FFC" w:rsidR="00042535" w:rsidRPr="002949D5" w:rsidRDefault="001D7422" w:rsidP="002949D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 w:rsidR="002949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000</w:t>
            </w:r>
            <w:r w:rsidR="002B57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,0</w:t>
            </w:r>
          </w:p>
        </w:tc>
      </w:tr>
      <w:tr w:rsidR="00042535" w:rsidRPr="002949D5" w14:paraId="00368014" w14:textId="77777777" w:rsidTr="002949D5">
        <w:trPr>
          <w:trHeight w:val="375"/>
          <w:jc w:val="center"/>
        </w:trPr>
        <w:tc>
          <w:tcPr>
            <w:tcW w:w="2745" w:type="dxa"/>
            <w:shd w:val="clear" w:color="auto" w:fill="auto"/>
            <w:vAlign w:val="center"/>
          </w:tcPr>
          <w:p w14:paraId="0931409C" w14:textId="2E494ACD" w:rsidR="00042535" w:rsidRPr="009E322E" w:rsidRDefault="009E322E" w:rsidP="002949D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E32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Кроссовки женские PUMA Trinity</w:t>
            </w:r>
          </w:p>
        </w:tc>
        <w:tc>
          <w:tcPr>
            <w:tcW w:w="1650" w:type="dxa"/>
            <w:shd w:val="clear" w:color="auto" w:fill="auto"/>
            <w:vAlign w:val="center"/>
          </w:tcPr>
          <w:p w14:paraId="41884B15" w14:textId="6E9D30C6" w:rsidR="00042535" w:rsidRPr="009E322E" w:rsidRDefault="009E322E" w:rsidP="002949D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10 000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24B53720" w14:textId="6870D9A4" w:rsidR="00042535" w:rsidRPr="00D757A7" w:rsidRDefault="00D757A7" w:rsidP="002949D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месяцев</w:t>
            </w:r>
          </w:p>
        </w:tc>
        <w:tc>
          <w:tcPr>
            <w:tcW w:w="1845" w:type="dxa"/>
            <w:shd w:val="clear" w:color="auto" w:fill="auto"/>
            <w:vAlign w:val="center"/>
          </w:tcPr>
          <w:p w14:paraId="57109FF0" w14:textId="4DEAB26A" w:rsidR="00042535" w:rsidRPr="00D757A7" w:rsidRDefault="00D757A7" w:rsidP="002949D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1000</w:t>
            </w:r>
            <w:r w:rsidR="002B57CC">
              <w:rPr>
                <w:rFonts w:ascii="Times New Roman" w:eastAsia="Times New Roman" w:hAnsi="Times New Roman" w:cs="Times New Roman"/>
                <w:sz w:val="24"/>
                <w:szCs w:val="24"/>
              </w:rPr>
              <w:t>,0</w:t>
            </w:r>
          </w:p>
        </w:tc>
        <w:tc>
          <w:tcPr>
            <w:tcW w:w="1703" w:type="dxa"/>
            <w:shd w:val="clear" w:color="auto" w:fill="auto"/>
            <w:vAlign w:val="center"/>
          </w:tcPr>
          <w:p w14:paraId="33D4A7CF" w14:textId="7958D38B" w:rsidR="00042535" w:rsidRPr="00D757A7" w:rsidRDefault="00D757A7" w:rsidP="002949D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1000</w:t>
            </w:r>
            <w:r w:rsidR="002B57CC">
              <w:rPr>
                <w:rFonts w:ascii="Times New Roman" w:eastAsia="Times New Roman" w:hAnsi="Times New Roman" w:cs="Times New Roman"/>
                <w:sz w:val="24"/>
                <w:szCs w:val="24"/>
              </w:rPr>
              <w:t>,0</w:t>
            </w:r>
          </w:p>
        </w:tc>
      </w:tr>
      <w:tr w:rsidR="00042535" w14:paraId="25CFA78C" w14:textId="77777777">
        <w:trPr>
          <w:trHeight w:val="375"/>
          <w:jc w:val="center"/>
        </w:trPr>
        <w:tc>
          <w:tcPr>
            <w:tcW w:w="2745" w:type="dxa"/>
            <w:shd w:val="clear" w:color="auto" w:fill="auto"/>
            <w:vAlign w:val="bottom"/>
          </w:tcPr>
          <w:p w14:paraId="280C1A15" w14:textId="77777777" w:rsidR="00042535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1650" w:type="dxa"/>
            <w:shd w:val="clear" w:color="auto" w:fill="auto"/>
            <w:vAlign w:val="bottom"/>
          </w:tcPr>
          <w:p w14:paraId="7351700B" w14:textId="77777777" w:rsidR="00042535" w:rsidRDefault="00000000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60" w:type="dxa"/>
            <w:shd w:val="clear" w:color="auto" w:fill="auto"/>
            <w:vAlign w:val="bottom"/>
          </w:tcPr>
          <w:p w14:paraId="16443CBA" w14:textId="77777777" w:rsidR="00042535" w:rsidRDefault="00000000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 </w:t>
            </w:r>
          </w:p>
        </w:tc>
        <w:tc>
          <w:tcPr>
            <w:tcW w:w="1845" w:type="dxa"/>
            <w:shd w:val="clear" w:color="auto" w:fill="auto"/>
            <w:vAlign w:val="bottom"/>
          </w:tcPr>
          <w:p w14:paraId="52DA603E" w14:textId="0F16CE91" w:rsidR="00042535" w:rsidRDefault="001D7422">
            <w:pPr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5</w:t>
            </w:r>
            <w:r w:rsidR="00D757A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000</w:t>
            </w:r>
            <w:r w:rsidR="002B57C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,0</w:t>
            </w:r>
          </w:p>
        </w:tc>
        <w:tc>
          <w:tcPr>
            <w:tcW w:w="1703" w:type="dxa"/>
            <w:shd w:val="clear" w:color="auto" w:fill="auto"/>
            <w:vAlign w:val="bottom"/>
          </w:tcPr>
          <w:p w14:paraId="1EAB1EF7" w14:textId="75C0A880" w:rsidR="00042535" w:rsidRDefault="001D7422">
            <w:pPr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5</w:t>
            </w:r>
            <w:r w:rsidR="00D757A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000</w:t>
            </w:r>
            <w:r w:rsidR="002B57C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,0</w:t>
            </w:r>
          </w:p>
        </w:tc>
      </w:tr>
    </w:tbl>
    <w:p w14:paraId="2A5B7A15" w14:textId="7E15CD13" w:rsidR="00042535" w:rsidRDefault="00000000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Комментарий: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949D5">
        <w:rPr>
          <w:rFonts w:ascii="Times New Roman" w:eastAsia="Times New Roman" w:hAnsi="Times New Roman" w:cs="Times New Roman"/>
          <w:sz w:val="24"/>
          <w:szCs w:val="24"/>
        </w:rPr>
        <w:t>-</w:t>
      </w:r>
    </w:p>
    <w:p w14:paraId="12673167" w14:textId="77777777" w:rsidR="00042535" w:rsidRPr="00D757A7" w:rsidRDefault="00042535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1BDEF19F" w14:textId="77777777" w:rsidR="0004253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Задание 2. Анализ расходов</w:t>
      </w:r>
    </w:p>
    <w:p w14:paraId="52E812E3" w14:textId="77777777" w:rsidR="000425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2.1.1 Учет расходов за неделю. Базовый уровень</w:t>
      </w:r>
    </w:p>
    <w:p w14:paraId="2C297C29" w14:textId="63CBC6B2" w:rsidR="000425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2.1 </w:t>
      </w:r>
      <w:r>
        <w:rPr>
          <w:rFonts w:ascii="Noto Sans Symbols" w:eastAsia="Noto Sans Symbols" w:hAnsi="Noto Sans Symbols" w:cs="Noto Sans Symbols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Расходы за 1 неделю в текущем месяце (</w:t>
      </w:r>
      <w:r w:rsidR="002949D5">
        <w:rPr>
          <w:rFonts w:ascii="Times New Roman" w:eastAsia="Times New Roman" w:hAnsi="Times New Roman" w:cs="Times New Roman"/>
          <w:sz w:val="24"/>
          <w:szCs w:val="24"/>
        </w:rPr>
        <w:t>апрель 2024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tbl>
      <w:tblPr>
        <w:tblStyle w:val="aff3"/>
        <w:tblW w:w="339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11"/>
        <w:gridCol w:w="1186"/>
      </w:tblGrid>
      <w:tr w:rsidR="00042535" w14:paraId="16C23ADC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4E8D07BC" w14:textId="77777777" w:rsidR="00042535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Наименование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136EA525" w14:textId="64C8028B" w:rsidR="00042535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 Сумма</w:t>
            </w:r>
          </w:p>
        </w:tc>
      </w:tr>
      <w:tr w:rsidR="00042535" w14:paraId="619E80CB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3458C92A" w14:textId="77777777" w:rsidR="00042535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Постоянные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4D2A0F6C" w14:textId="77777777" w:rsidR="00042535" w:rsidRDefault="0000000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042535" w14:paraId="06A53CC0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18BFCE6E" w14:textId="159B738D" w:rsidR="00042535" w:rsidRDefault="00770D03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Мобильная связь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115F0DE8" w14:textId="6EC8EFE7" w:rsidR="00042535" w:rsidRDefault="00770D03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300</w:t>
            </w:r>
          </w:p>
        </w:tc>
      </w:tr>
      <w:tr w:rsidR="00042535" w14:paraId="5D16DFD5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0C183F76" w14:textId="247E424C" w:rsidR="00042535" w:rsidRDefault="006C204F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Проездной на метро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19473DB4" w14:textId="471D5704" w:rsidR="00042535" w:rsidRDefault="006B670D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740</w:t>
            </w:r>
          </w:p>
        </w:tc>
      </w:tr>
      <w:tr w:rsidR="00042535" w14:paraId="1FE21036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08406199" w14:textId="77777777" w:rsidR="00042535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Переменные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28ECCF86" w14:textId="77777777" w:rsidR="00042535" w:rsidRDefault="0004253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42535" w14:paraId="028A6C5D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3E94BADD" w14:textId="173793A9" w:rsidR="00042535" w:rsidRDefault="002949D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Продукты питания</w:t>
            </w:r>
          </w:p>
        </w:tc>
        <w:tc>
          <w:tcPr>
            <w:tcW w:w="1186" w:type="dxa"/>
            <w:shd w:val="clear" w:color="auto" w:fill="auto"/>
            <w:vAlign w:val="center"/>
          </w:tcPr>
          <w:p w14:paraId="6AD1828E" w14:textId="27AA3AEC" w:rsidR="00042535" w:rsidRDefault="002949D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29</w:t>
            </w:r>
            <w:r w:rsidR="006B670D">
              <w:rPr>
                <w:rFonts w:ascii="Times New Roman" w:eastAsia="Times New Roman" w:hAnsi="Times New Roman" w:cs="Times New Roman"/>
                <w:color w:val="000000"/>
              </w:rPr>
              <w:t>83</w:t>
            </w:r>
          </w:p>
        </w:tc>
      </w:tr>
      <w:tr w:rsidR="00042535" w14:paraId="48CA7B73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136BD91F" w14:textId="00B6D64C" w:rsidR="00042535" w:rsidRDefault="002949D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Бытовая химия</w:t>
            </w:r>
          </w:p>
        </w:tc>
        <w:tc>
          <w:tcPr>
            <w:tcW w:w="1186" w:type="dxa"/>
            <w:shd w:val="clear" w:color="auto" w:fill="auto"/>
            <w:vAlign w:val="center"/>
          </w:tcPr>
          <w:p w14:paraId="2B75299F" w14:textId="539C8DDA" w:rsidR="00042535" w:rsidRDefault="006C204F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497</w:t>
            </w:r>
          </w:p>
        </w:tc>
      </w:tr>
      <w:tr w:rsidR="00042535" w14:paraId="167B99F5" w14:textId="77777777" w:rsidTr="006B670D">
        <w:trPr>
          <w:trHeight w:val="15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1AEEB795" w14:textId="1D077741" w:rsidR="00042535" w:rsidRDefault="006B670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Кафе</w:t>
            </w:r>
          </w:p>
        </w:tc>
        <w:tc>
          <w:tcPr>
            <w:tcW w:w="1186" w:type="dxa"/>
            <w:shd w:val="clear" w:color="auto" w:fill="auto"/>
            <w:vAlign w:val="center"/>
          </w:tcPr>
          <w:p w14:paraId="53058992" w14:textId="10D18173" w:rsidR="00042535" w:rsidRDefault="006B670D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899</w:t>
            </w:r>
          </w:p>
        </w:tc>
      </w:tr>
      <w:tr w:rsidR="00042535" w14:paraId="25E79FD0" w14:textId="77777777">
        <w:trPr>
          <w:trHeight w:val="300"/>
          <w:jc w:val="center"/>
        </w:trPr>
        <w:tc>
          <w:tcPr>
            <w:tcW w:w="2211" w:type="dxa"/>
            <w:shd w:val="clear" w:color="auto" w:fill="auto"/>
            <w:vAlign w:val="bottom"/>
          </w:tcPr>
          <w:p w14:paraId="5E124F42" w14:textId="77777777" w:rsidR="00042535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Итого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7F777C47" w14:textId="32D850C9" w:rsidR="00042535" w:rsidRDefault="006C204F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6C204F">
              <w:rPr>
                <w:rFonts w:ascii="Times New Roman" w:eastAsia="Times New Roman" w:hAnsi="Times New Roman" w:cs="Times New Roman"/>
                <w:b/>
                <w:color w:val="000000"/>
              </w:rPr>
              <w:t>5419</w:t>
            </w:r>
          </w:p>
        </w:tc>
      </w:tr>
    </w:tbl>
    <w:p w14:paraId="41EAB751" w14:textId="77777777" w:rsidR="00042535" w:rsidRDefault="00042535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31E1EF" w14:textId="77777777" w:rsidR="006C204F" w:rsidRDefault="006C204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42D924" w14:textId="77777777" w:rsidR="00F7307E" w:rsidRDefault="00F7307E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8EF0DE" w14:textId="7190ACD2" w:rsidR="0004253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2.2. План расходов на следующий месяц</w:t>
      </w:r>
    </w:p>
    <w:p w14:paraId="46BB450C" w14:textId="346CDAC3" w:rsidR="000425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2.2.1 </w:t>
      </w:r>
      <w:r>
        <w:rPr>
          <w:rFonts w:ascii="Noto Sans Symbols" w:eastAsia="Noto Sans Symbols" w:hAnsi="Noto Sans Symbols" w:cs="Noto Sans Symbols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Расходы на с</w:t>
      </w:r>
      <w:r w:rsidR="00F7307E">
        <w:rPr>
          <w:rFonts w:ascii="Times New Roman" w:eastAsia="Times New Roman" w:hAnsi="Times New Roman" w:cs="Times New Roman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sz w:val="24"/>
          <w:szCs w:val="24"/>
        </w:rPr>
        <w:t>едующий месяц (</w:t>
      </w:r>
      <w:r w:rsidR="00380A52">
        <w:rPr>
          <w:rFonts w:ascii="Times New Roman" w:eastAsia="Times New Roman" w:hAnsi="Times New Roman" w:cs="Times New Roman"/>
          <w:sz w:val="24"/>
          <w:szCs w:val="24"/>
        </w:rPr>
        <w:t>май 2024 г.</w:t>
      </w:r>
      <w:r>
        <w:rPr>
          <w:rFonts w:ascii="Times New Roman" w:eastAsia="Times New Roman" w:hAnsi="Times New Roman" w:cs="Times New Roman"/>
          <w:sz w:val="24"/>
          <w:szCs w:val="24"/>
        </w:rPr>
        <w:t>). Базовый уровень.</w:t>
      </w:r>
    </w:p>
    <w:tbl>
      <w:tblPr>
        <w:tblStyle w:val="aff5"/>
        <w:tblW w:w="467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4"/>
        <w:gridCol w:w="1985"/>
      </w:tblGrid>
      <w:tr w:rsidR="00042535" w14:paraId="7A9EF27D" w14:textId="77777777" w:rsidTr="00770D03">
        <w:trPr>
          <w:trHeight w:val="300"/>
          <w:jc w:val="center"/>
        </w:trPr>
        <w:tc>
          <w:tcPr>
            <w:tcW w:w="2694" w:type="dxa"/>
            <w:shd w:val="clear" w:color="auto" w:fill="auto"/>
            <w:vAlign w:val="bottom"/>
          </w:tcPr>
          <w:p w14:paraId="1954B361" w14:textId="77777777" w:rsidR="00042535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Наименование</w:t>
            </w:r>
          </w:p>
        </w:tc>
        <w:tc>
          <w:tcPr>
            <w:tcW w:w="1985" w:type="dxa"/>
            <w:shd w:val="clear" w:color="auto" w:fill="auto"/>
            <w:vAlign w:val="bottom"/>
          </w:tcPr>
          <w:p w14:paraId="617257CB" w14:textId="7A6C0662" w:rsidR="00042535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 Сумма</w:t>
            </w:r>
            <w:r w:rsidR="00770D03">
              <w:rPr>
                <w:rFonts w:ascii="Times New Roman" w:eastAsia="Times New Roman" w:hAnsi="Times New Roman" w:cs="Times New Roman"/>
                <w:b/>
                <w:color w:val="000000"/>
              </w:rPr>
              <w:t>, руб</w:t>
            </w:r>
          </w:p>
        </w:tc>
      </w:tr>
      <w:tr w:rsidR="00042535" w14:paraId="12A08EDD" w14:textId="77777777" w:rsidTr="00770D03">
        <w:trPr>
          <w:trHeight w:val="300"/>
          <w:jc w:val="center"/>
        </w:trPr>
        <w:tc>
          <w:tcPr>
            <w:tcW w:w="2694" w:type="dxa"/>
            <w:shd w:val="clear" w:color="auto" w:fill="auto"/>
            <w:vAlign w:val="bottom"/>
          </w:tcPr>
          <w:p w14:paraId="3EC9AD41" w14:textId="77777777" w:rsidR="00042535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Постоянные</w:t>
            </w:r>
          </w:p>
        </w:tc>
        <w:tc>
          <w:tcPr>
            <w:tcW w:w="1985" w:type="dxa"/>
            <w:shd w:val="clear" w:color="auto" w:fill="auto"/>
            <w:vAlign w:val="bottom"/>
          </w:tcPr>
          <w:p w14:paraId="5A087C97" w14:textId="77777777" w:rsidR="00042535" w:rsidRDefault="0000000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042535" w14:paraId="60BF132D" w14:textId="77777777" w:rsidTr="00770D03">
        <w:trPr>
          <w:trHeight w:val="300"/>
          <w:jc w:val="center"/>
        </w:trPr>
        <w:tc>
          <w:tcPr>
            <w:tcW w:w="2694" w:type="dxa"/>
            <w:shd w:val="clear" w:color="auto" w:fill="auto"/>
            <w:vAlign w:val="center"/>
          </w:tcPr>
          <w:p w14:paraId="34957E3E" w14:textId="574D562B" w:rsidR="00042535" w:rsidRDefault="00770D03" w:rsidP="00770D03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Аренда общежития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6618CEB6" w14:textId="07B1C5DC" w:rsidR="00042535" w:rsidRDefault="00770D03" w:rsidP="00770D03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2212</w:t>
            </w:r>
          </w:p>
        </w:tc>
      </w:tr>
      <w:tr w:rsidR="00042535" w14:paraId="2540A077" w14:textId="77777777" w:rsidTr="00770D03">
        <w:trPr>
          <w:trHeight w:val="300"/>
          <w:jc w:val="center"/>
        </w:trPr>
        <w:tc>
          <w:tcPr>
            <w:tcW w:w="2694" w:type="dxa"/>
            <w:shd w:val="clear" w:color="auto" w:fill="auto"/>
            <w:vAlign w:val="center"/>
          </w:tcPr>
          <w:p w14:paraId="1D4F973E" w14:textId="505223F7" w:rsidR="00770D03" w:rsidRDefault="00770D03" w:rsidP="00770D03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Проезд</w:t>
            </w:r>
            <w:r w:rsidR="00380A52">
              <w:rPr>
                <w:rFonts w:ascii="Times New Roman" w:eastAsia="Times New Roman" w:hAnsi="Times New Roman" w:cs="Times New Roman"/>
                <w:color w:val="000000"/>
              </w:rPr>
              <w:t>ной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на метро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169DC99" w14:textId="341E7F37" w:rsidR="00042535" w:rsidRDefault="00770D03" w:rsidP="00770D03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740</w:t>
            </w:r>
          </w:p>
        </w:tc>
      </w:tr>
      <w:tr w:rsidR="00042535" w14:paraId="4C35D969" w14:textId="77777777" w:rsidTr="00770D03">
        <w:trPr>
          <w:trHeight w:val="300"/>
          <w:jc w:val="center"/>
        </w:trPr>
        <w:tc>
          <w:tcPr>
            <w:tcW w:w="2694" w:type="dxa"/>
            <w:shd w:val="clear" w:color="auto" w:fill="auto"/>
            <w:vAlign w:val="center"/>
          </w:tcPr>
          <w:p w14:paraId="3B58C8A0" w14:textId="6592B969" w:rsidR="00042535" w:rsidRDefault="00770D03" w:rsidP="00770D03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Мобильная связь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8158255" w14:textId="09DEAF4E" w:rsidR="00042535" w:rsidRDefault="00770D03" w:rsidP="00770D03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300</w:t>
            </w:r>
          </w:p>
        </w:tc>
      </w:tr>
      <w:tr w:rsidR="00042535" w14:paraId="2BA8FC22" w14:textId="77777777" w:rsidTr="00770D03">
        <w:trPr>
          <w:trHeight w:val="300"/>
          <w:jc w:val="center"/>
        </w:trPr>
        <w:tc>
          <w:tcPr>
            <w:tcW w:w="2694" w:type="dxa"/>
            <w:shd w:val="clear" w:color="auto" w:fill="auto"/>
            <w:vAlign w:val="bottom"/>
          </w:tcPr>
          <w:p w14:paraId="331F53B9" w14:textId="77777777" w:rsidR="00042535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Переменные</w:t>
            </w:r>
          </w:p>
        </w:tc>
        <w:tc>
          <w:tcPr>
            <w:tcW w:w="1985" w:type="dxa"/>
            <w:shd w:val="clear" w:color="auto" w:fill="auto"/>
            <w:vAlign w:val="bottom"/>
          </w:tcPr>
          <w:p w14:paraId="53DBA07F" w14:textId="77777777" w:rsidR="00042535" w:rsidRDefault="0004253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42535" w14:paraId="11D325AC" w14:textId="77777777" w:rsidTr="00770D03">
        <w:trPr>
          <w:trHeight w:val="300"/>
          <w:jc w:val="center"/>
        </w:trPr>
        <w:tc>
          <w:tcPr>
            <w:tcW w:w="2694" w:type="dxa"/>
            <w:shd w:val="clear" w:color="auto" w:fill="auto"/>
            <w:vAlign w:val="center"/>
          </w:tcPr>
          <w:p w14:paraId="0CDD6F95" w14:textId="12F21571" w:rsidR="00042535" w:rsidRDefault="00770D03" w:rsidP="00770D03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Продукты питания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260E68B1" w14:textId="2CE2A741" w:rsidR="00042535" w:rsidRDefault="00380A52" w:rsidP="00770D03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10000</w:t>
            </w:r>
          </w:p>
        </w:tc>
      </w:tr>
      <w:tr w:rsidR="00042535" w14:paraId="7F7ECD9C" w14:textId="77777777" w:rsidTr="00770D03">
        <w:trPr>
          <w:trHeight w:val="300"/>
          <w:jc w:val="center"/>
        </w:trPr>
        <w:tc>
          <w:tcPr>
            <w:tcW w:w="2694" w:type="dxa"/>
            <w:shd w:val="clear" w:color="auto" w:fill="auto"/>
            <w:vAlign w:val="center"/>
          </w:tcPr>
          <w:p w14:paraId="6C58E304" w14:textId="044192BB" w:rsidR="00042535" w:rsidRDefault="00770D03" w:rsidP="00770D03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Бытовая химия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2909FEC0" w14:textId="69ED4BB0" w:rsidR="00042535" w:rsidRDefault="00380A52" w:rsidP="00770D03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1500</w:t>
            </w:r>
          </w:p>
        </w:tc>
      </w:tr>
      <w:tr w:rsidR="00042535" w14:paraId="271C2E68" w14:textId="77777777" w:rsidTr="00770D03">
        <w:trPr>
          <w:trHeight w:val="300"/>
          <w:jc w:val="center"/>
        </w:trPr>
        <w:tc>
          <w:tcPr>
            <w:tcW w:w="2694" w:type="dxa"/>
            <w:shd w:val="clear" w:color="auto" w:fill="auto"/>
            <w:vAlign w:val="center"/>
          </w:tcPr>
          <w:p w14:paraId="3EA2CCE9" w14:textId="779B82E1" w:rsidR="00042535" w:rsidRDefault="00770D03" w:rsidP="00770D03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Кафе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69BEE93" w14:textId="31848552" w:rsidR="00042535" w:rsidRDefault="00380A52" w:rsidP="00770D03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4000</w:t>
            </w:r>
          </w:p>
        </w:tc>
      </w:tr>
      <w:tr w:rsidR="00042535" w14:paraId="0886A14F" w14:textId="77777777" w:rsidTr="00770D03">
        <w:trPr>
          <w:trHeight w:val="300"/>
          <w:jc w:val="center"/>
        </w:trPr>
        <w:tc>
          <w:tcPr>
            <w:tcW w:w="2694" w:type="dxa"/>
            <w:shd w:val="clear" w:color="auto" w:fill="auto"/>
            <w:vAlign w:val="center"/>
          </w:tcPr>
          <w:p w14:paraId="7F2D1DAD" w14:textId="6C96495A" w:rsidR="00042535" w:rsidRDefault="00770D03" w:rsidP="00770D03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Одежда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0D86425" w14:textId="22A7D4E3" w:rsidR="00042535" w:rsidRDefault="00380A52" w:rsidP="00770D03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4000</w:t>
            </w:r>
          </w:p>
        </w:tc>
      </w:tr>
      <w:tr w:rsidR="00042535" w14:paraId="3A3C1545" w14:textId="77777777" w:rsidTr="00770D03">
        <w:trPr>
          <w:trHeight w:val="300"/>
          <w:jc w:val="center"/>
        </w:trPr>
        <w:tc>
          <w:tcPr>
            <w:tcW w:w="2694" w:type="dxa"/>
            <w:shd w:val="clear" w:color="auto" w:fill="auto"/>
            <w:vAlign w:val="center"/>
          </w:tcPr>
          <w:p w14:paraId="2FE6FA37" w14:textId="780B6D81" w:rsidR="00042535" w:rsidRDefault="00380A52" w:rsidP="00770D03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Другой транспорт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B19DCE5" w14:textId="28A313CA" w:rsidR="00042535" w:rsidRPr="00380A52" w:rsidRDefault="00380A52" w:rsidP="00770D03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1000</w:t>
            </w:r>
          </w:p>
        </w:tc>
      </w:tr>
      <w:tr w:rsidR="00042535" w14:paraId="14F519F3" w14:textId="77777777" w:rsidTr="00E94166">
        <w:trPr>
          <w:trHeight w:val="19"/>
          <w:jc w:val="center"/>
        </w:trPr>
        <w:tc>
          <w:tcPr>
            <w:tcW w:w="2694" w:type="dxa"/>
            <w:shd w:val="clear" w:color="auto" w:fill="auto"/>
            <w:vAlign w:val="bottom"/>
          </w:tcPr>
          <w:p w14:paraId="203D66F5" w14:textId="77777777" w:rsidR="00042535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Итого</w:t>
            </w:r>
          </w:p>
        </w:tc>
        <w:tc>
          <w:tcPr>
            <w:tcW w:w="1985" w:type="dxa"/>
            <w:shd w:val="clear" w:color="auto" w:fill="auto"/>
            <w:vAlign w:val="bottom"/>
          </w:tcPr>
          <w:p w14:paraId="6EA3976D" w14:textId="026A3007" w:rsidR="00042535" w:rsidRDefault="00000000" w:rsidP="00380A52">
            <w:pPr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 </w:t>
            </w:r>
            <w:r w:rsidR="00380A52" w:rsidRPr="00380A52"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  <w:r w:rsidR="006C204F"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  <w:r w:rsidR="00380A52" w:rsidRPr="00380A52">
              <w:rPr>
                <w:rFonts w:ascii="Times New Roman" w:eastAsia="Times New Roman" w:hAnsi="Times New Roman" w:cs="Times New Roman"/>
                <w:b/>
                <w:color w:val="000000"/>
              </w:rPr>
              <w:t>752</w:t>
            </w:r>
          </w:p>
        </w:tc>
      </w:tr>
    </w:tbl>
    <w:p w14:paraId="1D00CB57" w14:textId="12D78832" w:rsidR="00380A52" w:rsidRPr="00F7307E" w:rsidRDefault="00000000" w:rsidP="00F7307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1 </w:t>
      </w:r>
      <w:r>
        <w:rPr>
          <w:rFonts w:ascii="Noto Sans Symbols" w:eastAsia="Noto Sans Symbols" w:hAnsi="Noto Sans Symbols" w:cs="Noto Sans Symbols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Структура расходов на будущий месяц (</w:t>
      </w:r>
      <w:r w:rsidR="00380A52">
        <w:rPr>
          <w:rFonts w:ascii="Times New Roman" w:eastAsia="Times New Roman" w:hAnsi="Times New Roman" w:cs="Times New Roman"/>
          <w:sz w:val="24"/>
          <w:szCs w:val="24"/>
        </w:rPr>
        <w:t>май 2024 г.)</w:t>
      </w:r>
      <w:r w:rsidR="00F7307E">
        <w:rPr>
          <w:noProof/>
        </w:rPr>
        <w:drawing>
          <wp:inline distT="0" distB="0" distL="0" distR="0" wp14:anchorId="599B35F2" wp14:editId="679A94EF">
            <wp:extent cx="5802923" cy="3921369"/>
            <wp:effectExtent l="0" t="0" r="7620" b="3175"/>
            <wp:docPr id="114085885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DC7173E8-7710-5CB8-673F-B314913A0CB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  <w:r w:rsidR="006C204F">
        <w:rPr>
          <w:noProof/>
        </w:rPr>
        <w:t xml:space="preserve"> </w:t>
      </w:r>
    </w:p>
    <w:p w14:paraId="3936573D" w14:textId="77777777" w:rsidR="0004253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Комментарии: </w:t>
      </w:r>
    </w:p>
    <w:p w14:paraId="74BD9F84" w14:textId="6744DF4E" w:rsidR="00042535" w:rsidRDefault="00F7307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14" w:hanging="35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Существенная доля кафе обусловлена </w:t>
      </w:r>
      <w:r w:rsidR="00836AE8">
        <w:rPr>
          <w:rFonts w:ascii="Times New Roman" w:eastAsia="Times New Roman" w:hAnsi="Times New Roman" w:cs="Times New Roman"/>
          <w:color w:val="000000"/>
          <w:sz w:val="24"/>
          <w:szCs w:val="24"/>
        </w:rPr>
        <w:t>тем, что иногда я не успеваю приготовить еду из-за учебы или нахожусь не дома во время, когда нужно поесть</w:t>
      </w:r>
    </w:p>
    <w:p w14:paraId="416323EC" w14:textId="6B182530" w:rsidR="00836AE8" w:rsidRDefault="00836AE8" w:rsidP="00836AE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14" w:hanging="35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Существенная доля одежды обусловлена тем, что к лету нужно купить новую одежду</w:t>
      </w:r>
    </w:p>
    <w:p w14:paraId="751E3E4A" w14:textId="77777777" w:rsidR="00836AE8" w:rsidRPr="00836AE8" w:rsidRDefault="00836AE8" w:rsidP="00836AE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9CD2B2" w14:textId="77777777" w:rsidR="0004253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2.3 Оптимизация расходов</w:t>
      </w:r>
    </w:p>
    <w:p w14:paraId="0C946720" w14:textId="77777777" w:rsidR="00352DE3" w:rsidRPr="004D4F20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Наиболее существенным является раздел</w:t>
      </w:r>
      <w:r w:rsidR="00380A52">
        <w:rPr>
          <w:rFonts w:ascii="Times New Roman" w:eastAsia="Times New Roman" w:hAnsi="Times New Roman" w:cs="Times New Roman"/>
          <w:sz w:val="24"/>
          <w:szCs w:val="24"/>
        </w:rPr>
        <w:t xml:space="preserve"> продукты питания</w:t>
      </w:r>
      <w:r>
        <w:rPr>
          <w:rFonts w:ascii="Times New Roman" w:eastAsia="Times New Roman" w:hAnsi="Times New Roman" w:cs="Times New Roman"/>
          <w:sz w:val="24"/>
          <w:szCs w:val="24"/>
        </w:rPr>
        <w:t>, поэтому оптимизацию следует начинать с него.</w:t>
      </w:r>
    </w:p>
    <w:p w14:paraId="7657FDEC" w14:textId="4C2D9AB1" w:rsidR="00042535" w:rsidRPr="00E9416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2.3 </w:t>
      </w:r>
      <w:r>
        <w:rPr>
          <w:rFonts w:ascii="Noto Sans Symbols" w:eastAsia="Noto Sans Symbols" w:hAnsi="Noto Sans Symbols" w:cs="Noto Sans Symbols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Планируемые расходы на </w:t>
      </w:r>
      <w:r w:rsidR="00380A52">
        <w:rPr>
          <w:rFonts w:ascii="Times New Roman" w:eastAsia="Times New Roman" w:hAnsi="Times New Roman" w:cs="Times New Roman"/>
          <w:sz w:val="24"/>
          <w:szCs w:val="24"/>
        </w:rPr>
        <w:t>продукты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 следующем месяце</w:t>
      </w:r>
      <w:r w:rsidR="00380A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="00380A52">
        <w:rPr>
          <w:rFonts w:ascii="Times New Roman" w:eastAsia="Times New Roman" w:hAnsi="Times New Roman" w:cs="Times New Roman"/>
          <w:sz w:val="24"/>
          <w:szCs w:val="24"/>
        </w:rPr>
        <w:t>май 2024 г.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tbl>
      <w:tblPr>
        <w:tblStyle w:val="aff7"/>
        <w:tblW w:w="9468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701"/>
        <w:gridCol w:w="1093"/>
        <w:gridCol w:w="1269"/>
        <w:gridCol w:w="1419"/>
        <w:gridCol w:w="1606"/>
        <w:gridCol w:w="2380"/>
      </w:tblGrid>
      <w:tr w:rsidR="00042535" w14:paraId="5A95800F" w14:textId="77777777" w:rsidTr="00E94166">
        <w:trPr>
          <w:trHeight w:val="315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B52B84" w14:textId="77777777" w:rsidR="00042535" w:rsidRPr="00E94166" w:rsidRDefault="00000000" w:rsidP="00E94166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9416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Направление</w:t>
            </w:r>
          </w:p>
        </w:tc>
        <w:tc>
          <w:tcPr>
            <w:tcW w:w="10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532644" w14:textId="77777777" w:rsidR="00042535" w:rsidRPr="00E94166" w:rsidRDefault="00000000" w:rsidP="00E94166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9416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Сумма</w:t>
            </w:r>
          </w:p>
        </w:tc>
        <w:tc>
          <w:tcPr>
            <w:tcW w:w="12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EFEB34" w14:textId="77777777" w:rsidR="00042535" w:rsidRPr="00E94166" w:rsidRDefault="00000000" w:rsidP="00E94166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9416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Доля в расходах</w:t>
            </w:r>
          </w:p>
        </w:tc>
        <w:tc>
          <w:tcPr>
            <w:tcW w:w="141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1EDDF8" w14:textId="77777777" w:rsidR="00042535" w:rsidRPr="00E94166" w:rsidRDefault="00000000" w:rsidP="00E94166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9416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Оптимизированная  сумма</w:t>
            </w:r>
          </w:p>
        </w:tc>
        <w:tc>
          <w:tcPr>
            <w:tcW w:w="16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362FCA" w14:textId="77777777" w:rsidR="00042535" w:rsidRPr="00E94166" w:rsidRDefault="00000000" w:rsidP="00E94166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9416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Экономия</w:t>
            </w:r>
          </w:p>
        </w:tc>
        <w:tc>
          <w:tcPr>
            <w:tcW w:w="23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D410CD" w14:textId="77777777" w:rsidR="00042535" w:rsidRPr="00E94166" w:rsidRDefault="00000000" w:rsidP="00E94166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9416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Комментарий</w:t>
            </w:r>
          </w:p>
        </w:tc>
      </w:tr>
      <w:tr w:rsidR="00E94166" w14:paraId="40D71871" w14:textId="77777777" w:rsidTr="00E94166">
        <w:trPr>
          <w:trHeight w:val="300"/>
        </w:trPr>
        <w:tc>
          <w:tcPr>
            <w:tcW w:w="17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5E9565" w14:textId="7C4F8079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Мясо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960448" w14:textId="6C607208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2250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2F07A9" w14:textId="62FD005F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21,74%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45BF80" w14:textId="7C0DDE87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2250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D07AEC" w14:textId="27CB810E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089F61" w14:textId="6278B550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Это необходимый продукт, который нельзя заменить</w:t>
            </w:r>
          </w:p>
        </w:tc>
      </w:tr>
      <w:tr w:rsidR="00E94166" w14:paraId="77CA2972" w14:textId="77777777" w:rsidTr="00E94166">
        <w:trPr>
          <w:trHeight w:val="300"/>
        </w:trPr>
        <w:tc>
          <w:tcPr>
            <w:tcW w:w="17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D1767A" w14:textId="1EB90F90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Овощи и фрукты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BAEE79" w14:textId="009F257F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2500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5B9517" w14:textId="3E84D94F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24,15%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735405" w14:textId="2CF6A53D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1800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6B144A" w14:textId="35FD2742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700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F637DE" w14:textId="35D4A28C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Вместо дорогих видов овощей и фруктов буду покупать другие виды (например сезонные или более распространенные)</w:t>
            </w:r>
          </w:p>
        </w:tc>
      </w:tr>
      <w:tr w:rsidR="00E94166" w14:paraId="0B52FB44" w14:textId="77777777" w:rsidTr="00E94166">
        <w:trPr>
          <w:trHeight w:val="300"/>
        </w:trPr>
        <w:tc>
          <w:tcPr>
            <w:tcW w:w="17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A4E68A" w14:textId="1668FDE1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Сладости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2CF3CE" w14:textId="3E3C45F2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1500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91FE1A" w14:textId="1B480E2C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14,49%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CE043C" w14:textId="5D9C0401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1000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855500" w14:textId="0951A8C5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500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1ACDB8" w14:textId="3147C5ED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Можно уменьшить потребление сладостей, также сделать выбор в сторону более простых</w:t>
            </w:r>
          </w:p>
        </w:tc>
      </w:tr>
      <w:tr w:rsidR="00E94166" w14:paraId="7C6C0708" w14:textId="77777777" w:rsidTr="00E94166">
        <w:trPr>
          <w:trHeight w:val="300"/>
        </w:trPr>
        <w:tc>
          <w:tcPr>
            <w:tcW w:w="17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0A5FC3" w14:textId="50DFCFEE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Молочные продукты, яйца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08802C" w14:textId="5CD40B85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2000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2A0AFF" w14:textId="7B96E98A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19,32%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F4D1F2" w14:textId="678A494B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2000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270DC0" w14:textId="3F2AAD52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475A9C" w14:textId="6347EBEB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Это необходимый продукт, который нельзя заменить</w:t>
            </w:r>
          </w:p>
        </w:tc>
      </w:tr>
      <w:tr w:rsidR="00E94166" w14:paraId="10FB9D69" w14:textId="77777777" w:rsidTr="00E94166">
        <w:trPr>
          <w:trHeight w:val="300"/>
        </w:trPr>
        <w:tc>
          <w:tcPr>
            <w:tcW w:w="17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B9ADCF" w14:textId="59327B00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Крупы, макароны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4DA71A" w14:textId="00A586AC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1000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108688" w14:textId="692C1587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9,66%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05F36F" w14:textId="5B42B9DA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700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58D5F8" w14:textId="29E0D563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300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157378" w14:textId="3166EDBD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Вместо готовых для варки изделий в пакетах можно покупать обычную крупу</w:t>
            </w:r>
          </w:p>
        </w:tc>
      </w:tr>
      <w:tr w:rsidR="00E94166" w14:paraId="6663394E" w14:textId="77777777" w:rsidTr="00E94166">
        <w:trPr>
          <w:trHeight w:val="300"/>
        </w:trPr>
        <w:tc>
          <w:tcPr>
            <w:tcW w:w="17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F17CB1" w14:textId="54BB3D08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Хлеб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49433A" w14:textId="2E213FC9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500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A4F95C" w14:textId="4C98E0BA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4,83%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FF30D7" w14:textId="1FF23031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350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0169AB" w14:textId="292F7B81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150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3F9C7D" w14:textId="6C38D321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Дорогой хлеб можно заменить на тот, который дешевле</w:t>
            </w:r>
          </w:p>
        </w:tc>
      </w:tr>
      <w:tr w:rsidR="00E94166" w14:paraId="74628422" w14:textId="77777777" w:rsidTr="00E94166">
        <w:trPr>
          <w:trHeight w:val="300"/>
        </w:trPr>
        <w:tc>
          <w:tcPr>
            <w:tcW w:w="17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5EF9C9" w14:textId="61EC004A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Вода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A191D3" w14:textId="35D40C99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600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642498" w14:textId="22F40AC6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5,80%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DCA5FF" w14:textId="074E0275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600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D90C1D" w14:textId="56C102A4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B2A4A1" w14:textId="458F3A00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94166">
              <w:rPr>
                <w:rFonts w:ascii="Times New Roman" w:hAnsi="Times New Roman" w:cs="Times New Roman"/>
                <w:color w:val="000000"/>
              </w:rPr>
              <w:t>Это необходимый продукт, который нельзя заменить</w:t>
            </w:r>
          </w:p>
        </w:tc>
      </w:tr>
      <w:tr w:rsidR="00E94166" w14:paraId="2CC08F9E" w14:textId="77777777" w:rsidTr="00E94166">
        <w:trPr>
          <w:trHeight w:val="300"/>
        </w:trPr>
        <w:tc>
          <w:tcPr>
            <w:tcW w:w="17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7E1701" w14:textId="39895473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E94166">
              <w:rPr>
                <w:rFonts w:ascii="Times New Roman" w:hAnsi="Times New Roman" w:cs="Times New Roman"/>
                <w:b/>
                <w:bCs/>
                <w:color w:val="000000"/>
              </w:rPr>
              <w:lastRenderedPageBreak/>
              <w:t>Итого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4536CA" w14:textId="64799BB6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E94166">
              <w:rPr>
                <w:rFonts w:ascii="Times New Roman" w:hAnsi="Times New Roman" w:cs="Times New Roman"/>
                <w:b/>
                <w:bCs/>
                <w:color w:val="000000"/>
              </w:rPr>
              <w:t>10350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53AA6B" w14:textId="28579073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E94166">
              <w:rPr>
                <w:rFonts w:ascii="Times New Roman" w:hAnsi="Times New Roman" w:cs="Times New Roman"/>
                <w:b/>
                <w:bCs/>
                <w:color w:val="000000"/>
              </w:rPr>
              <w:t>100,00%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BD85D7" w14:textId="424D64DE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E94166">
              <w:rPr>
                <w:rFonts w:ascii="Times New Roman" w:hAnsi="Times New Roman" w:cs="Times New Roman"/>
                <w:b/>
                <w:bCs/>
                <w:color w:val="000000"/>
              </w:rPr>
              <w:t>8700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C46112" w14:textId="2E23715D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E94166">
              <w:rPr>
                <w:rFonts w:ascii="Times New Roman" w:hAnsi="Times New Roman" w:cs="Times New Roman"/>
                <w:b/>
                <w:bCs/>
                <w:color w:val="000000"/>
              </w:rPr>
              <w:t>1650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CCD2D1" w14:textId="64FBB66E" w:rsidR="00E94166" w:rsidRPr="00E94166" w:rsidRDefault="00E94166" w:rsidP="00E94166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E94166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Снижение расходов </w:t>
            </w:r>
            <w:r w:rsidRPr="00E94166">
              <w:rPr>
                <w:rFonts w:ascii="Times New Roman" w:hAnsi="Times New Roman" w:cs="Times New Roman"/>
                <w:color w:val="000000"/>
              </w:rPr>
              <w:t>составило</w:t>
            </w:r>
            <w:r w:rsidRPr="00E94166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/>
              </w:rPr>
              <w:t>15,94</w:t>
            </w:r>
            <w:r w:rsidRPr="00E94166">
              <w:rPr>
                <w:rFonts w:ascii="Times New Roman" w:hAnsi="Times New Roman" w:cs="Times New Roman"/>
                <w:b/>
                <w:bCs/>
                <w:color w:val="000000"/>
              </w:rPr>
              <w:t>%</w:t>
            </w:r>
          </w:p>
        </w:tc>
      </w:tr>
    </w:tbl>
    <w:p w14:paraId="72526541" w14:textId="77777777" w:rsidR="00042535" w:rsidRDefault="00042535">
      <w:pPr>
        <w:jc w:val="both"/>
        <w:rPr>
          <w:rFonts w:ascii="Times New Roman" w:eastAsia="Times New Roman" w:hAnsi="Times New Roman" w:cs="Times New Roman"/>
          <w:i/>
          <w:sz w:val="24"/>
          <w:szCs w:val="24"/>
          <w:highlight w:val="yellow"/>
        </w:rPr>
      </w:pPr>
    </w:p>
    <w:p w14:paraId="5E036C0B" w14:textId="77777777" w:rsidR="0004253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Задание 3. Формирование личного бюджета</w:t>
      </w:r>
    </w:p>
    <w:p w14:paraId="4454BE88" w14:textId="0ED5F80C" w:rsidR="0004253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3.1 </w:t>
      </w:r>
      <w:r>
        <w:rPr>
          <w:rFonts w:ascii="Noto Sans Symbols" w:eastAsia="Noto Sans Symbols" w:hAnsi="Noto Sans Symbols" w:cs="Noto Sans Symbols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Личный бюджет на следующий месяц (</w:t>
      </w:r>
      <w:r w:rsidR="00380A52">
        <w:rPr>
          <w:rFonts w:ascii="Times New Roman" w:eastAsia="Times New Roman" w:hAnsi="Times New Roman" w:cs="Times New Roman"/>
          <w:sz w:val="24"/>
          <w:szCs w:val="24"/>
        </w:rPr>
        <w:t>май 2024 г.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1413"/>
        <w:gridCol w:w="1134"/>
        <w:gridCol w:w="2268"/>
        <w:gridCol w:w="1198"/>
        <w:gridCol w:w="2204"/>
        <w:gridCol w:w="1417"/>
      </w:tblGrid>
      <w:tr w:rsidR="00C86DB5" w14:paraId="10F09175" w14:textId="77777777" w:rsidTr="00C86DB5">
        <w:trPr>
          <w:trHeight w:val="591"/>
        </w:trPr>
        <w:tc>
          <w:tcPr>
            <w:tcW w:w="1413" w:type="dxa"/>
            <w:vAlign w:val="center"/>
          </w:tcPr>
          <w:p w14:paraId="30DA1CD3" w14:textId="6C77F43B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Доходы</w:t>
            </w:r>
          </w:p>
        </w:tc>
        <w:tc>
          <w:tcPr>
            <w:tcW w:w="1134" w:type="dxa"/>
            <w:vAlign w:val="center"/>
          </w:tcPr>
          <w:p w14:paraId="3A909FD9" w14:textId="54254818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59510F76" w14:textId="707A05A0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Расходы</w:t>
            </w:r>
          </w:p>
        </w:tc>
        <w:tc>
          <w:tcPr>
            <w:tcW w:w="1198" w:type="dxa"/>
            <w:vAlign w:val="center"/>
          </w:tcPr>
          <w:p w14:paraId="15CB1496" w14:textId="354BAA38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04" w:type="dxa"/>
            <w:vAlign w:val="center"/>
          </w:tcPr>
          <w:p w14:paraId="2AE1757E" w14:textId="1109F68B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Накопления</w:t>
            </w:r>
          </w:p>
        </w:tc>
        <w:tc>
          <w:tcPr>
            <w:tcW w:w="1417" w:type="dxa"/>
            <w:vAlign w:val="center"/>
          </w:tcPr>
          <w:p w14:paraId="266522B0" w14:textId="32CDF698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86DB5" w14:paraId="342553B9" w14:textId="77777777" w:rsidTr="00C86DB5">
        <w:trPr>
          <w:trHeight w:val="982"/>
        </w:trPr>
        <w:tc>
          <w:tcPr>
            <w:tcW w:w="1413" w:type="dxa"/>
            <w:vAlign w:val="center"/>
          </w:tcPr>
          <w:p w14:paraId="7808EEF9" w14:textId="69E384C3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Перевод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от родителей</w:t>
            </w:r>
          </w:p>
        </w:tc>
        <w:tc>
          <w:tcPr>
            <w:tcW w:w="1134" w:type="dxa"/>
            <w:vAlign w:val="center"/>
          </w:tcPr>
          <w:p w14:paraId="09C4AC83" w14:textId="34A4A900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30 000</w:t>
            </w:r>
          </w:p>
        </w:tc>
        <w:tc>
          <w:tcPr>
            <w:tcW w:w="2268" w:type="dxa"/>
            <w:vAlign w:val="center"/>
          </w:tcPr>
          <w:p w14:paraId="591AE05A" w14:textId="2BF42BA9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Постоянные</w:t>
            </w:r>
          </w:p>
        </w:tc>
        <w:tc>
          <w:tcPr>
            <w:tcW w:w="1198" w:type="dxa"/>
            <w:vAlign w:val="center"/>
          </w:tcPr>
          <w:p w14:paraId="771DB076" w14:textId="77777777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04" w:type="dxa"/>
            <w:vAlign w:val="center"/>
          </w:tcPr>
          <w:p w14:paraId="4907A1EB" w14:textId="513BB0E2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Подушка безопасности</w:t>
            </w:r>
          </w:p>
        </w:tc>
        <w:tc>
          <w:tcPr>
            <w:tcW w:w="1417" w:type="dxa"/>
            <w:vAlign w:val="center"/>
          </w:tcPr>
          <w:p w14:paraId="44DB825F" w14:textId="79FDBAAB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</w:rPr>
              <w:t>3448</w:t>
            </w:r>
          </w:p>
        </w:tc>
      </w:tr>
      <w:tr w:rsidR="00C86DB5" w14:paraId="70D94087" w14:textId="77777777" w:rsidTr="00C86DB5">
        <w:trPr>
          <w:trHeight w:val="841"/>
        </w:trPr>
        <w:tc>
          <w:tcPr>
            <w:tcW w:w="1413" w:type="dxa"/>
            <w:vAlign w:val="center"/>
          </w:tcPr>
          <w:p w14:paraId="1709B88D" w14:textId="15EF39E5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Процент от вклада</w:t>
            </w:r>
          </w:p>
        </w:tc>
        <w:tc>
          <w:tcPr>
            <w:tcW w:w="1134" w:type="dxa"/>
            <w:vAlign w:val="center"/>
          </w:tcPr>
          <w:p w14:paraId="6AF9B29E" w14:textId="158CBEC4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400</w:t>
            </w:r>
          </w:p>
        </w:tc>
        <w:tc>
          <w:tcPr>
            <w:tcW w:w="2268" w:type="dxa"/>
            <w:vAlign w:val="center"/>
          </w:tcPr>
          <w:p w14:paraId="0846367C" w14:textId="537F1DFF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Проездной на метро</w:t>
            </w:r>
          </w:p>
        </w:tc>
        <w:tc>
          <w:tcPr>
            <w:tcW w:w="1198" w:type="dxa"/>
            <w:vAlign w:val="center"/>
          </w:tcPr>
          <w:p w14:paraId="08A4F9DC" w14:textId="4EAEB3B3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740</w:t>
            </w:r>
          </w:p>
        </w:tc>
        <w:tc>
          <w:tcPr>
            <w:tcW w:w="2204" w:type="dxa"/>
            <w:vAlign w:val="center"/>
          </w:tcPr>
          <w:p w14:paraId="3C1212FC" w14:textId="1F30C1BB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Накопления на телефон</w:t>
            </w:r>
          </w:p>
        </w:tc>
        <w:tc>
          <w:tcPr>
            <w:tcW w:w="1417" w:type="dxa"/>
            <w:vAlign w:val="center"/>
          </w:tcPr>
          <w:p w14:paraId="1C6F31E1" w14:textId="2C84E566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4000</w:t>
            </w:r>
          </w:p>
        </w:tc>
      </w:tr>
      <w:tr w:rsidR="00C86DB5" w14:paraId="62CD005D" w14:textId="77777777" w:rsidTr="00C86DB5">
        <w:trPr>
          <w:trHeight w:val="570"/>
        </w:trPr>
        <w:tc>
          <w:tcPr>
            <w:tcW w:w="1413" w:type="dxa"/>
            <w:vAlign w:val="center"/>
          </w:tcPr>
          <w:p w14:paraId="598D794C" w14:textId="77777777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vAlign w:val="center"/>
          </w:tcPr>
          <w:p w14:paraId="237334FF" w14:textId="77777777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15C4F30E" w14:textId="016131F5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Мобильная связь</w:t>
            </w:r>
          </w:p>
        </w:tc>
        <w:tc>
          <w:tcPr>
            <w:tcW w:w="1198" w:type="dxa"/>
            <w:vAlign w:val="center"/>
          </w:tcPr>
          <w:p w14:paraId="3FAD2073" w14:textId="08C62474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300</w:t>
            </w:r>
          </w:p>
        </w:tc>
        <w:tc>
          <w:tcPr>
            <w:tcW w:w="2204" w:type="dxa"/>
            <w:vAlign w:val="center"/>
          </w:tcPr>
          <w:p w14:paraId="6FC2B6BD" w14:textId="34711C35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Накопления на кроссовки</w:t>
            </w:r>
          </w:p>
        </w:tc>
        <w:tc>
          <w:tcPr>
            <w:tcW w:w="1417" w:type="dxa"/>
            <w:vAlign w:val="center"/>
          </w:tcPr>
          <w:p w14:paraId="1BE95E22" w14:textId="7253E6B8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1000</w:t>
            </w:r>
          </w:p>
        </w:tc>
      </w:tr>
      <w:tr w:rsidR="00C86DB5" w14:paraId="79E2523F" w14:textId="77777777" w:rsidTr="00C86DB5">
        <w:trPr>
          <w:trHeight w:val="539"/>
        </w:trPr>
        <w:tc>
          <w:tcPr>
            <w:tcW w:w="1413" w:type="dxa"/>
            <w:vAlign w:val="center"/>
          </w:tcPr>
          <w:p w14:paraId="6D93CA99" w14:textId="77777777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vAlign w:val="center"/>
          </w:tcPr>
          <w:p w14:paraId="59D02F1D" w14:textId="77777777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22AC5C28" w14:textId="17C711A7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Оплата общежития</w:t>
            </w:r>
          </w:p>
        </w:tc>
        <w:tc>
          <w:tcPr>
            <w:tcW w:w="1198" w:type="dxa"/>
            <w:vAlign w:val="center"/>
          </w:tcPr>
          <w:p w14:paraId="49581E3B" w14:textId="4AFCE5A5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2212</w:t>
            </w:r>
          </w:p>
        </w:tc>
        <w:tc>
          <w:tcPr>
            <w:tcW w:w="2204" w:type="dxa"/>
            <w:vAlign w:val="center"/>
          </w:tcPr>
          <w:p w14:paraId="548CA402" w14:textId="77777777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327CD41E" w14:textId="77777777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86DB5" w14:paraId="627AE7DB" w14:textId="77777777" w:rsidTr="00C86DB5">
        <w:trPr>
          <w:trHeight w:val="563"/>
        </w:trPr>
        <w:tc>
          <w:tcPr>
            <w:tcW w:w="1413" w:type="dxa"/>
            <w:vAlign w:val="center"/>
          </w:tcPr>
          <w:p w14:paraId="7A7A226F" w14:textId="2279ED4D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vAlign w:val="center"/>
          </w:tcPr>
          <w:p w14:paraId="3A87FDBA" w14:textId="3A9172C6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0E1D96B9" w14:textId="5F3B6344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Переменные</w:t>
            </w:r>
          </w:p>
        </w:tc>
        <w:tc>
          <w:tcPr>
            <w:tcW w:w="1198" w:type="dxa"/>
            <w:vAlign w:val="center"/>
          </w:tcPr>
          <w:p w14:paraId="202BFBFE" w14:textId="77777777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04" w:type="dxa"/>
            <w:vAlign w:val="center"/>
          </w:tcPr>
          <w:p w14:paraId="526F0F5F" w14:textId="78ECDA90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09AD9006" w14:textId="3189AED7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86DB5" w14:paraId="7CEE6412" w14:textId="77777777" w:rsidTr="00C86DB5">
        <w:trPr>
          <w:trHeight w:val="573"/>
        </w:trPr>
        <w:tc>
          <w:tcPr>
            <w:tcW w:w="1413" w:type="dxa"/>
            <w:vAlign w:val="center"/>
          </w:tcPr>
          <w:p w14:paraId="201DA6CF" w14:textId="0A053092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vAlign w:val="center"/>
          </w:tcPr>
          <w:p w14:paraId="2C951C68" w14:textId="042508F1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6F6F8703" w14:textId="69BA66BC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Продукты</w:t>
            </w:r>
          </w:p>
        </w:tc>
        <w:tc>
          <w:tcPr>
            <w:tcW w:w="1198" w:type="dxa"/>
            <w:vAlign w:val="center"/>
          </w:tcPr>
          <w:p w14:paraId="249B7800" w14:textId="2F04303C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8700</w:t>
            </w:r>
          </w:p>
        </w:tc>
        <w:tc>
          <w:tcPr>
            <w:tcW w:w="2204" w:type="dxa"/>
            <w:vAlign w:val="center"/>
          </w:tcPr>
          <w:p w14:paraId="7B575FDA" w14:textId="1BD4A5FF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620535D0" w14:textId="47F0F410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86DB5" w14:paraId="075A60A0" w14:textId="77777777" w:rsidTr="00C86DB5">
        <w:trPr>
          <w:trHeight w:val="555"/>
        </w:trPr>
        <w:tc>
          <w:tcPr>
            <w:tcW w:w="1413" w:type="dxa"/>
            <w:vAlign w:val="center"/>
          </w:tcPr>
          <w:p w14:paraId="6081FBE0" w14:textId="01CFEE25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vAlign w:val="center"/>
          </w:tcPr>
          <w:p w14:paraId="75A8AB98" w14:textId="20EFBD3D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62CBE3A6" w14:textId="03825AD3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Одежда</w:t>
            </w:r>
          </w:p>
        </w:tc>
        <w:tc>
          <w:tcPr>
            <w:tcW w:w="1198" w:type="dxa"/>
            <w:vAlign w:val="center"/>
          </w:tcPr>
          <w:p w14:paraId="42E933D7" w14:textId="3AE30EC5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4000</w:t>
            </w:r>
          </w:p>
        </w:tc>
        <w:tc>
          <w:tcPr>
            <w:tcW w:w="2204" w:type="dxa"/>
            <w:vAlign w:val="center"/>
          </w:tcPr>
          <w:p w14:paraId="0776A576" w14:textId="283B7EB1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6DB657FC" w14:textId="0D781941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86DB5" w14:paraId="4C1F163C" w14:textId="77777777" w:rsidTr="00C86DB5">
        <w:trPr>
          <w:trHeight w:val="551"/>
        </w:trPr>
        <w:tc>
          <w:tcPr>
            <w:tcW w:w="1413" w:type="dxa"/>
            <w:vAlign w:val="center"/>
          </w:tcPr>
          <w:p w14:paraId="31399A31" w14:textId="536D9AFE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vAlign w:val="center"/>
          </w:tcPr>
          <w:p w14:paraId="09DD08E5" w14:textId="2EDFEDF2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7FAAEA6A" w14:textId="70B62044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Бытовая химия</w:t>
            </w:r>
          </w:p>
        </w:tc>
        <w:tc>
          <w:tcPr>
            <w:tcW w:w="1198" w:type="dxa"/>
            <w:vAlign w:val="center"/>
          </w:tcPr>
          <w:p w14:paraId="5AEFF1AC" w14:textId="1600D567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1000</w:t>
            </w:r>
          </w:p>
        </w:tc>
        <w:tc>
          <w:tcPr>
            <w:tcW w:w="2204" w:type="dxa"/>
            <w:vAlign w:val="center"/>
          </w:tcPr>
          <w:p w14:paraId="4217356A" w14:textId="5FB8376D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0F690CDC" w14:textId="39333A9F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86DB5" w14:paraId="312A6B70" w14:textId="77777777" w:rsidTr="00C86DB5">
        <w:trPr>
          <w:trHeight w:val="561"/>
        </w:trPr>
        <w:tc>
          <w:tcPr>
            <w:tcW w:w="1413" w:type="dxa"/>
            <w:vAlign w:val="center"/>
          </w:tcPr>
          <w:p w14:paraId="5FA4CC1E" w14:textId="7D5CC06C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vAlign w:val="center"/>
          </w:tcPr>
          <w:p w14:paraId="5037904F" w14:textId="6A4EE731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7EA818BD" w14:textId="39D3216A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Кафе</w:t>
            </w:r>
          </w:p>
        </w:tc>
        <w:tc>
          <w:tcPr>
            <w:tcW w:w="1198" w:type="dxa"/>
            <w:vAlign w:val="center"/>
          </w:tcPr>
          <w:p w14:paraId="11C9F609" w14:textId="73B5A4F7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04" w:type="dxa"/>
            <w:vAlign w:val="center"/>
          </w:tcPr>
          <w:p w14:paraId="0BF075FD" w14:textId="70083BA8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22EB1FA9" w14:textId="06E59BB6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86DB5" w14:paraId="5F6BF515" w14:textId="77777777" w:rsidTr="00C86DB5">
        <w:trPr>
          <w:trHeight w:val="555"/>
        </w:trPr>
        <w:tc>
          <w:tcPr>
            <w:tcW w:w="1413" w:type="dxa"/>
            <w:vAlign w:val="center"/>
          </w:tcPr>
          <w:p w14:paraId="436887BF" w14:textId="31935C60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vAlign w:val="center"/>
          </w:tcPr>
          <w:p w14:paraId="1C2C7EFC" w14:textId="7D4B9EBF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72103FCB" w14:textId="1E257242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Другой транспорт</w:t>
            </w:r>
          </w:p>
        </w:tc>
        <w:tc>
          <w:tcPr>
            <w:tcW w:w="1198" w:type="dxa"/>
            <w:vAlign w:val="center"/>
          </w:tcPr>
          <w:p w14:paraId="746C3C10" w14:textId="1D9D0221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04" w:type="dxa"/>
            <w:vAlign w:val="center"/>
          </w:tcPr>
          <w:p w14:paraId="7749329C" w14:textId="5915F75A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4E27942A" w14:textId="3ABF1C2D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86DB5" w14:paraId="7205173A" w14:textId="77777777" w:rsidTr="00C86DB5">
        <w:trPr>
          <w:trHeight w:val="842"/>
        </w:trPr>
        <w:tc>
          <w:tcPr>
            <w:tcW w:w="1413" w:type="dxa"/>
            <w:vAlign w:val="center"/>
          </w:tcPr>
          <w:p w14:paraId="4BA62110" w14:textId="53ABB4B1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1134" w:type="dxa"/>
            <w:vAlign w:val="center"/>
          </w:tcPr>
          <w:p w14:paraId="3F4F3502" w14:textId="7D3FBCB8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30 400</w:t>
            </w:r>
          </w:p>
        </w:tc>
        <w:tc>
          <w:tcPr>
            <w:tcW w:w="2268" w:type="dxa"/>
            <w:vAlign w:val="center"/>
          </w:tcPr>
          <w:p w14:paraId="5CB17188" w14:textId="1137D78E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1198" w:type="dxa"/>
            <w:vAlign w:val="center"/>
          </w:tcPr>
          <w:p w14:paraId="1E5D4626" w14:textId="26552E0A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92C8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21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Pr="00A92C8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952</w:t>
            </w:r>
          </w:p>
        </w:tc>
        <w:tc>
          <w:tcPr>
            <w:tcW w:w="2204" w:type="dxa"/>
            <w:vAlign w:val="center"/>
          </w:tcPr>
          <w:p w14:paraId="7B58EE2D" w14:textId="2CD40C1A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1417" w:type="dxa"/>
            <w:vAlign w:val="center"/>
          </w:tcPr>
          <w:p w14:paraId="1DB63467" w14:textId="5DE10C72" w:rsidR="00C86DB5" w:rsidRDefault="00C86DB5" w:rsidP="00C86DB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8 448</w:t>
            </w:r>
          </w:p>
        </w:tc>
      </w:tr>
    </w:tbl>
    <w:p w14:paraId="52804A9B" w14:textId="77777777" w:rsidR="00042535" w:rsidRDefault="0004253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BB03A3" w14:textId="77777777" w:rsidR="0004253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Выводы по заданию 3:</w:t>
      </w:r>
    </w:p>
    <w:p w14:paraId="07874A34" w14:textId="2FED75E9" w:rsidR="00042535" w:rsidRDefault="00000000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результате балансировки бюджета </w:t>
      </w:r>
      <w:r w:rsidR="001D7422">
        <w:rPr>
          <w:rFonts w:ascii="Times New Roman" w:eastAsia="Times New Roman" w:hAnsi="Times New Roman" w:cs="Times New Roman"/>
          <w:color w:val="000000"/>
          <w:sz w:val="24"/>
          <w:szCs w:val="24"/>
        </w:rPr>
        <w:t>были сокращены расходы на продукты.</w:t>
      </w:r>
    </w:p>
    <w:p w14:paraId="7B1C1ED6" w14:textId="7AE43E3D" w:rsidR="00042535" w:rsidRPr="001D7422" w:rsidRDefault="00000000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</w:t>
      </w:r>
      <w:r w:rsidR="001D7422">
        <w:rPr>
          <w:rFonts w:ascii="Times New Roman" w:eastAsia="Times New Roman" w:hAnsi="Times New Roman" w:cs="Times New Roman"/>
          <w:sz w:val="24"/>
          <w:szCs w:val="24"/>
        </w:rPr>
        <w:t xml:space="preserve"> Был увеличен размер сбережений, откладываю на подушку безопасности 10% доходов</w:t>
      </w:r>
    </w:p>
    <w:p w14:paraId="00D7FC25" w14:textId="77777777" w:rsidR="00042535" w:rsidRDefault="00042535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04F808" w14:textId="77777777" w:rsidR="000B34F4" w:rsidRDefault="000B34F4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137BB0" w14:textId="77777777" w:rsidR="000B34F4" w:rsidRDefault="000B34F4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815800" w14:textId="77777777" w:rsidR="000B34F4" w:rsidRDefault="000B34F4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3034DB" w14:textId="77777777" w:rsidR="000B34F4" w:rsidRDefault="000B34F4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BCEB79" w14:textId="77777777" w:rsidR="000B34F4" w:rsidRPr="004D4F20" w:rsidRDefault="000B34F4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C1A9F5" w14:textId="77777777" w:rsidR="000B34F4" w:rsidRPr="00C86DB5" w:rsidRDefault="000B34F4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D870DC6" w14:textId="77777777" w:rsidR="00C86DB5" w:rsidRDefault="00C86DB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8F0C96A" w14:textId="3E36F5F8" w:rsidR="0004253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Задание 4.1 Выбор дебетовой карты</w:t>
      </w:r>
    </w:p>
    <w:p w14:paraId="486BEDA1" w14:textId="77777777" w:rsidR="00042535" w:rsidRPr="004D4F20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Таблица 4.1 </w:t>
      </w:r>
      <w:r>
        <w:rPr>
          <w:rFonts w:ascii="Noto Sans Symbols" w:eastAsia="Noto Sans Symbols" w:hAnsi="Noto Sans Symbols" w:cs="Noto Sans Symbols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Сравнительный анализ дебетовых карт (основной критерий – размер </w:t>
      </w:r>
      <w:r>
        <w:rPr>
          <w:rFonts w:ascii="Times New Roman" w:eastAsia="Times New Roman" w:hAnsi="Times New Roman" w:cs="Times New Roman"/>
          <w:sz w:val="24"/>
          <w:szCs w:val="24"/>
        </w:rPr>
        <w:t>кешбэка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tbl>
      <w:tblPr>
        <w:tblStyle w:val="a4"/>
        <w:tblW w:w="9351" w:type="dxa"/>
        <w:tblLayout w:type="fixed"/>
        <w:tblLook w:val="04A0" w:firstRow="1" w:lastRow="0" w:firstColumn="1" w:lastColumn="0" w:noHBand="0" w:noVBand="1"/>
      </w:tblPr>
      <w:tblGrid>
        <w:gridCol w:w="1450"/>
        <w:gridCol w:w="1664"/>
        <w:gridCol w:w="2551"/>
        <w:gridCol w:w="1701"/>
        <w:gridCol w:w="1985"/>
      </w:tblGrid>
      <w:tr w:rsidR="004D4F20" w14:paraId="3B7066DB" w14:textId="77777777" w:rsidTr="00C86DB5">
        <w:trPr>
          <w:trHeight w:val="850"/>
        </w:trPr>
        <w:tc>
          <w:tcPr>
            <w:tcW w:w="1450" w:type="dxa"/>
            <w:vAlign w:val="center"/>
          </w:tcPr>
          <w:p w14:paraId="4917FBA1" w14:textId="2B68FC85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52DE3">
              <w:rPr>
                <w:rFonts w:ascii="Times New Roman" w:eastAsia="Times New Roman" w:hAnsi="Times New Roman" w:cs="Times New Roman"/>
                <w:b/>
                <w:color w:val="000000"/>
              </w:rPr>
              <w:t>№ п/п</w:t>
            </w:r>
          </w:p>
        </w:tc>
        <w:tc>
          <w:tcPr>
            <w:tcW w:w="1664" w:type="dxa"/>
            <w:vAlign w:val="center"/>
          </w:tcPr>
          <w:p w14:paraId="75AC3668" w14:textId="77777777" w:rsidR="004D4F20" w:rsidRPr="00352DE3" w:rsidRDefault="004D4F20" w:rsidP="004D4F2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2DE3">
              <w:rPr>
                <w:rFonts w:ascii="Times New Roman" w:eastAsia="Times New Roman" w:hAnsi="Times New Roman" w:cs="Times New Roman"/>
                <w:b/>
                <w:color w:val="000000"/>
              </w:rPr>
              <w:t>Критерий сравнения/</w:t>
            </w:r>
          </w:p>
          <w:p w14:paraId="381D3026" w14:textId="6AB0278B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52DE3">
              <w:rPr>
                <w:rFonts w:ascii="Times New Roman" w:eastAsia="Times New Roman" w:hAnsi="Times New Roman" w:cs="Times New Roman"/>
                <w:b/>
                <w:color w:val="000000"/>
              </w:rPr>
              <w:t>Наименование банка и карты</w:t>
            </w:r>
          </w:p>
        </w:tc>
        <w:tc>
          <w:tcPr>
            <w:tcW w:w="2551" w:type="dxa"/>
            <w:vAlign w:val="center"/>
          </w:tcPr>
          <w:p w14:paraId="02E9F1C4" w14:textId="77777777" w:rsidR="004D4F20" w:rsidRPr="00352DE3" w:rsidRDefault="004D4F20" w:rsidP="004D4F2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2DE3">
              <w:rPr>
                <w:rFonts w:ascii="Times New Roman" w:eastAsia="Times New Roman" w:hAnsi="Times New Roman" w:cs="Times New Roman"/>
                <w:b/>
                <w:color w:val="000000"/>
              </w:rPr>
              <w:t>«Тинькофф Банк»</w:t>
            </w:r>
          </w:p>
          <w:p w14:paraId="52CCE16B" w14:textId="63EC9FC0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101C6">
              <w:rPr>
                <w:rFonts w:ascii="Times New Roman" w:eastAsia="Times New Roman" w:hAnsi="Times New Roman" w:cs="Times New Roman"/>
                <w:bCs/>
                <w:color w:val="000000"/>
              </w:rPr>
              <w:t>Tinkoff Black</w:t>
            </w:r>
          </w:p>
        </w:tc>
        <w:tc>
          <w:tcPr>
            <w:tcW w:w="1701" w:type="dxa"/>
            <w:vAlign w:val="center"/>
          </w:tcPr>
          <w:p w14:paraId="18F0A7E1" w14:textId="07B987C2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52DE3">
              <w:rPr>
                <w:rFonts w:ascii="Times New Roman" w:eastAsia="Times New Roman" w:hAnsi="Times New Roman" w:cs="Times New Roman"/>
                <w:b/>
                <w:color w:val="000000"/>
              </w:rPr>
              <w:t>МТС Банк</w:t>
            </w: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 xml:space="preserve"> </w:t>
            </w:r>
            <w:r w:rsidRPr="00B76A6A">
              <w:rPr>
                <w:rFonts w:ascii="Times New Roman" w:eastAsia="Times New Roman" w:hAnsi="Times New Roman" w:cs="Times New Roman"/>
                <w:bCs/>
                <w:color w:val="000000"/>
              </w:rPr>
              <w:t>«Скидка везде»</w:t>
            </w:r>
          </w:p>
        </w:tc>
        <w:tc>
          <w:tcPr>
            <w:tcW w:w="1985" w:type="dxa"/>
            <w:vAlign w:val="center"/>
          </w:tcPr>
          <w:p w14:paraId="63652CB1" w14:textId="7399E362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52DE3">
              <w:rPr>
                <w:rFonts w:ascii="Times New Roman" w:eastAsia="Times New Roman" w:hAnsi="Times New Roman" w:cs="Times New Roman"/>
                <w:b/>
                <w:color w:val="000000"/>
              </w:rPr>
              <w:t>Совкомбанк</w:t>
            </w: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 xml:space="preserve"> </w:t>
            </w:r>
            <w:r w:rsidRPr="00B76A6A">
              <w:rPr>
                <w:rFonts w:ascii="Times New Roman" w:eastAsia="Times New Roman" w:hAnsi="Times New Roman" w:cs="Times New Roman"/>
                <w:bCs/>
                <w:color w:val="000000"/>
              </w:rPr>
              <w:t>Дебетовая карта с кэшбэком</w:t>
            </w:r>
          </w:p>
        </w:tc>
      </w:tr>
      <w:tr w:rsidR="004D4F20" w14:paraId="15AC6A11" w14:textId="77777777" w:rsidTr="00C86DB5">
        <w:trPr>
          <w:trHeight w:val="1098"/>
        </w:trPr>
        <w:tc>
          <w:tcPr>
            <w:tcW w:w="1450" w:type="dxa"/>
            <w:vAlign w:val="center"/>
          </w:tcPr>
          <w:p w14:paraId="6226B041" w14:textId="6D6FA536" w:rsidR="004D4F20" w:rsidRP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1.</w:t>
            </w:r>
          </w:p>
        </w:tc>
        <w:tc>
          <w:tcPr>
            <w:tcW w:w="1664" w:type="dxa"/>
            <w:vAlign w:val="center"/>
          </w:tcPr>
          <w:p w14:paraId="01449F82" w14:textId="71B5127F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101C6">
              <w:rPr>
                <w:rFonts w:ascii="Times New Roman" w:hAnsi="Times New Roman" w:cs="Times New Roman"/>
                <w:bCs/>
              </w:rPr>
              <w:t>Стоимость обслуживания в месяц, руб.</w:t>
            </w:r>
          </w:p>
        </w:tc>
        <w:tc>
          <w:tcPr>
            <w:tcW w:w="2551" w:type="dxa"/>
            <w:vAlign w:val="center"/>
          </w:tcPr>
          <w:p w14:paraId="40A7F54D" w14:textId="4A93818E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101C6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>99</w:t>
            </w:r>
            <w:r>
              <w:rPr>
                <w:rFonts w:ascii="Times New Roman" w:eastAsia="Times New Roman" w:hAnsi="Times New Roman" w:cs="Times New Roman"/>
                <w:bCs/>
                <w:color w:val="212121"/>
              </w:rPr>
              <w:t xml:space="preserve"> руб.</w:t>
            </w:r>
          </w:p>
        </w:tc>
        <w:tc>
          <w:tcPr>
            <w:tcW w:w="1701" w:type="dxa"/>
            <w:vAlign w:val="center"/>
          </w:tcPr>
          <w:p w14:paraId="067A51DC" w14:textId="17DE0253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lang w:val="en-US"/>
              </w:rPr>
              <w:t>99</w:t>
            </w:r>
            <w:r>
              <w:rPr>
                <w:rFonts w:ascii="Times New Roman" w:hAnsi="Times New Roman" w:cs="Times New Roman"/>
                <w:bCs/>
                <w:color w:val="000000"/>
              </w:rPr>
              <w:t xml:space="preserve"> руб.</w:t>
            </w:r>
          </w:p>
        </w:tc>
        <w:tc>
          <w:tcPr>
            <w:tcW w:w="1985" w:type="dxa"/>
            <w:vAlign w:val="center"/>
          </w:tcPr>
          <w:p w14:paraId="1DA31D6C" w14:textId="3B0BE68C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52DE3">
              <w:rPr>
                <w:rFonts w:ascii="Times New Roman" w:hAnsi="Times New Roman" w:cs="Times New Roman"/>
                <w:b/>
                <w:color w:val="000000"/>
              </w:rPr>
              <w:t>0 руб.</w:t>
            </w:r>
          </w:p>
        </w:tc>
      </w:tr>
      <w:tr w:rsidR="004D4F20" w14:paraId="4AF5C97E" w14:textId="77777777" w:rsidTr="00C86DB5">
        <w:trPr>
          <w:trHeight w:val="987"/>
        </w:trPr>
        <w:tc>
          <w:tcPr>
            <w:tcW w:w="1450" w:type="dxa"/>
            <w:vAlign w:val="center"/>
          </w:tcPr>
          <w:p w14:paraId="126DB9A3" w14:textId="0734F7FD" w:rsidR="004D4F20" w:rsidRP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2.</w:t>
            </w:r>
          </w:p>
        </w:tc>
        <w:tc>
          <w:tcPr>
            <w:tcW w:w="1664" w:type="dxa"/>
            <w:vAlign w:val="center"/>
          </w:tcPr>
          <w:p w14:paraId="1677632E" w14:textId="52984BC5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101C6">
              <w:rPr>
                <w:rFonts w:ascii="Times New Roman" w:hAnsi="Times New Roman" w:cs="Times New Roman"/>
                <w:bCs/>
              </w:rPr>
              <w:t>Максимальный кешбэк</w:t>
            </w:r>
          </w:p>
        </w:tc>
        <w:tc>
          <w:tcPr>
            <w:tcW w:w="2551" w:type="dxa"/>
            <w:vAlign w:val="center"/>
          </w:tcPr>
          <w:p w14:paraId="7D24A1B1" w14:textId="379FA646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52DE3">
              <w:rPr>
                <w:rFonts w:ascii="Times New Roman" w:eastAsia="Times New Roman" w:hAnsi="Times New Roman" w:cs="Times New Roman"/>
                <w:b/>
                <w:color w:val="000000"/>
                <w:lang w:val="en-US"/>
              </w:rPr>
              <w:t>30%</w:t>
            </w:r>
          </w:p>
        </w:tc>
        <w:tc>
          <w:tcPr>
            <w:tcW w:w="1701" w:type="dxa"/>
            <w:vAlign w:val="center"/>
          </w:tcPr>
          <w:p w14:paraId="015BF62C" w14:textId="02BA9FE1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lang w:val="en-US"/>
              </w:rPr>
              <w:t>5</w:t>
            </w:r>
            <w:r w:rsidRPr="004101C6">
              <w:rPr>
                <w:rFonts w:ascii="Times New Roman" w:eastAsia="Times New Roman" w:hAnsi="Times New Roman" w:cs="Times New Roman"/>
                <w:bCs/>
                <w:color w:val="000000"/>
                <w:lang w:val="en-US"/>
              </w:rPr>
              <w:t>%</w:t>
            </w:r>
          </w:p>
        </w:tc>
        <w:tc>
          <w:tcPr>
            <w:tcW w:w="1985" w:type="dxa"/>
            <w:vAlign w:val="center"/>
          </w:tcPr>
          <w:p w14:paraId="3FFF94A1" w14:textId="4C94230D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>5</w:t>
            </w:r>
            <w:r w:rsidRPr="004101C6">
              <w:rPr>
                <w:rFonts w:ascii="Times New Roman" w:eastAsia="Times New Roman" w:hAnsi="Times New Roman" w:cs="Times New Roman"/>
                <w:bCs/>
                <w:color w:val="000000"/>
                <w:lang w:val="en-US"/>
              </w:rPr>
              <w:t>%</w:t>
            </w:r>
          </w:p>
        </w:tc>
      </w:tr>
      <w:tr w:rsidR="004D4F20" w14:paraId="3EDC65CD" w14:textId="77777777" w:rsidTr="00C86DB5">
        <w:trPr>
          <w:trHeight w:val="2564"/>
        </w:trPr>
        <w:tc>
          <w:tcPr>
            <w:tcW w:w="1450" w:type="dxa"/>
            <w:vAlign w:val="center"/>
          </w:tcPr>
          <w:p w14:paraId="523FC662" w14:textId="0C645824" w:rsidR="004D4F20" w:rsidRP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3.</w:t>
            </w:r>
          </w:p>
        </w:tc>
        <w:tc>
          <w:tcPr>
            <w:tcW w:w="1664" w:type="dxa"/>
            <w:vAlign w:val="center"/>
          </w:tcPr>
          <w:p w14:paraId="73AA6EBF" w14:textId="6A1178EC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101C6">
              <w:rPr>
                <w:rFonts w:ascii="Times New Roman" w:hAnsi="Times New Roman" w:cs="Times New Roman"/>
                <w:bCs/>
              </w:rPr>
              <w:t>Кэшбек по отдельным категориям</w:t>
            </w:r>
          </w:p>
        </w:tc>
        <w:tc>
          <w:tcPr>
            <w:tcW w:w="2551" w:type="dxa"/>
            <w:vAlign w:val="center"/>
          </w:tcPr>
          <w:p w14:paraId="3B58E65A" w14:textId="77777777" w:rsidR="004D4F20" w:rsidRPr="00352DE3" w:rsidRDefault="004D4F20" w:rsidP="004D4F2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352DE3">
              <w:rPr>
                <w:rFonts w:ascii="Times New Roman" w:eastAsia="Times New Roman" w:hAnsi="Times New Roman" w:cs="Times New Roman"/>
                <w:b/>
                <w:color w:val="000000"/>
              </w:rPr>
              <w:t>до 15% за покупки в четырех выбранных категориях</w:t>
            </w:r>
          </w:p>
          <w:p w14:paraId="6C678AB9" w14:textId="5C89E4C2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52DE3">
              <w:rPr>
                <w:rFonts w:ascii="Times New Roman" w:eastAsia="Times New Roman" w:hAnsi="Times New Roman" w:cs="Times New Roman"/>
                <w:b/>
                <w:color w:val="000000"/>
              </w:rPr>
              <w:t>до 30% за покупки у партнеров</w:t>
            </w:r>
          </w:p>
        </w:tc>
        <w:tc>
          <w:tcPr>
            <w:tcW w:w="1701" w:type="dxa"/>
            <w:vAlign w:val="center"/>
          </w:tcPr>
          <w:p w14:paraId="5B41C66E" w14:textId="3119CD0E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lang w:val="en-US"/>
              </w:rPr>
              <w:t>5</w:t>
            </w:r>
            <w:r>
              <w:rPr>
                <w:rFonts w:ascii="Times New Roman" w:hAnsi="Times New Roman" w:cs="Times New Roman"/>
                <w:bCs/>
                <w:color w:val="000000"/>
              </w:rPr>
              <w:t>% в супермаркетах</w:t>
            </w:r>
          </w:p>
        </w:tc>
        <w:tc>
          <w:tcPr>
            <w:tcW w:w="1985" w:type="dxa"/>
            <w:vAlign w:val="center"/>
          </w:tcPr>
          <w:p w14:paraId="45DC5F1D" w14:textId="77777777" w:rsidR="004D4F20" w:rsidRPr="004C408F" w:rsidRDefault="004D4F20" w:rsidP="004D4F20">
            <w:pPr>
              <w:jc w:val="center"/>
              <w:rPr>
                <w:rFonts w:ascii="Times New Roman" w:hAnsi="Times New Roman" w:cs="Times New Roman"/>
                <w:bCs/>
                <w:color w:val="000000"/>
              </w:rPr>
            </w:pPr>
            <w:r w:rsidRPr="004C408F">
              <w:rPr>
                <w:rFonts w:ascii="Times New Roman" w:hAnsi="Times New Roman" w:cs="Times New Roman"/>
                <w:bCs/>
                <w:color w:val="000000"/>
              </w:rPr>
              <w:t>5% за покупки в одной из выбранных категорий:</w:t>
            </w:r>
          </w:p>
          <w:p w14:paraId="3239AAE3" w14:textId="77777777" w:rsidR="004D4F20" w:rsidRPr="004C408F" w:rsidRDefault="004D4F20" w:rsidP="004D4F20">
            <w:pPr>
              <w:jc w:val="center"/>
              <w:rPr>
                <w:rFonts w:ascii="Times New Roman" w:hAnsi="Times New Roman" w:cs="Times New Roman"/>
                <w:bCs/>
                <w:color w:val="000000"/>
              </w:rPr>
            </w:pPr>
            <w:r w:rsidRPr="004C408F">
              <w:rPr>
                <w:rFonts w:ascii="Times New Roman" w:hAnsi="Times New Roman" w:cs="Times New Roman"/>
                <w:bCs/>
                <w:color w:val="000000"/>
              </w:rPr>
              <w:t>- Ремонт;</w:t>
            </w:r>
          </w:p>
          <w:p w14:paraId="695D87A6" w14:textId="77777777" w:rsidR="004D4F20" w:rsidRPr="004C408F" w:rsidRDefault="004D4F20" w:rsidP="004D4F20">
            <w:pPr>
              <w:jc w:val="center"/>
              <w:rPr>
                <w:rFonts w:ascii="Times New Roman" w:hAnsi="Times New Roman" w:cs="Times New Roman"/>
                <w:bCs/>
                <w:color w:val="000000"/>
              </w:rPr>
            </w:pPr>
            <w:r w:rsidRPr="004C408F">
              <w:rPr>
                <w:rFonts w:ascii="Times New Roman" w:hAnsi="Times New Roman" w:cs="Times New Roman"/>
                <w:bCs/>
                <w:color w:val="000000"/>
              </w:rPr>
              <w:t>- Рестораны;</w:t>
            </w:r>
          </w:p>
          <w:p w14:paraId="4429EC8E" w14:textId="77777777" w:rsidR="004D4F20" w:rsidRPr="004C408F" w:rsidRDefault="004D4F20" w:rsidP="004D4F20">
            <w:pPr>
              <w:jc w:val="center"/>
              <w:rPr>
                <w:rFonts w:ascii="Times New Roman" w:hAnsi="Times New Roman" w:cs="Times New Roman"/>
                <w:bCs/>
                <w:color w:val="000000"/>
              </w:rPr>
            </w:pPr>
            <w:r w:rsidRPr="004C408F">
              <w:rPr>
                <w:rFonts w:ascii="Times New Roman" w:hAnsi="Times New Roman" w:cs="Times New Roman"/>
                <w:bCs/>
                <w:color w:val="000000"/>
              </w:rPr>
              <w:t>- Одежда и обувь</w:t>
            </w:r>
          </w:p>
          <w:p w14:paraId="0566411B" w14:textId="1764EA17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408F">
              <w:rPr>
                <w:rFonts w:ascii="Times New Roman" w:hAnsi="Times New Roman" w:cs="Times New Roman"/>
                <w:bCs/>
                <w:color w:val="000000"/>
              </w:rPr>
              <w:t>1% за покупки в других категориях</w:t>
            </w:r>
          </w:p>
        </w:tc>
      </w:tr>
      <w:tr w:rsidR="004D4F20" w14:paraId="078BAF12" w14:textId="77777777" w:rsidTr="00C86DB5">
        <w:trPr>
          <w:trHeight w:val="984"/>
        </w:trPr>
        <w:tc>
          <w:tcPr>
            <w:tcW w:w="1450" w:type="dxa"/>
            <w:vAlign w:val="center"/>
          </w:tcPr>
          <w:p w14:paraId="283A3DC5" w14:textId="16A1794C" w:rsidR="004D4F20" w:rsidRP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4.</w:t>
            </w:r>
          </w:p>
        </w:tc>
        <w:tc>
          <w:tcPr>
            <w:tcW w:w="1664" w:type="dxa"/>
            <w:vAlign w:val="center"/>
          </w:tcPr>
          <w:p w14:paraId="5D606F4E" w14:textId="15753A6B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101C6">
              <w:rPr>
                <w:rFonts w:ascii="Times New Roman" w:eastAsia="Times New Roman" w:hAnsi="Times New Roman" w:cs="Times New Roman"/>
                <w:bCs/>
                <w:color w:val="000000"/>
              </w:rPr>
              <w:t>Проценты на остаток</w:t>
            </w:r>
          </w:p>
        </w:tc>
        <w:tc>
          <w:tcPr>
            <w:tcW w:w="2551" w:type="dxa"/>
            <w:vAlign w:val="center"/>
          </w:tcPr>
          <w:p w14:paraId="579ADAC7" w14:textId="4D4EC7FA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52DE3">
              <w:rPr>
                <w:rFonts w:ascii="Times New Roman" w:eastAsia="Times New Roman" w:hAnsi="Times New Roman" w:cs="Times New Roman"/>
                <w:b/>
                <w:color w:val="000000"/>
              </w:rPr>
              <w:t>5%</w:t>
            </w:r>
          </w:p>
        </w:tc>
        <w:tc>
          <w:tcPr>
            <w:tcW w:w="1701" w:type="dxa"/>
            <w:vAlign w:val="center"/>
          </w:tcPr>
          <w:p w14:paraId="6AC7DD28" w14:textId="625AA8FF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>-</w:t>
            </w:r>
          </w:p>
        </w:tc>
        <w:tc>
          <w:tcPr>
            <w:tcW w:w="1985" w:type="dxa"/>
            <w:vAlign w:val="center"/>
          </w:tcPr>
          <w:p w14:paraId="107C31B5" w14:textId="4B121D0C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>-</w:t>
            </w:r>
          </w:p>
        </w:tc>
      </w:tr>
      <w:tr w:rsidR="004D4F20" w14:paraId="4F5C1C76" w14:textId="77777777" w:rsidTr="00C86DB5">
        <w:trPr>
          <w:trHeight w:val="1835"/>
        </w:trPr>
        <w:tc>
          <w:tcPr>
            <w:tcW w:w="1450" w:type="dxa"/>
            <w:vAlign w:val="center"/>
          </w:tcPr>
          <w:p w14:paraId="14C7EF80" w14:textId="4A1DB0BB" w:rsidR="004D4F20" w:rsidRP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5.</w:t>
            </w:r>
          </w:p>
        </w:tc>
        <w:tc>
          <w:tcPr>
            <w:tcW w:w="1664" w:type="dxa"/>
            <w:vAlign w:val="center"/>
          </w:tcPr>
          <w:p w14:paraId="553BD08C" w14:textId="10F12A1B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101C6">
              <w:rPr>
                <w:rFonts w:ascii="Times New Roman" w:hAnsi="Times New Roman" w:cs="Times New Roman"/>
                <w:bCs/>
              </w:rPr>
              <w:t>Условия бесплатного обслуживания</w:t>
            </w:r>
          </w:p>
        </w:tc>
        <w:tc>
          <w:tcPr>
            <w:tcW w:w="2551" w:type="dxa"/>
            <w:vAlign w:val="center"/>
          </w:tcPr>
          <w:p w14:paraId="72BC7CE6" w14:textId="0EE911FF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101C6">
              <w:rPr>
                <w:rFonts w:ascii="Times New Roman" w:eastAsia="Times New Roman" w:hAnsi="Times New Roman" w:cs="Times New Roman"/>
                <w:bCs/>
                <w:color w:val="000000"/>
              </w:rPr>
              <w:t>если постоянный общий остаток на картсчетах, вкладах, накопительных счетах и в инвестициях</w:t>
            </w:r>
            <w:r>
              <w:rPr>
                <w:rFonts w:ascii="Times New Roman" w:eastAsia="Times New Roman" w:hAnsi="Times New Roman" w:cs="Times New Roman"/>
                <w:bCs/>
                <w:color w:val="000000"/>
              </w:rPr>
              <w:t xml:space="preserve"> </w:t>
            </w:r>
            <w:r w:rsidRPr="004101C6">
              <w:rPr>
                <w:rFonts w:ascii="Times New Roman" w:eastAsia="Times New Roman" w:hAnsi="Times New Roman" w:cs="Times New Roman"/>
                <w:bCs/>
                <w:color w:val="000000"/>
              </w:rPr>
              <w:t>от 50 000 ₽</w:t>
            </w:r>
          </w:p>
        </w:tc>
        <w:tc>
          <w:tcPr>
            <w:tcW w:w="1701" w:type="dxa"/>
            <w:vAlign w:val="center"/>
          </w:tcPr>
          <w:p w14:paraId="44106EED" w14:textId="1E64225B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>п</w:t>
            </w:r>
            <w:r w:rsidRPr="004C408F">
              <w:rPr>
                <w:rFonts w:ascii="Times New Roman" w:hAnsi="Times New Roman" w:cs="Times New Roman"/>
                <w:bCs/>
                <w:color w:val="000000"/>
              </w:rPr>
              <w:t>ри совершении 5 покупок в месяц</w:t>
            </w:r>
          </w:p>
        </w:tc>
        <w:tc>
          <w:tcPr>
            <w:tcW w:w="1985" w:type="dxa"/>
            <w:vAlign w:val="center"/>
          </w:tcPr>
          <w:p w14:paraId="457C5F2D" w14:textId="0286B1D0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52DE3">
              <w:rPr>
                <w:rFonts w:ascii="Times New Roman" w:hAnsi="Times New Roman" w:cs="Times New Roman"/>
                <w:bCs/>
                <w:color w:val="000000"/>
              </w:rPr>
              <w:t>-</w:t>
            </w:r>
          </w:p>
        </w:tc>
      </w:tr>
      <w:tr w:rsidR="004D4F20" w14:paraId="4E39728F" w14:textId="77777777" w:rsidTr="00C86DB5">
        <w:trPr>
          <w:trHeight w:val="1393"/>
        </w:trPr>
        <w:tc>
          <w:tcPr>
            <w:tcW w:w="1450" w:type="dxa"/>
            <w:vAlign w:val="center"/>
          </w:tcPr>
          <w:p w14:paraId="1BBCAFEA" w14:textId="78A43658" w:rsidR="004D4F20" w:rsidRP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6.</w:t>
            </w:r>
          </w:p>
        </w:tc>
        <w:tc>
          <w:tcPr>
            <w:tcW w:w="1664" w:type="dxa"/>
            <w:vAlign w:val="center"/>
          </w:tcPr>
          <w:p w14:paraId="0460273F" w14:textId="77777777" w:rsidR="004D4F20" w:rsidRPr="004101C6" w:rsidRDefault="004D4F20" w:rsidP="004D4F20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4101C6">
              <w:rPr>
                <w:rFonts w:ascii="Times New Roman" w:hAnsi="Times New Roman" w:cs="Times New Roman"/>
                <w:bCs/>
              </w:rPr>
              <w:t>Условия</w:t>
            </w:r>
          </w:p>
          <w:p w14:paraId="77CE5595" w14:textId="77777777" w:rsidR="004D4F20" w:rsidRPr="004101C6" w:rsidRDefault="004D4F20" w:rsidP="004D4F20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4101C6">
              <w:rPr>
                <w:rFonts w:ascii="Times New Roman" w:hAnsi="Times New Roman" w:cs="Times New Roman"/>
                <w:bCs/>
              </w:rPr>
              <w:t>начисления</w:t>
            </w:r>
          </w:p>
          <w:p w14:paraId="41B620B8" w14:textId="77777777" w:rsidR="004D4F20" w:rsidRPr="004101C6" w:rsidRDefault="004D4F20" w:rsidP="004D4F20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4101C6">
              <w:rPr>
                <w:rFonts w:ascii="Times New Roman" w:hAnsi="Times New Roman" w:cs="Times New Roman"/>
                <w:bCs/>
              </w:rPr>
              <w:t>процентов на</w:t>
            </w:r>
          </w:p>
          <w:p w14:paraId="30B55DB4" w14:textId="0311F742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101C6">
              <w:rPr>
                <w:rFonts w:ascii="Times New Roman" w:hAnsi="Times New Roman" w:cs="Times New Roman"/>
                <w:bCs/>
              </w:rPr>
              <w:t>остаток</w:t>
            </w:r>
          </w:p>
        </w:tc>
        <w:tc>
          <w:tcPr>
            <w:tcW w:w="2551" w:type="dxa"/>
            <w:vAlign w:val="center"/>
          </w:tcPr>
          <w:p w14:paraId="38D896FC" w14:textId="63474C3B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52DE3">
              <w:rPr>
                <w:rFonts w:ascii="Times New Roman" w:eastAsia="Times New Roman" w:hAnsi="Times New Roman" w:cs="Times New Roman"/>
                <w:b/>
              </w:rPr>
              <w:t>с подпиской Tinkoff на остаток до 300 000 ₽ при покупках на общую сумму от 3000 ₽</w:t>
            </w:r>
          </w:p>
        </w:tc>
        <w:tc>
          <w:tcPr>
            <w:tcW w:w="1701" w:type="dxa"/>
            <w:vAlign w:val="center"/>
          </w:tcPr>
          <w:p w14:paraId="68251E28" w14:textId="4144688D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>-</w:t>
            </w:r>
          </w:p>
        </w:tc>
        <w:tc>
          <w:tcPr>
            <w:tcW w:w="1985" w:type="dxa"/>
            <w:vAlign w:val="center"/>
          </w:tcPr>
          <w:p w14:paraId="7302D1D9" w14:textId="786BB007" w:rsidR="004D4F20" w:rsidRDefault="004D4F20" w:rsidP="004D4F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>-</w:t>
            </w:r>
          </w:p>
        </w:tc>
      </w:tr>
    </w:tbl>
    <w:p w14:paraId="093730E0" w14:textId="77777777" w:rsidR="004D4F20" w:rsidRDefault="004D4F20">
      <w:pPr>
        <w:spacing w:before="12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bookmarkStart w:id="0" w:name="_heading=h.gjdgxs" w:colFirst="0" w:colLast="0"/>
      <w:bookmarkEnd w:id="0"/>
    </w:p>
    <w:p w14:paraId="1BD4AD87" w14:textId="1CE49BBC" w:rsidR="00042535" w:rsidRDefault="00000000">
      <w:pPr>
        <w:spacing w:before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Вывод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B76A6A" w:rsidRPr="00B76A6A">
        <w:rPr>
          <w:rFonts w:ascii="Times New Roman" w:eastAsia="Times New Roman" w:hAnsi="Times New Roman" w:cs="Times New Roman"/>
          <w:sz w:val="24"/>
          <w:szCs w:val="24"/>
        </w:rPr>
        <w:t xml:space="preserve">мне больше всего подходит карта Tinkoff Black, потому что у нее самый большой </w:t>
      </w:r>
      <w:r w:rsidR="00B76A6A">
        <w:rPr>
          <w:rFonts w:ascii="Times New Roman" w:eastAsia="Times New Roman" w:hAnsi="Times New Roman" w:cs="Times New Roman"/>
          <w:sz w:val="24"/>
          <w:szCs w:val="24"/>
        </w:rPr>
        <w:t xml:space="preserve">кешбэк и она </w:t>
      </w:r>
      <w:r w:rsidR="00B76A6A" w:rsidRPr="00B76A6A">
        <w:rPr>
          <w:rFonts w:ascii="Times New Roman" w:eastAsia="Times New Roman" w:hAnsi="Times New Roman" w:cs="Times New Roman"/>
          <w:sz w:val="24"/>
          <w:szCs w:val="24"/>
        </w:rPr>
        <w:t>имеет процент на остаток</w:t>
      </w:r>
    </w:p>
    <w:p w14:paraId="7EAEA202" w14:textId="2AED4B3E" w:rsidR="00352DE3" w:rsidRPr="004D4F20" w:rsidRDefault="00352DE3" w:rsidP="000B34F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" w:name="_heading=h.nh1as9i0kww2" w:colFirst="0" w:colLast="0"/>
      <w:bookmarkEnd w:id="1"/>
    </w:p>
    <w:p w14:paraId="1557D685" w14:textId="77777777" w:rsidR="00352DE3" w:rsidRPr="004D4F20" w:rsidRDefault="00352DE3" w:rsidP="000B34F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0E6755" w14:textId="77777777" w:rsidR="00352DE3" w:rsidRPr="004D4F20" w:rsidRDefault="00352DE3" w:rsidP="000B34F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DDF301" w14:textId="464D5309" w:rsidR="00352DE3" w:rsidRPr="00C86DB5" w:rsidRDefault="00352DE3" w:rsidP="000B34F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2F7ABD4" w14:textId="77777777" w:rsidR="00352DE3" w:rsidRPr="004D4F20" w:rsidRDefault="00352DE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61BD68" w14:textId="3EBFE66D" w:rsidR="0004253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Выводы по работе:</w:t>
      </w:r>
    </w:p>
    <w:p w14:paraId="57ABE1EC" w14:textId="1091A51C" w:rsidR="00042535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eading=h.5jh11tblpsua" w:colFirst="0" w:colLast="0"/>
      <w:bookmarkEnd w:id="2"/>
      <w:r>
        <w:rPr>
          <w:rFonts w:ascii="Times New Roman" w:eastAsia="Times New Roman" w:hAnsi="Times New Roman" w:cs="Times New Roman"/>
          <w:sz w:val="24"/>
          <w:szCs w:val="24"/>
        </w:rPr>
        <w:t>Наиболее масштабной финансовой целью на ближайший год являет</w:t>
      </w:r>
      <w:r w:rsidR="00B76A6A">
        <w:rPr>
          <w:rFonts w:ascii="Times New Roman" w:eastAsia="Times New Roman" w:hAnsi="Times New Roman" w:cs="Times New Roman"/>
          <w:sz w:val="24"/>
          <w:szCs w:val="24"/>
        </w:rPr>
        <w:t>ся смартфон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в среднем накопления на реализацию финансовых целей составляют </w:t>
      </w:r>
      <w:r w:rsidR="00366D08">
        <w:rPr>
          <w:rFonts w:ascii="Times New Roman" w:eastAsia="Times New Roman" w:hAnsi="Times New Roman" w:cs="Times New Roman"/>
          <w:sz w:val="24"/>
          <w:szCs w:val="24"/>
        </w:rPr>
        <w:t>16,45</w:t>
      </w:r>
      <w:r>
        <w:rPr>
          <w:rFonts w:ascii="Times New Roman" w:eastAsia="Times New Roman" w:hAnsi="Times New Roman" w:cs="Times New Roman"/>
          <w:sz w:val="24"/>
          <w:szCs w:val="24"/>
        </w:rPr>
        <w:t>% от моего бюджета на ближайший месяц.</w:t>
      </w:r>
    </w:p>
    <w:p w14:paraId="7806FBD7" w14:textId="475BFDB4" w:rsidR="00042535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" w:name="_heading=h.6kxn3ivdqucl" w:colFirst="0" w:colLast="0"/>
      <w:bookmarkEnd w:id="3"/>
      <w:r>
        <w:rPr>
          <w:rFonts w:ascii="Times New Roman" w:eastAsia="Times New Roman" w:hAnsi="Times New Roman" w:cs="Times New Roman"/>
          <w:sz w:val="24"/>
          <w:szCs w:val="24"/>
        </w:rPr>
        <w:t>Размер сбережений на «подушку безопасности» составляет</w:t>
      </w:r>
      <w:r w:rsidR="00366D08">
        <w:rPr>
          <w:rFonts w:ascii="Times New Roman" w:eastAsia="Times New Roman" w:hAnsi="Times New Roman" w:cs="Times New Roman"/>
          <w:sz w:val="24"/>
          <w:szCs w:val="24"/>
        </w:rPr>
        <w:t xml:space="preserve"> 3448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рублей,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или </w:t>
      </w:r>
      <w:r w:rsidR="00366D08">
        <w:rPr>
          <w:rFonts w:ascii="Times New Roman" w:eastAsia="Times New Roman" w:hAnsi="Times New Roman" w:cs="Times New Roman"/>
          <w:sz w:val="24"/>
          <w:szCs w:val="24"/>
        </w:rPr>
        <w:t>11,34</w:t>
      </w:r>
      <w:r>
        <w:rPr>
          <w:rFonts w:ascii="Times New Roman" w:eastAsia="Times New Roman" w:hAnsi="Times New Roman" w:cs="Times New Roman"/>
          <w:sz w:val="24"/>
          <w:szCs w:val="24"/>
        </w:rPr>
        <w:t>% от доходов.</w:t>
      </w:r>
    </w:p>
    <w:p w14:paraId="3EF85088" w14:textId="0B6A019A" w:rsidR="00042535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" w:name="_heading=h.uo3v5yb8fzpj" w:colFirst="0" w:colLast="0"/>
      <w:bookmarkEnd w:id="4"/>
      <w:r>
        <w:rPr>
          <w:rFonts w:ascii="Times New Roman" w:eastAsia="Times New Roman" w:hAnsi="Times New Roman" w:cs="Times New Roman"/>
          <w:sz w:val="24"/>
          <w:szCs w:val="24"/>
        </w:rPr>
        <w:t>Основными статьями расходов являютс</w:t>
      </w:r>
      <w:r w:rsidR="00366D08">
        <w:rPr>
          <w:rFonts w:ascii="Times New Roman" w:eastAsia="Times New Roman" w:hAnsi="Times New Roman" w:cs="Times New Roman"/>
          <w:sz w:val="24"/>
          <w:szCs w:val="24"/>
        </w:rPr>
        <w:t>я продукты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в результате оптимизации расходы были сокращены на </w:t>
      </w:r>
      <w:r w:rsidR="00366D08">
        <w:rPr>
          <w:rFonts w:ascii="Times New Roman" w:eastAsia="Times New Roman" w:hAnsi="Times New Roman" w:cs="Times New Roman"/>
          <w:sz w:val="24"/>
          <w:szCs w:val="24"/>
        </w:rPr>
        <w:t>15,94</w:t>
      </w:r>
      <w:r>
        <w:rPr>
          <w:rFonts w:ascii="Times New Roman" w:eastAsia="Times New Roman" w:hAnsi="Times New Roman" w:cs="Times New Roman"/>
          <w:sz w:val="24"/>
          <w:szCs w:val="24"/>
        </w:rPr>
        <w:t>% за сч</w:t>
      </w:r>
      <w:r w:rsidR="00366D08">
        <w:rPr>
          <w:rFonts w:ascii="Times New Roman" w:eastAsia="Times New Roman" w:hAnsi="Times New Roman" w:cs="Times New Roman"/>
          <w:sz w:val="24"/>
          <w:szCs w:val="24"/>
        </w:rPr>
        <w:t xml:space="preserve">ет </w:t>
      </w:r>
      <w:r w:rsidR="00352DE3">
        <w:rPr>
          <w:rFonts w:ascii="Times New Roman" w:eastAsia="Times New Roman" w:hAnsi="Times New Roman" w:cs="Times New Roman"/>
          <w:sz w:val="24"/>
          <w:szCs w:val="24"/>
        </w:rPr>
        <w:t>оптимизации продуктов</w:t>
      </w:r>
    </w:p>
    <w:p w14:paraId="57363AC3" w14:textId="055B3BB4" w:rsidR="00042535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" w:name="_heading=h.b6of2yelw3v6" w:colFirst="0" w:colLast="0"/>
      <w:bookmarkEnd w:id="5"/>
      <w:r>
        <w:rPr>
          <w:rFonts w:ascii="Times New Roman" w:eastAsia="Times New Roman" w:hAnsi="Times New Roman" w:cs="Times New Roman"/>
          <w:sz w:val="24"/>
          <w:szCs w:val="24"/>
        </w:rPr>
        <w:t>В перспективе источники доходов планируется дополнит</w:t>
      </w:r>
      <w:r w:rsidR="00366D08">
        <w:rPr>
          <w:rFonts w:ascii="Times New Roman" w:eastAsia="Times New Roman" w:hAnsi="Times New Roman" w:cs="Times New Roman"/>
          <w:sz w:val="24"/>
          <w:szCs w:val="24"/>
        </w:rPr>
        <w:t>ь работой</w:t>
      </w:r>
    </w:p>
    <w:p w14:paraId="56791E02" w14:textId="17C7FC16" w:rsidR="00042535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6" w:name="_heading=h.7ih34x1xoxpu" w:colFirst="0" w:colLast="0"/>
      <w:bookmarkEnd w:id="6"/>
      <w:r>
        <w:rPr>
          <w:rFonts w:ascii="Times New Roman" w:eastAsia="Times New Roman" w:hAnsi="Times New Roman" w:cs="Times New Roman"/>
          <w:sz w:val="24"/>
          <w:szCs w:val="24"/>
        </w:rPr>
        <w:t xml:space="preserve">Учет доходов и расходов предполагается вести </w:t>
      </w:r>
      <w:r w:rsidR="00366D08">
        <w:rPr>
          <w:rFonts w:ascii="Times New Roman" w:eastAsia="Times New Roman" w:hAnsi="Times New Roman" w:cs="Times New Roman"/>
          <w:sz w:val="24"/>
          <w:szCs w:val="24"/>
        </w:rPr>
        <w:t>в приложении банка</w:t>
      </w:r>
      <w:r>
        <w:rPr>
          <w:rFonts w:ascii="Times New Roman" w:eastAsia="Times New Roman" w:hAnsi="Times New Roman" w:cs="Times New Roman"/>
          <w:sz w:val="24"/>
          <w:szCs w:val="24"/>
        </w:rPr>
        <w:t>, так как</w:t>
      </w:r>
      <w:r w:rsidR="00366D08">
        <w:rPr>
          <w:rFonts w:ascii="Times New Roman" w:eastAsia="Times New Roman" w:hAnsi="Times New Roman" w:cs="Times New Roman"/>
          <w:sz w:val="24"/>
          <w:szCs w:val="24"/>
        </w:rPr>
        <w:t xml:space="preserve"> там это происходит автоматически</w:t>
      </w:r>
      <w:r w:rsidR="00352DE3">
        <w:rPr>
          <w:rFonts w:ascii="Times New Roman" w:eastAsia="Times New Roman" w:hAnsi="Times New Roman" w:cs="Times New Roman"/>
          <w:sz w:val="24"/>
          <w:szCs w:val="24"/>
        </w:rPr>
        <w:t xml:space="preserve"> при оплате картой</w:t>
      </w:r>
    </w:p>
    <w:p w14:paraId="6E2856D3" w14:textId="1CEB9254" w:rsidR="00D93E42" w:rsidRPr="007679AB" w:rsidRDefault="00000000" w:rsidP="00D93E42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7" w:name="_heading=h.5p5be2e9sb9b" w:colFirst="0" w:colLast="0"/>
      <w:bookmarkEnd w:id="7"/>
      <w:r w:rsidRPr="007679AB">
        <w:rPr>
          <w:rFonts w:ascii="Times New Roman" w:eastAsia="Times New Roman" w:hAnsi="Times New Roman" w:cs="Times New Roman"/>
          <w:sz w:val="24"/>
          <w:szCs w:val="24"/>
        </w:rPr>
        <w:t>Сейчас я пользуюсь карто</w:t>
      </w:r>
      <w:r w:rsidR="00366D08" w:rsidRPr="007679AB">
        <w:rPr>
          <w:rFonts w:ascii="Times New Roman" w:eastAsia="Times New Roman" w:hAnsi="Times New Roman" w:cs="Times New Roman"/>
          <w:sz w:val="24"/>
          <w:szCs w:val="24"/>
        </w:rPr>
        <w:t>й Сбербанк</w:t>
      </w:r>
      <w:r w:rsidR="00D93E42" w:rsidRPr="007679AB">
        <w:rPr>
          <w:rFonts w:ascii="Times New Roman" w:eastAsia="Times New Roman" w:hAnsi="Times New Roman" w:cs="Times New Roman"/>
          <w:sz w:val="24"/>
          <w:szCs w:val="24"/>
        </w:rPr>
        <w:t xml:space="preserve"> «Молодежная»</w:t>
      </w:r>
      <w:r w:rsidR="00366D08" w:rsidRPr="007679AB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7679AB">
        <w:rPr>
          <w:rFonts w:ascii="Times New Roman" w:eastAsia="Times New Roman" w:hAnsi="Times New Roman" w:cs="Times New Roman"/>
          <w:sz w:val="24"/>
          <w:szCs w:val="24"/>
        </w:rPr>
        <w:t xml:space="preserve"> для расчетов была выбрана карта</w:t>
      </w:r>
      <w:r w:rsidR="00FF20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93E42" w:rsidRPr="007679A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Тинькофф</w:t>
      </w:r>
      <w:r w:rsidR="00FF20E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r w:rsidR="007679AB" w:rsidRPr="007679A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потому что у нее </w:t>
      </w:r>
      <w:r w:rsidR="00FF20E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самый большой кешбэк и есть процент на остаток</w:t>
      </w:r>
    </w:p>
    <w:p w14:paraId="65D262E9" w14:textId="77777777" w:rsidR="00042535" w:rsidRDefault="0004253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042535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9D065E4D-D1D0-4F73-94C3-1450FAA20516}"/>
    <w:embedBold r:id="rId2" w:fontKey="{DBFF32AE-F670-4555-AF0A-872D920BDE5D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08EAD496-C16B-4FE7-852A-F8BCFA53FA47}"/>
    <w:embedBold r:id="rId4" w:fontKey="{D27FA72A-6944-4278-999F-66835AEBBB3B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5" w:fontKey="{9C6056D1-2F6D-4AA6-9074-C21AAC7E0086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6" w:fontKey="{8647E28C-903F-46F3-8BA5-D58BC7F8A541}"/>
    <w:embedItalic r:id="rId7" w:fontKey="{A36127D1-BB78-4B2E-B1E1-77DD578276AF}"/>
  </w:font>
  <w:font w:name="Noto Sans Symbols">
    <w:altName w:val="Calibri"/>
    <w:charset w:val="00"/>
    <w:family w:val="auto"/>
    <w:pitch w:val="default"/>
    <w:embedRegular r:id="rId8" w:fontKey="{90AAB6C8-C699-4B81-B555-A7D843525F3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E31D06"/>
    <w:multiLevelType w:val="multilevel"/>
    <w:tmpl w:val="6E4A75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3E3763"/>
    <w:multiLevelType w:val="multilevel"/>
    <w:tmpl w:val="26CAA0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DA50AB"/>
    <w:multiLevelType w:val="multilevel"/>
    <w:tmpl w:val="DFEE6E68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lowerLetter"/>
      <w:lvlText w:val="%2."/>
      <w:lvlJc w:val="left"/>
      <w:pPr>
        <w:ind w:left="1363" w:hanging="360"/>
      </w:pPr>
    </w:lvl>
    <w:lvl w:ilvl="2">
      <w:start w:val="1"/>
      <w:numFmt w:val="lowerRoman"/>
      <w:lvlText w:val="%3."/>
      <w:lvlJc w:val="right"/>
      <w:pPr>
        <w:ind w:left="2083" w:hanging="180"/>
      </w:pPr>
    </w:lvl>
    <w:lvl w:ilvl="3">
      <w:start w:val="1"/>
      <w:numFmt w:val="decimal"/>
      <w:lvlText w:val="%4."/>
      <w:lvlJc w:val="left"/>
      <w:pPr>
        <w:ind w:left="2803" w:hanging="360"/>
      </w:pPr>
    </w:lvl>
    <w:lvl w:ilvl="4">
      <w:start w:val="1"/>
      <w:numFmt w:val="lowerLetter"/>
      <w:lvlText w:val="%5."/>
      <w:lvlJc w:val="left"/>
      <w:pPr>
        <w:ind w:left="3523" w:hanging="360"/>
      </w:pPr>
    </w:lvl>
    <w:lvl w:ilvl="5">
      <w:start w:val="1"/>
      <w:numFmt w:val="lowerRoman"/>
      <w:lvlText w:val="%6."/>
      <w:lvlJc w:val="right"/>
      <w:pPr>
        <w:ind w:left="4243" w:hanging="180"/>
      </w:pPr>
    </w:lvl>
    <w:lvl w:ilvl="6">
      <w:start w:val="1"/>
      <w:numFmt w:val="decimal"/>
      <w:lvlText w:val="%7."/>
      <w:lvlJc w:val="left"/>
      <w:pPr>
        <w:ind w:left="4963" w:hanging="360"/>
      </w:pPr>
    </w:lvl>
    <w:lvl w:ilvl="7">
      <w:start w:val="1"/>
      <w:numFmt w:val="lowerLetter"/>
      <w:lvlText w:val="%8."/>
      <w:lvlJc w:val="left"/>
      <w:pPr>
        <w:ind w:left="5683" w:hanging="360"/>
      </w:pPr>
    </w:lvl>
    <w:lvl w:ilvl="8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49D11870"/>
    <w:multiLevelType w:val="multilevel"/>
    <w:tmpl w:val="6D1C58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67869770">
    <w:abstractNumId w:val="0"/>
  </w:num>
  <w:num w:numId="2" w16cid:durableId="1766338809">
    <w:abstractNumId w:val="3"/>
  </w:num>
  <w:num w:numId="3" w16cid:durableId="1663239462">
    <w:abstractNumId w:val="1"/>
  </w:num>
  <w:num w:numId="4" w16cid:durableId="3211572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2535"/>
    <w:rsid w:val="000149D3"/>
    <w:rsid w:val="00042535"/>
    <w:rsid w:val="000B34F4"/>
    <w:rsid w:val="001D7422"/>
    <w:rsid w:val="0028235C"/>
    <w:rsid w:val="002949D5"/>
    <w:rsid w:val="002B57CC"/>
    <w:rsid w:val="00335708"/>
    <w:rsid w:val="00352DE3"/>
    <w:rsid w:val="00366D08"/>
    <w:rsid w:val="00380A52"/>
    <w:rsid w:val="004101C6"/>
    <w:rsid w:val="004C408F"/>
    <w:rsid w:val="004D4F20"/>
    <w:rsid w:val="00601114"/>
    <w:rsid w:val="0065599A"/>
    <w:rsid w:val="006B670D"/>
    <w:rsid w:val="006C204F"/>
    <w:rsid w:val="007679AB"/>
    <w:rsid w:val="00770D03"/>
    <w:rsid w:val="00836AE8"/>
    <w:rsid w:val="009E322E"/>
    <w:rsid w:val="00A92C86"/>
    <w:rsid w:val="00B76A6A"/>
    <w:rsid w:val="00C86DB5"/>
    <w:rsid w:val="00D757A7"/>
    <w:rsid w:val="00D93E42"/>
    <w:rsid w:val="00E94166"/>
    <w:rsid w:val="00F7307E"/>
    <w:rsid w:val="00FF2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F5746"/>
  <w15:docId w15:val="{001D045F-A510-42C4-BECE-698A4AA03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30ED"/>
  </w:style>
  <w:style w:type="paragraph" w:styleId="1">
    <w:name w:val="heading 1"/>
    <w:basedOn w:val="a"/>
    <w:link w:val="10"/>
    <w:uiPriority w:val="9"/>
    <w:qFormat/>
    <w:rsid w:val="00181D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1D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4">
    <w:name w:val="Table Grid"/>
    <w:basedOn w:val="a1"/>
    <w:uiPriority w:val="59"/>
    <w:rsid w:val="00181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181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181DC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81D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81D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7">
    <w:name w:val="Emphasis"/>
    <w:basedOn w:val="a0"/>
    <w:uiPriority w:val="20"/>
    <w:qFormat/>
    <w:rsid w:val="00181DCF"/>
    <w:rPr>
      <w:i/>
      <w:iCs/>
    </w:rPr>
  </w:style>
  <w:style w:type="character" w:customStyle="1" w:styleId="zw">
    <w:name w:val="zw"/>
    <w:basedOn w:val="a0"/>
    <w:rsid w:val="00181DCF"/>
  </w:style>
  <w:style w:type="character" w:customStyle="1" w:styleId="product-title">
    <w:name w:val="product-title"/>
    <w:basedOn w:val="a0"/>
    <w:rsid w:val="00181DCF"/>
  </w:style>
  <w:style w:type="paragraph" w:styleId="a8">
    <w:name w:val="Balloon Text"/>
    <w:basedOn w:val="a"/>
    <w:link w:val="a9"/>
    <w:uiPriority w:val="99"/>
    <w:semiHidden/>
    <w:unhideWhenUsed/>
    <w:rsid w:val="00C11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11ED1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C11ED1"/>
    <w:pPr>
      <w:ind w:left="720"/>
      <w:contextualSpacing/>
    </w:pPr>
  </w:style>
  <w:style w:type="paragraph" w:styleId="ab">
    <w:name w:val="No Spacing"/>
    <w:uiPriority w:val="1"/>
    <w:qFormat/>
    <w:rsid w:val="001B261A"/>
    <w:pPr>
      <w:spacing w:after="0" w:line="240" w:lineRule="auto"/>
    </w:pPr>
  </w:style>
  <w:style w:type="paragraph" w:customStyle="1" w:styleId="Author">
    <w:name w:val="Author"/>
    <w:basedOn w:val="a"/>
    <w:rsid w:val="001B261A"/>
    <w:pPr>
      <w:overflowPunct w:val="0"/>
      <w:autoSpaceDE w:val="0"/>
      <w:autoSpaceDN w:val="0"/>
      <w:adjustRightInd w:val="0"/>
      <w:spacing w:before="120" w:after="0" w:line="288" w:lineRule="auto"/>
      <w:jc w:val="right"/>
      <w:textAlignment w:val="baseline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Authortitle">
    <w:name w:val="Author_title"/>
    <w:basedOn w:val="Author"/>
    <w:rsid w:val="001B261A"/>
    <w:rPr>
      <w:i w:val="0"/>
    </w:rPr>
  </w:style>
  <w:style w:type="paragraph" w:styleId="ac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3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3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4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5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6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7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8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9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0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chart" Target="charts/chart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ofia\Desktop\&#1083;&#1072;&#1073;%20&#1073;&#1078;&#1076;%20&#1092;&#1080;&#1085;&#1072;&#1085;&#1089;&#1099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A473-48AA-A35E-E98CADF5AA84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A473-48AA-A35E-E98CADF5AA84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A473-48AA-A35E-E98CADF5AA84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A473-48AA-A35E-E98CADF5AA84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A473-48AA-A35E-E98CADF5AA84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A473-48AA-A35E-E98CADF5AA84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A473-48AA-A35E-E98CADF5AA84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A473-48AA-A35E-E98CADF5AA84}"/>
              </c:ext>
            </c:extLst>
          </c:dPt>
          <c:dLbls>
            <c:dLbl>
              <c:idx val="0"/>
              <c:layout>
                <c:manualLayout>
                  <c:x val="-4.8686351555506713E-2"/>
                  <c:y val="-9.3770451470045514E-3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473-48AA-A35E-E98CADF5AA84}"/>
                </c:ext>
              </c:extLst>
            </c:dLbl>
            <c:dLbl>
              <c:idx val="1"/>
              <c:layout>
                <c:manualLayout>
                  <c:x val="1.7107412276934828E-2"/>
                  <c:y val="-2.8123754459343092E-2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A473-48AA-A35E-E98CADF5AA84}"/>
                </c:ext>
              </c:extLst>
            </c:dLbl>
            <c:dLbl>
              <c:idx val="2"/>
              <c:layout>
                <c:manualLayout>
                  <c:x val="8.2485714772500794E-3"/>
                  <c:y val="2.3442466526495894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9793623473391639"/>
                      <c:h val="8.1173447425746448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5-A473-48AA-A35E-E98CADF5AA84}"/>
                </c:ext>
              </c:extLst>
            </c:dLbl>
            <c:dLbl>
              <c:idx val="3"/>
              <c:layout>
                <c:manualLayout>
                  <c:x val="2.9302096331538064E-2"/>
                  <c:y val="1.3127440315087167E-2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A473-48AA-A35E-E98CADF5AA84}"/>
                </c:ext>
              </c:extLst>
            </c:dLbl>
            <c:dLbl>
              <c:idx val="4"/>
              <c:layout>
                <c:manualLayout>
                  <c:x val="0"/>
                  <c:y val="-1.1460629018789149E-16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A473-48AA-A35E-E98CADF5AA84}"/>
                </c:ext>
              </c:extLst>
            </c:dLbl>
            <c:dLbl>
              <c:idx val="5"/>
              <c:layout>
                <c:manualLayout>
                  <c:x val="-3.8728067229434733E-2"/>
                  <c:y val="-6.9099474817170492E-2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A473-48AA-A35E-E98CADF5AA84}"/>
                </c:ext>
              </c:extLst>
            </c:dLbl>
            <c:dLbl>
              <c:idx val="6"/>
              <c:layout>
                <c:manualLayout>
                  <c:x val="-6.2589483622616821E-2"/>
                  <c:y val="1.2852055151485374E-2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A473-48AA-A35E-E98CADF5AA84}"/>
                </c:ext>
              </c:extLst>
            </c:dLbl>
            <c:dLbl>
              <c:idx val="7"/>
              <c:layout>
                <c:manualLayout>
                  <c:x val="-5.9939623683939208E-2"/>
                  <c:y val="5.1428403557671329E-3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A473-48AA-A35E-E98CADF5AA8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Лист1!$A$3:$A$10</c:f>
              <c:strCache>
                <c:ptCount val="8"/>
                <c:pt idx="0">
                  <c:v>Аренда общежития</c:v>
                </c:pt>
                <c:pt idx="1">
                  <c:v>Проезд на метро</c:v>
                </c:pt>
                <c:pt idx="2">
                  <c:v>Мобильная связь</c:v>
                </c:pt>
                <c:pt idx="3">
                  <c:v>Продукты питания</c:v>
                </c:pt>
                <c:pt idx="4">
                  <c:v>Бытовая химия</c:v>
                </c:pt>
                <c:pt idx="5">
                  <c:v>Кафе</c:v>
                </c:pt>
                <c:pt idx="6">
                  <c:v>Одежда</c:v>
                </c:pt>
                <c:pt idx="7">
                  <c:v>Другой транспорт</c:v>
                </c:pt>
              </c:strCache>
            </c:strRef>
          </c:cat>
          <c:val>
            <c:numRef>
              <c:f>Лист1!$B$3:$B$10</c:f>
              <c:numCache>
                <c:formatCode>General</c:formatCode>
                <c:ptCount val="8"/>
                <c:pt idx="0">
                  <c:v>2212</c:v>
                </c:pt>
                <c:pt idx="1">
                  <c:v>740</c:v>
                </c:pt>
                <c:pt idx="2">
                  <c:v>300</c:v>
                </c:pt>
                <c:pt idx="3">
                  <c:v>10000</c:v>
                </c:pt>
                <c:pt idx="4">
                  <c:v>1500</c:v>
                </c:pt>
                <c:pt idx="5">
                  <c:v>4000</c:v>
                </c:pt>
                <c:pt idx="6">
                  <c:v>3000</c:v>
                </c:pt>
                <c:pt idx="7">
                  <c:v>1000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0-A473-48AA-A35E-E98CADF5AA84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xfFThE5NeewierE+/0oA+vLyslg==">AMUW2mV33eZpydEQmLmkacfFMwWSgmEkPddtqxAj2+U+wwXfK+0HyrvmgDLYb1NMlAbDi4FIdunU5aMuNcxgf3xeiMdBQAfwirtiFMCc9GfLwcdqGIYin0aMkseOuz1pfiyg3KPoKXcWQbOqSX8MVIdFg/FGQMwXOnQpgxlqqgEzO/ZZIW8oCfJUvoNn6gjozFCkGMrmfHJHaTPNm2EoSx1MBK+jzoKG1pzvjpqb+rCYWPK1NmFzhaY9FWzk9J+aDpPQNHI5Ne57FBMzdrRHtOHSnp5Xte4Ub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7</Pages>
  <Words>797</Words>
  <Characters>4547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Ткачук София Александровна</cp:lastModifiedBy>
  <cp:revision>6</cp:revision>
  <cp:lastPrinted>2024-04-22T12:14:00Z</cp:lastPrinted>
  <dcterms:created xsi:type="dcterms:W3CDTF">2024-04-12T19:15:00Z</dcterms:created>
  <dcterms:modified xsi:type="dcterms:W3CDTF">2024-04-22T12:25:00Z</dcterms:modified>
</cp:coreProperties>
</file>