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4CA83" w14:textId="1C90E341" w:rsidR="00FA1740" w:rsidRPr="00787E02" w:rsidRDefault="00656C7B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7E02">
        <w:rPr>
          <w:rFonts w:ascii="Times New Roman" w:hAnsi="Times New Roman" w:cs="Times New Roman"/>
          <w:sz w:val="28"/>
          <w:szCs w:val="28"/>
        </w:rPr>
        <w:t xml:space="preserve">1. Докажите, что при отражении волны от оптически более плотной среды ее фаза меняется на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</w:p>
    <w:p w14:paraId="097E3321" w14:textId="0F5F1BCE" w:rsidR="00787E02" w:rsidRPr="00787E02" w:rsidRDefault="00C75224" w:rsidP="00787E0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  <w:r w:rsidR="00787E02" w:rsidRPr="00787E02">
        <w:rPr>
          <w:rFonts w:ascii="Times New Roman" w:eastAsiaTheme="minorEastAsia" w:hAnsi="Times New Roman" w:cs="Times New Roman"/>
          <w:sz w:val="28"/>
          <w:szCs w:val="28"/>
        </w:rPr>
        <w:t xml:space="preserve"> векторы напряженности электрического поля</w:t>
      </w:r>
      <w:r w:rsidR="00787E02" w:rsidRPr="00787E0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</m:oMath>
      <w:r w:rsidR="00787E02" w:rsidRPr="00787E0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787E02" w:rsidRPr="00787E02">
        <w:rPr>
          <w:rFonts w:ascii="Times New Roman" w:eastAsiaTheme="minorEastAsia" w:hAnsi="Times New Roman" w:cs="Times New Roman"/>
          <w:sz w:val="28"/>
          <w:szCs w:val="28"/>
        </w:rPr>
        <w:t xml:space="preserve"> магнитного поля</w:t>
      </w:r>
      <w:r w:rsidR="00787E02" w:rsidRPr="00787E0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</m:oMath>
      <w:r w:rsidR="00787E02" w:rsidRPr="00787E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падающей, отраженной и преломленной волнах соответственно</w:t>
      </w:r>
    </w:p>
    <w:p w14:paraId="12CD4694" w14:textId="478B10BD" w:rsidR="0095719C" w:rsidRPr="009E185E" w:rsidRDefault="0095719C" w:rsidP="009571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 w:rsidRPr="0095719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 w:rsidR="009E185E">
        <w:rPr>
          <w:rFonts w:ascii="Times New Roman" w:eastAsiaTheme="minorEastAsia" w:hAnsi="Times New Roman" w:cs="Times New Roman"/>
          <w:sz w:val="28"/>
          <w:szCs w:val="28"/>
        </w:rPr>
        <w:t xml:space="preserve">, т.к. проекции в отраженной волне имеют противоположные знаки </w:t>
      </w:r>
    </w:p>
    <w:p w14:paraId="2FD30840" w14:textId="6212C6D9" w:rsidR="006B0F69" w:rsidRDefault="00596FD4" w:rsidP="009571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den>
        </m:f>
      </m:oMath>
      <w:r w:rsidR="00A65FEF">
        <w:rPr>
          <w:rFonts w:ascii="Times New Roman" w:eastAsiaTheme="minorEastAsia" w:hAnsi="Times New Roman" w:cs="Times New Roman"/>
          <w:sz w:val="28"/>
          <w:szCs w:val="28"/>
        </w:rPr>
        <w:t xml:space="preserve"> – закон преломления</w:t>
      </w:r>
    </w:p>
    <w:p w14:paraId="7C3830AE" w14:textId="13AB10EE" w:rsidR="00166056" w:rsidRPr="00166056" w:rsidRDefault="00166056" w:rsidP="009571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>
        <w:rPr>
          <w:rFonts w:ascii="Times New Roman" w:eastAsiaTheme="minorEastAsia" w:hAnsi="Times New Roman" w:cs="Times New Roman"/>
          <w:sz w:val="28"/>
          <w:szCs w:val="28"/>
        </w:rPr>
        <w:t>раничн</w:t>
      </w:r>
      <w:r>
        <w:rPr>
          <w:rFonts w:ascii="Times New Roman" w:eastAsiaTheme="minorEastAsia" w:hAnsi="Times New Roman" w:cs="Times New Roman"/>
          <w:sz w:val="28"/>
          <w:szCs w:val="28"/>
        </w:rPr>
        <w:t>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услови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тангенциальных компонент</w:t>
      </w:r>
    </w:p>
    <w:p w14:paraId="0337F46F" w14:textId="492F6FD8" w:rsidR="006B0F69" w:rsidRPr="00A65FEF" w:rsidRDefault="006B0F69" w:rsidP="00C752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C75224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  <w:r w:rsidR="00A65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F037A03" w14:textId="4D757D40" w:rsidR="006B0F69" w:rsidRPr="009E185E" w:rsidRDefault="00A65FEF" w:rsidP="0095719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</m:oMath>
      </m:oMathPara>
    </w:p>
    <w:p w14:paraId="24E0023A" w14:textId="29EC7333" w:rsidR="006B0F69" w:rsidRPr="006B0F69" w:rsidRDefault="006B0F69" w:rsidP="006B0F6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14:paraId="441AD20D" w14:textId="73A4911A" w:rsidR="00C87885" w:rsidRPr="00C75224" w:rsidRDefault="006B0F69" w:rsidP="009E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</m:oMath>
      </m:oMathPara>
    </w:p>
    <w:p w14:paraId="18E43149" w14:textId="1985293E" w:rsidR="00C75224" w:rsidRDefault="00C75224" w:rsidP="00C752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</w:p>
    <w:p w14:paraId="4D72B538" w14:textId="25DF9E94" w:rsidR="00C75224" w:rsidRDefault="00C75224" w:rsidP="00C9106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Решив систему уравнений 1 и 2, получим</w:t>
      </w:r>
    </w:p>
    <w:p w14:paraId="0F065B47" w14:textId="5CECF70C" w:rsidR="00570C1F" w:rsidRPr="00056499" w:rsidRDefault="00570C1F" w:rsidP="00570C1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4470CF03" w14:textId="24B52CE4" w:rsidR="00056499" w:rsidRPr="00166056" w:rsidRDefault="00056499" w:rsidP="00570C1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4D01A823" w14:textId="5587E3AB" w:rsidR="00C9106F" w:rsidRPr="00166056" w:rsidRDefault="00056499" w:rsidP="006B0F69">
      <w:pPr>
        <w:jc w:val="both"/>
        <w:rPr>
          <w:rFonts w:ascii="Times New Roman" w:hAnsi="Times New Roman" w:cs="Times New Roman"/>
          <w:sz w:val="28"/>
          <w:szCs w:val="28"/>
        </w:rPr>
      </w:pPr>
      <w:r w:rsidRPr="00056499">
        <w:rPr>
          <w:rFonts w:ascii="Times New Roman" w:hAnsi="Times New Roman" w:cs="Times New Roman"/>
          <w:sz w:val="28"/>
          <w:szCs w:val="28"/>
        </w:rPr>
        <w:t>В случа</w:t>
      </w:r>
      <w:r>
        <w:rPr>
          <w:rFonts w:ascii="Times New Roman" w:hAnsi="Times New Roman" w:cs="Times New Roman"/>
          <w:sz w:val="28"/>
          <w:szCs w:val="28"/>
        </w:rPr>
        <w:t xml:space="preserve">е, </w:t>
      </w:r>
      <w:r w:rsidRPr="00056499">
        <w:rPr>
          <w:rFonts w:ascii="Times New Roman" w:hAnsi="Times New Roman" w:cs="Times New Roman"/>
          <w:sz w:val="28"/>
          <w:szCs w:val="28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56499">
        <w:rPr>
          <w:rFonts w:ascii="Times New Roman" w:hAnsi="Times New Roman" w:cs="Times New Roman"/>
          <w:sz w:val="28"/>
          <w:szCs w:val="28"/>
        </w:rPr>
        <w:t xml:space="preserve">, дробь </w:t>
      </w:r>
      <w:r>
        <w:rPr>
          <w:rFonts w:ascii="Times New Roman" w:hAnsi="Times New Roman" w:cs="Times New Roman"/>
          <w:sz w:val="28"/>
          <w:szCs w:val="28"/>
        </w:rPr>
        <w:t xml:space="preserve">в выражении </w:t>
      </w:r>
      <w:r w:rsidRPr="00056499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9E185E">
        <w:rPr>
          <w:rFonts w:ascii="Times New Roman" w:hAnsi="Times New Roman" w:cs="Times New Roman"/>
          <w:sz w:val="28"/>
          <w:szCs w:val="28"/>
        </w:rPr>
        <w:t xml:space="preserve"> отрицательна</w:t>
      </w:r>
      <w:r w:rsidRPr="00056499">
        <w:rPr>
          <w:rFonts w:ascii="Times New Roman" w:hAnsi="Times New Roman" w:cs="Times New Roman"/>
          <w:sz w:val="28"/>
          <w:szCs w:val="28"/>
        </w:rPr>
        <w:t xml:space="preserve">, </w:t>
      </w:r>
      <w:r w:rsidR="009E185E">
        <w:rPr>
          <w:rFonts w:ascii="Times New Roman" w:hAnsi="Times New Roman" w:cs="Times New Roman"/>
          <w:sz w:val="28"/>
          <w:szCs w:val="28"/>
        </w:rPr>
        <w:t xml:space="preserve">т. е. </w:t>
      </w:r>
      <w:r w:rsidRPr="00056499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499">
        <w:rPr>
          <w:rFonts w:ascii="Times New Roman" w:hAnsi="Times New Roman" w:cs="Times New Roman"/>
          <w:sz w:val="28"/>
          <w:szCs w:val="28"/>
        </w:rPr>
        <w:t xml:space="preserve">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056499">
        <w:rPr>
          <w:rFonts w:ascii="Times New Roman" w:hAnsi="Times New Roman" w:cs="Times New Roman"/>
          <w:sz w:val="28"/>
          <w:szCs w:val="28"/>
        </w:rPr>
        <w:t xml:space="preserve"> противоположно направлению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056499">
        <w:rPr>
          <w:rFonts w:ascii="Times New Roman" w:hAnsi="Times New Roman" w:cs="Times New Roman"/>
          <w:sz w:val="28"/>
          <w:szCs w:val="28"/>
        </w:rPr>
        <w:t xml:space="preserve">, </w:t>
      </w:r>
      <w:r w:rsidR="009E185E">
        <w:rPr>
          <w:rFonts w:ascii="Times New Roman" w:hAnsi="Times New Roman" w:cs="Times New Roman"/>
          <w:sz w:val="28"/>
          <w:szCs w:val="28"/>
        </w:rPr>
        <w:t xml:space="preserve">и </w:t>
      </w:r>
      <w:r w:rsidRPr="00056499">
        <w:rPr>
          <w:rFonts w:ascii="Times New Roman" w:hAnsi="Times New Roman" w:cs="Times New Roman"/>
          <w:sz w:val="28"/>
          <w:szCs w:val="28"/>
        </w:rPr>
        <w:t xml:space="preserve">колебания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056499">
        <w:rPr>
          <w:rFonts w:ascii="Times New Roman" w:hAnsi="Times New Roman" w:cs="Times New Roman"/>
          <w:sz w:val="28"/>
          <w:szCs w:val="28"/>
        </w:rPr>
        <w:t xml:space="preserve"> происходят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499">
        <w:rPr>
          <w:rFonts w:ascii="Times New Roman" w:hAnsi="Times New Roman" w:cs="Times New Roman"/>
          <w:sz w:val="28"/>
          <w:szCs w:val="28"/>
        </w:rPr>
        <w:t xml:space="preserve">в противофазе с колебаниями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E185E">
        <w:rPr>
          <w:rFonts w:ascii="Times New Roman" w:hAnsi="Times New Roman" w:cs="Times New Roman"/>
          <w:sz w:val="28"/>
          <w:szCs w:val="28"/>
        </w:rPr>
        <w:t xml:space="preserve">Это значит, что </w:t>
      </w:r>
      <w:r w:rsidRPr="00056499">
        <w:rPr>
          <w:rFonts w:ascii="Times New Roman" w:hAnsi="Times New Roman" w:cs="Times New Roman"/>
          <w:sz w:val="28"/>
          <w:szCs w:val="28"/>
        </w:rPr>
        <w:t>при отражении волны от оптически более плотной среды ее фаза изменяется скачком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</w:p>
    <w:p w14:paraId="2937A692" w14:textId="6819536F" w:rsidR="0095719C" w:rsidRPr="00C87885" w:rsidRDefault="0095719C" w:rsidP="00FA17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183F49" w14:textId="77777777" w:rsidR="00166056" w:rsidRDefault="00BA671B" w:rsidP="00656C7B">
      <w:pPr>
        <w:jc w:val="both"/>
        <w:rPr>
          <w:rFonts w:ascii="Times New Roman" w:hAnsi="Times New Roman" w:cs="Times New Roman"/>
          <w:sz w:val="28"/>
          <w:szCs w:val="28"/>
        </w:rPr>
      </w:pPr>
      <w:r w:rsidRPr="00787E02">
        <w:rPr>
          <w:rFonts w:ascii="Times New Roman" w:hAnsi="Times New Roman" w:cs="Times New Roman"/>
          <w:sz w:val="28"/>
          <w:szCs w:val="28"/>
        </w:rPr>
        <w:t xml:space="preserve">Источники: </w:t>
      </w:r>
    </w:p>
    <w:p w14:paraId="48766AB8" w14:textId="6B9B7E62" w:rsidR="00CB7A30" w:rsidRPr="00C75224" w:rsidRDefault="00166056" w:rsidP="00656C7B">
      <w:pPr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5" w:history="1">
        <w:r w:rsidRPr="00787E02">
          <w:rPr>
            <w:rStyle w:val="ac"/>
            <w:rFonts w:ascii="Times New Roman" w:hAnsi="Times New Roman" w:cs="Times New Roman"/>
            <w:sz w:val="28"/>
            <w:szCs w:val="28"/>
          </w:rPr>
          <w:t>https://moodle.yspu.org/pl</w:t>
        </w:r>
        <w:r w:rsidRPr="00787E02">
          <w:rPr>
            <w:rStyle w:val="ac"/>
            <w:rFonts w:ascii="Times New Roman" w:hAnsi="Times New Roman" w:cs="Times New Roman"/>
            <w:sz w:val="28"/>
            <w:szCs w:val="28"/>
          </w:rPr>
          <w:t>u</w:t>
        </w:r>
        <w:r w:rsidRPr="00787E02">
          <w:rPr>
            <w:rStyle w:val="ac"/>
            <w:rFonts w:ascii="Times New Roman" w:hAnsi="Times New Roman" w:cs="Times New Roman"/>
            <w:sz w:val="28"/>
            <w:szCs w:val="28"/>
          </w:rPr>
          <w:t>ginfile.php/</w:t>
        </w:r>
        <w:r w:rsidRPr="00787E02">
          <w:rPr>
            <w:rStyle w:val="ac"/>
            <w:rFonts w:ascii="Times New Roman" w:hAnsi="Times New Roman" w:cs="Times New Roman"/>
            <w:sz w:val="28"/>
            <w:szCs w:val="28"/>
          </w:rPr>
          <w:t>3</w:t>
        </w:r>
        <w:r w:rsidRPr="00787E02">
          <w:rPr>
            <w:rStyle w:val="ac"/>
            <w:rFonts w:ascii="Times New Roman" w:hAnsi="Times New Roman" w:cs="Times New Roman"/>
            <w:sz w:val="28"/>
            <w:szCs w:val="28"/>
          </w:rPr>
          <w:t>404/mod_label/intro/Лекции%20по%20оптике.pdf</w:t>
        </w:r>
      </w:hyperlink>
      <w:r w:rsidR="00C75224">
        <w:rPr>
          <w:rFonts w:ascii="Times New Roman" w:hAnsi="Times New Roman" w:cs="Times New Roman"/>
          <w:sz w:val="28"/>
          <w:szCs w:val="28"/>
        </w:rPr>
        <w:t>стр 24</w:t>
      </w:r>
    </w:p>
    <w:p w14:paraId="49BB4D7F" w14:textId="79EB8FC0" w:rsidR="00CB7A30" w:rsidRDefault="00CB7A30" w:rsidP="00656C7B">
      <w:pPr>
        <w:jc w:val="both"/>
        <w:rPr>
          <w:rStyle w:val="ac"/>
          <w:rFonts w:ascii="Times New Roman" w:hAnsi="Times New Roman" w:cs="Times New Roman"/>
          <w:sz w:val="28"/>
          <w:szCs w:val="28"/>
        </w:rPr>
      </w:pPr>
    </w:p>
    <w:p w14:paraId="083E3E74" w14:textId="77777777" w:rsidR="00166056" w:rsidRDefault="00166056" w:rsidP="00656C7B">
      <w:pPr>
        <w:jc w:val="both"/>
        <w:rPr>
          <w:rStyle w:val="ac"/>
          <w:rFonts w:ascii="Times New Roman" w:hAnsi="Times New Roman" w:cs="Times New Roman"/>
          <w:sz w:val="28"/>
          <w:szCs w:val="28"/>
        </w:rPr>
      </w:pPr>
    </w:p>
    <w:p w14:paraId="1A5C1381" w14:textId="77777777" w:rsidR="00166056" w:rsidRDefault="00166056" w:rsidP="00656C7B">
      <w:pPr>
        <w:jc w:val="both"/>
        <w:rPr>
          <w:rStyle w:val="ac"/>
          <w:rFonts w:ascii="Times New Roman" w:hAnsi="Times New Roman" w:cs="Times New Roman"/>
          <w:sz w:val="28"/>
          <w:szCs w:val="28"/>
        </w:rPr>
      </w:pPr>
    </w:p>
    <w:p w14:paraId="131E8D2C" w14:textId="77777777" w:rsidR="00166056" w:rsidRDefault="00166056" w:rsidP="00656C7B">
      <w:pPr>
        <w:jc w:val="both"/>
        <w:rPr>
          <w:rStyle w:val="ac"/>
          <w:rFonts w:ascii="Times New Roman" w:hAnsi="Times New Roman" w:cs="Times New Roman"/>
          <w:sz w:val="28"/>
          <w:szCs w:val="28"/>
        </w:rPr>
      </w:pPr>
    </w:p>
    <w:p w14:paraId="68A2635D" w14:textId="45901342" w:rsidR="00570C1F" w:rsidRPr="00CB7A30" w:rsidRDefault="00BA671B" w:rsidP="00656C7B">
      <w:pPr>
        <w:jc w:val="both"/>
        <w:rPr>
          <w:rFonts w:ascii="Times New Roman" w:hAnsi="Times New Roman" w:cs="Times New Roman"/>
          <w:sz w:val="28"/>
          <w:szCs w:val="28"/>
        </w:rPr>
      </w:pPr>
      <w:r w:rsidRPr="00787E02">
        <w:rPr>
          <w:rFonts w:ascii="Times New Roman" w:hAnsi="Times New Roman" w:cs="Times New Roman"/>
          <w:sz w:val="28"/>
          <w:szCs w:val="28"/>
        </w:rPr>
        <w:t>2. Получите закон преломления света из: а) граничных условий б) принципа Ферма</w:t>
      </w:r>
    </w:p>
    <w:p w14:paraId="2A5B0F28" w14:textId="53D5B4D5" w:rsidR="00C42B65" w:rsidRPr="00C42B65" w:rsidRDefault="00C42B65" w:rsidP="00C42B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преломления света:</w:t>
      </w:r>
    </w:p>
    <w:p w14:paraId="722063BE" w14:textId="67C9D8D3" w:rsidR="00C42B65" w:rsidRPr="00CB7A30" w:rsidRDefault="00C42B65" w:rsidP="00C42B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2B65">
        <w:rPr>
          <w:rFonts w:ascii="Times New Roman" w:hAnsi="Times New Roman" w:cs="Times New Roman"/>
          <w:sz w:val="28"/>
          <w:szCs w:val="28"/>
        </w:rPr>
        <w:t>Отношение синуса угла падения к синусу угла преломления постоянно для данной пары сред и равно показателю преломления второй среды относительно первой</w:t>
      </w:r>
    </w:p>
    <w:p w14:paraId="5F52929E" w14:textId="13B2408F" w:rsidR="00C42B65" w:rsidRPr="00E30160" w:rsidRDefault="00C42B65" w:rsidP="00C42B6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EC1E75A" w14:textId="6D636A11" w:rsidR="00990A9E" w:rsidRDefault="00990A9E" w:rsidP="00C42B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Вывод из </w:t>
      </w:r>
      <w:r>
        <w:rPr>
          <w:rFonts w:ascii="Times New Roman" w:hAnsi="Times New Roman" w:cs="Times New Roman"/>
          <w:sz w:val="28"/>
          <w:szCs w:val="28"/>
        </w:rPr>
        <w:t>граничных условий</w:t>
      </w:r>
    </w:p>
    <w:p w14:paraId="2DEF4C4B" w14:textId="016F66CE" w:rsidR="00E30160" w:rsidRPr="00990A9E" w:rsidRDefault="00E30160" w:rsidP="00C42B65">
      <w:pPr>
        <w:jc w:val="both"/>
        <w:rPr>
          <w:rFonts w:ascii="Times New Roman" w:hAnsi="Times New Roman" w:cs="Times New Roman"/>
          <w:sz w:val="28"/>
          <w:szCs w:val="28"/>
        </w:rPr>
      </w:pPr>
      <w:r w:rsidRPr="00E301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78DE2" wp14:editId="6C6528B7">
            <wp:extent cx="3128963" cy="3187631"/>
            <wp:effectExtent l="0" t="0" r="0" b="0"/>
            <wp:docPr id="1352624369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24369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692" cy="31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B23C" w14:textId="7E4288EB" w:rsidR="00C42B65" w:rsidRDefault="00C42B65" w:rsidP="00C42B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Граничное условие:</w:t>
      </w:r>
    </w:p>
    <w:p w14:paraId="5C645CEC" w14:textId="0BB48B38" w:rsidR="00C42B65" w:rsidRPr="00C42B65" w:rsidRDefault="00C42B65" w:rsidP="00C42B6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</m:sSub>
        </m:oMath>
      </m:oMathPara>
    </w:p>
    <w:p w14:paraId="585A754A" w14:textId="7FDB320D" w:rsidR="00C42B65" w:rsidRDefault="00C42B65" w:rsidP="00C42B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  <w:r w:rsidRPr="00C42B65">
        <w:rPr>
          <w:rFonts w:ascii="Times New Roman" w:hAnsi="Times New Roman" w:cs="Times New Roman"/>
          <w:sz w:val="28"/>
          <w:szCs w:val="28"/>
        </w:rPr>
        <w:t>тангенциальная компонента вектора напряженности эл</w:t>
      </w:r>
      <w:r>
        <w:rPr>
          <w:rFonts w:ascii="Times New Roman" w:hAnsi="Times New Roman" w:cs="Times New Roman"/>
          <w:sz w:val="28"/>
          <w:szCs w:val="28"/>
        </w:rPr>
        <w:t>ектрического</w:t>
      </w:r>
      <w:r w:rsidRPr="00C42B65">
        <w:rPr>
          <w:rFonts w:ascii="Times New Roman" w:hAnsi="Times New Roman" w:cs="Times New Roman"/>
          <w:sz w:val="28"/>
          <w:szCs w:val="28"/>
        </w:rPr>
        <w:t xml:space="preserve"> поля по 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B65">
        <w:rPr>
          <w:rFonts w:ascii="Times New Roman" w:hAnsi="Times New Roman" w:cs="Times New Roman"/>
          <w:sz w:val="28"/>
          <w:szCs w:val="28"/>
        </w:rPr>
        <w:t>стороны границы раздела одинаковая</w:t>
      </w:r>
    </w:p>
    <w:p w14:paraId="14E58A03" w14:textId="51B73168" w:rsidR="00674421" w:rsidRPr="00674421" w:rsidRDefault="00674421" w:rsidP="00EF12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Падающая волна</w:t>
      </w:r>
      <w:r w:rsidR="00E30160">
        <w:rPr>
          <w:rFonts w:ascii="Times New Roman" w:eastAsiaTheme="minorEastAsia" w:hAnsi="Times New Roman" w:cs="Times New Roman"/>
          <w:sz w:val="28"/>
          <w:szCs w:val="28"/>
        </w:rPr>
        <w:t xml:space="preserve"> в комплексной форме записи:</w:t>
      </w:r>
    </w:p>
    <w:p w14:paraId="3E60C410" w14:textId="4CD991B2" w:rsidR="00990A9E" w:rsidRPr="00E30160" w:rsidRDefault="00EF1271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sup>
          </m:sSup>
        </m:oMath>
      </m:oMathPara>
    </w:p>
    <w:p w14:paraId="38016B46" w14:textId="36C870A2" w:rsidR="00674421" w:rsidRPr="00674421" w:rsidRDefault="00674421" w:rsidP="006744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Отраженная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волна:</w:t>
      </w:r>
    </w:p>
    <w:p w14:paraId="297D336C" w14:textId="1FC0A9AE" w:rsidR="00674421" w:rsidRPr="00EF1271" w:rsidRDefault="00674421" w:rsidP="0067442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sup>
          </m:sSup>
        </m:oMath>
      </m:oMathPara>
    </w:p>
    <w:p w14:paraId="71904B3D" w14:textId="09B01265" w:rsidR="00674421" w:rsidRPr="00674421" w:rsidRDefault="00674421" w:rsidP="006744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Прошедшая </w:t>
      </w:r>
      <w:r>
        <w:rPr>
          <w:rFonts w:ascii="Times New Roman" w:eastAsiaTheme="minorEastAsia" w:hAnsi="Times New Roman" w:cs="Times New Roman"/>
          <w:sz w:val="28"/>
          <w:szCs w:val="28"/>
        </w:rPr>
        <w:t>волна:</w:t>
      </w:r>
    </w:p>
    <w:p w14:paraId="47A36802" w14:textId="1F4B769D" w:rsidR="00674421" w:rsidRPr="00EF1271" w:rsidRDefault="00674421" w:rsidP="0067442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sup>
          </m:sSup>
        </m:oMath>
      </m:oMathPara>
    </w:p>
    <w:p w14:paraId="5B302E66" w14:textId="58C393CE" w:rsidR="00990A9E" w:rsidRDefault="008B3E3D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волновое число, запишем как </w:t>
      </w:r>
    </w:p>
    <w:p w14:paraId="665E731E" w14:textId="05984510" w:rsidR="008B3E3D" w:rsidRDefault="008B3E3D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E61075F" w14:textId="604F42E0" w:rsidR="008B3E3D" w:rsidRDefault="00E30160" w:rsidP="008B3E3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14:paraId="1E6FE206" w14:textId="7856EDE1" w:rsidR="008B3E3D" w:rsidRDefault="008B3E3D" w:rsidP="008B3E3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38E127DB" w14:textId="05B0C49A" w:rsidR="008B3E3D" w:rsidRDefault="008B3E3D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распространения света</w:t>
      </w:r>
    </w:p>
    <w:p w14:paraId="478DE58C" w14:textId="26707E40" w:rsidR="008B3E3D" w:rsidRPr="008B3E3D" w:rsidRDefault="008B3E3D" w:rsidP="008B3E3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3E3D">
        <w:rPr>
          <w:rFonts w:ascii="Times New Roman" w:eastAsiaTheme="minorEastAsia" w:hAnsi="Times New Roman" w:cs="Times New Roman"/>
          <w:sz w:val="28"/>
          <w:szCs w:val="28"/>
        </w:rPr>
        <w:t>Запишем граничное условие для тангенциальных составляющих напряженности электрического поля</w:t>
      </w:r>
    </w:p>
    <w:p w14:paraId="7F207B08" w14:textId="237B3D7B" w:rsidR="008B3E3D" w:rsidRPr="008B3E3D" w:rsidRDefault="008B3E3D" w:rsidP="008B3E3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sup>
          </m:sSup>
        </m:oMath>
      </m:oMathPara>
    </w:p>
    <w:p w14:paraId="45B44D39" w14:textId="540B01AC" w:rsidR="00296DDF" w:rsidRPr="00296DDF" w:rsidRDefault="00296DDF" w:rsidP="00296DD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96DDF">
        <w:rPr>
          <w:rFonts w:ascii="Times New Roman" w:eastAsiaTheme="minorEastAsia" w:hAnsi="Times New Roman" w:cs="Times New Roman"/>
          <w:sz w:val="28"/>
          <w:szCs w:val="28"/>
        </w:rPr>
        <w:t>Равенство</w:t>
      </w:r>
      <w:r w:rsidRPr="00296D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6DDF">
        <w:rPr>
          <w:rFonts w:ascii="Times New Roman" w:eastAsiaTheme="minorEastAsia" w:hAnsi="Times New Roman" w:cs="Times New Roman"/>
          <w:sz w:val="28"/>
          <w:szCs w:val="28"/>
        </w:rPr>
        <w:t xml:space="preserve">должно выполняться тождественно в произвольных точках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</m:oMath>
      <w:r w:rsidRPr="00296D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6DDF">
        <w:rPr>
          <w:rFonts w:ascii="Times New Roman" w:eastAsiaTheme="minorEastAsia" w:hAnsi="Times New Roman" w:cs="Times New Roman"/>
          <w:sz w:val="28"/>
          <w:szCs w:val="28"/>
        </w:rPr>
        <w:t xml:space="preserve">и в произвольные моменты времени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296DDF">
        <w:rPr>
          <w:rFonts w:ascii="Times New Roman" w:eastAsiaTheme="minorEastAsia" w:hAnsi="Times New Roman" w:cs="Times New Roman"/>
          <w:sz w:val="28"/>
          <w:szCs w:val="28"/>
        </w:rPr>
        <w:t xml:space="preserve">, причем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296D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6DDF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296D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6DDF">
        <w:rPr>
          <w:rFonts w:ascii="Times New Roman" w:eastAsiaTheme="minorEastAsia" w:hAnsi="Times New Roman" w:cs="Times New Roman"/>
          <w:sz w:val="28"/>
          <w:szCs w:val="28"/>
        </w:rPr>
        <w:t>независимы друг от друга. При этом показатели экспонент должны быть одинаковыми, поэтому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51C1565" w14:textId="0B61F1B8" w:rsidR="00296DDF" w:rsidRPr="00296DDF" w:rsidRDefault="00296DDF" w:rsidP="00296DD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14:paraId="6CD2A25E" w14:textId="298C4CF6" w:rsidR="00296DDF" w:rsidRPr="00E30160" w:rsidRDefault="00296DDF" w:rsidP="00296DD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acc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</m:oMath>
      </m:oMathPara>
    </w:p>
    <w:p w14:paraId="02C13BD0" w14:textId="6D4742E5" w:rsidR="00E30160" w:rsidRDefault="00E30160" w:rsidP="00E3016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</w:t>
      </w:r>
      <w:r w:rsidRPr="00E30160">
        <w:rPr>
          <w:rFonts w:ascii="Times New Roman" w:eastAsiaTheme="minorEastAsia" w:hAnsi="Times New Roman" w:cs="Times New Roman"/>
          <w:iCs/>
          <w:sz w:val="28"/>
          <w:szCs w:val="28"/>
        </w:rPr>
        <w:t>, что частоты отраженной и преломленной волн равны частоте падающей волны</w:t>
      </w:r>
    </w:p>
    <w:p w14:paraId="251F548C" w14:textId="5F2FE9C8" w:rsidR="00E30160" w:rsidRPr="00E30160" w:rsidRDefault="00E30160" w:rsidP="00E3016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1D07424D" w14:textId="4F8C7F29" w:rsidR="00E30160" w:rsidRPr="00E30160" w:rsidRDefault="00E30160" w:rsidP="00296DD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рисунка косинусы углов между векторами равны соответственно синусам углов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Поэтому раскрываем скалярное произведение так</w:t>
      </w:r>
    </w:p>
    <w:p w14:paraId="1DC2006D" w14:textId="441CA5D6" w:rsidR="00990A9E" w:rsidRPr="00296DDF" w:rsidRDefault="00296DDF" w:rsidP="00656C7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func>
        </m:oMath>
      </m:oMathPara>
    </w:p>
    <w:p w14:paraId="55678936" w14:textId="7F710B01" w:rsidR="00296DDF" w:rsidRPr="00296DDF" w:rsidRDefault="00296DDF" w:rsidP="00296DDF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func>
        </m:oMath>
      </m:oMathPara>
    </w:p>
    <w:p w14:paraId="306538E2" w14:textId="5BC56D61" w:rsidR="00296DDF" w:rsidRPr="00E30160" w:rsidRDefault="00E30160" w:rsidP="00656C7B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1A832092" w14:textId="6FE04B14" w:rsidR="00296DDF" w:rsidRPr="00CB7A30" w:rsidRDefault="00296DDF" w:rsidP="00296DDF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7F07532" w14:textId="42F7F043" w:rsidR="00CB7A30" w:rsidRDefault="00CB7A30" w:rsidP="00296DD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Источник: </w:t>
      </w:r>
      <w:hyperlink r:id="rId7" w:history="1">
        <w:r w:rsidRPr="00506A3B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https://physics.spbstu.ru/userfiles/files/chapte</w:t>
        </w:r>
        <w:r w:rsidRPr="00506A3B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r</w:t>
        </w:r>
        <w:r w:rsidRPr="00506A3B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3_electro_magneto_waves__less.pdf</w:t>
        </w:r>
      </w:hyperlink>
    </w:p>
    <w:p w14:paraId="54099520" w14:textId="77777777" w:rsidR="00296DDF" w:rsidRDefault="00296DDF" w:rsidP="00656C7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3CEC09" w14:textId="77777777" w:rsidR="00166056" w:rsidRDefault="00166056" w:rsidP="00656C7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30746DD" w14:textId="77777777" w:rsidR="00166056" w:rsidRDefault="00166056" w:rsidP="00656C7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7C1E23F" w14:textId="77777777" w:rsidR="00166056" w:rsidRDefault="00166056" w:rsidP="00656C7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744286C" w14:textId="77777777" w:rsidR="00166056" w:rsidRDefault="00166056" w:rsidP="00656C7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F2D465" w14:textId="51EDE464" w:rsidR="00166056" w:rsidRDefault="00166056" w:rsidP="00656C7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8467754" w14:textId="77777777" w:rsidR="00166056" w:rsidRPr="00CB7A30" w:rsidRDefault="00166056" w:rsidP="00656C7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2DB3D02" w14:textId="0DE69C05" w:rsidR="00C42B65" w:rsidRDefault="008B7333" w:rsidP="00656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Вывод из при</w:t>
      </w:r>
      <w:r w:rsidR="00EC43B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ципа Ферма</w:t>
      </w:r>
    </w:p>
    <w:p w14:paraId="7010D440" w14:textId="34FF8A28" w:rsidR="008B7333" w:rsidRDefault="008B7333" w:rsidP="00656C7B">
      <w:pPr>
        <w:jc w:val="both"/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3EF95" wp14:editId="1D503CF7">
            <wp:extent cx="2877976" cy="1625600"/>
            <wp:effectExtent l="0" t="0" r="0" b="0"/>
            <wp:docPr id="767832387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32387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282" cy="16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A7F" w14:textId="41598F20" w:rsidR="008B7333" w:rsidRDefault="008B7333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имеются две среды с показателями преломления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разделенные плоской границей раздела</w:t>
      </w:r>
    </w:p>
    <w:p w14:paraId="2E228188" w14:textId="23C5785A" w:rsidR="008B7333" w:rsidRDefault="008B7333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прицнипу Ферма луч пройдет так, чтобы время распространения было минимальным</w:t>
      </w:r>
    </w:p>
    <w:p w14:paraId="6A3515EB" w14:textId="7BC2C5E0" w:rsidR="008B7333" w:rsidRDefault="008B7333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Посчитаем время как сумму расстояния, пройденного в среде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деленного на скорость распространения в среде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расстояния, пройденного в среде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деленного на скорость распространения в среде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7241F42E" w14:textId="7412BA12" w:rsidR="00484323" w:rsidRPr="00484323" w:rsidRDefault="00484323" w:rsidP="00656C7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34FE1487" w14:textId="02E98AB3" w:rsidR="00484323" w:rsidRDefault="00484323" w:rsidP="00656C7B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Найдем минимум функции, для этого приравняем производную к нулю</w:t>
      </w:r>
    </w:p>
    <w:p w14:paraId="1AC7DB8C" w14:textId="021695C9" w:rsidR="00484323" w:rsidRPr="00484323" w:rsidRDefault="00484323" w:rsidP="00656C7B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-2l+2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5561CB6A" w14:textId="4B9DDC3B" w:rsidR="008B7333" w:rsidRPr="008B7333" w:rsidRDefault="00484323" w:rsidP="00656C7B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0AE81FA5" w14:textId="4FB65C6C" w:rsidR="00484323" w:rsidRPr="00484323" w:rsidRDefault="00484323" w:rsidP="0048432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7EDE67C" w14:textId="1C3A4D4D" w:rsidR="00484323" w:rsidRPr="00484323" w:rsidRDefault="00484323" w:rsidP="0048432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первого треугольника:</w:t>
      </w:r>
    </w:p>
    <w:p w14:paraId="2675684C" w14:textId="0A6F2ABD" w:rsidR="00484323" w:rsidRPr="00484323" w:rsidRDefault="00484323" w:rsidP="0048432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BEB7773" w14:textId="35BCB33F" w:rsidR="00484323" w:rsidRPr="00484323" w:rsidRDefault="00484323" w:rsidP="0048432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>
        <w:rPr>
          <w:rFonts w:ascii="Times New Roman" w:eastAsiaTheme="minorEastAsia" w:hAnsi="Times New Roman" w:cs="Times New Roman"/>
          <w:sz w:val="28"/>
          <w:szCs w:val="28"/>
        </w:rPr>
        <w:t>второго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треугольника:</w:t>
      </w:r>
    </w:p>
    <w:p w14:paraId="33523C29" w14:textId="1CB6E4E1" w:rsidR="00484323" w:rsidRPr="00484323" w:rsidRDefault="00484323" w:rsidP="0048432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81D211B" w14:textId="2D9EF6A9" w:rsidR="008B7333" w:rsidRDefault="00484323" w:rsidP="00656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в полученное выражение</w:t>
      </w:r>
    </w:p>
    <w:p w14:paraId="338EF4BB" w14:textId="1E3DD00E" w:rsidR="00484323" w:rsidRPr="00484323" w:rsidRDefault="00484323" w:rsidP="0048432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5896BF69" w14:textId="0963B4FB" w:rsidR="00484323" w:rsidRDefault="00002B7D" w:rsidP="00656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</w:p>
    <w:p w14:paraId="7DB7D620" w14:textId="0B72705C" w:rsidR="00002B7D" w:rsidRPr="00002B7D" w:rsidRDefault="00002B7D" w:rsidP="00002B7D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E2B6A07" w14:textId="77777777" w:rsidR="00002B7D" w:rsidRPr="00484323" w:rsidRDefault="00002B7D" w:rsidP="00656C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6F57A" w14:textId="54BBADFB" w:rsidR="008B7333" w:rsidRDefault="00002B7D" w:rsidP="00656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Источники: </w:t>
      </w:r>
      <w:hyperlink r:id="rId9" w:history="1">
        <w:r w:rsidRPr="00506A3B">
          <w:rPr>
            <w:rStyle w:val="ac"/>
            <w:rFonts w:ascii="Times New Roman" w:hAnsi="Times New Roman" w:cs="Times New Roman"/>
            <w:sz w:val="28"/>
            <w:szCs w:val="28"/>
          </w:rPr>
          <w:t>https://studme.org/375552/matematika_himiya_fizik/geometricheskaya_volnovaya_optika#146</w:t>
        </w:r>
      </w:hyperlink>
    </w:p>
    <w:p w14:paraId="575446EC" w14:textId="325C93D4" w:rsidR="00002B7D" w:rsidRDefault="00002B7D" w:rsidP="00656C7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506A3B">
          <w:rPr>
            <w:rStyle w:val="ac"/>
            <w:rFonts w:ascii="Times New Roman" w:hAnsi="Times New Roman" w:cs="Times New Roman"/>
            <w:sz w:val="28"/>
            <w:szCs w:val="28"/>
          </w:rPr>
          <w:t>https://studme.org/375553/matematika_himiya_fizik/vyvod_zakonov_prelomleniya_otrazheniya_printsipa_ferma#731</w:t>
        </w:r>
      </w:hyperlink>
    </w:p>
    <w:p w14:paraId="16AADC20" w14:textId="77777777" w:rsidR="008B7333" w:rsidRPr="00787E02" w:rsidRDefault="008B7333" w:rsidP="00656C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2BE91" w14:textId="77777777" w:rsidR="00152783" w:rsidRPr="00787E02" w:rsidRDefault="00BA671B" w:rsidP="00656C7B">
      <w:pPr>
        <w:jc w:val="both"/>
        <w:rPr>
          <w:rFonts w:ascii="Times New Roman" w:hAnsi="Times New Roman" w:cs="Times New Roman"/>
          <w:sz w:val="28"/>
          <w:szCs w:val="28"/>
        </w:rPr>
      </w:pPr>
      <w:r w:rsidRPr="00787E02">
        <w:rPr>
          <w:rFonts w:ascii="Times New Roman" w:hAnsi="Times New Roman" w:cs="Times New Roman"/>
          <w:sz w:val="28"/>
          <w:szCs w:val="28"/>
        </w:rPr>
        <w:t xml:space="preserve">3. Для определения показателя преломления стеклянной пластины можно использовать интерферометр Майкельсона. Стеклянная пластина (толщиной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787E02">
        <w:rPr>
          <w:rFonts w:ascii="Times New Roman" w:hAnsi="Times New Roman" w:cs="Times New Roman"/>
          <w:sz w:val="28"/>
          <w:szCs w:val="28"/>
        </w:rPr>
        <w:t xml:space="preserve">) помещается на платформу, которая может вращаться. Пластина помещается на пути света между светоделителем и неподвижным или подвижным зеркалом таким образом, чтобы ее толщина была в направлении лазерного луча. Платформа поворачивается на различные углы и подсчитывается количество смещенных полос. Можно показать, что если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87E02">
        <w:rPr>
          <w:rFonts w:ascii="Times New Roman" w:hAnsi="Times New Roman" w:cs="Times New Roman"/>
          <w:sz w:val="28"/>
          <w:szCs w:val="28"/>
        </w:rPr>
        <w:t xml:space="preserve"> - это число полос, смещенных при изменении угла поворота на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787E02">
        <w:rPr>
          <w:rFonts w:ascii="Times New Roman" w:hAnsi="Times New Roman" w:cs="Times New Roman"/>
          <w:sz w:val="28"/>
          <w:szCs w:val="28"/>
        </w:rPr>
        <w:t>, то показатель преломления равен</w:t>
      </w:r>
    </w:p>
    <w:p w14:paraId="02C21453" w14:textId="251857E3" w:rsidR="00152783" w:rsidRPr="00787E02" w:rsidRDefault="00152783" w:rsidP="00656C7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(2t-Nλ)(1-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2t(1-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-Nλ</m:t>
              </m:r>
            </m:den>
          </m:f>
        </m:oMath>
      </m:oMathPara>
    </w:p>
    <w:p w14:paraId="40947FAB" w14:textId="73E0A1BC" w:rsidR="00BA671B" w:rsidRPr="00787E02" w:rsidRDefault="00BA671B" w:rsidP="00656C7B">
      <w:pPr>
        <w:jc w:val="both"/>
        <w:rPr>
          <w:rFonts w:ascii="Times New Roman" w:hAnsi="Times New Roman" w:cs="Times New Roman"/>
          <w:sz w:val="28"/>
          <w:szCs w:val="28"/>
        </w:rPr>
      </w:pPr>
      <w:r w:rsidRPr="00787E0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787E02">
        <w:rPr>
          <w:rFonts w:ascii="Times New Roman" w:hAnsi="Times New Roman" w:cs="Times New Roman"/>
          <w:sz w:val="28"/>
          <w:szCs w:val="28"/>
        </w:rPr>
        <w:t xml:space="preserve"> - толщина пластины. В прилагаемой таблице приведены данные, собранные студентом при определении показателя преломления прозрачной пластины с помощью интерферометра Майкельсона.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04"/>
        <w:gridCol w:w="1335"/>
        <w:gridCol w:w="1335"/>
        <w:gridCol w:w="1335"/>
        <w:gridCol w:w="1335"/>
        <w:gridCol w:w="1335"/>
        <w:gridCol w:w="1335"/>
      </w:tblGrid>
      <w:tr w:rsidR="00152783" w:rsidRPr="00787E02" w14:paraId="37DB360A" w14:textId="77777777" w:rsidTr="00152783">
        <w:tc>
          <w:tcPr>
            <w:tcW w:w="1335" w:type="dxa"/>
            <w:vAlign w:val="center"/>
          </w:tcPr>
          <w:p w14:paraId="15D3D49D" w14:textId="295488AA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7A9038D0" w14:textId="07C07D54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335" w:type="dxa"/>
            <w:vAlign w:val="center"/>
          </w:tcPr>
          <w:p w14:paraId="09E08318" w14:textId="2A6CC2E5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35" w:type="dxa"/>
            <w:vAlign w:val="center"/>
          </w:tcPr>
          <w:p w14:paraId="0511E931" w14:textId="512318C1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335" w:type="dxa"/>
            <w:vAlign w:val="center"/>
          </w:tcPr>
          <w:p w14:paraId="1B2BBC7E" w14:textId="67696DDC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35" w:type="dxa"/>
            <w:vAlign w:val="center"/>
          </w:tcPr>
          <w:p w14:paraId="77EAF062" w14:textId="128473FB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1335" w:type="dxa"/>
            <w:vAlign w:val="center"/>
          </w:tcPr>
          <w:p w14:paraId="0B14CBCD" w14:textId="33040199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</w:tr>
      <w:tr w:rsidR="00152783" w:rsidRPr="00787E02" w14:paraId="34B3EC3C" w14:textId="77777777" w:rsidTr="00152783">
        <w:tc>
          <w:tcPr>
            <w:tcW w:w="1335" w:type="dxa"/>
            <w:vAlign w:val="center"/>
          </w:tcPr>
          <w:p w14:paraId="6FB4EACE" w14:textId="0BF42E88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θ(degree)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0AA0E47D" w14:textId="410A1C79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  <w:tc>
          <w:tcPr>
            <w:tcW w:w="1335" w:type="dxa"/>
            <w:vAlign w:val="center"/>
          </w:tcPr>
          <w:p w14:paraId="596A486E" w14:textId="075C97BA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6,9</w:t>
            </w:r>
          </w:p>
        </w:tc>
        <w:tc>
          <w:tcPr>
            <w:tcW w:w="1335" w:type="dxa"/>
            <w:vAlign w:val="center"/>
          </w:tcPr>
          <w:p w14:paraId="5D698691" w14:textId="53ADD99B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</w:t>
            </w:r>
          </w:p>
        </w:tc>
        <w:tc>
          <w:tcPr>
            <w:tcW w:w="1335" w:type="dxa"/>
            <w:vAlign w:val="center"/>
          </w:tcPr>
          <w:p w14:paraId="345C4404" w14:textId="27B78591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10,0</w:t>
            </w:r>
          </w:p>
        </w:tc>
        <w:tc>
          <w:tcPr>
            <w:tcW w:w="1335" w:type="dxa"/>
            <w:vAlign w:val="center"/>
          </w:tcPr>
          <w:p w14:paraId="52AA110A" w14:textId="34BAA5D6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11,3</w:t>
            </w:r>
          </w:p>
        </w:tc>
        <w:tc>
          <w:tcPr>
            <w:tcW w:w="1335" w:type="dxa"/>
            <w:vAlign w:val="center"/>
          </w:tcPr>
          <w:p w14:paraId="615C8053" w14:textId="0DBB1DC2" w:rsidR="00152783" w:rsidRPr="00787E02" w:rsidRDefault="00152783" w:rsidP="00152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12,5</w:t>
            </w:r>
          </w:p>
        </w:tc>
      </w:tr>
    </w:tbl>
    <w:p w14:paraId="733EF150" w14:textId="77777777" w:rsidR="00793806" w:rsidRPr="00787E02" w:rsidRDefault="00793806" w:rsidP="00656C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389CAE" w14:textId="363A5C97" w:rsidR="00793806" w:rsidRPr="00787E02" w:rsidRDefault="00793806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7E02">
        <w:rPr>
          <w:rFonts w:ascii="Times New Roman" w:hAnsi="Times New Roman" w:cs="Times New Roman"/>
          <w:sz w:val="28"/>
          <w:szCs w:val="28"/>
        </w:rPr>
        <w:t xml:space="preserve">В эксперименте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=632,8 нм</m:t>
        </m:r>
      </m:oMath>
      <w:r w:rsidRPr="00787E0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=4,0 мм</m:t>
        </m:r>
      </m:oMath>
      <w:r w:rsidRPr="00787E02">
        <w:rPr>
          <w:rFonts w:ascii="Times New Roman" w:eastAsiaTheme="minorEastAsia" w:hAnsi="Times New Roman" w:cs="Times New Roman"/>
          <w:sz w:val="28"/>
          <w:szCs w:val="28"/>
        </w:rPr>
        <w:t xml:space="preserve">. Определите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787E02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787E02">
        <w:rPr>
          <w:rFonts w:ascii="Times New Roman" w:eastAsiaTheme="minorEastAsia" w:hAnsi="Times New Roman" w:cs="Times New Roman"/>
          <w:sz w:val="28"/>
          <w:szCs w:val="28"/>
        </w:rPr>
        <w:t xml:space="preserve"> и найдите среднее 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787E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7AB68B" w14:textId="77777777" w:rsidR="00793806" w:rsidRPr="00787E02" w:rsidRDefault="00793806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E8BDA4" w14:textId="2ED80664" w:rsidR="00793806" w:rsidRPr="00787E02" w:rsidRDefault="00793806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sz w:val="28"/>
              <w:szCs w:val="28"/>
            </w:rPr>
            <m:t>=632,8 нм=6,328⋅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2DFC7A14" w14:textId="77777777" w:rsidR="00732912" w:rsidRPr="00787E02" w:rsidRDefault="00D82F6A" w:rsidP="0079380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=4,0 мм=4⋅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3E8A151F" w14:textId="0B0C7B11" w:rsidR="00793806" w:rsidRPr="00787E02" w:rsidRDefault="008B7333" w:rsidP="0079380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5,5°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5,5°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,75</m:t>
          </m:r>
        </m:oMath>
      </m:oMathPara>
    </w:p>
    <w:p w14:paraId="6D62982B" w14:textId="5C1ACBE2" w:rsidR="00732912" w:rsidRPr="00787E02" w:rsidRDefault="008B7333" w:rsidP="0073291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6,9°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6,9°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,19</m:t>
          </m:r>
        </m:oMath>
      </m:oMathPara>
    </w:p>
    <w:p w14:paraId="429C781A" w14:textId="4002128E" w:rsidR="00793806" w:rsidRPr="00E30160" w:rsidRDefault="008B7333" w:rsidP="00656C7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(2⋅4⋅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-75⋅6,328⋅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8,6°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8,6°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-75⋅6,328⋅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=2,10</m:t>
          </m:r>
        </m:oMath>
      </m:oMathPara>
    </w:p>
    <w:p w14:paraId="19712612" w14:textId="2F27AAF0" w:rsidR="00793806" w:rsidRPr="00787E02" w:rsidRDefault="008B7333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(2⋅4⋅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-100⋅6,328⋅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-100⋅6,328⋅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=2,07</m:t>
          </m:r>
        </m:oMath>
      </m:oMathPara>
    </w:p>
    <w:p w14:paraId="375CD7E2" w14:textId="105EBDB4" w:rsidR="00284CDF" w:rsidRPr="00787E02" w:rsidRDefault="008B7333" w:rsidP="00284CD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(2⋅4⋅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-125⋅6,328⋅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-125⋅6,328⋅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=2,02</m:t>
          </m:r>
        </m:oMath>
      </m:oMathPara>
    </w:p>
    <w:p w14:paraId="3D0D230C" w14:textId="7529E13A" w:rsidR="00284CDF" w:rsidRPr="00787E02" w:rsidRDefault="008B7333" w:rsidP="00284CD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(2⋅4⋅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-150⋅6,328⋅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2⋅4⋅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-150⋅6,328⋅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=1,98</m:t>
          </m:r>
        </m:oMath>
      </m:oMathPara>
    </w:p>
    <w:p w14:paraId="5A5D9D15" w14:textId="235C87F2" w:rsidR="00284CDF" w:rsidRPr="00787E02" w:rsidRDefault="008B7333" w:rsidP="00284CD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,75+2,19+2,10+2,07+2,02+1,98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2,02</m:t>
          </m:r>
        </m:oMath>
      </m:oMathPara>
    </w:p>
    <w:p w14:paraId="080D56C2" w14:textId="77777777" w:rsidR="00284CDF" w:rsidRPr="00787E02" w:rsidRDefault="00284CDF" w:rsidP="0065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284CDF" w:rsidRPr="00787E02" w:rsidSect="00790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44B"/>
    <w:rsid w:val="00002B7D"/>
    <w:rsid w:val="00006CD3"/>
    <w:rsid w:val="0003387E"/>
    <w:rsid w:val="00037B75"/>
    <w:rsid w:val="000558C8"/>
    <w:rsid w:val="00056499"/>
    <w:rsid w:val="000759AF"/>
    <w:rsid w:val="00084791"/>
    <w:rsid w:val="0009494D"/>
    <w:rsid w:val="000A2A32"/>
    <w:rsid w:val="000C7D80"/>
    <w:rsid w:val="000D2055"/>
    <w:rsid w:val="000E5B89"/>
    <w:rsid w:val="001263EA"/>
    <w:rsid w:val="00140EDB"/>
    <w:rsid w:val="00152783"/>
    <w:rsid w:val="00166056"/>
    <w:rsid w:val="00171448"/>
    <w:rsid w:val="001A014A"/>
    <w:rsid w:val="001B3659"/>
    <w:rsid w:val="001B7A29"/>
    <w:rsid w:val="001C46AB"/>
    <w:rsid w:val="001F3EFD"/>
    <w:rsid w:val="00237B87"/>
    <w:rsid w:val="0025492E"/>
    <w:rsid w:val="0026177E"/>
    <w:rsid w:val="00284CDF"/>
    <w:rsid w:val="00294694"/>
    <w:rsid w:val="00296DDF"/>
    <w:rsid w:val="002B0409"/>
    <w:rsid w:val="002B6B03"/>
    <w:rsid w:val="002F1381"/>
    <w:rsid w:val="002F19DA"/>
    <w:rsid w:val="002F6C49"/>
    <w:rsid w:val="003254BF"/>
    <w:rsid w:val="00326C69"/>
    <w:rsid w:val="00340841"/>
    <w:rsid w:val="00344B3C"/>
    <w:rsid w:val="003545E5"/>
    <w:rsid w:val="0037552B"/>
    <w:rsid w:val="003C60EB"/>
    <w:rsid w:val="003E1D20"/>
    <w:rsid w:val="00401EA3"/>
    <w:rsid w:val="004124E5"/>
    <w:rsid w:val="00422C6E"/>
    <w:rsid w:val="004253C3"/>
    <w:rsid w:val="00425673"/>
    <w:rsid w:val="00433B7A"/>
    <w:rsid w:val="0043485B"/>
    <w:rsid w:val="00444271"/>
    <w:rsid w:val="00445867"/>
    <w:rsid w:val="004707DA"/>
    <w:rsid w:val="00472426"/>
    <w:rsid w:val="00484323"/>
    <w:rsid w:val="004B66EC"/>
    <w:rsid w:val="004D004F"/>
    <w:rsid w:val="004D13FD"/>
    <w:rsid w:val="004E7749"/>
    <w:rsid w:val="004F44BB"/>
    <w:rsid w:val="004F7BC8"/>
    <w:rsid w:val="0050423B"/>
    <w:rsid w:val="005367E0"/>
    <w:rsid w:val="00550471"/>
    <w:rsid w:val="005509A3"/>
    <w:rsid w:val="00551430"/>
    <w:rsid w:val="00560343"/>
    <w:rsid w:val="005623BE"/>
    <w:rsid w:val="005644F3"/>
    <w:rsid w:val="00570C1F"/>
    <w:rsid w:val="00575794"/>
    <w:rsid w:val="005807DB"/>
    <w:rsid w:val="00591D93"/>
    <w:rsid w:val="00593652"/>
    <w:rsid w:val="00596FD4"/>
    <w:rsid w:val="005B7593"/>
    <w:rsid w:val="005C585A"/>
    <w:rsid w:val="005C6EDD"/>
    <w:rsid w:val="005D03BD"/>
    <w:rsid w:val="005E2394"/>
    <w:rsid w:val="006000FF"/>
    <w:rsid w:val="0061642F"/>
    <w:rsid w:val="00624D74"/>
    <w:rsid w:val="00626368"/>
    <w:rsid w:val="006315FE"/>
    <w:rsid w:val="00631934"/>
    <w:rsid w:val="006348B4"/>
    <w:rsid w:val="00642E6A"/>
    <w:rsid w:val="00646A51"/>
    <w:rsid w:val="00653521"/>
    <w:rsid w:val="00654609"/>
    <w:rsid w:val="00656B3C"/>
    <w:rsid w:val="00656C7B"/>
    <w:rsid w:val="00660616"/>
    <w:rsid w:val="00663B90"/>
    <w:rsid w:val="00674421"/>
    <w:rsid w:val="006A453E"/>
    <w:rsid w:val="006A67CF"/>
    <w:rsid w:val="006B0C77"/>
    <w:rsid w:val="006B0F69"/>
    <w:rsid w:val="006B41CE"/>
    <w:rsid w:val="006D0BAA"/>
    <w:rsid w:val="006D131E"/>
    <w:rsid w:val="006D2623"/>
    <w:rsid w:val="006F79FA"/>
    <w:rsid w:val="007107CE"/>
    <w:rsid w:val="0071131B"/>
    <w:rsid w:val="00732912"/>
    <w:rsid w:val="00747CCF"/>
    <w:rsid w:val="007507A3"/>
    <w:rsid w:val="00750C87"/>
    <w:rsid w:val="0075219B"/>
    <w:rsid w:val="00787E02"/>
    <w:rsid w:val="00790F83"/>
    <w:rsid w:val="0079357C"/>
    <w:rsid w:val="00793806"/>
    <w:rsid w:val="007B5556"/>
    <w:rsid w:val="007E0458"/>
    <w:rsid w:val="007E4028"/>
    <w:rsid w:val="007F0689"/>
    <w:rsid w:val="008153A2"/>
    <w:rsid w:val="008164EB"/>
    <w:rsid w:val="00835703"/>
    <w:rsid w:val="00837DB3"/>
    <w:rsid w:val="00840589"/>
    <w:rsid w:val="00850151"/>
    <w:rsid w:val="00860606"/>
    <w:rsid w:val="00886E41"/>
    <w:rsid w:val="0089182C"/>
    <w:rsid w:val="00892A8A"/>
    <w:rsid w:val="008A1E1D"/>
    <w:rsid w:val="008B3E3D"/>
    <w:rsid w:val="008B7333"/>
    <w:rsid w:val="008D2346"/>
    <w:rsid w:val="00904540"/>
    <w:rsid w:val="00913F0C"/>
    <w:rsid w:val="00923E57"/>
    <w:rsid w:val="009279DD"/>
    <w:rsid w:val="00936308"/>
    <w:rsid w:val="0093738F"/>
    <w:rsid w:val="009428D1"/>
    <w:rsid w:val="0094693E"/>
    <w:rsid w:val="0095719C"/>
    <w:rsid w:val="0096219F"/>
    <w:rsid w:val="00982B4A"/>
    <w:rsid w:val="00990A9E"/>
    <w:rsid w:val="00996CD3"/>
    <w:rsid w:val="009A61E2"/>
    <w:rsid w:val="009B5AFE"/>
    <w:rsid w:val="009D540E"/>
    <w:rsid w:val="009E185E"/>
    <w:rsid w:val="00A01942"/>
    <w:rsid w:val="00A06326"/>
    <w:rsid w:val="00A06400"/>
    <w:rsid w:val="00A55FB0"/>
    <w:rsid w:val="00A656C2"/>
    <w:rsid w:val="00A65FEF"/>
    <w:rsid w:val="00A856C6"/>
    <w:rsid w:val="00AA141D"/>
    <w:rsid w:val="00AA4E3B"/>
    <w:rsid w:val="00AE2DFA"/>
    <w:rsid w:val="00AE3E2A"/>
    <w:rsid w:val="00AE6B4A"/>
    <w:rsid w:val="00AF67B2"/>
    <w:rsid w:val="00B01DBB"/>
    <w:rsid w:val="00B2647F"/>
    <w:rsid w:val="00B40E28"/>
    <w:rsid w:val="00B5498E"/>
    <w:rsid w:val="00B66CD0"/>
    <w:rsid w:val="00B82EEF"/>
    <w:rsid w:val="00B90276"/>
    <w:rsid w:val="00B96CD5"/>
    <w:rsid w:val="00BA5BBA"/>
    <w:rsid w:val="00BA671B"/>
    <w:rsid w:val="00C3760C"/>
    <w:rsid w:val="00C42B65"/>
    <w:rsid w:val="00C44928"/>
    <w:rsid w:val="00C5548B"/>
    <w:rsid w:val="00C75224"/>
    <w:rsid w:val="00C8466E"/>
    <w:rsid w:val="00C851D4"/>
    <w:rsid w:val="00C87885"/>
    <w:rsid w:val="00C9106F"/>
    <w:rsid w:val="00CB7A30"/>
    <w:rsid w:val="00CC5BDC"/>
    <w:rsid w:val="00CD0C18"/>
    <w:rsid w:val="00CE6FE9"/>
    <w:rsid w:val="00CF6DD4"/>
    <w:rsid w:val="00D0776F"/>
    <w:rsid w:val="00D2544B"/>
    <w:rsid w:val="00D50432"/>
    <w:rsid w:val="00D82F6A"/>
    <w:rsid w:val="00E108C1"/>
    <w:rsid w:val="00E10F69"/>
    <w:rsid w:val="00E229FA"/>
    <w:rsid w:val="00E23EBD"/>
    <w:rsid w:val="00E30160"/>
    <w:rsid w:val="00E35C08"/>
    <w:rsid w:val="00E360D1"/>
    <w:rsid w:val="00E62044"/>
    <w:rsid w:val="00E62C70"/>
    <w:rsid w:val="00E72FE5"/>
    <w:rsid w:val="00E9004F"/>
    <w:rsid w:val="00EB49A4"/>
    <w:rsid w:val="00EB7689"/>
    <w:rsid w:val="00EC05A4"/>
    <w:rsid w:val="00EC43B0"/>
    <w:rsid w:val="00EF1271"/>
    <w:rsid w:val="00EF24BB"/>
    <w:rsid w:val="00F21932"/>
    <w:rsid w:val="00F268BC"/>
    <w:rsid w:val="00F4094D"/>
    <w:rsid w:val="00F83B78"/>
    <w:rsid w:val="00F8683B"/>
    <w:rsid w:val="00F93502"/>
    <w:rsid w:val="00F94E33"/>
    <w:rsid w:val="00FA1740"/>
    <w:rsid w:val="00FA71D4"/>
    <w:rsid w:val="00FB538C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CEAB"/>
  <w15:docId w15:val="{0A288D5A-12D7-49EE-BBDB-0F5E897E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DDF"/>
  </w:style>
  <w:style w:type="paragraph" w:styleId="1">
    <w:name w:val="heading 1"/>
    <w:basedOn w:val="a"/>
    <w:next w:val="a"/>
    <w:link w:val="10"/>
    <w:uiPriority w:val="9"/>
    <w:qFormat/>
    <w:rsid w:val="00D2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4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54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54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54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54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54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54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54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54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54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544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44F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44F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6D2623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F268BC"/>
    <w:rPr>
      <w:color w:val="96607D" w:themeColor="followedHyperlink"/>
      <w:u w:val="single"/>
    </w:rPr>
  </w:style>
  <w:style w:type="paragraph" w:customStyle="1" w:styleId="Default">
    <w:name w:val="Default"/>
    <w:rsid w:val="00600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0">
    <w:name w:val="Revision"/>
    <w:hidden/>
    <w:uiPriority w:val="99"/>
    <w:semiHidden/>
    <w:rsid w:val="001B7A29"/>
    <w:pPr>
      <w:spacing w:after="0" w:line="240" w:lineRule="auto"/>
    </w:pPr>
  </w:style>
  <w:style w:type="table" w:styleId="af1">
    <w:name w:val="Table Grid"/>
    <w:basedOn w:val="a1"/>
    <w:uiPriority w:val="39"/>
    <w:rsid w:val="0015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58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4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9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1021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632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0022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942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538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257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650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4167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87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3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hysics.spbstu.ru/userfiles/files/chapter3_electro_magneto_waves__les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oodle.yspu.org/pluginfile.php/3404/mod_label/intro/&#1051;&#1077;&#1082;&#1094;&#1080;&#1080;%20&#1087;&#1086;%20&#1086;&#1087;&#1090;&#1080;&#1082;&#1077;.pdf" TargetMode="External"/><Relationship Id="rId10" Type="http://schemas.openxmlformats.org/officeDocument/2006/relationships/hyperlink" Target="https://studme.org/375553/matematika_himiya_fizik/vyvod_zakonov_prelomleniya_otrazheniya_printsipa_ferma#7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me.org/375552/matematika_himiya_fizik/geometricheskaya_volnovaya_optika#1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8513-9F32-4EFC-9E7A-85360C42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3533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5</cp:revision>
  <cp:lastPrinted>2024-05-01T19:57:00Z</cp:lastPrinted>
  <dcterms:created xsi:type="dcterms:W3CDTF">2024-02-25T10:12:00Z</dcterms:created>
  <dcterms:modified xsi:type="dcterms:W3CDTF">2024-05-01T20:10:00Z</dcterms:modified>
</cp:coreProperties>
</file>