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01" w:rsidRPr="008157EB" w:rsidRDefault="00A63E01" w:rsidP="00A63E01">
      <w:pPr>
        <w:spacing w:line="360" w:lineRule="auto"/>
        <w:jc w:val="center"/>
        <w:rPr>
          <w:b/>
          <w:caps/>
          <w:sz w:val="28"/>
          <w:szCs w:val="28"/>
        </w:rPr>
      </w:pPr>
      <w:r w:rsidRPr="008157EB">
        <w:rPr>
          <w:b/>
          <w:caps/>
          <w:sz w:val="28"/>
          <w:szCs w:val="28"/>
        </w:rPr>
        <w:t>МИНОБРНАУКИ РОССИИ</w:t>
      </w:r>
    </w:p>
    <w:p w:rsidR="00A63E01" w:rsidRPr="008157EB" w:rsidRDefault="00A63E01" w:rsidP="00A63E01">
      <w:pPr>
        <w:spacing w:line="360" w:lineRule="auto"/>
        <w:jc w:val="center"/>
        <w:rPr>
          <w:b/>
          <w:caps/>
          <w:sz w:val="28"/>
          <w:szCs w:val="28"/>
        </w:rPr>
      </w:pPr>
      <w:r w:rsidRPr="008157EB">
        <w:rPr>
          <w:b/>
          <w:caps/>
          <w:sz w:val="28"/>
          <w:szCs w:val="28"/>
        </w:rPr>
        <w:t>Санкт-Петербургский государственный</w:t>
      </w:r>
    </w:p>
    <w:p w:rsidR="00A63E01" w:rsidRPr="008157EB" w:rsidRDefault="00A63E01" w:rsidP="00A63E01">
      <w:pPr>
        <w:spacing w:line="360" w:lineRule="auto"/>
        <w:jc w:val="center"/>
        <w:rPr>
          <w:b/>
          <w:caps/>
          <w:sz w:val="28"/>
          <w:szCs w:val="28"/>
        </w:rPr>
      </w:pPr>
      <w:r>
        <w:rPr>
          <w:b/>
          <w:caps/>
          <w:sz w:val="28"/>
          <w:szCs w:val="28"/>
        </w:rPr>
        <w:t>электротехнический университет</w:t>
      </w:r>
    </w:p>
    <w:p w:rsidR="00A63E01" w:rsidRPr="008157EB" w:rsidRDefault="00A63E01" w:rsidP="00A63E01">
      <w:pPr>
        <w:spacing w:line="360" w:lineRule="auto"/>
        <w:jc w:val="center"/>
        <w:rPr>
          <w:b/>
          <w:caps/>
          <w:sz w:val="28"/>
          <w:szCs w:val="28"/>
        </w:rPr>
      </w:pPr>
      <w:r w:rsidRPr="008157EB">
        <w:rPr>
          <w:b/>
          <w:caps/>
          <w:sz w:val="28"/>
          <w:szCs w:val="28"/>
        </w:rPr>
        <w:t>«ЛЭТИ» им. В.И. Ульянова (Ленина)</w:t>
      </w:r>
    </w:p>
    <w:p w:rsidR="00A63E01" w:rsidRPr="006C2947" w:rsidRDefault="00A63E01" w:rsidP="00A63E01">
      <w:pPr>
        <w:spacing w:line="360" w:lineRule="auto"/>
        <w:jc w:val="center"/>
        <w:rPr>
          <w:b/>
          <w:sz w:val="28"/>
          <w:szCs w:val="28"/>
        </w:rPr>
      </w:pPr>
      <w:r>
        <w:rPr>
          <w:b/>
          <w:sz w:val="28"/>
          <w:szCs w:val="28"/>
        </w:rPr>
        <w:t>Кафедра информационных систем</w:t>
      </w:r>
    </w:p>
    <w:p w:rsidR="00A63E01" w:rsidRPr="00BE4534" w:rsidRDefault="00A63E01" w:rsidP="00A63E01">
      <w:pPr>
        <w:spacing w:line="360" w:lineRule="auto"/>
        <w:jc w:val="center"/>
        <w:rPr>
          <w:b/>
          <w:bCs/>
          <w:caps/>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Pr="00CC65FD"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pStyle w:val="Times142"/>
        <w:spacing w:line="360" w:lineRule="auto"/>
        <w:ind w:firstLine="0"/>
        <w:jc w:val="center"/>
        <w:rPr>
          <w:rStyle w:val="a7"/>
          <w:caps/>
          <w:smallCaps w:val="0"/>
          <w:szCs w:val="28"/>
        </w:rPr>
      </w:pPr>
      <w:r>
        <w:rPr>
          <w:rStyle w:val="a7"/>
          <w:caps/>
          <w:szCs w:val="28"/>
        </w:rPr>
        <w:t>отчет</w:t>
      </w:r>
    </w:p>
    <w:p w:rsidR="00A63E01" w:rsidRPr="006D6020" w:rsidRDefault="00A63E01" w:rsidP="00A63E01">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Pr>
          <w:b/>
          <w:color w:val="000000" w:themeColor="text1"/>
          <w:sz w:val="28"/>
          <w:szCs w:val="28"/>
        </w:rPr>
        <w:t>1</w:t>
      </w:r>
    </w:p>
    <w:p w:rsidR="00A63E01" w:rsidRPr="00594AD8" w:rsidRDefault="00A63E01" w:rsidP="00A63E01">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rsidR="00A63E01" w:rsidRDefault="00A63E01" w:rsidP="00A63E01">
      <w:pPr>
        <w:jc w:val="center"/>
        <w:rPr>
          <w:b/>
          <w:bCs/>
          <w:sz w:val="28"/>
          <w:szCs w:val="28"/>
        </w:rPr>
      </w:pPr>
      <w:r w:rsidRPr="20D74426">
        <w:rPr>
          <w:b/>
          <w:bCs/>
          <w:sz w:val="28"/>
          <w:szCs w:val="28"/>
        </w:rPr>
        <w:t>Тема: Типы данных и их внутреннее представление в памяти</w:t>
      </w: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Pr="00BE4534" w:rsidRDefault="00A63E01" w:rsidP="00A63E01">
      <w:pPr>
        <w:spacing w:line="360" w:lineRule="auto"/>
        <w:jc w:val="center"/>
        <w:rPr>
          <w:sz w:val="28"/>
          <w:szCs w:val="28"/>
        </w:rPr>
      </w:pPr>
    </w:p>
    <w:p w:rsidR="00A63E01" w:rsidRDefault="00A63E01" w:rsidP="00A63E01">
      <w:pPr>
        <w:spacing w:line="360" w:lineRule="auto"/>
        <w:jc w:val="center"/>
        <w:rPr>
          <w:sz w:val="28"/>
          <w:szCs w:val="28"/>
        </w:rPr>
      </w:pPr>
    </w:p>
    <w:p w:rsidR="00A63E01" w:rsidRPr="00BE4534" w:rsidRDefault="00A63E01" w:rsidP="00A63E01">
      <w:pPr>
        <w:spacing w:line="360" w:lineRule="auto"/>
        <w:jc w:val="center"/>
        <w:rPr>
          <w:sz w:val="28"/>
          <w:szCs w:val="28"/>
        </w:rPr>
      </w:pPr>
    </w:p>
    <w:p w:rsidR="00A63E01" w:rsidRPr="00BE4534" w:rsidRDefault="00A63E01" w:rsidP="00A63E01">
      <w:pPr>
        <w:spacing w:line="360" w:lineRule="auto"/>
        <w:jc w:val="center"/>
        <w:rPr>
          <w:sz w:val="28"/>
          <w:szCs w:val="28"/>
        </w:rPr>
      </w:pPr>
    </w:p>
    <w:tbl>
      <w:tblPr>
        <w:tblW w:w="5000" w:type="pct"/>
        <w:jc w:val="center"/>
        <w:tblLook w:val="04A0" w:firstRow="1" w:lastRow="0" w:firstColumn="1" w:lastColumn="0" w:noHBand="0" w:noVBand="1"/>
      </w:tblPr>
      <w:tblGrid>
        <w:gridCol w:w="4618"/>
        <w:gridCol w:w="2771"/>
        <w:gridCol w:w="3077"/>
      </w:tblGrid>
      <w:tr w:rsidR="00A63E01" w:rsidRPr="00BE4534" w:rsidTr="004F4E56">
        <w:trPr>
          <w:trHeight w:val="614"/>
          <w:jc w:val="center"/>
        </w:trPr>
        <w:tc>
          <w:tcPr>
            <w:tcW w:w="2206" w:type="pct"/>
            <w:vAlign w:val="bottom"/>
          </w:tcPr>
          <w:p w:rsidR="00A63E01" w:rsidRPr="006D6020" w:rsidRDefault="00A63E01" w:rsidP="004F4E56">
            <w:pPr>
              <w:rPr>
                <w:sz w:val="28"/>
                <w:szCs w:val="28"/>
              </w:rPr>
            </w:pPr>
            <w:r w:rsidRPr="73F799C4">
              <w:rPr>
                <w:sz w:val="28"/>
                <w:szCs w:val="28"/>
              </w:rPr>
              <w:t>Студент</w:t>
            </w:r>
            <w:r w:rsidRPr="73F799C4">
              <w:rPr>
                <w:color w:val="000000" w:themeColor="text1"/>
                <w:sz w:val="28"/>
                <w:szCs w:val="28"/>
              </w:rPr>
              <w:t xml:space="preserve"> </w:t>
            </w:r>
            <w:r w:rsidRPr="73F799C4">
              <w:rPr>
                <w:sz w:val="28"/>
                <w:szCs w:val="28"/>
              </w:rPr>
              <w:t xml:space="preserve">гр. 4373 </w:t>
            </w:r>
          </w:p>
        </w:tc>
        <w:tc>
          <w:tcPr>
            <w:tcW w:w="1324" w:type="pct"/>
            <w:tcBorders>
              <w:bottom w:val="single" w:sz="4" w:space="0" w:color="auto"/>
            </w:tcBorders>
            <w:vAlign w:val="bottom"/>
          </w:tcPr>
          <w:p w:rsidR="00A63E01" w:rsidRPr="006A4BCC" w:rsidRDefault="00A63E01" w:rsidP="004F4E56">
            <w:pPr>
              <w:rPr>
                <w:sz w:val="28"/>
                <w:szCs w:val="28"/>
              </w:rPr>
            </w:pPr>
          </w:p>
        </w:tc>
        <w:tc>
          <w:tcPr>
            <w:tcW w:w="1470" w:type="pct"/>
            <w:vAlign w:val="bottom"/>
          </w:tcPr>
          <w:p w:rsidR="00A63E01" w:rsidRPr="006A4BCC" w:rsidRDefault="00A63E01" w:rsidP="004F4E56">
            <w:pPr>
              <w:jc w:val="center"/>
              <w:rPr>
                <w:sz w:val="28"/>
                <w:szCs w:val="28"/>
              </w:rPr>
            </w:pPr>
            <w:r>
              <w:rPr>
                <w:sz w:val="28"/>
                <w:szCs w:val="28"/>
              </w:rPr>
              <w:t>Простакишин Е.А.</w:t>
            </w:r>
          </w:p>
        </w:tc>
      </w:tr>
      <w:tr w:rsidR="00A63E01" w:rsidRPr="00BE4534" w:rsidTr="004F4E56">
        <w:trPr>
          <w:trHeight w:val="603"/>
          <w:jc w:val="center"/>
        </w:trPr>
        <w:tc>
          <w:tcPr>
            <w:tcW w:w="2206" w:type="pct"/>
            <w:vAlign w:val="bottom"/>
          </w:tcPr>
          <w:p w:rsidR="00A63E01" w:rsidRPr="006A4BCC" w:rsidRDefault="00A63E01" w:rsidP="004F4E56">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63E01" w:rsidRPr="006A4BCC" w:rsidRDefault="00A63E01" w:rsidP="004F4E56">
            <w:pPr>
              <w:rPr>
                <w:sz w:val="28"/>
                <w:szCs w:val="28"/>
              </w:rPr>
            </w:pPr>
          </w:p>
        </w:tc>
        <w:tc>
          <w:tcPr>
            <w:tcW w:w="1470" w:type="pct"/>
            <w:vAlign w:val="bottom"/>
          </w:tcPr>
          <w:p w:rsidR="00A63E01" w:rsidRPr="006A4BCC" w:rsidRDefault="00A63E01" w:rsidP="004F4E56">
            <w:pPr>
              <w:rPr>
                <w:sz w:val="28"/>
                <w:szCs w:val="28"/>
              </w:rPr>
            </w:pPr>
            <w:r>
              <w:rPr>
                <w:sz w:val="28"/>
                <w:szCs w:val="28"/>
              </w:rPr>
              <w:t xml:space="preserve">        Глущенко А. Г.</w:t>
            </w:r>
          </w:p>
        </w:tc>
      </w:tr>
    </w:tbl>
    <w:p w:rsidR="00A63E01" w:rsidRDefault="00A63E01" w:rsidP="00A63E01">
      <w:pPr>
        <w:spacing w:line="360" w:lineRule="auto"/>
        <w:jc w:val="center"/>
        <w:rPr>
          <w:sz w:val="28"/>
          <w:szCs w:val="28"/>
        </w:rPr>
      </w:pPr>
    </w:p>
    <w:p w:rsidR="00A63E01" w:rsidRPr="00BE4534" w:rsidRDefault="00A63E01" w:rsidP="00A63E01">
      <w:pPr>
        <w:jc w:val="center"/>
      </w:pPr>
    </w:p>
    <w:p w:rsidR="00A63E01" w:rsidRPr="0096408A" w:rsidRDefault="00A63E01" w:rsidP="00A63E01">
      <w:pPr>
        <w:spacing w:line="360" w:lineRule="auto"/>
        <w:jc w:val="center"/>
        <w:rPr>
          <w:b/>
          <w:bCs/>
          <w:caps/>
          <w:sz w:val="28"/>
          <w:szCs w:val="28"/>
          <w:highlight w:val="yellow"/>
        </w:rPr>
      </w:pPr>
      <w:r w:rsidRPr="73F799C4">
        <w:rPr>
          <w:sz w:val="28"/>
          <w:szCs w:val="28"/>
        </w:rPr>
        <w:t>Санкт-Петербург</w:t>
      </w:r>
    </w:p>
    <w:p w:rsidR="00A63E01" w:rsidRPr="0096408A" w:rsidRDefault="00A63E01" w:rsidP="00A63E01">
      <w:pPr>
        <w:spacing w:line="360" w:lineRule="auto"/>
        <w:jc w:val="center"/>
        <w:rPr>
          <w:color w:val="000000" w:themeColor="text1"/>
          <w:sz w:val="28"/>
          <w:szCs w:val="28"/>
        </w:rPr>
      </w:pPr>
      <w:r w:rsidRPr="73F799C4">
        <w:rPr>
          <w:sz w:val="28"/>
          <w:szCs w:val="28"/>
        </w:rPr>
        <w:t>20</w:t>
      </w:r>
      <w:r w:rsidRPr="73F799C4">
        <w:rPr>
          <w:color w:val="000000" w:themeColor="text1"/>
          <w:sz w:val="28"/>
          <w:szCs w:val="28"/>
          <w:lang w:val="en-US"/>
        </w:rPr>
        <w:t>24</w:t>
      </w:r>
    </w:p>
    <w:p w:rsidR="00A63E01" w:rsidRPr="00B27337" w:rsidRDefault="00A63E01" w:rsidP="00A63E01">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rsidR="00A63E01" w:rsidRDefault="00A63E01" w:rsidP="00A63E01">
      <w:pPr>
        <w:spacing w:line="360" w:lineRule="auto"/>
        <w:ind w:firstLine="567"/>
        <w:jc w:val="both"/>
        <w:rPr>
          <w:color w:val="000000" w:themeColor="text1"/>
          <w:sz w:val="28"/>
          <w:szCs w:val="28"/>
        </w:rPr>
      </w:pPr>
      <w:r>
        <w:rPr>
          <w:color w:val="000000" w:themeColor="text1"/>
          <w:sz w:val="28"/>
          <w:szCs w:val="28"/>
        </w:rPr>
        <w:t xml:space="preserve">Изучение типов </w:t>
      </w:r>
      <w:r w:rsidRPr="20D74426">
        <w:rPr>
          <w:color w:val="000000" w:themeColor="text1"/>
          <w:sz w:val="28"/>
          <w:szCs w:val="28"/>
        </w:rPr>
        <w:t>данных</w:t>
      </w:r>
      <w:r>
        <w:rPr>
          <w:color w:val="000000" w:themeColor="text1"/>
          <w:sz w:val="28"/>
          <w:szCs w:val="28"/>
        </w:rPr>
        <w:t>,</w:t>
      </w:r>
      <w:r w:rsidRPr="20D74426">
        <w:rPr>
          <w:color w:val="000000" w:themeColor="text1"/>
          <w:sz w:val="28"/>
          <w:szCs w:val="28"/>
        </w:rPr>
        <w:t xml:space="preserve"> получение практических навыков работы с памятью и типами данных</w:t>
      </w:r>
      <w:r>
        <w:rPr>
          <w:color w:val="000000" w:themeColor="text1"/>
          <w:sz w:val="28"/>
          <w:szCs w:val="28"/>
        </w:rPr>
        <w:t>.</w:t>
      </w:r>
    </w:p>
    <w:p w:rsidR="00A63E01" w:rsidRPr="0096408A" w:rsidRDefault="00A63E01" w:rsidP="00A63E01">
      <w:pPr>
        <w:spacing w:line="360" w:lineRule="auto"/>
        <w:ind w:firstLine="709"/>
        <w:jc w:val="both"/>
        <w:rPr>
          <w:color w:val="000000" w:themeColor="text1"/>
          <w:sz w:val="28"/>
          <w:szCs w:val="28"/>
        </w:rPr>
      </w:pPr>
    </w:p>
    <w:p w:rsidR="00A63E01" w:rsidRDefault="00A63E01" w:rsidP="00A63E01">
      <w:pPr>
        <w:spacing w:line="360" w:lineRule="auto"/>
        <w:ind w:firstLine="567"/>
        <w:jc w:val="both"/>
        <w:rPr>
          <w:b/>
          <w:bCs/>
          <w:sz w:val="28"/>
          <w:szCs w:val="28"/>
        </w:rPr>
      </w:pPr>
      <w:r w:rsidRPr="1E90CFDD">
        <w:rPr>
          <w:b/>
          <w:bCs/>
          <w:sz w:val="28"/>
          <w:szCs w:val="28"/>
        </w:rPr>
        <w:t>Основные теоретические положения.</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 xml:space="preserve">Основные (предопределенные) типы данных часто называют арифметическими, поскольку их можно использовать в арифметических операциях. Для описания основных типов определены следующие ключевые слова: </w:t>
      </w:r>
      <w:r w:rsidRPr="1E90CFDD">
        <w:rPr>
          <w:b/>
          <w:bCs/>
          <w:color w:val="222222"/>
          <w:sz w:val="28"/>
          <w:szCs w:val="28"/>
        </w:rPr>
        <w:t>int</w:t>
      </w:r>
      <w:r w:rsidRPr="1E90CFDD">
        <w:rPr>
          <w:color w:val="222222"/>
          <w:sz w:val="28"/>
          <w:szCs w:val="28"/>
        </w:rPr>
        <w:t xml:space="preserve">(целый); </w:t>
      </w:r>
      <w:r w:rsidRPr="1E90CFDD">
        <w:rPr>
          <w:b/>
          <w:bCs/>
          <w:color w:val="222222"/>
          <w:sz w:val="28"/>
          <w:szCs w:val="28"/>
        </w:rPr>
        <w:t>float</w:t>
      </w:r>
      <w:r w:rsidRPr="1E90CFDD">
        <w:rPr>
          <w:color w:val="222222"/>
          <w:sz w:val="28"/>
          <w:szCs w:val="28"/>
        </w:rPr>
        <w:t xml:space="preserve">(вещественный); </w:t>
      </w:r>
      <w:r w:rsidRPr="1E90CFDD">
        <w:rPr>
          <w:b/>
          <w:bCs/>
          <w:color w:val="222222"/>
          <w:sz w:val="28"/>
          <w:szCs w:val="28"/>
        </w:rPr>
        <w:t>double</w:t>
      </w:r>
      <w:r w:rsidRPr="1E90CFDD">
        <w:rPr>
          <w:color w:val="222222"/>
          <w:sz w:val="28"/>
          <w:szCs w:val="28"/>
        </w:rPr>
        <w:t xml:space="preserve">(вещественный тип с двойной точностью); </w:t>
      </w:r>
      <w:r w:rsidRPr="1E90CFDD">
        <w:rPr>
          <w:b/>
          <w:bCs/>
          <w:color w:val="222222"/>
          <w:sz w:val="28"/>
          <w:szCs w:val="28"/>
        </w:rPr>
        <w:t>bool</w:t>
      </w:r>
      <w:r w:rsidRPr="1E90CFDD">
        <w:rPr>
          <w:color w:val="222222"/>
          <w:sz w:val="28"/>
          <w:szCs w:val="28"/>
        </w:rPr>
        <w:t xml:space="preserve"> (логический);  </w:t>
      </w:r>
      <w:r w:rsidRPr="1E90CFDD">
        <w:rPr>
          <w:b/>
          <w:bCs/>
          <w:color w:val="222222"/>
          <w:sz w:val="28"/>
          <w:szCs w:val="28"/>
        </w:rPr>
        <w:t xml:space="preserve">char </w:t>
      </w:r>
      <w:r w:rsidRPr="1E90CFDD">
        <w:rPr>
          <w:color w:val="222222"/>
          <w:sz w:val="28"/>
          <w:szCs w:val="28"/>
        </w:rPr>
        <w:t>(символьный).</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 xml:space="preserve">Типы </w:t>
      </w:r>
      <w:r w:rsidRPr="1E90CFDD">
        <w:rPr>
          <w:b/>
          <w:bCs/>
          <w:color w:val="222222"/>
          <w:sz w:val="28"/>
          <w:szCs w:val="28"/>
        </w:rPr>
        <w:t>int</w:t>
      </w:r>
      <w:r w:rsidRPr="1E90CFDD">
        <w:rPr>
          <w:color w:val="222222"/>
          <w:sz w:val="28"/>
          <w:szCs w:val="28"/>
        </w:rPr>
        <w:t>,</w:t>
      </w:r>
      <w:r w:rsidRPr="1E90CFDD">
        <w:rPr>
          <w:b/>
          <w:bCs/>
          <w:color w:val="222222"/>
          <w:sz w:val="28"/>
          <w:szCs w:val="28"/>
        </w:rPr>
        <w:t xml:space="preserve"> bool </w:t>
      </w:r>
      <w:r w:rsidRPr="1E90CFDD">
        <w:rPr>
          <w:color w:val="222222"/>
          <w:sz w:val="28"/>
          <w:szCs w:val="28"/>
        </w:rPr>
        <w:t>и</w:t>
      </w:r>
      <w:r w:rsidRPr="1E90CFDD">
        <w:rPr>
          <w:b/>
          <w:bCs/>
          <w:color w:val="222222"/>
          <w:sz w:val="28"/>
          <w:szCs w:val="28"/>
        </w:rPr>
        <w:t xml:space="preserve"> char</w:t>
      </w:r>
      <w:r>
        <w:rPr>
          <w:color w:val="222222"/>
          <w:sz w:val="28"/>
          <w:szCs w:val="28"/>
        </w:rPr>
        <w:t xml:space="preserve"> </w:t>
      </w:r>
      <w:r w:rsidRPr="1E90CFDD">
        <w:rPr>
          <w:color w:val="222222"/>
          <w:sz w:val="28"/>
          <w:szCs w:val="28"/>
        </w:rPr>
        <w:t xml:space="preserve">относят к группе целочисленных (целых) типов, а </w:t>
      </w:r>
      <w:r w:rsidRPr="1E90CFDD">
        <w:rPr>
          <w:b/>
          <w:bCs/>
          <w:color w:val="222222"/>
          <w:sz w:val="28"/>
          <w:szCs w:val="28"/>
        </w:rPr>
        <w:t xml:space="preserve">float </w:t>
      </w:r>
      <w:r w:rsidRPr="1E90CFDD">
        <w:rPr>
          <w:color w:val="222222"/>
          <w:sz w:val="28"/>
          <w:szCs w:val="28"/>
        </w:rPr>
        <w:t>и</w:t>
      </w:r>
      <w:r w:rsidRPr="1E90CFDD">
        <w:rPr>
          <w:b/>
          <w:bCs/>
          <w:color w:val="222222"/>
          <w:sz w:val="28"/>
          <w:szCs w:val="28"/>
        </w:rPr>
        <w:t xml:space="preserve"> double</w:t>
      </w:r>
      <w:r w:rsidRPr="1E90CFDD">
        <w:rPr>
          <w:color w:val="222222"/>
          <w:sz w:val="28"/>
          <w:szCs w:val="28"/>
        </w:rPr>
        <w:t xml:space="preserve"> - к группе вещественных типов - типов с плавающей точкой. Код, который формирует компилятор для обработки целых величин, отличается от кода для величин с плавающей точкой.</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Существует четыре спецификатора типа, уточняющих внутреннее представление и диапазон значений стандартных типов:</w:t>
      </w:r>
    </w:p>
    <w:p w:rsidR="00A63E01" w:rsidRDefault="00A63E01" w:rsidP="00A63E01">
      <w:pPr>
        <w:shd w:val="clear" w:color="auto" w:fill="FFFFFF" w:themeFill="background1"/>
        <w:spacing w:before="240" w:after="240"/>
        <w:jc w:val="both"/>
        <w:rPr>
          <w:color w:val="222222"/>
          <w:sz w:val="28"/>
          <w:szCs w:val="28"/>
        </w:rPr>
      </w:pPr>
      <w:r w:rsidRPr="1E90CFDD">
        <w:rPr>
          <w:b/>
          <w:bCs/>
          <w:color w:val="222222"/>
          <w:sz w:val="28"/>
          <w:szCs w:val="28"/>
        </w:rPr>
        <w:t xml:space="preserve">short </w:t>
      </w:r>
      <w:r w:rsidRPr="1E90CFDD">
        <w:rPr>
          <w:color w:val="222222"/>
          <w:sz w:val="28"/>
          <w:szCs w:val="28"/>
        </w:rPr>
        <w:t xml:space="preserve">(короткий); </w:t>
      </w:r>
      <w:r w:rsidRPr="1E90CFDD">
        <w:rPr>
          <w:b/>
          <w:bCs/>
          <w:color w:val="222222"/>
          <w:sz w:val="28"/>
          <w:szCs w:val="28"/>
        </w:rPr>
        <w:t>long</w:t>
      </w:r>
      <w:r w:rsidRPr="1E90CFDD">
        <w:rPr>
          <w:color w:val="222222"/>
          <w:sz w:val="28"/>
          <w:szCs w:val="28"/>
        </w:rPr>
        <w:t xml:space="preserve"> (длинный); </w:t>
      </w:r>
      <w:r w:rsidRPr="1E90CFDD">
        <w:rPr>
          <w:b/>
          <w:bCs/>
          <w:color w:val="222222"/>
          <w:sz w:val="28"/>
          <w:szCs w:val="28"/>
        </w:rPr>
        <w:t>signed</w:t>
      </w:r>
      <w:r w:rsidRPr="1E90CFDD">
        <w:rPr>
          <w:color w:val="222222"/>
          <w:sz w:val="28"/>
          <w:szCs w:val="28"/>
        </w:rPr>
        <w:t xml:space="preserve"> (знаковый); </w:t>
      </w:r>
      <w:r w:rsidRPr="1E90CFDD">
        <w:rPr>
          <w:b/>
          <w:bCs/>
          <w:color w:val="222222"/>
          <w:sz w:val="28"/>
          <w:szCs w:val="28"/>
        </w:rPr>
        <w:t>unsigned</w:t>
      </w:r>
      <w:r w:rsidRPr="1E90CFDD">
        <w:rPr>
          <w:color w:val="222222"/>
          <w:sz w:val="28"/>
          <w:szCs w:val="28"/>
        </w:rPr>
        <w:t xml:space="preserve"> (без знаковый).</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Спецификаторы добавляются слева к названию типа, например, так:</w:t>
      </w:r>
    </w:p>
    <w:p w:rsidR="00A63E01" w:rsidRDefault="00A63E01" w:rsidP="00A63E01">
      <w:pPr>
        <w:shd w:val="clear" w:color="auto" w:fill="FFFFFF" w:themeFill="background1"/>
        <w:spacing w:before="240" w:after="240"/>
        <w:jc w:val="both"/>
        <w:rPr>
          <w:color w:val="222222"/>
          <w:sz w:val="28"/>
          <w:szCs w:val="28"/>
        </w:rPr>
      </w:pPr>
      <w:r w:rsidRPr="1E90CFDD">
        <w:rPr>
          <w:b/>
          <w:bCs/>
          <w:color w:val="222222"/>
          <w:sz w:val="28"/>
          <w:szCs w:val="28"/>
        </w:rPr>
        <w:t>short int</w:t>
      </w:r>
      <w:r w:rsidRPr="1E90CFDD">
        <w:rPr>
          <w:color w:val="222222"/>
          <w:sz w:val="28"/>
          <w:szCs w:val="28"/>
        </w:rPr>
        <w:t xml:space="preserve"> – короткое целое;</w:t>
      </w:r>
    </w:p>
    <w:p w:rsidR="00A63E01" w:rsidRDefault="00A63E01" w:rsidP="00A63E01">
      <w:pPr>
        <w:shd w:val="clear" w:color="auto" w:fill="FFFFFF" w:themeFill="background1"/>
        <w:spacing w:before="240" w:after="240"/>
        <w:jc w:val="both"/>
        <w:rPr>
          <w:color w:val="222222"/>
          <w:sz w:val="28"/>
          <w:szCs w:val="28"/>
        </w:rPr>
      </w:pPr>
      <w:r w:rsidRPr="1E90CFDD">
        <w:rPr>
          <w:b/>
          <w:bCs/>
          <w:color w:val="222222"/>
          <w:sz w:val="28"/>
          <w:szCs w:val="28"/>
        </w:rPr>
        <w:t>unsigned short int</w:t>
      </w:r>
      <w:r w:rsidRPr="1E90CFDD">
        <w:rPr>
          <w:color w:val="222222"/>
          <w:sz w:val="28"/>
          <w:szCs w:val="28"/>
        </w:rPr>
        <w:t xml:space="preserve"> - короткое целое без знака.</w:t>
      </w:r>
    </w:p>
    <w:p w:rsidR="00A63E01" w:rsidRPr="0099387E" w:rsidRDefault="00A63E01" w:rsidP="00A63E01">
      <w:pPr>
        <w:shd w:val="clear" w:color="auto" w:fill="FFFFFF" w:themeFill="background1"/>
        <w:spacing w:before="240" w:after="240"/>
        <w:jc w:val="both"/>
        <w:rPr>
          <w:color w:val="222222"/>
          <w:sz w:val="28"/>
          <w:szCs w:val="28"/>
          <w:lang w:val="en-US"/>
        </w:rPr>
      </w:pPr>
      <w:r w:rsidRPr="1E90CFDD">
        <w:rPr>
          <w:color w:val="222222"/>
          <w:sz w:val="28"/>
          <w:szCs w:val="28"/>
        </w:rPr>
        <w:t>Спецификаторы могут в произвольном порядке. Например</w:t>
      </w:r>
      <w:r w:rsidRPr="0099387E">
        <w:rPr>
          <w:color w:val="222222"/>
          <w:sz w:val="28"/>
          <w:szCs w:val="28"/>
          <w:lang w:val="en-US"/>
        </w:rPr>
        <w:t>,</w:t>
      </w:r>
      <w:r>
        <w:rPr>
          <w:color w:val="222222"/>
          <w:sz w:val="28"/>
          <w:szCs w:val="28"/>
          <w:lang w:val="en-US"/>
        </w:rPr>
        <w:t xml:space="preserve"> </w:t>
      </w:r>
      <w:r w:rsidRPr="0099387E">
        <w:rPr>
          <w:b/>
          <w:bCs/>
          <w:color w:val="222222"/>
          <w:sz w:val="28"/>
          <w:szCs w:val="28"/>
          <w:lang w:val="en-US"/>
        </w:rPr>
        <w:t xml:space="preserve">unsigned short int </w:t>
      </w:r>
      <w:r w:rsidRPr="1E90CFDD">
        <w:rPr>
          <w:color w:val="222222"/>
          <w:sz w:val="28"/>
          <w:szCs w:val="28"/>
        </w:rPr>
        <w:t>эквивалентно</w:t>
      </w:r>
      <w:r w:rsidRPr="0099387E">
        <w:rPr>
          <w:color w:val="222222"/>
          <w:sz w:val="28"/>
          <w:szCs w:val="28"/>
          <w:lang w:val="en-US"/>
        </w:rPr>
        <w:t xml:space="preserve"> </w:t>
      </w:r>
      <w:r w:rsidRPr="0099387E">
        <w:rPr>
          <w:b/>
          <w:bCs/>
          <w:color w:val="222222"/>
          <w:sz w:val="28"/>
          <w:szCs w:val="28"/>
          <w:lang w:val="en-US"/>
        </w:rPr>
        <w:t>short unsigned int</w:t>
      </w:r>
      <w:r w:rsidRPr="0099387E">
        <w:rPr>
          <w:color w:val="222222"/>
          <w:sz w:val="28"/>
          <w:szCs w:val="28"/>
          <w:lang w:val="en-US"/>
        </w:rPr>
        <w:t>.</w:t>
      </w:r>
    </w:p>
    <w:p w:rsidR="00A63E01" w:rsidRDefault="00A63E01" w:rsidP="00A63E01">
      <w:pPr>
        <w:shd w:val="clear" w:color="auto" w:fill="FFFFFF" w:themeFill="background1"/>
        <w:spacing w:before="240" w:after="240"/>
        <w:jc w:val="both"/>
      </w:pPr>
      <w:r w:rsidRPr="1E90CFDD">
        <w:rPr>
          <w:rFonts w:ascii="Roboto" w:eastAsia="Roboto" w:hAnsi="Roboto" w:cs="Roboto"/>
          <w:color w:val="222222"/>
        </w:rPr>
        <w:t xml:space="preserve">Описание переменной можно совместить с ее </w:t>
      </w:r>
      <w:r w:rsidRPr="1E90CFDD">
        <w:rPr>
          <w:rFonts w:ascii="Roboto" w:eastAsia="Roboto" w:hAnsi="Roboto" w:cs="Roboto"/>
          <w:b/>
          <w:bCs/>
          <w:color w:val="222222"/>
        </w:rPr>
        <w:t>инициализацией</w:t>
      </w:r>
      <w:r w:rsidRPr="1E90CFDD">
        <w:rPr>
          <w:rFonts w:ascii="Roboto" w:eastAsia="Roboto" w:hAnsi="Roboto" w:cs="Roboto"/>
          <w:color w:val="222222"/>
        </w:rPr>
        <w:t>:</w:t>
      </w:r>
    </w:p>
    <w:p w:rsidR="00A63E01" w:rsidRDefault="00A63E01" w:rsidP="00A63E01">
      <w:pPr>
        <w:shd w:val="clear" w:color="auto" w:fill="FFFFFF" w:themeFill="background1"/>
        <w:spacing w:before="240" w:after="240"/>
        <w:jc w:val="both"/>
        <w:rPr>
          <w:sz w:val="28"/>
          <w:szCs w:val="28"/>
        </w:rPr>
      </w:pPr>
      <w:r w:rsidRPr="1E90CFDD">
        <w:rPr>
          <w:rFonts w:ascii="Consolas" w:eastAsia="Consolas" w:hAnsi="Consolas" w:cs="Consolas"/>
          <w:color w:val="660066"/>
        </w:rPr>
        <w:t>int</w:t>
      </w:r>
      <w:r w:rsidRPr="1E90CFDD">
        <w:rPr>
          <w:rFonts w:ascii="Consolas" w:eastAsia="Consolas" w:hAnsi="Consolas" w:cs="Consolas"/>
          <w:color w:val="000000" w:themeColor="text1"/>
        </w:rPr>
        <w:t xml:space="preserve"> а = </w:t>
      </w:r>
      <w:r w:rsidRPr="1E90CFDD">
        <w:rPr>
          <w:rFonts w:ascii="Consolas" w:eastAsia="Consolas" w:hAnsi="Consolas" w:cs="Consolas"/>
          <w:color w:val="006666"/>
        </w:rPr>
        <w:t>1213</w:t>
      </w:r>
      <w:r w:rsidRPr="1E90CFDD">
        <w:rPr>
          <w:rFonts w:ascii="Consolas" w:eastAsia="Consolas" w:hAnsi="Consolas" w:cs="Consolas"/>
          <w:color w:val="000000" w:themeColor="text1"/>
        </w:rPr>
        <w:t xml:space="preserve">;  </w:t>
      </w:r>
      <w:r w:rsidRPr="1E90CFDD">
        <w:rPr>
          <w:rFonts w:ascii="Consolas" w:eastAsia="Consolas" w:hAnsi="Consolas" w:cs="Consolas"/>
          <w:color w:val="880000"/>
        </w:rPr>
        <w:t>// переменная a инициализирована значением 1213</w:t>
      </w:r>
      <w:r>
        <w:br/>
      </w:r>
      <w:r>
        <w:br/>
      </w:r>
      <w:r w:rsidRPr="1E90CFDD">
        <w:rPr>
          <w:rFonts w:ascii="Consolas" w:eastAsia="Consolas" w:hAnsi="Consolas" w:cs="Consolas"/>
          <w:color w:val="660066"/>
        </w:rPr>
        <w:t>double</w:t>
      </w:r>
      <w:r w:rsidRPr="1E90CFDD">
        <w:rPr>
          <w:rFonts w:ascii="Consolas" w:eastAsia="Consolas" w:hAnsi="Consolas" w:cs="Consolas"/>
          <w:color w:val="000000" w:themeColor="text1"/>
        </w:rPr>
        <w:t xml:space="preserve"> х = </w:t>
      </w:r>
      <w:r w:rsidRPr="1E90CFDD">
        <w:rPr>
          <w:rFonts w:ascii="Consolas" w:eastAsia="Consolas" w:hAnsi="Consolas" w:cs="Consolas"/>
          <w:color w:val="006666"/>
        </w:rPr>
        <w:t>0.003</w:t>
      </w:r>
      <w:r w:rsidRPr="1E90CFDD">
        <w:rPr>
          <w:rFonts w:ascii="Consolas" w:eastAsia="Consolas" w:hAnsi="Consolas" w:cs="Consolas"/>
          <w:color w:val="000000" w:themeColor="text1"/>
        </w:rPr>
        <w:t xml:space="preserve">; </w:t>
      </w:r>
      <w:r w:rsidRPr="1E90CFDD">
        <w:rPr>
          <w:rFonts w:ascii="Consolas" w:eastAsia="Consolas" w:hAnsi="Consolas" w:cs="Consolas"/>
          <w:color w:val="880000"/>
        </w:rPr>
        <w:t>// переменная х инициализирована значением 0.003</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r w:rsidRPr="1E90CFDD">
        <w:rPr>
          <w:rFonts w:ascii="Consolas" w:eastAsia="Consolas" w:hAnsi="Consolas" w:cs="Consolas"/>
          <w:color w:val="660066"/>
        </w:rPr>
        <w:t>setlocale</w:t>
      </w:r>
      <w:r w:rsidRPr="1E90CFDD">
        <w:rPr>
          <w:rFonts w:ascii="Consolas" w:eastAsia="Consolas" w:hAnsi="Consolas" w:cs="Consolas"/>
          <w:color w:val="000000" w:themeColor="text1"/>
        </w:rPr>
        <w:t xml:space="preserve"> (</w:t>
      </w:r>
      <w:r w:rsidRPr="1E90CFDD">
        <w:rPr>
          <w:rFonts w:ascii="Consolas" w:eastAsia="Consolas" w:hAnsi="Consolas" w:cs="Consolas"/>
          <w:color w:val="006666"/>
        </w:rPr>
        <w:t>0</w:t>
      </w:r>
      <w:r w:rsidRPr="1E90CFDD">
        <w:rPr>
          <w:rFonts w:ascii="Consolas" w:eastAsia="Consolas" w:hAnsi="Consolas" w:cs="Consolas"/>
          <w:color w:val="000000" w:themeColor="text1"/>
        </w:rPr>
        <w:t xml:space="preserve">, </w:t>
      </w:r>
      <w:r w:rsidRPr="1E90CFDD">
        <w:rPr>
          <w:rFonts w:ascii="Consolas" w:eastAsia="Consolas" w:hAnsi="Consolas" w:cs="Consolas"/>
          <w:color w:val="008800"/>
        </w:rPr>
        <w:t>""</w:t>
      </w:r>
      <w:r w:rsidRPr="1E90CFDD">
        <w:rPr>
          <w:rFonts w:ascii="Consolas" w:eastAsia="Consolas" w:hAnsi="Consolas" w:cs="Consolas"/>
          <w:color w:val="000000" w:themeColor="text1"/>
        </w:rPr>
        <w:t>); // русский язык</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r w:rsidRPr="1E90CFDD">
        <w:rPr>
          <w:rFonts w:ascii="Consolas" w:eastAsia="Consolas" w:hAnsi="Consolas" w:cs="Consolas"/>
          <w:color w:val="660066"/>
        </w:rPr>
        <w:t>int</w:t>
      </w:r>
      <w:r w:rsidRPr="1E90CFDD">
        <w:rPr>
          <w:rFonts w:ascii="Consolas" w:eastAsia="Consolas" w:hAnsi="Consolas" w:cs="Consolas"/>
          <w:color w:val="000000" w:themeColor="text1"/>
        </w:rPr>
        <w:t xml:space="preserve"> a; // инициализация переменной</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r w:rsidRPr="1E90CFDD">
        <w:rPr>
          <w:rFonts w:ascii="Consolas" w:eastAsia="Consolas" w:hAnsi="Consolas" w:cs="Consolas"/>
          <w:color w:val="000000" w:themeColor="text1"/>
        </w:rPr>
        <w:t xml:space="preserve">cout &lt;&lt; </w:t>
      </w:r>
      <w:r w:rsidRPr="1E90CFDD">
        <w:rPr>
          <w:rFonts w:ascii="Consolas" w:eastAsia="Consolas" w:hAnsi="Consolas" w:cs="Consolas"/>
          <w:color w:val="008800"/>
        </w:rPr>
        <w:t>"Введите целое число:\t"</w:t>
      </w:r>
      <w:r w:rsidRPr="1E90CFDD">
        <w:rPr>
          <w:rFonts w:ascii="Consolas" w:eastAsia="Consolas" w:hAnsi="Consolas" w:cs="Consolas"/>
          <w:color w:val="000000" w:themeColor="text1"/>
        </w:rPr>
        <w:t>; // вывод текста в консоль</w:t>
      </w:r>
    </w:p>
    <w:p w:rsidR="00A63E01" w:rsidRDefault="00A63E01" w:rsidP="00A63E01">
      <w:pPr>
        <w:shd w:val="clear" w:color="auto" w:fill="FFFFFF" w:themeFill="background1"/>
        <w:spacing w:before="240" w:after="240"/>
        <w:jc w:val="both"/>
        <w:rPr>
          <w:rFonts w:ascii="Consolas" w:eastAsia="Consolas" w:hAnsi="Consolas" w:cs="Consolas"/>
          <w:color w:val="000000" w:themeColor="text1"/>
        </w:rPr>
      </w:pPr>
      <w:r w:rsidRPr="1E90CFDD">
        <w:rPr>
          <w:rFonts w:ascii="Consolas" w:eastAsia="Consolas" w:hAnsi="Consolas" w:cs="Consolas"/>
          <w:color w:val="000000" w:themeColor="text1"/>
        </w:rPr>
        <w:t>cin &gt;&gt; a; // ввод текста и запись в переменную</w:t>
      </w:r>
    </w:p>
    <w:p w:rsidR="00A63E01" w:rsidRDefault="00A63E01" w:rsidP="00A63E01">
      <w:pPr>
        <w:shd w:val="clear" w:color="auto" w:fill="FFFFFF" w:themeFill="background1"/>
        <w:spacing w:before="240" w:after="240"/>
        <w:jc w:val="center"/>
        <w:rPr>
          <w:color w:val="000000" w:themeColor="text1"/>
          <w:sz w:val="28"/>
          <w:szCs w:val="28"/>
        </w:rPr>
      </w:pPr>
      <w:r w:rsidRPr="1E90CFDD">
        <w:rPr>
          <w:color w:val="000000" w:themeColor="text1"/>
          <w:sz w:val="28"/>
          <w:szCs w:val="28"/>
        </w:rPr>
        <w:t>Список необходимых операций и выражений</w:t>
      </w:r>
    </w:p>
    <w:tbl>
      <w:tblPr>
        <w:tblW w:w="0" w:type="auto"/>
        <w:jc w:val="center"/>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1234"/>
        <w:gridCol w:w="5342"/>
      </w:tblGrid>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rPr>
                <w:rFonts w:ascii="Roboto" w:eastAsia="Roboto" w:hAnsi="Roboto" w:cs="Roboto"/>
                <w:color w:val="222222"/>
              </w:rPr>
            </w:pPr>
            <w:r w:rsidRPr="1E90CFDD">
              <w:rPr>
                <w:rFonts w:ascii="Roboto" w:eastAsia="Roboto" w:hAnsi="Roboto" w:cs="Roboto"/>
                <w:color w:val="222222"/>
              </w:rPr>
              <w:lastRenderedPageBreak/>
              <w:t>sizeof</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размер объекта или типа данных в байтах</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остаток от деления</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 xml:space="preserve">&lt;&lt; </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сдвиг влево</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 xml:space="preserve">&gt;&gt; </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сдвиг вправо</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 xml:space="preserve">&lt; </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меньше</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&lt;=</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меньше или равно</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равно</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FFFFF" w:themeFill="background1"/>
            <w:vAlign w:val="center"/>
          </w:tcPr>
          <w:p w:rsidR="00A63E01" w:rsidRDefault="00A63E01" w:rsidP="004F4E56">
            <w:pPr>
              <w:spacing w:before="240" w:after="240"/>
              <w:jc w:val="center"/>
            </w:pPr>
            <w:r w:rsidRPr="1E90CFDD">
              <w:rPr>
                <w:rFonts w:ascii="Roboto" w:eastAsia="Roboto" w:hAnsi="Roboto" w:cs="Roboto"/>
                <w:color w:val="222222"/>
              </w:rPr>
              <w:t>не равно</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&amp;</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поразрядная конъюнкция (И)</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w:t>
            </w:r>
          </w:p>
        </w:tc>
        <w:tc>
          <w:tcPr>
            <w:tcW w:w="5342" w:type="dxa"/>
            <w:shd w:val="clear" w:color="auto" w:fill="F9F9F9"/>
            <w:vAlign w:val="center"/>
          </w:tcPr>
          <w:p w:rsidR="00A63E01" w:rsidRDefault="00A63E01" w:rsidP="004F4E56">
            <w:pPr>
              <w:spacing w:before="240" w:after="240"/>
              <w:jc w:val="center"/>
            </w:pPr>
            <w:r w:rsidRPr="1E90CFDD">
              <w:rPr>
                <w:rFonts w:ascii="Roboto" w:eastAsia="Roboto" w:hAnsi="Roboto" w:cs="Roboto"/>
                <w:color w:val="222222"/>
              </w:rPr>
              <w:t>логическое ИЛИ</w:t>
            </w:r>
          </w:p>
        </w:tc>
      </w:tr>
      <w:tr w:rsidR="00A63E01" w:rsidTr="004F4E56">
        <w:trPr>
          <w:trHeight w:val="300"/>
          <w:jc w:val="center"/>
        </w:trPr>
        <w:tc>
          <w:tcPr>
            <w:tcW w:w="1234" w:type="dxa"/>
            <w:shd w:val="clear" w:color="auto" w:fill="F9F9F9"/>
            <w:vAlign w:val="center"/>
          </w:tcPr>
          <w:p w:rsidR="00A63E01" w:rsidRDefault="00A63E01" w:rsidP="004F4E56">
            <w:pPr>
              <w:spacing w:before="240" w:after="240"/>
            </w:pPr>
            <w:r w:rsidRPr="1E90CFDD">
              <w:rPr>
                <w:rFonts w:ascii="Roboto" w:eastAsia="Roboto" w:hAnsi="Roboto" w:cs="Roboto"/>
                <w:color w:val="222222"/>
              </w:rPr>
              <w:t>&lt;&lt;=</w:t>
            </w:r>
          </w:p>
        </w:tc>
        <w:tc>
          <w:tcPr>
            <w:tcW w:w="5342" w:type="dxa"/>
            <w:shd w:val="clear" w:color="auto" w:fill="F9F9F9"/>
            <w:vAlign w:val="center"/>
          </w:tcPr>
          <w:p w:rsidR="00A63E01" w:rsidRDefault="00A63E01" w:rsidP="004F4E56">
            <w:pPr>
              <w:spacing w:before="240" w:after="240"/>
            </w:pPr>
            <w:r w:rsidRPr="1E90CFDD">
              <w:rPr>
                <w:rFonts w:ascii="Roboto" w:eastAsia="Roboto" w:hAnsi="Roboto" w:cs="Roboto"/>
                <w:color w:val="222222"/>
              </w:rPr>
              <w:t>сдвиг влево с присваиванием</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&gt;&gt;=</w:t>
            </w:r>
          </w:p>
        </w:tc>
        <w:tc>
          <w:tcPr>
            <w:tcW w:w="5342"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сдвиг вправо с присваиванием</w:t>
            </w:r>
          </w:p>
        </w:tc>
      </w:tr>
      <w:tr w:rsidR="00A63E01" w:rsidTr="004F4E56">
        <w:trPr>
          <w:trHeight w:val="300"/>
          <w:jc w:val="center"/>
        </w:trPr>
        <w:tc>
          <w:tcPr>
            <w:tcW w:w="1234"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w:t>
            </w:r>
          </w:p>
        </w:tc>
        <w:tc>
          <w:tcPr>
            <w:tcW w:w="5342" w:type="dxa"/>
            <w:shd w:val="clear" w:color="auto" w:fill="FFFFFF" w:themeFill="background1"/>
            <w:vAlign w:val="center"/>
          </w:tcPr>
          <w:p w:rsidR="00A63E01" w:rsidRDefault="00A63E01" w:rsidP="004F4E56">
            <w:pPr>
              <w:spacing w:before="240" w:after="240"/>
            </w:pPr>
            <w:r w:rsidRPr="1E90CFDD">
              <w:rPr>
                <w:rFonts w:ascii="Roboto" w:eastAsia="Roboto" w:hAnsi="Roboto" w:cs="Roboto"/>
                <w:color w:val="222222"/>
              </w:rPr>
              <w:t>условная операция(тернарная)</w:t>
            </w:r>
          </w:p>
        </w:tc>
      </w:tr>
    </w:tbl>
    <w:p w:rsidR="00A63E01" w:rsidRDefault="00A63E01" w:rsidP="00A63E01">
      <w:pPr>
        <w:shd w:val="clear" w:color="auto" w:fill="FFFFFF" w:themeFill="background1"/>
        <w:spacing w:before="240" w:after="240"/>
        <w:jc w:val="both"/>
        <w:rPr>
          <w:rFonts w:ascii="Consolas" w:eastAsia="Consolas" w:hAnsi="Consolas" w:cs="Consolas"/>
          <w:color w:val="000000" w:themeColor="text1"/>
          <w:sz w:val="21"/>
          <w:szCs w:val="21"/>
        </w:rPr>
      </w:pPr>
    </w:p>
    <w:p w:rsidR="00A63E01" w:rsidRDefault="00A63E01" w:rsidP="00A63E01">
      <w:pPr>
        <w:shd w:val="clear" w:color="auto" w:fill="FFFFFF" w:themeFill="background1"/>
        <w:spacing w:before="240" w:after="240" w:line="360" w:lineRule="auto"/>
        <w:jc w:val="both"/>
        <w:rPr>
          <w:color w:val="222222"/>
          <w:sz w:val="28"/>
          <w:szCs w:val="28"/>
        </w:rPr>
      </w:pPr>
      <w:r w:rsidRPr="1E90CFDD">
        <w:rPr>
          <w:color w:val="222222"/>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A63E01" w:rsidRDefault="00A63E01" w:rsidP="00A63E01">
      <w:pPr>
        <w:shd w:val="clear" w:color="auto" w:fill="FFFFFF" w:themeFill="background1"/>
        <w:spacing w:before="240" w:after="240" w:line="360" w:lineRule="auto"/>
        <w:jc w:val="both"/>
        <w:rPr>
          <w:color w:val="222222"/>
          <w:sz w:val="28"/>
          <w:szCs w:val="28"/>
        </w:rPr>
      </w:pPr>
      <w:r w:rsidRPr="1E90CFDD">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rsidR="00A63E01" w:rsidRDefault="00A63E01" w:rsidP="00A63E01">
      <w:pPr>
        <w:shd w:val="clear" w:color="auto" w:fill="FFFFFF" w:themeFill="background1"/>
        <w:spacing w:before="240" w:after="240"/>
        <w:jc w:val="center"/>
      </w:pPr>
      <w:r>
        <w:rPr>
          <w:noProof/>
        </w:rPr>
        <w:lastRenderedPageBreak/>
        <w:drawing>
          <wp:inline distT="0" distB="0" distL="0" distR="0" wp14:anchorId="4D1DC0AD" wp14:editId="09758E68">
            <wp:extent cx="5611010" cy="790685"/>
            <wp:effectExtent l="0" t="0" r="0" b="0"/>
            <wp:docPr id="1327379391" name="Рисунок 132737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11010" cy="790685"/>
                    </a:xfrm>
                    <a:prstGeom prst="rect">
                      <a:avLst/>
                    </a:prstGeom>
                  </pic:spPr>
                </pic:pic>
              </a:graphicData>
            </a:graphic>
          </wp:inline>
        </w:drawing>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A63E01" w:rsidRDefault="00A63E01" w:rsidP="00A63E01">
      <w:pPr>
        <w:shd w:val="clear" w:color="auto" w:fill="FFFFFF" w:themeFill="background1"/>
        <w:spacing w:before="240" w:after="240"/>
        <w:jc w:val="center"/>
        <w:rPr>
          <w:sz w:val="28"/>
          <w:szCs w:val="28"/>
        </w:rPr>
      </w:pPr>
      <w:r>
        <w:rPr>
          <w:noProof/>
        </w:rPr>
        <w:drawing>
          <wp:inline distT="0" distB="0" distL="0" distR="0" wp14:anchorId="7DE4F249" wp14:editId="532FD7CC">
            <wp:extent cx="5611010" cy="743054"/>
            <wp:effectExtent l="0" t="0" r="0" b="0"/>
            <wp:docPr id="1447543664" name="Рисунок 144754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11010" cy="743054"/>
                    </a:xfrm>
                    <a:prstGeom prst="rect">
                      <a:avLst/>
                    </a:prstGeom>
                  </pic:spPr>
                </pic:pic>
              </a:graphicData>
            </a:graphic>
          </wp:inline>
        </w:drawing>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A63E01" w:rsidRDefault="00A63E01" w:rsidP="00A63E01">
      <w:pPr>
        <w:shd w:val="clear" w:color="auto" w:fill="FFFFFF" w:themeFill="background1"/>
        <w:spacing w:before="240" w:after="240"/>
        <w:jc w:val="center"/>
      </w:pPr>
      <w:r>
        <w:rPr>
          <w:noProof/>
        </w:rPr>
        <w:drawing>
          <wp:inline distT="0" distB="0" distL="0" distR="0" wp14:anchorId="6D76A1EC" wp14:editId="7B2EBB63">
            <wp:extent cx="5363322" cy="838317"/>
            <wp:effectExtent l="0" t="0" r="0" b="0"/>
            <wp:docPr id="1344736797" name="Рисунок 1344736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63322" cy="838317"/>
                    </a:xfrm>
                    <a:prstGeom prst="rect">
                      <a:avLst/>
                    </a:prstGeom>
                  </pic:spPr>
                </pic:pic>
              </a:graphicData>
            </a:graphic>
          </wp:inline>
        </w:drawing>
      </w:r>
    </w:p>
    <w:p w:rsidR="00A63E01" w:rsidRDefault="00A63E01" w:rsidP="00A63E01">
      <w:pPr>
        <w:shd w:val="clear" w:color="auto" w:fill="FFFFFF" w:themeFill="background1"/>
        <w:spacing w:before="240" w:after="240" w:line="360" w:lineRule="auto"/>
        <w:jc w:val="both"/>
        <w:rPr>
          <w:color w:val="222222"/>
          <w:sz w:val="28"/>
          <w:szCs w:val="28"/>
        </w:rPr>
      </w:pPr>
      <w:r w:rsidRPr="1E90CFDD">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A63E01" w:rsidRPr="0099387E" w:rsidRDefault="00A63E01" w:rsidP="00A63E01">
      <w:pPr>
        <w:spacing w:line="360" w:lineRule="auto"/>
        <w:jc w:val="both"/>
        <w:rPr>
          <w:rFonts w:ascii="Consolas" w:eastAsia="Consolas" w:hAnsi="Consolas" w:cs="Consolas"/>
          <w:color w:val="000000" w:themeColor="text1"/>
        </w:rPr>
      </w:pPr>
      <w:r w:rsidRPr="0099387E">
        <w:rPr>
          <w:rFonts w:ascii="Consolas" w:eastAsia="Consolas" w:hAnsi="Consolas" w:cs="Consolas"/>
          <w:color w:val="000000" w:themeColor="text1"/>
        </w:rPr>
        <w:t>putchar(value &amp; mask ? '1' : '0'); // если 1, то возвращается 1, иначе 0</w:t>
      </w:r>
      <w:r w:rsidRPr="0099387E">
        <w:rPr>
          <w:color w:val="000000" w:themeColor="text1"/>
        </w:rPr>
        <w:br/>
      </w:r>
      <w:r w:rsidRPr="0099387E">
        <w:rPr>
          <w:rFonts w:ascii="Consolas" w:eastAsia="Consolas" w:hAnsi="Consolas" w:cs="Consolas"/>
          <w:color w:val="000000" w:themeColor="text1"/>
        </w:rPr>
        <w:t>value &lt;&lt;= 1; // побитовый сдвиг влево на 1 бит</w:t>
      </w:r>
    </w:p>
    <w:p w:rsidR="00A63E01" w:rsidRDefault="00A63E01" w:rsidP="00A63E01">
      <w:pPr>
        <w:shd w:val="clear" w:color="auto" w:fill="FFFFFF" w:themeFill="background1"/>
        <w:spacing w:before="240" w:after="240"/>
        <w:jc w:val="both"/>
        <w:rPr>
          <w:color w:val="222222"/>
          <w:sz w:val="28"/>
          <w:szCs w:val="28"/>
        </w:rPr>
      </w:pPr>
      <w:r w:rsidRPr="1E90CFDD">
        <w:rPr>
          <w:b/>
          <w:bCs/>
          <w:color w:val="222222"/>
          <w:sz w:val="28"/>
          <w:szCs w:val="28"/>
        </w:rPr>
        <w:t xml:space="preserve">Putchar </w:t>
      </w:r>
      <w:r w:rsidRPr="1E90CFDD">
        <w:rPr>
          <w:color w:val="222222"/>
          <w:sz w:val="28"/>
          <w:szCs w:val="28"/>
        </w:rPr>
        <w:t xml:space="preserve">возвращает один символ в консоль. Альтернатива - </w:t>
      </w:r>
      <w:r w:rsidRPr="1E90CFDD">
        <w:rPr>
          <w:b/>
          <w:bCs/>
          <w:color w:val="222222"/>
          <w:sz w:val="28"/>
          <w:szCs w:val="28"/>
        </w:rPr>
        <w:t>cout</w:t>
      </w:r>
      <w:r w:rsidRPr="1E90CFDD">
        <w:rPr>
          <w:color w:val="222222"/>
          <w:sz w:val="28"/>
          <w:szCs w:val="28"/>
        </w:rPr>
        <w:t xml:space="preserve">. В представленном способе, маска - то, с чем сравнивается значение. И побитовый сдвиг применяется для </w:t>
      </w:r>
      <w:r w:rsidRPr="1E90CFDD">
        <w:rPr>
          <w:b/>
          <w:bCs/>
          <w:color w:val="222222"/>
          <w:sz w:val="28"/>
          <w:szCs w:val="28"/>
        </w:rPr>
        <w:t>value.</w:t>
      </w:r>
      <w:r w:rsidRPr="1E90CFDD">
        <w:rPr>
          <w:color w:val="222222"/>
          <w:sz w:val="28"/>
          <w:szCs w:val="28"/>
        </w:rPr>
        <w:t xml:space="preserv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00A63E01" w:rsidRDefault="00A63E01" w:rsidP="00A63E01">
      <w:pPr>
        <w:shd w:val="clear" w:color="auto" w:fill="FFFFFF" w:themeFill="background1"/>
        <w:spacing w:before="240" w:after="240"/>
        <w:jc w:val="both"/>
        <w:rPr>
          <w:color w:val="222222"/>
          <w:sz w:val="28"/>
          <w:szCs w:val="28"/>
        </w:rPr>
      </w:pPr>
      <w:r w:rsidRPr="1E90CFDD">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A63E01" w:rsidRDefault="00A63E01" w:rsidP="00A63E01">
      <w:pPr>
        <w:shd w:val="clear" w:color="auto" w:fill="FFFFFF" w:themeFill="background1"/>
        <w:spacing w:before="240" w:after="240"/>
        <w:jc w:val="both"/>
        <w:rPr>
          <w:sz w:val="28"/>
          <w:szCs w:val="28"/>
        </w:rPr>
      </w:pPr>
      <w:r w:rsidRPr="1E90CFDD">
        <w:rPr>
          <w:color w:val="222222"/>
          <w:sz w:val="28"/>
          <w:szCs w:val="28"/>
        </w:rPr>
        <w:lastRenderedPageBreak/>
        <w:t xml:space="preserve">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 </w:t>
      </w:r>
    </w:p>
    <w:p w:rsidR="00A63E01" w:rsidRDefault="00A63E01" w:rsidP="00A63E01">
      <w:pPr>
        <w:shd w:val="clear" w:color="auto" w:fill="FFFFFF" w:themeFill="background1"/>
        <w:spacing w:before="240" w:after="240"/>
        <w:jc w:val="both"/>
        <w:rPr>
          <w:sz w:val="28"/>
          <w:szCs w:val="28"/>
        </w:rPr>
      </w:pPr>
      <w:r w:rsidRPr="1E90CFDD">
        <w:rPr>
          <w:b/>
          <w:bCs/>
          <w:color w:val="222222"/>
          <w:sz w:val="28"/>
          <w:szCs w:val="28"/>
        </w:rPr>
        <w:t>Объединения</w:t>
      </w:r>
      <w:r w:rsidRPr="1E90CFDD">
        <w:rPr>
          <w:color w:val="222222"/>
          <w:sz w:val="28"/>
          <w:szCs w:val="28"/>
        </w:rPr>
        <w:t xml:space="preserve">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A63E01" w:rsidRDefault="00A63E01" w:rsidP="00A63E01">
      <w:pPr>
        <w:spacing w:line="360" w:lineRule="auto"/>
        <w:ind w:firstLine="567"/>
        <w:jc w:val="both"/>
        <w:rPr>
          <w:b/>
          <w:sz w:val="28"/>
          <w:szCs w:val="28"/>
        </w:rPr>
      </w:pPr>
      <w:r>
        <w:rPr>
          <w:b/>
          <w:sz w:val="28"/>
          <w:szCs w:val="28"/>
        </w:rPr>
        <w:t>Постановка задачи.</w:t>
      </w:r>
    </w:p>
    <w:p w:rsidR="00A63E01" w:rsidRPr="0085703F" w:rsidRDefault="00A63E01" w:rsidP="00A63E01">
      <w:pPr>
        <w:spacing w:line="360" w:lineRule="auto"/>
        <w:ind w:firstLine="567"/>
        <w:jc w:val="both"/>
        <w:rPr>
          <w:color w:val="000000" w:themeColor="text1"/>
          <w:sz w:val="28"/>
          <w:szCs w:val="28"/>
        </w:rPr>
      </w:pPr>
      <w:r w:rsidRPr="1E90CFDD">
        <w:rPr>
          <w:color w:val="000000" w:themeColor="text1"/>
          <w:sz w:val="28"/>
          <w:szCs w:val="28"/>
        </w:rPr>
        <w:t xml:space="preserve">Необходимо создать программу для работы с типами данных и их представлением во внутренней памяти. </w:t>
      </w:r>
    </w:p>
    <w:p w:rsidR="00A63E01" w:rsidRPr="0085703F" w:rsidRDefault="00A63E01" w:rsidP="00A63E01">
      <w:pPr>
        <w:spacing w:line="360" w:lineRule="auto"/>
        <w:ind w:firstLine="567"/>
        <w:jc w:val="both"/>
        <w:rPr>
          <w:color w:val="000000" w:themeColor="text1"/>
          <w:sz w:val="28"/>
          <w:szCs w:val="28"/>
        </w:rPr>
      </w:pPr>
      <w:r w:rsidRPr="1E90CFDD">
        <w:rPr>
          <w:color w:val="000000" w:themeColor="text1"/>
          <w:sz w:val="28"/>
          <w:szCs w:val="28"/>
        </w:rPr>
        <w:t>Написать функции, реализующие операции со структурами (ввод данных с клавиатуры):</w:t>
      </w:r>
    </w:p>
    <w:p w:rsidR="00A63E01" w:rsidRPr="0085703F" w:rsidRDefault="00A63E01" w:rsidP="00A63E01">
      <w:pPr>
        <w:spacing w:line="360" w:lineRule="auto"/>
        <w:ind w:firstLine="567"/>
        <w:rPr>
          <w:color w:val="000000" w:themeColor="text1"/>
          <w:sz w:val="28"/>
          <w:szCs w:val="28"/>
        </w:rPr>
      </w:pPr>
      <w:r w:rsidRPr="1E90CFDD">
        <w:rPr>
          <w:color w:val="222222"/>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A63E01" w:rsidRPr="0085703F" w:rsidRDefault="00A63E01" w:rsidP="00A63E01">
      <w:pPr>
        <w:shd w:val="clear" w:color="auto" w:fill="FFFFFF" w:themeFill="background1"/>
        <w:spacing w:before="240" w:after="240" w:line="360" w:lineRule="auto"/>
        <w:ind w:firstLine="567"/>
        <w:rPr>
          <w:color w:val="222222"/>
          <w:sz w:val="28"/>
          <w:szCs w:val="28"/>
        </w:rPr>
      </w:pPr>
      <w:r w:rsidRPr="1E90CFDD">
        <w:rPr>
          <w:color w:val="222222"/>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A63E01" w:rsidRPr="0085703F" w:rsidRDefault="00A63E01" w:rsidP="00A63E01">
      <w:pPr>
        <w:shd w:val="clear" w:color="auto" w:fill="FFFFFF" w:themeFill="background1"/>
        <w:spacing w:before="240" w:after="240" w:line="360" w:lineRule="auto"/>
        <w:ind w:firstLine="567"/>
        <w:rPr>
          <w:color w:val="222222"/>
          <w:sz w:val="28"/>
          <w:szCs w:val="28"/>
        </w:rPr>
      </w:pPr>
      <w:r w:rsidRPr="1E90CFDD">
        <w:rPr>
          <w:color w:val="222222"/>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A63E01" w:rsidRPr="0085703F" w:rsidRDefault="00A63E01" w:rsidP="00A63E01">
      <w:pPr>
        <w:shd w:val="clear" w:color="auto" w:fill="FFFFFF" w:themeFill="background1"/>
        <w:spacing w:before="240" w:after="240" w:line="360" w:lineRule="auto"/>
        <w:ind w:firstLine="567"/>
      </w:pPr>
      <w:r w:rsidRPr="1E90CFDD">
        <w:rPr>
          <w:color w:val="222222"/>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r w:rsidRPr="1E90CFDD">
        <w:rPr>
          <w:rFonts w:ascii="Roboto" w:eastAsia="Roboto" w:hAnsi="Roboto" w:cs="Roboto"/>
          <w:color w:val="222222"/>
        </w:rPr>
        <w:t>.</w:t>
      </w:r>
    </w:p>
    <w:p w:rsidR="00A63E01" w:rsidRDefault="00A63E01" w:rsidP="00A63E01">
      <w:pPr>
        <w:spacing w:line="360" w:lineRule="auto"/>
        <w:ind w:firstLine="709"/>
        <w:jc w:val="both"/>
        <w:rPr>
          <w:color w:val="000000" w:themeColor="text1"/>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bCs/>
          <w:sz w:val="28"/>
          <w:szCs w:val="28"/>
        </w:rPr>
      </w:pPr>
    </w:p>
    <w:p w:rsidR="00A63E01" w:rsidRDefault="00A63E01" w:rsidP="00A63E01">
      <w:pPr>
        <w:spacing w:line="360" w:lineRule="auto"/>
        <w:ind w:firstLine="567"/>
        <w:jc w:val="both"/>
        <w:rPr>
          <w:b/>
          <w:sz w:val="28"/>
          <w:szCs w:val="28"/>
        </w:rPr>
      </w:pPr>
      <w:r>
        <w:rPr>
          <w:b/>
          <w:sz w:val="28"/>
          <w:szCs w:val="28"/>
        </w:rPr>
        <w:lastRenderedPageBreak/>
        <w:t>Выполнение работы.</w:t>
      </w:r>
    </w:p>
    <w:p w:rsidR="00A63E01" w:rsidRDefault="00A63E01" w:rsidP="001355FA">
      <w:pPr>
        <w:spacing w:line="360" w:lineRule="auto"/>
        <w:ind w:firstLine="567"/>
        <w:rPr>
          <w:b/>
          <w:i/>
          <w:sz w:val="28"/>
          <w:szCs w:val="28"/>
        </w:rPr>
      </w:pPr>
      <w:r>
        <w:rPr>
          <w:b/>
          <w:i/>
          <w:sz w:val="28"/>
          <w:szCs w:val="28"/>
        </w:rPr>
        <w:t>Задание №1</w:t>
      </w:r>
    </w:p>
    <w:p w:rsidR="00A63E01" w:rsidRDefault="00A63E01" w:rsidP="00A63E01">
      <w:pPr>
        <w:spacing w:line="360" w:lineRule="auto"/>
        <w:ind w:firstLine="567"/>
        <w:jc w:val="both"/>
        <w:rPr>
          <w:sz w:val="28"/>
          <w:szCs w:val="28"/>
        </w:rPr>
      </w:pPr>
      <w:r>
        <w:rPr>
          <w:sz w:val="28"/>
          <w:szCs w:val="28"/>
        </w:rPr>
        <w:t xml:space="preserve">Код программ представлен в приложении </w:t>
      </w:r>
      <w:r>
        <w:rPr>
          <w:sz w:val="28"/>
          <w:szCs w:val="28"/>
          <w:lang w:val="en-US"/>
        </w:rPr>
        <w:t>A</w:t>
      </w:r>
      <w:r>
        <w:rPr>
          <w:sz w:val="28"/>
          <w:szCs w:val="28"/>
        </w:rPr>
        <w:t>.</w:t>
      </w:r>
    </w:p>
    <w:p w:rsidR="00E57D6A" w:rsidRDefault="00E57D6A" w:rsidP="00E57D6A">
      <w:pPr>
        <w:spacing w:line="360" w:lineRule="auto"/>
        <w:ind w:firstLine="567"/>
        <w:rPr>
          <w:sz w:val="28"/>
          <w:szCs w:val="28"/>
        </w:rPr>
      </w:pPr>
      <w:r w:rsidRPr="001355FA">
        <w:rPr>
          <w:sz w:val="28"/>
          <w:szCs w:val="28"/>
        </w:rPr>
        <w:drawing>
          <wp:anchor distT="0" distB="0" distL="114300" distR="114300" simplePos="0" relativeHeight="251658240" behindDoc="0" locked="0" layoutInCell="1" allowOverlap="1" wp14:anchorId="5DA9A06B" wp14:editId="4F7C0170">
            <wp:simplePos x="0" y="0"/>
            <wp:positionH relativeFrom="margin">
              <wp:posOffset>-45720</wp:posOffset>
            </wp:positionH>
            <wp:positionV relativeFrom="paragraph">
              <wp:posOffset>270510</wp:posOffset>
            </wp:positionV>
            <wp:extent cx="6645910" cy="1813560"/>
            <wp:effectExtent l="0" t="0" r="254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1813560"/>
                    </a:xfrm>
                    <a:prstGeom prst="rect">
                      <a:avLst/>
                    </a:prstGeom>
                  </pic:spPr>
                </pic:pic>
              </a:graphicData>
            </a:graphic>
          </wp:anchor>
        </w:drawing>
      </w:r>
      <w:r>
        <w:rPr>
          <w:sz w:val="28"/>
          <w:szCs w:val="28"/>
        </w:rPr>
        <w:t>Вывод количества памяти (в байтах) под различные типы данных:</w:t>
      </w:r>
    </w:p>
    <w:p w:rsidR="00A63E01" w:rsidRDefault="001355FA" w:rsidP="00E57D6A">
      <w:pPr>
        <w:spacing w:line="360" w:lineRule="auto"/>
        <w:jc w:val="center"/>
        <w:rPr>
          <w:i/>
          <w:sz w:val="28"/>
          <w:szCs w:val="28"/>
        </w:rPr>
      </w:pPr>
      <w:r>
        <w:rPr>
          <w:i/>
          <w:sz w:val="28"/>
          <w:szCs w:val="28"/>
        </w:rPr>
        <w:t>Программа 1</w:t>
      </w:r>
    </w:p>
    <w:p w:rsidR="001355FA" w:rsidRDefault="001355FA" w:rsidP="001355FA">
      <w:pPr>
        <w:spacing w:line="360" w:lineRule="auto"/>
        <w:jc w:val="center"/>
        <w:rPr>
          <w:i/>
          <w:sz w:val="28"/>
          <w:szCs w:val="28"/>
        </w:rPr>
      </w:pPr>
    </w:p>
    <w:p w:rsidR="001355FA" w:rsidRDefault="001355FA" w:rsidP="001355FA">
      <w:pPr>
        <w:spacing w:line="360" w:lineRule="auto"/>
        <w:jc w:val="center"/>
        <w:rPr>
          <w:i/>
          <w:sz w:val="28"/>
          <w:szCs w:val="28"/>
        </w:rPr>
      </w:pPr>
    </w:p>
    <w:p w:rsidR="00A63E01" w:rsidRDefault="001355FA" w:rsidP="00A63E01">
      <w:pPr>
        <w:spacing w:line="360" w:lineRule="auto"/>
        <w:ind w:firstLine="567"/>
        <w:jc w:val="both"/>
        <w:rPr>
          <w:b/>
          <w:i/>
          <w:sz w:val="28"/>
          <w:szCs w:val="28"/>
        </w:rPr>
      </w:pPr>
      <w:r>
        <w:rPr>
          <w:b/>
          <w:i/>
          <w:sz w:val="28"/>
          <w:szCs w:val="28"/>
        </w:rPr>
        <w:t>Задание №2</w:t>
      </w:r>
    </w:p>
    <w:p w:rsidR="008F7B31" w:rsidRDefault="00262DCA" w:rsidP="009011BB">
      <w:pPr>
        <w:spacing w:line="360" w:lineRule="auto"/>
        <w:ind w:firstLine="567"/>
        <w:jc w:val="both"/>
        <w:rPr>
          <w:noProof/>
        </w:rPr>
      </w:pPr>
      <w:r w:rsidRPr="00262DCA">
        <w:rPr>
          <w:noProof/>
        </w:rPr>
        <w:drawing>
          <wp:anchor distT="0" distB="0" distL="114300" distR="114300" simplePos="0" relativeHeight="251660288" behindDoc="0" locked="0" layoutInCell="1" allowOverlap="1" wp14:anchorId="2594E858" wp14:editId="5CA22E71">
            <wp:simplePos x="0" y="0"/>
            <wp:positionH relativeFrom="margin">
              <wp:align>right</wp:align>
            </wp:positionH>
            <wp:positionV relativeFrom="paragraph">
              <wp:posOffset>264795</wp:posOffset>
            </wp:positionV>
            <wp:extent cx="6645910" cy="1210310"/>
            <wp:effectExtent l="0" t="0" r="2540" b="889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1210310"/>
                    </a:xfrm>
                    <a:prstGeom prst="rect">
                      <a:avLst/>
                    </a:prstGeom>
                  </pic:spPr>
                </pic:pic>
              </a:graphicData>
            </a:graphic>
            <wp14:sizeRelH relativeFrom="page">
              <wp14:pctWidth>0</wp14:pctWidth>
            </wp14:sizeRelH>
            <wp14:sizeRelV relativeFrom="page">
              <wp14:pctHeight>0</wp14:pctHeight>
            </wp14:sizeRelV>
          </wp:anchor>
        </w:drawing>
      </w:r>
      <w:r w:rsidR="00E57D6A">
        <w:rPr>
          <w:sz w:val="28"/>
          <w:szCs w:val="28"/>
        </w:rPr>
        <w:t>Ввод с клавиатуры целого числа</w:t>
      </w:r>
      <w:r w:rsidR="009011BB" w:rsidRPr="009011BB">
        <w:rPr>
          <w:sz w:val="28"/>
          <w:szCs w:val="28"/>
        </w:rPr>
        <w:t xml:space="preserve"> </w:t>
      </w:r>
      <w:r w:rsidR="009011BB">
        <w:rPr>
          <w:sz w:val="28"/>
          <w:szCs w:val="28"/>
        </w:rPr>
        <w:t xml:space="preserve">типа </w:t>
      </w:r>
      <w:r w:rsidR="009011BB">
        <w:rPr>
          <w:sz w:val="28"/>
          <w:szCs w:val="28"/>
          <w:lang w:val="en-US"/>
        </w:rPr>
        <w:t>integer</w:t>
      </w:r>
      <w:r w:rsidR="00E57D6A">
        <w:rPr>
          <w:sz w:val="28"/>
          <w:szCs w:val="28"/>
        </w:rPr>
        <w:t xml:space="preserve"> и вывод его двоичного представления.</w:t>
      </w:r>
      <w:r w:rsidR="00E57D6A" w:rsidRPr="00E57D6A">
        <w:rPr>
          <w:noProof/>
        </w:rPr>
        <w:t xml:space="preserve"> </w:t>
      </w:r>
    </w:p>
    <w:p w:rsidR="00262DCA" w:rsidRPr="009011BB" w:rsidRDefault="00262DCA" w:rsidP="009011BB">
      <w:pPr>
        <w:spacing w:line="360" w:lineRule="auto"/>
        <w:ind w:firstLine="567"/>
        <w:jc w:val="both"/>
        <w:rPr>
          <w:noProof/>
        </w:rPr>
      </w:pPr>
    </w:p>
    <w:p w:rsidR="00E57D6A" w:rsidRDefault="00E57D6A" w:rsidP="00E57D6A">
      <w:pPr>
        <w:spacing w:line="360" w:lineRule="auto"/>
        <w:ind w:firstLine="567"/>
        <w:jc w:val="center"/>
        <w:rPr>
          <w:i/>
          <w:sz w:val="28"/>
          <w:szCs w:val="28"/>
        </w:rPr>
      </w:pPr>
      <w:r>
        <w:rPr>
          <w:i/>
          <w:sz w:val="28"/>
          <w:szCs w:val="28"/>
        </w:rPr>
        <w:t>Программа 2.1 (ввод положительного числа)</w:t>
      </w:r>
    </w:p>
    <w:p w:rsidR="00E57D6A" w:rsidRDefault="00262DCA" w:rsidP="00E57D6A">
      <w:pPr>
        <w:spacing w:line="360" w:lineRule="auto"/>
        <w:ind w:firstLine="567"/>
        <w:rPr>
          <w:noProof/>
        </w:rPr>
      </w:pPr>
      <w:r w:rsidRPr="00262DCA">
        <w:rPr>
          <w:sz w:val="28"/>
          <w:szCs w:val="28"/>
        </w:rPr>
        <w:drawing>
          <wp:anchor distT="0" distB="0" distL="114300" distR="114300" simplePos="0" relativeHeight="251659264" behindDoc="0" locked="0" layoutInCell="1" allowOverlap="1" wp14:anchorId="1F4B6517" wp14:editId="2A71E572">
            <wp:simplePos x="0" y="0"/>
            <wp:positionH relativeFrom="margin">
              <wp:align>left</wp:align>
            </wp:positionH>
            <wp:positionV relativeFrom="paragraph">
              <wp:posOffset>615315</wp:posOffset>
            </wp:positionV>
            <wp:extent cx="6645910" cy="935355"/>
            <wp:effectExtent l="0" t="0" r="254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935355"/>
                    </a:xfrm>
                    <a:prstGeom prst="rect">
                      <a:avLst/>
                    </a:prstGeom>
                  </pic:spPr>
                </pic:pic>
              </a:graphicData>
            </a:graphic>
            <wp14:sizeRelH relativeFrom="page">
              <wp14:pctWidth>0</wp14:pctWidth>
            </wp14:sizeRelH>
            <wp14:sizeRelV relativeFrom="page">
              <wp14:pctHeight>0</wp14:pctHeight>
            </wp14:sizeRelV>
          </wp:anchor>
        </w:drawing>
      </w:r>
      <w:r w:rsidR="00E57D6A">
        <w:rPr>
          <w:sz w:val="28"/>
          <w:szCs w:val="28"/>
        </w:rPr>
        <w:t>В программе реализовано ИДЗ № 11. Пользователь может ввести количество битов для сдвига влево.</w:t>
      </w:r>
      <w:r w:rsidR="009011BB" w:rsidRPr="009011BB">
        <w:rPr>
          <w:noProof/>
        </w:rPr>
        <w:t xml:space="preserve"> </w:t>
      </w:r>
    </w:p>
    <w:p w:rsidR="00262DCA" w:rsidRDefault="00262DCA" w:rsidP="00E57D6A">
      <w:pPr>
        <w:spacing w:line="360" w:lineRule="auto"/>
        <w:ind w:firstLine="567"/>
        <w:rPr>
          <w:sz w:val="28"/>
          <w:szCs w:val="28"/>
        </w:rPr>
      </w:pPr>
    </w:p>
    <w:p w:rsidR="00E57D6A" w:rsidRDefault="00E57D6A" w:rsidP="00E57D6A">
      <w:pPr>
        <w:spacing w:line="360" w:lineRule="auto"/>
        <w:ind w:firstLine="567"/>
        <w:jc w:val="center"/>
        <w:rPr>
          <w:i/>
          <w:sz w:val="28"/>
          <w:szCs w:val="28"/>
        </w:rPr>
      </w:pPr>
      <w:r>
        <w:rPr>
          <w:i/>
          <w:sz w:val="28"/>
          <w:szCs w:val="28"/>
        </w:rPr>
        <w:t>Программа 2.2 (</w:t>
      </w:r>
      <w:r w:rsidR="008F7B31">
        <w:rPr>
          <w:i/>
          <w:sz w:val="28"/>
          <w:szCs w:val="28"/>
        </w:rPr>
        <w:t>ввод отрицательного числа)</w:t>
      </w:r>
    </w:p>
    <w:p w:rsidR="008F7B31" w:rsidRPr="00262DCA" w:rsidRDefault="008F7B31" w:rsidP="008F7B31">
      <w:pPr>
        <w:spacing w:line="360" w:lineRule="auto"/>
        <w:ind w:firstLine="567"/>
        <w:rPr>
          <w:sz w:val="28"/>
          <w:szCs w:val="28"/>
        </w:rPr>
      </w:pPr>
    </w:p>
    <w:p w:rsidR="009011BB" w:rsidRPr="00262DCA" w:rsidRDefault="009011BB" w:rsidP="008F7B31">
      <w:pPr>
        <w:spacing w:line="360" w:lineRule="auto"/>
        <w:ind w:firstLine="567"/>
        <w:rPr>
          <w:sz w:val="28"/>
          <w:szCs w:val="28"/>
        </w:rPr>
      </w:pPr>
    </w:p>
    <w:p w:rsidR="00262DCA" w:rsidRDefault="00262DCA" w:rsidP="00262DCA">
      <w:pPr>
        <w:spacing w:line="360" w:lineRule="auto"/>
        <w:rPr>
          <w:b/>
          <w:i/>
          <w:sz w:val="28"/>
          <w:szCs w:val="28"/>
        </w:rPr>
      </w:pPr>
    </w:p>
    <w:p w:rsidR="009011BB" w:rsidRPr="009011BB" w:rsidRDefault="009011BB" w:rsidP="008F7B31">
      <w:pPr>
        <w:spacing w:line="360" w:lineRule="auto"/>
        <w:ind w:firstLine="567"/>
        <w:rPr>
          <w:b/>
          <w:i/>
          <w:sz w:val="28"/>
          <w:szCs w:val="28"/>
        </w:rPr>
      </w:pPr>
      <w:r>
        <w:rPr>
          <w:b/>
          <w:i/>
          <w:sz w:val="28"/>
          <w:szCs w:val="28"/>
        </w:rPr>
        <w:lastRenderedPageBreak/>
        <w:t>Задание №3</w:t>
      </w:r>
    </w:p>
    <w:p w:rsidR="009011BB" w:rsidRDefault="00262DCA" w:rsidP="008F7B31">
      <w:pPr>
        <w:spacing w:line="360" w:lineRule="auto"/>
        <w:ind w:firstLine="567"/>
        <w:rPr>
          <w:noProof/>
        </w:rPr>
      </w:pPr>
      <w:r w:rsidRPr="00262DCA">
        <w:rPr>
          <w:sz w:val="28"/>
          <w:szCs w:val="28"/>
        </w:rPr>
        <w:drawing>
          <wp:anchor distT="0" distB="0" distL="114300" distR="114300" simplePos="0" relativeHeight="251661312" behindDoc="0" locked="0" layoutInCell="1" allowOverlap="1" wp14:anchorId="72047233" wp14:editId="2F9DFE66">
            <wp:simplePos x="0" y="0"/>
            <wp:positionH relativeFrom="margin">
              <wp:align>right</wp:align>
            </wp:positionH>
            <wp:positionV relativeFrom="paragraph">
              <wp:posOffset>598170</wp:posOffset>
            </wp:positionV>
            <wp:extent cx="6645910" cy="916940"/>
            <wp:effectExtent l="0" t="0" r="254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916940"/>
                    </a:xfrm>
                    <a:prstGeom prst="rect">
                      <a:avLst/>
                    </a:prstGeom>
                  </pic:spPr>
                </pic:pic>
              </a:graphicData>
            </a:graphic>
            <wp14:sizeRelH relativeFrom="page">
              <wp14:pctWidth>0</wp14:pctWidth>
            </wp14:sizeRelH>
            <wp14:sizeRelV relativeFrom="page">
              <wp14:pctHeight>0</wp14:pctHeight>
            </wp14:sizeRelV>
          </wp:anchor>
        </w:drawing>
      </w:r>
      <w:r w:rsidR="009011BB">
        <w:rPr>
          <w:sz w:val="28"/>
          <w:szCs w:val="28"/>
        </w:rPr>
        <w:t xml:space="preserve">Ввод с клавиатуры вещественного числа типа </w:t>
      </w:r>
      <w:r w:rsidR="009011BB">
        <w:rPr>
          <w:sz w:val="28"/>
          <w:szCs w:val="28"/>
          <w:lang w:val="en-US"/>
        </w:rPr>
        <w:t>float</w:t>
      </w:r>
      <w:r w:rsidR="009011BB">
        <w:rPr>
          <w:sz w:val="28"/>
          <w:szCs w:val="28"/>
        </w:rPr>
        <w:t xml:space="preserve"> и вывод его двоичного представления.</w:t>
      </w:r>
      <w:r w:rsidRPr="00262DCA">
        <w:rPr>
          <w:noProof/>
        </w:rPr>
        <w:t xml:space="preserve"> </w:t>
      </w:r>
    </w:p>
    <w:p w:rsidR="009011BB" w:rsidRPr="009011BB" w:rsidRDefault="009011BB" w:rsidP="00262DCA">
      <w:pPr>
        <w:spacing w:line="360" w:lineRule="auto"/>
        <w:jc w:val="center"/>
        <w:rPr>
          <w:i/>
          <w:sz w:val="28"/>
          <w:szCs w:val="28"/>
        </w:rPr>
      </w:pPr>
      <w:r>
        <w:rPr>
          <w:i/>
          <w:sz w:val="28"/>
          <w:szCs w:val="28"/>
        </w:rPr>
        <w:t>Программа 3</w:t>
      </w:r>
    </w:p>
    <w:p w:rsidR="00E57D6A" w:rsidRDefault="009011BB" w:rsidP="00262DCA">
      <w:pPr>
        <w:spacing w:line="360" w:lineRule="auto"/>
        <w:jc w:val="both"/>
        <w:rPr>
          <w:sz w:val="28"/>
          <w:szCs w:val="28"/>
        </w:rPr>
      </w:pPr>
      <w:r>
        <w:rPr>
          <w:sz w:val="28"/>
          <w:szCs w:val="28"/>
        </w:rPr>
        <w:t>В программе так же реализовано ИДЗ №11.</w:t>
      </w:r>
    </w:p>
    <w:p w:rsidR="009011BB" w:rsidRPr="00262DCA" w:rsidRDefault="00262DCA" w:rsidP="00A63E01">
      <w:pPr>
        <w:spacing w:line="360" w:lineRule="auto"/>
        <w:ind w:firstLine="567"/>
        <w:jc w:val="both"/>
        <w:rPr>
          <w:b/>
          <w:i/>
          <w:sz w:val="28"/>
          <w:szCs w:val="28"/>
        </w:rPr>
      </w:pPr>
      <w:r w:rsidRPr="00262DCA">
        <w:rPr>
          <w:sz w:val="28"/>
          <w:szCs w:val="28"/>
        </w:rPr>
        <w:drawing>
          <wp:anchor distT="0" distB="0" distL="114300" distR="114300" simplePos="0" relativeHeight="251662336" behindDoc="0" locked="0" layoutInCell="1" allowOverlap="1" wp14:anchorId="1F077CB7" wp14:editId="7D482B94">
            <wp:simplePos x="0" y="0"/>
            <wp:positionH relativeFrom="page">
              <wp:align>left</wp:align>
            </wp:positionH>
            <wp:positionV relativeFrom="paragraph">
              <wp:posOffset>207010</wp:posOffset>
            </wp:positionV>
            <wp:extent cx="7562215" cy="670560"/>
            <wp:effectExtent l="0" t="0" r="63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62215" cy="67056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r>
      <w:r>
        <w:rPr>
          <w:b/>
          <w:i/>
          <w:sz w:val="28"/>
          <w:szCs w:val="28"/>
        </w:rPr>
        <w:t>Задание №4</w:t>
      </w:r>
    </w:p>
    <w:p w:rsidR="00E57D6A" w:rsidRDefault="00262DCA" w:rsidP="00262DCA">
      <w:pPr>
        <w:spacing w:line="360" w:lineRule="auto"/>
        <w:ind w:firstLine="567"/>
        <w:jc w:val="center"/>
        <w:rPr>
          <w:i/>
          <w:sz w:val="28"/>
          <w:szCs w:val="28"/>
        </w:rPr>
      </w:pPr>
      <w:r>
        <w:rPr>
          <w:i/>
          <w:sz w:val="28"/>
          <w:szCs w:val="28"/>
        </w:rPr>
        <w:t>Программа 4</w:t>
      </w:r>
    </w:p>
    <w:p w:rsidR="00E57D6A" w:rsidRDefault="00262DCA" w:rsidP="00262DCA">
      <w:pPr>
        <w:spacing w:line="360" w:lineRule="auto"/>
        <w:rPr>
          <w:sz w:val="28"/>
          <w:szCs w:val="28"/>
        </w:rPr>
      </w:pPr>
      <w:r>
        <w:rPr>
          <w:sz w:val="28"/>
          <w:szCs w:val="28"/>
        </w:rPr>
        <w:t>В программе так же реализовано ИДЗ № 11.</w:t>
      </w:r>
    </w:p>
    <w:p w:rsidR="00262DCA" w:rsidRPr="001355FA" w:rsidRDefault="00262DCA" w:rsidP="00262DCA">
      <w:pPr>
        <w:spacing w:line="360" w:lineRule="auto"/>
        <w:rPr>
          <w:sz w:val="28"/>
          <w:szCs w:val="28"/>
        </w:rPr>
      </w:pPr>
    </w:p>
    <w:p w:rsidR="00A63E01" w:rsidRPr="00262DCA" w:rsidRDefault="00A63E01" w:rsidP="00A63E01">
      <w:pPr>
        <w:spacing w:line="360" w:lineRule="auto"/>
        <w:ind w:firstLine="567"/>
        <w:jc w:val="both"/>
        <w:rPr>
          <w:b/>
          <w:bCs/>
          <w:sz w:val="28"/>
          <w:szCs w:val="28"/>
        </w:rPr>
      </w:pPr>
      <w:r w:rsidRPr="20D74426">
        <w:rPr>
          <w:b/>
          <w:bCs/>
          <w:sz w:val="28"/>
          <w:szCs w:val="28"/>
        </w:rPr>
        <w:t>Выводы</w:t>
      </w:r>
      <w:r w:rsidRPr="00262DCA">
        <w:rPr>
          <w:b/>
          <w:bCs/>
          <w:sz w:val="28"/>
          <w:szCs w:val="28"/>
        </w:rPr>
        <w:t>.</w:t>
      </w:r>
    </w:p>
    <w:p w:rsidR="00A63E01" w:rsidRPr="00262DCA" w:rsidRDefault="00262DCA" w:rsidP="00262DCA">
      <w:pPr>
        <w:spacing w:line="360" w:lineRule="auto"/>
        <w:rPr>
          <w:sz w:val="28"/>
          <w:szCs w:val="28"/>
        </w:rPr>
      </w:pPr>
      <w:r>
        <w:rPr>
          <w:sz w:val="28"/>
          <w:szCs w:val="28"/>
        </w:rPr>
        <w:t xml:space="preserve">Изучив типы данных, алгоритм работы памяти компьютера и основы языка </w:t>
      </w:r>
      <w:r>
        <w:rPr>
          <w:sz w:val="28"/>
          <w:szCs w:val="28"/>
          <w:lang w:val="en-US"/>
        </w:rPr>
        <w:t>C</w:t>
      </w:r>
      <w:r w:rsidRPr="00262DCA">
        <w:rPr>
          <w:sz w:val="28"/>
          <w:szCs w:val="28"/>
        </w:rPr>
        <w:t>++</w:t>
      </w:r>
      <w:r>
        <w:rPr>
          <w:sz w:val="28"/>
          <w:szCs w:val="28"/>
        </w:rPr>
        <w:t>, я разработал 4 программы, 3 из которых позволяют просматривать, как выглядит число, относящееся к тому или иному типу данных, в памяти компьютера. Первая же программа несет образовательный характер и несет в себе информацию о том, сколько байт памяти занимает тот или иной тип данныйх.</w:t>
      </w:r>
    </w:p>
    <w:p w:rsidR="00A63E01" w:rsidRPr="00262DCA" w:rsidRDefault="00A63E01" w:rsidP="00262DCA">
      <w:pPr>
        <w:pStyle w:val="Times142"/>
        <w:spacing w:line="360" w:lineRule="auto"/>
        <w:ind w:firstLine="0"/>
        <w:jc w:val="left"/>
        <w:rPr>
          <w:bCs/>
          <w:szCs w:val="28"/>
        </w:rPr>
      </w:pPr>
      <w:r w:rsidRPr="00262DCA">
        <w:rPr>
          <w:bCs/>
          <w:szCs w:val="28"/>
        </w:rPr>
        <w:br w:type="page"/>
      </w:r>
    </w:p>
    <w:p w:rsidR="00A63E01" w:rsidRPr="00262DCA" w:rsidRDefault="00A63E01" w:rsidP="00A63E01">
      <w:pPr>
        <w:pStyle w:val="Times142"/>
        <w:spacing w:line="360" w:lineRule="auto"/>
        <w:ind w:firstLine="0"/>
        <w:jc w:val="center"/>
        <w:rPr>
          <w:rStyle w:val="a7"/>
          <w:bCs w:val="0"/>
          <w:caps/>
        </w:rPr>
      </w:pPr>
      <w:r>
        <w:rPr>
          <w:rStyle w:val="a7"/>
          <w:caps/>
        </w:rPr>
        <w:lastRenderedPageBreak/>
        <w:t>Приложение</w:t>
      </w:r>
      <w:r w:rsidRPr="00262DCA">
        <w:rPr>
          <w:rStyle w:val="a7"/>
          <w:caps/>
        </w:rPr>
        <w:t xml:space="preserve"> </w:t>
      </w:r>
      <w:r>
        <w:rPr>
          <w:rStyle w:val="a7"/>
          <w:caps/>
        </w:rPr>
        <w:t>А</w:t>
      </w:r>
    </w:p>
    <w:p w:rsidR="00A63E01" w:rsidRPr="00262DCA" w:rsidRDefault="00262DCA" w:rsidP="00A63E01">
      <w:pPr>
        <w:pStyle w:val="Times142"/>
        <w:spacing w:line="360" w:lineRule="auto"/>
        <w:ind w:firstLine="0"/>
        <w:jc w:val="center"/>
        <w:rPr>
          <w:b/>
          <w:caps/>
          <w:smallCaps/>
          <w:spacing w:val="5"/>
        </w:rPr>
      </w:pPr>
      <w:r w:rsidRPr="00262DCA">
        <w:rPr>
          <w:rFonts w:ascii="Cascadia Mono" w:eastAsiaTheme="minorHAnsi" w:hAnsi="Cascadia Mono" w:cs="Cascadia Mono"/>
          <w:color w:val="808080"/>
          <w:sz w:val="19"/>
          <w:szCs w:val="19"/>
          <w:lang w:eastAsia="en-US"/>
        </w:rPr>
        <w:drawing>
          <wp:anchor distT="0" distB="0" distL="114300" distR="114300" simplePos="0" relativeHeight="251663360" behindDoc="0" locked="0" layoutInCell="1" allowOverlap="1" wp14:anchorId="5C9E3E08" wp14:editId="3DBEA853">
            <wp:simplePos x="0" y="0"/>
            <wp:positionH relativeFrom="margin">
              <wp:align>right</wp:align>
            </wp:positionH>
            <wp:positionV relativeFrom="paragraph">
              <wp:posOffset>411661</wp:posOffset>
            </wp:positionV>
            <wp:extent cx="6645910" cy="3041650"/>
            <wp:effectExtent l="0" t="0" r="2540" b="635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3041650"/>
                    </a:xfrm>
                    <a:prstGeom prst="rect">
                      <a:avLst/>
                    </a:prstGeom>
                  </pic:spPr>
                </pic:pic>
              </a:graphicData>
            </a:graphic>
          </wp:anchor>
        </w:drawing>
      </w:r>
      <w:r w:rsidR="00A63E01">
        <w:rPr>
          <w:rStyle w:val="a7"/>
          <w:caps/>
        </w:rPr>
        <w:t>рабочий</w:t>
      </w:r>
      <w:r w:rsidR="00A63E01" w:rsidRPr="00262DCA">
        <w:rPr>
          <w:rStyle w:val="a7"/>
          <w:caps/>
        </w:rPr>
        <w:t xml:space="preserve"> </w:t>
      </w:r>
      <w:r w:rsidR="00A63E01">
        <w:rPr>
          <w:rStyle w:val="a7"/>
          <w:caps/>
        </w:rPr>
        <w:t>код</w:t>
      </w:r>
      <w:r w:rsidR="00A63E01" w:rsidRPr="00262DCA">
        <w:rPr>
          <w:rStyle w:val="a7"/>
          <w:caps/>
        </w:rPr>
        <w:t xml:space="preserve"> </w:t>
      </w: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r w:rsidRPr="00262DCA">
        <w:rPr>
          <w:rFonts w:ascii="Cascadia Mono" w:eastAsiaTheme="minorHAnsi" w:hAnsi="Cascadia Mono" w:cs="Cascadia Mono"/>
          <w:color w:val="808080"/>
          <w:sz w:val="19"/>
          <w:szCs w:val="19"/>
          <w:lang w:eastAsia="en-US"/>
        </w:rPr>
        <w:lastRenderedPageBreak/>
        <w:drawing>
          <wp:anchor distT="0" distB="0" distL="114300" distR="114300" simplePos="0" relativeHeight="251664384" behindDoc="0" locked="0" layoutInCell="1" allowOverlap="1" wp14:anchorId="69637019" wp14:editId="26D05716">
            <wp:simplePos x="0" y="0"/>
            <wp:positionH relativeFrom="margin">
              <wp:align>right</wp:align>
            </wp:positionH>
            <wp:positionV relativeFrom="paragraph">
              <wp:posOffset>-181</wp:posOffset>
            </wp:positionV>
            <wp:extent cx="6645910" cy="6561455"/>
            <wp:effectExtent l="0" t="0" r="254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6561455"/>
                    </a:xfrm>
                    <a:prstGeom prst="rect">
                      <a:avLst/>
                    </a:prstGeom>
                  </pic:spPr>
                </pic:pic>
              </a:graphicData>
            </a:graphic>
          </wp:anchor>
        </w:drawing>
      </w: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p>
    <w:p w:rsidR="00262DCA" w:rsidRDefault="00262DCA" w:rsidP="00262DCA">
      <w:pPr>
        <w:autoSpaceDE w:val="0"/>
        <w:autoSpaceDN w:val="0"/>
        <w:adjustRightInd w:val="0"/>
        <w:rPr>
          <w:rFonts w:ascii="Cascadia Mono" w:eastAsiaTheme="minorHAnsi" w:hAnsi="Cascadia Mono" w:cs="Cascadia Mono"/>
          <w:color w:val="808080"/>
          <w:sz w:val="19"/>
          <w:szCs w:val="19"/>
          <w:highlight w:val="white"/>
          <w:lang w:val="en-US" w:eastAsia="en-US"/>
        </w:rPr>
      </w:pPr>
      <w:r w:rsidRPr="00262DCA">
        <w:rPr>
          <w:rFonts w:ascii="Cascadia Mono" w:eastAsiaTheme="minorHAnsi" w:hAnsi="Cascadia Mono" w:cs="Cascadia Mono"/>
          <w:color w:val="808080"/>
          <w:sz w:val="19"/>
          <w:szCs w:val="19"/>
          <w:lang w:val="en-US" w:eastAsia="en-US"/>
        </w:rPr>
        <w:drawing>
          <wp:inline distT="0" distB="0" distL="0" distR="0" wp14:anchorId="05CD1CA8" wp14:editId="095A6D0E">
            <wp:extent cx="6645910" cy="753173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7531735"/>
                    </a:xfrm>
                    <a:prstGeom prst="rect">
                      <a:avLst/>
                    </a:prstGeom>
                  </pic:spPr>
                </pic:pic>
              </a:graphicData>
            </a:graphic>
          </wp:inline>
        </w:drawing>
      </w: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r w:rsidRPr="00262DCA">
        <w:rPr>
          <w:rFonts w:ascii="Cascadia Mono" w:eastAsiaTheme="minorHAnsi" w:hAnsi="Cascadia Mono" w:cs="Cascadia Mono"/>
          <w:color w:val="808080"/>
          <w:sz w:val="19"/>
          <w:szCs w:val="19"/>
          <w:lang w:eastAsia="en-US"/>
        </w:rPr>
        <w:lastRenderedPageBreak/>
        <w:drawing>
          <wp:inline distT="0" distB="0" distL="0" distR="0" wp14:anchorId="6A717E3B" wp14:editId="0D1ADF2B">
            <wp:extent cx="6001588" cy="727811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1588" cy="7278116"/>
                    </a:xfrm>
                    <a:prstGeom prst="rect">
                      <a:avLst/>
                    </a:prstGeom>
                  </pic:spPr>
                </pic:pic>
              </a:graphicData>
            </a:graphic>
          </wp:inline>
        </w:drawing>
      </w: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262DCA" w:rsidRPr="00262DCA" w:rsidRDefault="00262DCA" w:rsidP="00262DCA">
      <w:pPr>
        <w:autoSpaceDE w:val="0"/>
        <w:autoSpaceDN w:val="0"/>
        <w:adjustRightInd w:val="0"/>
        <w:rPr>
          <w:rFonts w:ascii="Cascadia Mono" w:eastAsiaTheme="minorHAnsi" w:hAnsi="Cascadia Mono" w:cs="Cascadia Mono"/>
          <w:color w:val="808080"/>
          <w:sz w:val="19"/>
          <w:szCs w:val="19"/>
          <w:highlight w:val="white"/>
          <w:lang w:eastAsia="en-US"/>
        </w:rPr>
      </w:pPr>
    </w:p>
    <w:p w:rsidR="005F197C" w:rsidRPr="00855ECD" w:rsidRDefault="00262DCA" w:rsidP="00262DCA">
      <w:pPr>
        <w:autoSpaceDE w:val="0"/>
        <w:autoSpaceDN w:val="0"/>
        <w:adjustRightInd w:val="0"/>
        <w:rPr>
          <w:lang w:val="en-US"/>
        </w:rPr>
      </w:pPr>
      <w:bookmarkStart w:id="0" w:name="_GoBack"/>
      <w:bookmarkEnd w:id="0"/>
    </w:p>
    <w:sectPr w:rsidR="005F197C" w:rsidRPr="00855ECD" w:rsidSect="0059669B">
      <w:headerReference w:type="default" r:id="rId17"/>
      <w:footerReference w:type="default" r:id="rId18"/>
      <w:pgSz w:w="11906" w:h="16838"/>
      <w:pgMar w:top="720" w:right="720" w:bottom="720" w:left="720" w:header="425"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13" w:rsidRDefault="00262DCA"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rsidR="00301213" w:rsidRDefault="00262DCA">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13" w:rsidRDefault="00262DCA" w:rsidP="00B26317">
    <w:pPr>
      <w:pStyle w:val="a5"/>
      <w:ind w:right="-1"/>
      <w:jc w:val="righ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01"/>
    <w:rsid w:val="001355FA"/>
    <w:rsid w:val="00180AD1"/>
    <w:rsid w:val="00262DCA"/>
    <w:rsid w:val="00855ECD"/>
    <w:rsid w:val="008772EE"/>
    <w:rsid w:val="0088652F"/>
    <w:rsid w:val="008F7B31"/>
    <w:rsid w:val="009011BB"/>
    <w:rsid w:val="00A63E01"/>
    <w:rsid w:val="00E57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C342B-FD13-4D25-8F2D-25A95EE2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E0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63E01"/>
    <w:pPr>
      <w:tabs>
        <w:tab w:val="center" w:pos="4677"/>
        <w:tab w:val="right" w:pos="9355"/>
      </w:tabs>
    </w:pPr>
  </w:style>
  <w:style w:type="character" w:customStyle="1" w:styleId="a4">
    <w:name w:val="Нижний колонтитул Знак"/>
    <w:basedOn w:val="a0"/>
    <w:link w:val="a3"/>
    <w:uiPriority w:val="99"/>
    <w:rsid w:val="00A63E01"/>
    <w:rPr>
      <w:rFonts w:ascii="Times New Roman" w:eastAsia="Times New Roman" w:hAnsi="Times New Roman" w:cs="Times New Roman"/>
      <w:sz w:val="24"/>
      <w:szCs w:val="24"/>
      <w:lang w:eastAsia="ru-RU"/>
    </w:rPr>
  </w:style>
  <w:style w:type="paragraph" w:styleId="a5">
    <w:name w:val="header"/>
    <w:basedOn w:val="a"/>
    <w:link w:val="a6"/>
    <w:uiPriority w:val="99"/>
    <w:rsid w:val="00A63E01"/>
    <w:pPr>
      <w:tabs>
        <w:tab w:val="center" w:pos="4677"/>
        <w:tab w:val="right" w:pos="9355"/>
      </w:tabs>
    </w:pPr>
  </w:style>
  <w:style w:type="character" w:customStyle="1" w:styleId="a6">
    <w:name w:val="Верхний колонтитул Знак"/>
    <w:basedOn w:val="a0"/>
    <w:link w:val="a5"/>
    <w:uiPriority w:val="99"/>
    <w:rsid w:val="00A63E01"/>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A63E01"/>
    <w:pPr>
      <w:tabs>
        <w:tab w:val="left" w:pos="709"/>
      </w:tabs>
      <w:spacing w:line="312" w:lineRule="auto"/>
      <w:ind w:firstLine="709"/>
      <w:jc w:val="both"/>
    </w:pPr>
    <w:rPr>
      <w:sz w:val="28"/>
    </w:rPr>
  </w:style>
  <w:style w:type="character" w:customStyle="1" w:styleId="Times1420">
    <w:name w:val="Times14_РИО2 Знак"/>
    <w:basedOn w:val="a0"/>
    <w:link w:val="Times142"/>
    <w:rsid w:val="00A63E01"/>
    <w:rPr>
      <w:rFonts w:ascii="Times New Roman" w:eastAsia="Times New Roman" w:hAnsi="Times New Roman" w:cs="Times New Roman"/>
      <w:sz w:val="28"/>
      <w:szCs w:val="24"/>
      <w:lang w:eastAsia="ru-RU"/>
    </w:rPr>
  </w:style>
  <w:style w:type="character" w:styleId="a7">
    <w:name w:val="Book Title"/>
    <w:basedOn w:val="a0"/>
    <w:uiPriority w:val="33"/>
    <w:qFormat/>
    <w:rsid w:val="00A63E0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9F922-AACA-44FA-8BC6-60CF2D80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7915</TotalTime>
  <Pages>11</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1</cp:revision>
  <dcterms:created xsi:type="dcterms:W3CDTF">2024-09-26T09:25:00Z</dcterms:created>
  <dcterms:modified xsi:type="dcterms:W3CDTF">2024-10-05T16:24:00Z</dcterms:modified>
</cp:coreProperties>
</file>