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2BF7" w14:textId="77777777" w:rsidR="00522676" w:rsidRPr="009A63A6" w:rsidRDefault="00522676" w:rsidP="00522676">
      <w:pPr>
        <w:autoSpaceDE w:val="0"/>
        <w:autoSpaceDN w:val="0"/>
        <w:spacing w:after="0" w:line="240" w:lineRule="auto"/>
        <w:ind w:firstLine="567"/>
        <w:jc w:val="right"/>
        <w:rPr>
          <w:rFonts w:ascii="Times New Roman" w:eastAsia="Times New Roman" w:hAnsi="Times New Roman" w:cs="Times New Roman"/>
          <w:b/>
          <w:bCs/>
          <w:i/>
          <w:sz w:val="20"/>
          <w:szCs w:val="20"/>
          <w:u w:val="single"/>
          <w:lang w:eastAsia="ru-RU"/>
        </w:rPr>
      </w:pPr>
      <w:r w:rsidRPr="009A63A6">
        <w:rPr>
          <w:rFonts w:ascii="Times New Roman" w:eastAsia="Times New Roman" w:hAnsi="Times New Roman" w:cs="Times New Roman"/>
          <w:b/>
          <w:bCs/>
          <w:i/>
          <w:sz w:val="20"/>
          <w:szCs w:val="20"/>
          <w:u w:val="single"/>
          <w:lang w:eastAsia="ru-RU"/>
        </w:rPr>
        <w:t>Электронный документ</w:t>
      </w:r>
    </w:p>
    <w:p w14:paraId="1F096FD6" w14:textId="77777777" w:rsidR="00522676" w:rsidRPr="009A63A6" w:rsidRDefault="00522676" w:rsidP="00522676">
      <w:pPr>
        <w:autoSpaceDE w:val="0"/>
        <w:autoSpaceDN w:val="0"/>
        <w:spacing w:after="0" w:line="240" w:lineRule="auto"/>
        <w:ind w:firstLine="567"/>
        <w:jc w:val="right"/>
        <w:rPr>
          <w:rFonts w:ascii="Times New Roman" w:eastAsia="Times New Roman" w:hAnsi="Times New Roman" w:cs="Times New Roman"/>
          <w:b/>
          <w:bCs/>
          <w:sz w:val="20"/>
          <w:szCs w:val="20"/>
          <w:lang w:eastAsia="ru-RU"/>
        </w:rPr>
      </w:pPr>
    </w:p>
    <w:p w14:paraId="481414B2" w14:textId="77777777" w:rsidR="00522676" w:rsidRPr="009A63A6" w:rsidRDefault="00522676" w:rsidP="00522676">
      <w:pPr>
        <w:autoSpaceDE w:val="0"/>
        <w:autoSpaceDN w:val="0"/>
        <w:spacing w:after="0" w:line="240" w:lineRule="auto"/>
        <w:ind w:firstLine="567"/>
        <w:jc w:val="center"/>
        <w:rPr>
          <w:rFonts w:ascii="Times New Roman" w:eastAsia="Times New Roman" w:hAnsi="Times New Roman" w:cs="Times New Roman"/>
          <w:b/>
          <w:bCs/>
          <w:sz w:val="24"/>
          <w:szCs w:val="24"/>
          <w:lang w:eastAsia="ru-RU"/>
        </w:rPr>
      </w:pPr>
      <w:r w:rsidRPr="009A63A6">
        <w:rPr>
          <w:rFonts w:ascii="Times New Roman" w:eastAsia="Times New Roman" w:hAnsi="Times New Roman" w:cs="Times New Roman"/>
          <w:b/>
          <w:bCs/>
          <w:sz w:val="24"/>
          <w:szCs w:val="24"/>
          <w:lang w:eastAsia="ru-RU"/>
        </w:rPr>
        <w:t>ГОСУДАРСТВЕННЫЙ КОНТРАКТ № 3/20/ОБ</w:t>
      </w:r>
    </w:p>
    <w:p w14:paraId="456AD418" w14:textId="77777777" w:rsidR="00522676" w:rsidRPr="009A63A6" w:rsidRDefault="00522676" w:rsidP="00522676">
      <w:pPr>
        <w:tabs>
          <w:tab w:val="left" w:pos="1134"/>
        </w:tabs>
        <w:spacing w:after="0" w:line="240" w:lineRule="auto"/>
        <w:ind w:firstLine="567"/>
        <w:jc w:val="center"/>
        <w:rPr>
          <w:rFonts w:ascii="Times New Roman" w:eastAsia="Times New Roman" w:hAnsi="Times New Roman" w:cs="Times New Roman"/>
          <w:b/>
          <w:color w:val="000000"/>
          <w:sz w:val="24"/>
          <w:szCs w:val="24"/>
          <w:lang w:eastAsia="ru-RU"/>
        </w:rPr>
      </w:pPr>
    </w:p>
    <w:p w14:paraId="2E5777FC" w14:textId="77777777" w:rsidR="00522676" w:rsidRPr="009A63A6" w:rsidRDefault="00522676" w:rsidP="00522676">
      <w:pPr>
        <w:spacing w:after="0" w:line="240" w:lineRule="auto"/>
        <w:jc w:val="center"/>
        <w:rPr>
          <w:rFonts w:ascii="Times New Roman" w:eastAsia="Calibri" w:hAnsi="Times New Roman" w:cs="Times New Roman"/>
          <w:b/>
          <w:bCs/>
          <w:sz w:val="24"/>
          <w:szCs w:val="24"/>
        </w:rPr>
      </w:pPr>
      <w:r w:rsidRPr="009A63A6">
        <w:rPr>
          <w:rFonts w:ascii="Times New Roman" w:eastAsia="Calibri" w:hAnsi="Times New Roman" w:cs="Times New Roman"/>
          <w:b/>
          <w:bCs/>
          <w:sz w:val="24"/>
          <w:szCs w:val="24"/>
        </w:rPr>
        <w:t xml:space="preserve">г. Сочи                                                                                                        </w:t>
      </w:r>
      <w:r w:rsidRPr="009A63A6">
        <w:rPr>
          <w:rFonts w:ascii="Times New Roman" w:eastAsia="Calibri" w:hAnsi="Times New Roman" w:cs="Times New Roman"/>
          <w:bCs/>
          <w:sz w:val="24"/>
          <w:szCs w:val="24"/>
        </w:rPr>
        <w:t>_____________</w:t>
      </w:r>
      <w:r w:rsidRPr="009A63A6">
        <w:rPr>
          <w:rFonts w:ascii="Times New Roman" w:eastAsia="Calibri" w:hAnsi="Times New Roman" w:cs="Times New Roman"/>
          <w:b/>
          <w:bCs/>
          <w:sz w:val="24"/>
          <w:szCs w:val="24"/>
        </w:rPr>
        <w:t xml:space="preserve"> 2020г.</w:t>
      </w:r>
    </w:p>
    <w:p w14:paraId="6CA2BB29" w14:textId="77777777" w:rsidR="00522676" w:rsidRPr="009A63A6" w:rsidRDefault="00522676" w:rsidP="00522676">
      <w:pPr>
        <w:spacing w:after="0" w:line="240" w:lineRule="auto"/>
        <w:rPr>
          <w:rFonts w:ascii="Times New Roman" w:eastAsia="Calibri" w:hAnsi="Times New Roman" w:cs="Times New Roman"/>
          <w:sz w:val="24"/>
          <w:szCs w:val="24"/>
        </w:rPr>
      </w:pPr>
    </w:p>
    <w:p w14:paraId="39F31213" w14:textId="77777777" w:rsidR="00522676" w:rsidRPr="009A63A6" w:rsidRDefault="00522676" w:rsidP="00522676">
      <w:pPr>
        <w:suppressAutoHyphens/>
        <w:autoSpaceDE w:val="0"/>
        <w:autoSpaceDN w:val="0"/>
        <w:spacing w:after="0" w:line="240" w:lineRule="auto"/>
        <w:jc w:val="both"/>
        <w:rPr>
          <w:rFonts w:ascii="Times New Roman" w:eastAsia="Calibri" w:hAnsi="Times New Roman" w:cs="Times New Roman"/>
          <w:sz w:val="24"/>
          <w:szCs w:val="24"/>
          <w:shd w:val="clear" w:color="auto" w:fill="FFFFFF"/>
        </w:rPr>
      </w:pPr>
      <w:r w:rsidRPr="009A63A6">
        <w:rPr>
          <w:rFonts w:ascii="Times New Roman" w:eastAsia="Calibri" w:hAnsi="Times New Roman" w:cs="Times New Roman"/>
          <w:b/>
          <w:sz w:val="24"/>
          <w:szCs w:val="24"/>
        </w:rPr>
        <w:t>Наименование объекта:</w:t>
      </w:r>
      <w:r w:rsidRPr="009A63A6">
        <w:rPr>
          <w:rFonts w:ascii="Times New Roman" w:eastAsia="Calibri" w:hAnsi="Times New Roman" w:cs="Times New Roman"/>
          <w:sz w:val="24"/>
          <w:szCs w:val="24"/>
        </w:rPr>
        <w:t xml:space="preserve"> </w:t>
      </w:r>
      <w:r w:rsidRPr="009A63A6">
        <w:rPr>
          <w:rFonts w:ascii="Times New Roman" w:eastAsia="Times New Roman" w:hAnsi="Times New Roman" w:cs="Times New Roman"/>
          <w:color w:val="000000"/>
          <w:sz w:val="24"/>
          <w:szCs w:val="24"/>
          <w:lang w:eastAsia="ru-RU"/>
        </w:rPr>
        <w:t>Установка элементов обустройства автомобильных дорог общего пользования федерального значения.  Установка металлического барьерного ограждения облегченного типа (по оси проезжей части). Установка Г-образных опор для размещения дорожных знаков. Установка дорожных знаков. Установка пешеходного ограждения (сетки). Установка перильного ограждения. Установка металлического барьерного ограждения (на обочине). Установка автопавильонов на существующих автобусных остановках.</w:t>
      </w:r>
    </w:p>
    <w:p w14:paraId="3D09383F" w14:textId="77777777" w:rsidR="00522676" w:rsidRPr="009A63A6" w:rsidRDefault="00522676" w:rsidP="00522676">
      <w:pPr>
        <w:spacing w:after="0" w:line="240" w:lineRule="auto"/>
        <w:jc w:val="both"/>
        <w:rPr>
          <w:rFonts w:ascii="Times New Roman" w:eastAsia="Calibri" w:hAnsi="Times New Roman" w:cs="Times New Roman"/>
          <w:b/>
          <w:sz w:val="24"/>
          <w:szCs w:val="24"/>
          <w:shd w:val="clear" w:color="auto" w:fill="FFFFFF"/>
        </w:rPr>
      </w:pPr>
    </w:p>
    <w:p w14:paraId="25BF9E75" w14:textId="77777777" w:rsidR="00522676" w:rsidRPr="009A63A6" w:rsidRDefault="00522676" w:rsidP="00522676">
      <w:pPr>
        <w:spacing w:after="0" w:line="240" w:lineRule="auto"/>
        <w:rPr>
          <w:rFonts w:ascii="Times New Roman" w:eastAsia="Calibri" w:hAnsi="Times New Roman" w:cs="Times New Roman"/>
          <w:sz w:val="24"/>
          <w:szCs w:val="24"/>
        </w:rPr>
      </w:pPr>
    </w:p>
    <w:p w14:paraId="432EB29D" w14:textId="77777777" w:rsidR="00522676" w:rsidRPr="009A63A6" w:rsidRDefault="00522676" w:rsidP="00522676">
      <w:pPr>
        <w:autoSpaceDE w:val="0"/>
        <w:autoSpaceDN w:val="0"/>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Настоящий государственный контракт (далее - Контракт) заключен между </w:t>
      </w:r>
      <w:sdt>
        <w:sdtPr>
          <w:rPr>
            <w:rFonts w:ascii="Times New Roman" w:eastAsia="Times New Roman" w:hAnsi="Times New Roman" w:cs="Times New Roman"/>
            <w:sz w:val="24"/>
            <w:szCs w:val="24"/>
            <w:lang w:eastAsia="ru-RU"/>
          </w:rPr>
          <w:alias w:val="zakaz"/>
          <w:tag w:val="zakaz"/>
          <w:id w:val="1661349020"/>
          <w:placeholder>
            <w:docPart w:val="787C09479F01474AB75A05C937D7D543"/>
          </w:placeholder>
          <w:showingPlcHdr/>
          <w15:appearance w15:val="tags"/>
          <w:text/>
        </w:sdtPr>
        <w:sdtContent>
          <w:r w:rsidRPr="005A1609">
            <w:rPr>
              <w:rStyle w:val="a3"/>
            </w:rPr>
            <w:t>Место для ввода текста.</w:t>
          </w:r>
        </w:sdtContent>
      </w:sdt>
      <w:r w:rsidRPr="009A63A6">
        <w:rPr>
          <w:rFonts w:ascii="Times New Roman" w:eastAsia="Times New Roman" w:hAnsi="Times New Roman" w:cs="Times New Roman"/>
          <w:sz w:val="24"/>
          <w:szCs w:val="24"/>
          <w:lang w:eastAsia="ru-RU"/>
        </w:rPr>
        <w:t>, выступающим от имени  Российской Федерации, именуемым в дальнейшем «Заказчик», в лице</w:t>
      </w:r>
      <w:sdt>
        <w:sdtPr>
          <w:rPr>
            <w:rFonts w:ascii="Times New Roman" w:eastAsia="Times New Roman" w:hAnsi="Times New Roman" w:cs="Times New Roman"/>
            <w:sz w:val="24"/>
            <w:szCs w:val="24"/>
            <w:lang w:eastAsia="ru-RU"/>
          </w:rPr>
          <w:alias w:val="face"/>
          <w:tag w:val="face"/>
          <w:id w:val="-1628316383"/>
          <w:placeholder>
            <w:docPart w:val="2BDF6FD61D724CC985655B51450AEA51"/>
          </w:placeholder>
          <w:showingPlcHdr/>
          <w:text/>
        </w:sdtPr>
        <w:sdtContent>
          <w:r w:rsidRPr="005A1609">
            <w:rPr>
              <w:rStyle w:val="a3"/>
            </w:rPr>
            <w:t>Место для ввода текста.</w:t>
          </w:r>
        </w:sdtContent>
      </w:sdt>
      <w:r w:rsidRPr="009A63A6">
        <w:rPr>
          <w:rFonts w:ascii="Times New Roman" w:eastAsia="Times New Roman" w:hAnsi="Times New Roman" w:cs="Times New Roman"/>
          <w:sz w:val="24"/>
          <w:szCs w:val="24"/>
          <w:lang w:eastAsia="ru-RU"/>
        </w:rPr>
        <w:t xml:space="preserve">, действующего на основании Приказа №80/к от 07.02.2020г., с одной стороны, </w:t>
      </w:r>
      <w:r w:rsidRPr="009A63A6">
        <w:rPr>
          <w:rFonts w:ascii="Times New Roman" w:eastAsia="Times New Roman" w:hAnsi="Times New Roman" w:cs="Times New Roman"/>
          <w:i/>
          <w:sz w:val="24"/>
          <w:szCs w:val="24"/>
          <w:lang w:eastAsia="ru-RU"/>
        </w:rPr>
        <w:t xml:space="preserve"> </w:t>
      </w:r>
      <w:r w:rsidRPr="009A63A6">
        <w:rPr>
          <w:rFonts w:ascii="Times New Roman" w:eastAsia="Times New Roman" w:hAnsi="Times New Roman" w:cs="Times New Roman"/>
          <w:sz w:val="24"/>
          <w:szCs w:val="24"/>
          <w:lang w:eastAsia="ru-RU"/>
        </w:rPr>
        <w:t xml:space="preserve">и </w:t>
      </w:r>
      <w:r w:rsidRPr="009A63A6">
        <w:rPr>
          <w:rFonts w:ascii="Times New Roman" w:eastAsia="Times New Roman" w:hAnsi="Times New Roman" w:cs="Times New Roman"/>
          <w:b/>
          <w:sz w:val="24"/>
          <w:szCs w:val="24"/>
          <w:lang w:eastAsia="ru-RU"/>
        </w:rPr>
        <w:t xml:space="preserve">Обществом с ограниченной ответственностью «Северо-Кавказский Завод Металлоконструкций» (ООО «СКЗМК»), </w:t>
      </w:r>
      <w:r w:rsidRPr="009A63A6">
        <w:rPr>
          <w:rFonts w:ascii="Times New Roman" w:eastAsia="Times New Roman" w:hAnsi="Times New Roman" w:cs="Times New Roman"/>
          <w:sz w:val="24"/>
          <w:szCs w:val="24"/>
          <w:lang w:eastAsia="ru-RU"/>
        </w:rPr>
        <w:t xml:space="preserve">именуемым в дальнейшем «Подрядчик», в лице </w:t>
      </w:r>
      <w:r w:rsidRPr="009A63A6">
        <w:rPr>
          <w:rFonts w:ascii="Times New Roman" w:eastAsia="Times New Roman" w:hAnsi="Times New Roman" w:cs="Times New Roman"/>
          <w:b/>
          <w:sz w:val="24"/>
          <w:szCs w:val="24"/>
          <w:lang w:eastAsia="ru-RU"/>
        </w:rPr>
        <w:t xml:space="preserve">директора </w:t>
      </w:r>
      <w:proofErr w:type="spellStart"/>
      <w:r w:rsidRPr="009A63A6">
        <w:rPr>
          <w:rFonts w:ascii="Times New Roman" w:eastAsia="Times New Roman" w:hAnsi="Times New Roman" w:cs="Times New Roman"/>
          <w:b/>
          <w:sz w:val="24"/>
          <w:szCs w:val="24"/>
          <w:lang w:eastAsia="ru-RU"/>
        </w:rPr>
        <w:t>Нуржаняна</w:t>
      </w:r>
      <w:proofErr w:type="spellEnd"/>
      <w:r w:rsidRPr="009A63A6">
        <w:rPr>
          <w:rFonts w:ascii="Times New Roman" w:eastAsia="Times New Roman" w:hAnsi="Times New Roman" w:cs="Times New Roman"/>
          <w:b/>
          <w:sz w:val="24"/>
          <w:szCs w:val="24"/>
          <w:lang w:eastAsia="ru-RU"/>
        </w:rPr>
        <w:t xml:space="preserve"> Эдуарда Сергеевича</w:t>
      </w:r>
      <w:r w:rsidRPr="009A63A6">
        <w:rPr>
          <w:rFonts w:ascii="Times New Roman" w:eastAsia="Times New Roman" w:hAnsi="Times New Roman" w:cs="Times New Roman"/>
          <w:sz w:val="24"/>
          <w:szCs w:val="24"/>
          <w:lang w:eastAsia="ru-RU"/>
        </w:rPr>
        <w:t>, действующего на основании Устава, с другой стороны, по результатам электронного аукциона (ИКЗ: 201232010032923190100100820014211244</w:t>
      </w:r>
      <w:r w:rsidRPr="009A63A6">
        <w:rPr>
          <w:rFonts w:ascii="Times New Roman" w:eastAsia="Times New Roman" w:hAnsi="Times New Roman" w:cs="Times New Roman"/>
          <w:color w:val="000000"/>
          <w:sz w:val="24"/>
          <w:szCs w:val="24"/>
          <w:lang w:eastAsia="ru-RU"/>
        </w:rPr>
        <w:t>)</w:t>
      </w:r>
      <w:r w:rsidRPr="009A63A6">
        <w:rPr>
          <w:rFonts w:ascii="Times New Roman" w:eastAsia="Times New Roman" w:hAnsi="Times New Roman" w:cs="Times New Roman"/>
          <w:sz w:val="24"/>
          <w:szCs w:val="24"/>
          <w:lang w:eastAsia="ru-RU"/>
        </w:rPr>
        <w:t>,  объявленного извещением от «16» июля 2020г. №0318100051220000052, на основании протокола от «30» июля 2020г. №0318100051220000052, далее совместно именуемые «Стороны».</w:t>
      </w:r>
    </w:p>
    <w:p w14:paraId="71870F24" w14:textId="77777777" w:rsidR="00522676" w:rsidRPr="009A63A6" w:rsidRDefault="00522676" w:rsidP="00522676">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655CDDAC" w14:textId="77777777" w:rsidR="00522676" w:rsidRPr="009A63A6" w:rsidRDefault="00522676" w:rsidP="00522676">
      <w:pPr>
        <w:widowControl w:val="0"/>
        <w:numPr>
          <w:ilvl w:val="0"/>
          <w:numId w:val="1"/>
        </w:numPr>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9A63A6">
        <w:rPr>
          <w:rFonts w:ascii="Times New Roman" w:eastAsia="Times New Roman" w:hAnsi="Times New Roman" w:cs="Times New Roman"/>
          <w:b/>
          <w:bCs/>
          <w:sz w:val="24"/>
          <w:szCs w:val="24"/>
          <w:lang w:eastAsia="ru-RU"/>
        </w:rPr>
        <w:t>ПРЕДМЕТ КОНТРАКТА</w:t>
      </w:r>
    </w:p>
    <w:p w14:paraId="36B10A98" w14:textId="77777777" w:rsidR="00522676" w:rsidRPr="009A63A6" w:rsidRDefault="00522676" w:rsidP="00522676">
      <w:pPr>
        <w:widowControl w:val="0"/>
        <w:autoSpaceDE w:val="0"/>
        <w:autoSpaceDN w:val="0"/>
        <w:adjustRightInd w:val="0"/>
        <w:spacing w:after="0" w:line="240" w:lineRule="auto"/>
        <w:ind w:left="720"/>
        <w:rPr>
          <w:rFonts w:ascii="Times New Roman" w:eastAsia="Times New Roman" w:hAnsi="Times New Roman" w:cs="Times New Roman"/>
          <w:b/>
          <w:bCs/>
          <w:sz w:val="24"/>
          <w:szCs w:val="24"/>
          <w:lang w:eastAsia="ru-RU"/>
        </w:rPr>
      </w:pPr>
    </w:p>
    <w:p w14:paraId="40F02D67" w14:textId="77777777" w:rsidR="00522676" w:rsidRPr="009A63A6" w:rsidRDefault="00522676" w:rsidP="00522676">
      <w:pPr>
        <w:suppressAutoHyphens/>
        <w:autoSpaceDE w:val="0"/>
        <w:autoSpaceDN w:val="0"/>
        <w:spacing w:after="0" w:line="240" w:lineRule="auto"/>
        <w:jc w:val="both"/>
        <w:rPr>
          <w:rFonts w:ascii="Times New Roman" w:eastAsia="Times New Roman" w:hAnsi="Times New Roman" w:cs="Times New Roman"/>
          <w:b/>
          <w:color w:val="000000"/>
          <w:sz w:val="24"/>
          <w:szCs w:val="24"/>
          <w:lang w:eastAsia="ru-RU"/>
        </w:rPr>
      </w:pPr>
      <w:r w:rsidRPr="009A63A6">
        <w:rPr>
          <w:rFonts w:ascii="Times New Roman" w:eastAsia="Times New Roman" w:hAnsi="Times New Roman" w:cs="Times New Roman"/>
          <w:color w:val="000000"/>
          <w:sz w:val="24"/>
          <w:szCs w:val="24"/>
          <w:lang w:eastAsia="ru-RU"/>
        </w:rPr>
        <w:t xml:space="preserve">         1.1. Подрядчик обязуется </w:t>
      </w:r>
      <w:sdt>
        <w:sdtPr>
          <w:rPr>
            <w:rFonts w:ascii="Times New Roman" w:eastAsia="Times New Roman" w:hAnsi="Times New Roman" w:cs="Times New Roman"/>
            <w:b/>
            <w:color w:val="000000"/>
            <w:sz w:val="24"/>
            <w:szCs w:val="24"/>
            <w:lang w:eastAsia="ru-RU"/>
          </w:rPr>
          <w:alias w:val="work"/>
          <w:tag w:val="work"/>
          <w:id w:val="320015606"/>
          <w:placeholder>
            <w:docPart w:val="C97AAF7C05D4473F83EDA01FA757FB87"/>
          </w:placeholder>
          <w:showingPlcHdr/>
          <w15:appearance w15:val="tags"/>
          <w:text/>
        </w:sdtPr>
        <w:sdtContent>
          <w:r w:rsidRPr="005A1609">
            <w:rPr>
              <w:rStyle w:val="a3"/>
            </w:rPr>
            <w:t>Место для ввода текста.</w:t>
          </w:r>
        </w:sdtContent>
      </w:sdt>
      <w:r w:rsidRPr="009A63A6">
        <w:rPr>
          <w:rFonts w:ascii="Times New Roman" w:eastAsia="Times New Roman" w:hAnsi="Times New Roman" w:cs="Times New Roman"/>
          <w:sz w:val="24"/>
          <w:szCs w:val="24"/>
          <w:lang w:eastAsia="ru-RU"/>
        </w:rPr>
        <w:t xml:space="preserve"> (далее – Работы), а Заказчик принять выполненные работы и оплатить их.</w:t>
      </w:r>
    </w:p>
    <w:p w14:paraId="590AAD7F" w14:textId="77777777" w:rsidR="00522676" w:rsidRPr="009A63A6" w:rsidRDefault="00522676" w:rsidP="00522676">
      <w:pPr>
        <w:spacing w:after="0" w:line="240" w:lineRule="auto"/>
        <w:ind w:firstLine="567"/>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sz w:val="24"/>
          <w:szCs w:val="24"/>
          <w:lang w:eastAsia="ru-RU"/>
        </w:rPr>
        <w:t xml:space="preserve">1.2. Выполнение работ осуществляется в соответствии с Техническим заданием </w:t>
      </w:r>
      <w:r w:rsidRPr="009A63A6">
        <w:rPr>
          <w:rFonts w:ascii="Times New Roman" w:eastAsia="Times New Roman" w:hAnsi="Times New Roman" w:cs="Times New Roman"/>
          <w:color w:val="000000"/>
          <w:sz w:val="24"/>
          <w:szCs w:val="24"/>
          <w:lang w:eastAsia="ru-RU"/>
        </w:rPr>
        <w:t>(Приложение №1 к Контракту)</w:t>
      </w:r>
      <w:r w:rsidRPr="009A63A6">
        <w:rPr>
          <w:rFonts w:ascii="Times New Roman" w:eastAsia="Times New Roman" w:hAnsi="Times New Roman" w:cs="Times New Roman"/>
          <w:sz w:val="24"/>
          <w:szCs w:val="24"/>
          <w:lang w:eastAsia="ru-RU"/>
        </w:rPr>
        <w:t xml:space="preserve"> Ведомостью</w:t>
      </w:r>
      <w:r w:rsidRPr="009A63A6">
        <w:rPr>
          <w:rFonts w:ascii="Times New Roman" w:eastAsia="Times New Roman" w:hAnsi="Times New Roman" w:cs="Times New Roman"/>
          <w:color w:val="000000"/>
          <w:sz w:val="24"/>
          <w:szCs w:val="24"/>
          <w:lang w:eastAsia="ru-RU"/>
        </w:rPr>
        <w:t xml:space="preserve"> объемов и стоимости работ (Приложение №2 к Контракту), Графиком производства работ (Приложение №3 к Контракту).</w:t>
      </w:r>
    </w:p>
    <w:p w14:paraId="09AEBC41"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 Подрядчик обязуется выполнить все работы, оформить требуемые документы и передать результаты работ Заказчику в такие сроки, чтобы Заказчик в сроки, установленные п. 8.1 Контракта, имел возможность проверить и принять работы, выполненные Подрядчиком в точном соответствии со всеми требованиями, указанными в Контракте.</w:t>
      </w:r>
    </w:p>
    <w:p w14:paraId="0F78B84C"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1.4. Обязательства по настоящему контракту должны быть обеспечены за счет средств Подрядчика в соответствии с документацией об электронном аукционе.</w:t>
      </w:r>
    </w:p>
    <w:p w14:paraId="2542F54E"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1.5. Существенными условиями Контракта для Сторон являются, в том числе: цена, сроки, качество работ, надлежащее обеспечение исполнения обязательств по Контракту.</w:t>
      </w:r>
    </w:p>
    <w:p w14:paraId="14C985EF"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1.6. Подрядчик при исполнении настоящего Контракта может привлечь субподрядные организации. Подрядчик и любые привлекаемые субподрядные организации, выполняющие работы (оказывающие услуги) на Объекте, должны обладать предусмотренными законодательством Российской Федерации документами, подтверждающими их право на выполнение данного вида работ.</w:t>
      </w:r>
    </w:p>
    <w:p w14:paraId="1223D813"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1.7. Подрядчик отвечает за действия или ошибки любого субподрядчика (</w:t>
      </w:r>
      <w:proofErr w:type="spellStart"/>
      <w:r w:rsidRPr="009A63A6">
        <w:rPr>
          <w:rFonts w:ascii="Times New Roman" w:eastAsia="Times New Roman" w:hAnsi="Times New Roman" w:cs="Times New Roman"/>
          <w:sz w:val="24"/>
          <w:szCs w:val="24"/>
          <w:lang w:eastAsia="ru-RU"/>
        </w:rPr>
        <w:t>субисполнителя</w:t>
      </w:r>
      <w:proofErr w:type="spellEnd"/>
      <w:r w:rsidRPr="009A63A6">
        <w:rPr>
          <w:rFonts w:ascii="Times New Roman" w:eastAsia="Times New Roman" w:hAnsi="Times New Roman" w:cs="Times New Roman"/>
          <w:sz w:val="24"/>
          <w:szCs w:val="24"/>
          <w:lang w:eastAsia="ru-RU"/>
        </w:rPr>
        <w:t xml:space="preserve">), его представителей или персонала, привлеченного им для выполнения предусмотренных Контрактом работ как за свои собственные.   </w:t>
      </w:r>
    </w:p>
    <w:p w14:paraId="042517DD"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Calibri" w:hAnsi="Times New Roman" w:cs="Times New Roman"/>
          <w:sz w:val="24"/>
          <w:szCs w:val="24"/>
        </w:rPr>
        <w:t>1.8. Полномочные представители Подрядчика обязаны по приглашению Заказчика принимать участие в проводимых Заказчиком совещаниях по обсуждению вопросов, связанных с исполнением обязательств по Объекту, представлять необходимую информацию в графическом и электронном виде в объеме, необходимом для проведения совещаний.</w:t>
      </w:r>
    </w:p>
    <w:p w14:paraId="1E112D4A"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lastRenderedPageBreak/>
        <w:t xml:space="preserve"> </w:t>
      </w:r>
    </w:p>
    <w:p w14:paraId="1403259C" w14:textId="77777777" w:rsidR="00522676" w:rsidRPr="009A63A6" w:rsidRDefault="00522676" w:rsidP="00522676">
      <w:pPr>
        <w:numPr>
          <w:ilvl w:val="0"/>
          <w:numId w:val="1"/>
        </w:numPr>
        <w:tabs>
          <w:tab w:val="left" w:pos="567"/>
        </w:tabs>
        <w:autoSpaceDE w:val="0"/>
        <w:autoSpaceDN w:val="0"/>
        <w:spacing w:after="0" w:line="240" w:lineRule="auto"/>
        <w:jc w:val="center"/>
        <w:rPr>
          <w:rFonts w:ascii="Times New Roman" w:eastAsia="Times New Roman" w:hAnsi="Times New Roman" w:cs="Times New Roman"/>
          <w:b/>
          <w:color w:val="000000"/>
          <w:spacing w:val="-1"/>
          <w:sz w:val="24"/>
          <w:szCs w:val="24"/>
          <w:lang w:eastAsia="ru-RU"/>
        </w:rPr>
      </w:pPr>
      <w:r w:rsidRPr="009A63A6">
        <w:rPr>
          <w:rFonts w:ascii="Times New Roman" w:eastAsia="Times New Roman" w:hAnsi="Times New Roman" w:cs="Times New Roman"/>
          <w:b/>
          <w:color w:val="000000"/>
          <w:spacing w:val="-1"/>
          <w:sz w:val="24"/>
          <w:szCs w:val="24"/>
          <w:lang w:eastAsia="ru-RU"/>
        </w:rPr>
        <w:t>ОБЯЗАННОСТИ ЗАКАЗЧИКА</w:t>
      </w:r>
    </w:p>
    <w:p w14:paraId="57C68E36"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color w:val="000000"/>
          <w:spacing w:val="1"/>
          <w:sz w:val="24"/>
          <w:szCs w:val="24"/>
          <w:lang w:eastAsia="ru-RU"/>
        </w:rPr>
      </w:pPr>
    </w:p>
    <w:p w14:paraId="774AA4D3"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color w:val="000000"/>
          <w:spacing w:val="1"/>
          <w:sz w:val="24"/>
          <w:szCs w:val="24"/>
          <w:lang w:eastAsia="ru-RU"/>
        </w:rPr>
      </w:pPr>
      <w:r w:rsidRPr="009A63A6">
        <w:rPr>
          <w:rFonts w:ascii="Times New Roman" w:eastAsia="Times New Roman" w:hAnsi="Times New Roman" w:cs="Times New Roman"/>
          <w:color w:val="000000"/>
          <w:spacing w:val="1"/>
          <w:sz w:val="24"/>
          <w:szCs w:val="24"/>
          <w:lang w:eastAsia="ru-RU"/>
        </w:rPr>
        <w:t xml:space="preserve">Согласно условиям настоящего Контракта Заказчик принимает на себя следующие обязательства:   </w:t>
      </w:r>
    </w:p>
    <w:p w14:paraId="05A2327C"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2.1. Производить прием выполненных Подрядчиком работ с оформлением Акта сдачи-приемки выполненных работ. </w:t>
      </w:r>
    </w:p>
    <w:p w14:paraId="3A776E07"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Подписанный Сторонами и скрепленный печатями Акт сдачи-приемки выполненных работ является подтверждением исполнения обязательств по настоящему Контракту.</w:t>
      </w:r>
    </w:p>
    <w:p w14:paraId="12C4D81D" w14:textId="77777777" w:rsidR="00522676" w:rsidRPr="009A63A6" w:rsidRDefault="00522676" w:rsidP="00522676">
      <w:pPr>
        <w:shd w:val="clear" w:color="auto" w:fill="FFFFFF"/>
        <w:tabs>
          <w:tab w:val="left" w:pos="139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2.2. Представители Заказчика имеют право: </w:t>
      </w:r>
    </w:p>
    <w:p w14:paraId="24A394A6" w14:textId="77777777" w:rsidR="00522676" w:rsidRPr="009A63A6" w:rsidRDefault="00522676" w:rsidP="00522676">
      <w:pPr>
        <w:shd w:val="clear" w:color="auto" w:fill="FFFFFF"/>
        <w:tabs>
          <w:tab w:val="left" w:pos="139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2.2.</w:t>
      </w:r>
      <w:proofErr w:type="gramStart"/>
      <w:r w:rsidRPr="009A63A6">
        <w:rPr>
          <w:rFonts w:ascii="Times New Roman" w:eastAsia="Times New Roman" w:hAnsi="Times New Roman" w:cs="Times New Roman"/>
          <w:sz w:val="24"/>
          <w:szCs w:val="24"/>
          <w:lang w:eastAsia="ru-RU"/>
        </w:rPr>
        <w:t>1.Беспрепятственного</w:t>
      </w:r>
      <w:proofErr w:type="gramEnd"/>
      <w:r w:rsidRPr="009A63A6">
        <w:rPr>
          <w:rFonts w:ascii="Times New Roman" w:eastAsia="Times New Roman" w:hAnsi="Times New Roman" w:cs="Times New Roman"/>
          <w:sz w:val="24"/>
          <w:szCs w:val="24"/>
          <w:lang w:eastAsia="ru-RU"/>
        </w:rPr>
        <w:t xml:space="preserve"> доступа ко всем видам работ в любое время суток в течение всего периода производства работ.</w:t>
      </w:r>
    </w:p>
    <w:p w14:paraId="328A5C0D" w14:textId="77777777" w:rsidR="00522676" w:rsidRPr="009A63A6" w:rsidRDefault="00522676" w:rsidP="00522676">
      <w:pPr>
        <w:shd w:val="clear" w:color="auto" w:fill="FFFFFF"/>
        <w:tabs>
          <w:tab w:val="left" w:pos="139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2.2.2. Проверять объем и качество работ на участках автомобильных дорог общего пользования федерального значения.</w:t>
      </w:r>
    </w:p>
    <w:p w14:paraId="00FA3DF6"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2.2.3. Производить соответствующие записи в Журнале производства работ.</w:t>
      </w:r>
    </w:p>
    <w:p w14:paraId="1B27B4AD"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2.2.4. Предъявлять претензии в отношении качества выполненных работ, обусловленных настоящим Контрактом.</w:t>
      </w:r>
    </w:p>
    <w:p w14:paraId="5D4B0E10"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b/>
          <w:bCs/>
          <w:sz w:val="24"/>
          <w:szCs w:val="24"/>
          <w:lang w:eastAsia="ru-RU"/>
        </w:rPr>
      </w:pPr>
    </w:p>
    <w:p w14:paraId="23677084" w14:textId="77777777" w:rsidR="00522676" w:rsidRPr="009A63A6" w:rsidRDefault="00522676" w:rsidP="00522676">
      <w:pPr>
        <w:numPr>
          <w:ilvl w:val="0"/>
          <w:numId w:val="1"/>
        </w:numPr>
        <w:autoSpaceDE w:val="0"/>
        <w:autoSpaceDN w:val="0"/>
        <w:spacing w:after="0" w:line="240" w:lineRule="auto"/>
        <w:ind w:right="-1"/>
        <w:jc w:val="center"/>
        <w:rPr>
          <w:rFonts w:ascii="Times New Roman" w:eastAsia="Times New Roman" w:hAnsi="Times New Roman" w:cs="Times New Roman"/>
          <w:b/>
          <w:sz w:val="24"/>
          <w:szCs w:val="24"/>
          <w:lang w:eastAsia="ru-RU"/>
        </w:rPr>
      </w:pPr>
      <w:proofErr w:type="gramStart"/>
      <w:r w:rsidRPr="009A63A6">
        <w:rPr>
          <w:rFonts w:ascii="Times New Roman" w:eastAsia="Times New Roman" w:hAnsi="Times New Roman" w:cs="Times New Roman"/>
          <w:b/>
          <w:sz w:val="24"/>
          <w:szCs w:val="24"/>
          <w:lang w:eastAsia="ru-RU"/>
        </w:rPr>
        <w:t>ОБЯЗАННОСТИ  ПОДРЯДЧИКА</w:t>
      </w:r>
      <w:proofErr w:type="gramEnd"/>
    </w:p>
    <w:p w14:paraId="52543AF0" w14:textId="77777777" w:rsidR="00522676" w:rsidRPr="009A63A6" w:rsidRDefault="00522676" w:rsidP="00522676">
      <w:pPr>
        <w:autoSpaceDE w:val="0"/>
        <w:autoSpaceDN w:val="0"/>
        <w:spacing w:after="0" w:line="240" w:lineRule="auto"/>
        <w:ind w:left="720" w:right="-1"/>
        <w:rPr>
          <w:rFonts w:ascii="Times New Roman" w:eastAsia="Times New Roman" w:hAnsi="Times New Roman" w:cs="Times New Roman"/>
          <w:b/>
          <w:sz w:val="24"/>
          <w:szCs w:val="24"/>
          <w:lang w:eastAsia="ru-RU"/>
        </w:rPr>
      </w:pPr>
    </w:p>
    <w:p w14:paraId="0465F1DE" w14:textId="77777777" w:rsidR="00522676" w:rsidRPr="009A63A6" w:rsidRDefault="00522676" w:rsidP="00522676">
      <w:pPr>
        <w:autoSpaceDE w:val="0"/>
        <w:autoSpaceDN w:val="0"/>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Согласно условиям настоящего Контракта Подрядчик принимает на себя следующие обязательства:</w:t>
      </w:r>
    </w:p>
    <w:p w14:paraId="55FC7B9B"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sz w:val="24"/>
          <w:szCs w:val="24"/>
          <w:lang w:eastAsia="ru-RU"/>
        </w:rPr>
        <w:t>3.1. Выполнить все работы в объеме и сроки, предусмотренные настоящим Контрактом и приложений к нему.</w:t>
      </w:r>
    </w:p>
    <w:p w14:paraId="521EDEB8"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3.2. Обеспечить выполнение работ сертифицированным оборудованием, инструментами и расходными материалами, необходимыми для качественного выполнения работ. До начала работ осуществить проверку качества материалов и изделий.</w:t>
      </w:r>
    </w:p>
    <w:p w14:paraId="05532AE3"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3.3. Допускать к выполнению работ квалифицированных специалистов, имеющих необходимую подготовку, прошедшие инструктаж по технике безопасности и обученных безопасным приемам и методам работы с данным оборудованием.</w:t>
      </w:r>
    </w:p>
    <w:p w14:paraId="62A10B79"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3.4. При монтаже обеспечить выполнение требований технической документации, соблюдение правил техники безопасности к системам заземления и электрической сети, а также пожарной безопасности и охраны труда. Все работы, связанные с монтажом систем необходимо выполнять в спецодежде и индивидуальных средствах защиты в соответствии с государственными стандартами системы стандартизации безопасности труда. </w:t>
      </w:r>
    </w:p>
    <w:p w14:paraId="574205F6" w14:textId="77777777" w:rsidR="00522676" w:rsidRPr="009A63A6" w:rsidRDefault="00522676" w:rsidP="00522676">
      <w:pPr>
        <w:autoSpaceDE w:val="0"/>
        <w:autoSpaceDN w:val="0"/>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3.5. Обеспечить персонал, выполняющий работы необходимыми инструментами и контрольно-измерительными приборами;</w:t>
      </w:r>
    </w:p>
    <w:p w14:paraId="1AEB8284" w14:textId="77777777" w:rsidR="00522676" w:rsidRPr="009A63A6" w:rsidRDefault="00522676" w:rsidP="00522676">
      <w:pPr>
        <w:tabs>
          <w:tab w:val="center" w:pos="4677"/>
          <w:tab w:val="right" w:pos="9355"/>
        </w:tabs>
        <w:autoSpaceDE w:val="0"/>
        <w:autoSpaceDN w:val="0"/>
        <w:spacing w:after="0" w:line="240" w:lineRule="auto"/>
        <w:ind w:firstLine="567"/>
        <w:jc w:val="both"/>
        <w:rPr>
          <w:rFonts w:ascii="Times New Roman" w:eastAsia="Times New Roman" w:hAnsi="Times New Roman" w:cs="Times New Roman"/>
          <w:sz w:val="24"/>
          <w:szCs w:val="24"/>
          <w:lang w:val="x-none" w:eastAsia="x-none"/>
        </w:rPr>
      </w:pPr>
      <w:r w:rsidRPr="009A63A6">
        <w:rPr>
          <w:rFonts w:ascii="Times New Roman" w:eastAsia="Times New Roman" w:hAnsi="Times New Roman" w:cs="Times New Roman"/>
          <w:sz w:val="24"/>
          <w:szCs w:val="24"/>
          <w:lang w:val="x-none" w:eastAsia="x-none"/>
        </w:rPr>
        <w:t>3.6. Обеспечить сохранность и работоспособность электрических, противопожарных и инженерных сетей на участке выполнения работ.</w:t>
      </w:r>
    </w:p>
    <w:p w14:paraId="57FAB4C1"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3.7. После выполнения работ представлять Заказчику отчет о выполненных работах с подписанием Акта сдачи-приемки выполненных работ.</w:t>
      </w:r>
    </w:p>
    <w:p w14:paraId="47F52FCC"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color w:val="000000"/>
          <w:spacing w:val="-2"/>
          <w:sz w:val="24"/>
          <w:szCs w:val="24"/>
          <w:lang w:eastAsia="ru-RU"/>
        </w:rPr>
        <w:t>3.8. Подрядчик предоставляет возможность присутствия представителя Заказчика при выполнении работ.</w:t>
      </w:r>
    </w:p>
    <w:p w14:paraId="24377D3A"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3.</w:t>
      </w:r>
      <w:proofErr w:type="gramStart"/>
      <w:r w:rsidRPr="009A63A6">
        <w:rPr>
          <w:rFonts w:ascii="Times New Roman" w:eastAsia="Times New Roman" w:hAnsi="Times New Roman" w:cs="Times New Roman"/>
          <w:sz w:val="24"/>
          <w:szCs w:val="24"/>
          <w:lang w:eastAsia="ru-RU"/>
        </w:rPr>
        <w:t>9.Исполнить</w:t>
      </w:r>
      <w:proofErr w:type="gramEnd"/>
      <w:r w:rsidRPr="009A63A6">
        <w:rPr>
          <w:rFonts w:ascii="Times New Roman" w:eastAsia="Times New Roman" w:hAnsi="Times New Roman" w:cs="Times New Roman"/>
          <w:sz w:val="24"/>
          <w:szCs w:val="24"/>
          <w:lang w:eastAsia="ru-RU"/>
        </w:rPr>
        <w:t xml:space="preserve"> полученные в ходе производства работ указания Заказчика, если такие указания не противоречат условиям настоящего Контракта и не предоставляют собой вмешательство в оперативно-хозяйственную деятельность Подрядчика.</w:t>
      </w:r>
    </w:p>
    <w:p w14:paraId="7FCBE4EC"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3.10. По требованию Заказчика представлять в письменной форме в срок, указанный в требовании Заказчика, всю затребованную Заказчиком информацию касательно исполнения настоящего Контракта.</w:t>
      </w:r>
    </w:p>
    <w:p w14:paraId="4C1A1D2E"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3.</w:t>
      </w:r>
      <w:proofErr w:type="gramStart"/>
      <w:r w:rsidRPr="009A63A6">
        <w:rPr>
          <w:rFonts w:ascii="Times New Roman" w:eastAsia="Times New Roman" w:hAnsi="Times New Roman" w:cs="Times New Roman"/>
          <w:sz w:val="24"/>
          <w:szCs w:val="24"/>
          <w:lang w:eastAsia="ru-RU"/>
        </w:rPr>
        <w:t>11.Заблаговременно</w:t>
      </w:r>
      <w:proofErr w:type="gramEnd"/>
      <w:r w:rsidRPr="009A63A6">
        <w:rPr>
          <w:rFonts w:ascii="Times New Roman" w:eastAsia="Times New Roman" w:hAnsi="Times New Roman" w:cs="Times New Roman"/>
          <w:sz w:val="24"/>
          <w:szCs w:val="24"/>
          <w:lang w:eastAsia="ru-RU"/>
        </w:rPr>
        <w:t xml:space="preserve"> в письменной форме уведомлять Заказчика о возможности наступления события, препятствующего нормальному выполнению работ.</w:t>
      </w:r>
    </w:p>
    <w:p w14:paraId="20DE59D6"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3.12. В случае введения в действие новых нормативно-технических документов Подрядчик обязан руководствоваться ими при исполнении настоящего контракта.</w:t>
      </w:r>
    </w:p>
    <w:p w14:paraId="0D291E58"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lastRenderedPageBreak/>
        <w:t>3.13. В случае, если по каким-либо причинам Подрядчик не исполнил обязательства в срок, указанный в п. 8.1 настоящего Контракта, Подрядчик обязан предоставить Заказчику новое (дополнительное) обеспечение исполнения обязательств по контракту, срок действия которого должен гарантировать надлежащее выполнение обязательств Подрядчика, возникших из настоящего Контракта вплоть до полного исполнения Подрядчиком обязательств по настоящему Контракту с соблюдением условий, установленных разделом 5 настоящего Контракта.</w:t>
      </w:r>
    </w:p>
    <w:p w14:paraId="7D7DC0E6" w14:textId="77777777" w:rsidR="00522676" w:rsidRPr="009A63A6" w:rsidRDefault="00522676" w:rsidP="00522676">
      <w:pPr>
        <w:spacing w:after="0" w:line="240" w:lineRule="auto"/>
        <w:jc w:val="both"/>
        <w:rPr>
          <w:rFonts w:ascii="Roboto" w:eastAsia="Times New Roman" w:hAnsi="Roboto" w:cs="Times New Roman"/>
          <w:iCs/>
          <w:color w:val="000000"/>
          <w:sz w:val="24"/>
          <w:szCs w:val="24"/>
          <w:lang w:eastAsia="ru-RU"/>
        </w:rPr>
      </w:pPr>
      <w:r w:rsidRPr="009A63A6">
        <w:rPr>
          <w:rFonts w:ascii="Roboto" w:eastAsia="Times New Roman" w:hAnsi="Roboto" w:cs="Times New Roman"/>
          <w:iCs/>
          <w:color w:val="000000"/>
          <w:sz w:val="24"/>
          <w:szCs w:val="24"/>
          <w:lang w:eastAsia="ru-RU"/>
        </w:rPr>
        <w:t xml:space="preserve">         3.14. В случае отзыва в соответствии с законодательством Российской Федерации у банка, предоставившего банковскую гарантию в качестве обеспечения исполнения Контракта, лицензии на осуществление банковских операций Подрядчик обязан предоставить новое обеспечение исполнения Контракта не позднее одного месяца со дня надлежащего уведомления Заказчиком Подрядчика о необходимости предоставить соответствующее обеспечение. </w:t>
      </w:r>
    </w:p>
    <w:p w14:paraId="5C5E3AD4" w14:textId="77777777" w:rsidR="00522676" w:rsidRPr="009A63A6" w:rsidRDefault="00522676" w:rsidP="00522676">
      <w:pPr>
        <w:spacing w:after="0" w:line="240" w:lineRule="auto"/>
        <w:jc w:val="both"/>
        <w:rPr>
          <w:rFonts w:ascii="Roboto" w:eastAsia="Times New Roman" w:hAnsi="Roboto" w:cs="Times New Roman"/>
          <w:iCs/>
          <w:color w:val="000000"/>
          <w:sz w:val="24"/>
          <w:szCs w:val="24"/>
          <w:lang w:eastAsia="ru-RU"/>
        </w:rPr>
      </w:pPr>
      <w:r w:rsidRPr="009A63A6">
        <w:rPr>
          <w:rFonts w:ascii="Roboto" w:eastAsia="Times New Roman" w:hAnsi="Roboto" w:cs="Times New Roman"/>
          <w:iCs/>
          <w:color w:val="000000"/>
          <w:sz w:val="24"/>
          <w:szCs w:val="24"/>
          <w:lang w:eastAsia="ru-RU"/>
        </w:rPr>
        <w:t xml:space="preserve">         Размер такого обеспечения может быть уменьшен в порядке и в случаях, предусмотренных частями 7, 7.1, 7.2, и 7.3 статьи 96 Федерального закона от 05.04.2013 №44-ФЗ. </w:t>
      </w:r>
    </w:p>
    <w:p w14:paraId="2603B9D9"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p>
    <w:p w14:paraId="77FD83B5" w14:textId="77777777" w:rsidR="00522676" w:rsidRPr="009A63A6" w:rsidRDefault="00522676" w:rsidP="00522676">
      <w:pPr>
        <w:shd w:val="clear" w:color="auto" w:fill="FFFFFF"/>
        <w:tabs>
          <w:tab w:val="left" w:pos="1374"/>
        </w:tabs>
        <w:autoSpaceDE w:val="0"/>
        <w:autoSpaceDN w:val="0"/>
        <w:spacing w:before="9" w:after="0" w:line="240" w:lineRule="auto"/>
        <w:ind w:firstLine="567"/>
        <w:jc w:val="center"/>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b/>
          <w:sz w:val="24"/>
          <w:szCs w:val="24"/>
          <w:lang w:eastAsia="ru-RU"/>
        </w:rPr>
        <w:t>4. ПОРЯДОК СДАЧИ И ПРИЕМКИ РАБОТ</w:t>
      </w:r>
    </w:p>
    <w:p w14:paraId="53B2BAB4" w14:textId="77777777" w:rsidR="00522676" w:rsidRPr="009A63A6" w:rsidRDefault="00522676" w:rsidP="00522676">
      <w:pPr>
        <w:shd w:val="clear" w:color="auto" w:fill="FFFFFF"/>
        <w:tabs>
          <w:tab w:val="left" w:pos="1374"/>
        </w:tabs>
        <w:autoSpaceDE w:val="0"/>
        <w:autoSpaceDN w:val="0"/>
        <w:spacing w:before="9" w:after="0" w:line="240" w:lineRule="auto"/>
        <w:ind w:firstLine="567"/>
        <w:jc w:val="center"/>
        <w:rPr>
          <w:rFonts w:ascii="Times New Roman" w:eastAsia="Times New Roman" w:hAnsi="Times New Roman" w:cs="Times New Roman"/>
          <w:b/>
          <w:sz w:val="24"/>
          <w:szCs w:val="24"/>
          <w:lang w:eastAsia="ru-RU"/>
        </w:rPr>
      </w:pPr>
    </w:p>
    <w:p w14:paraId="0AB1604A" w14:textId="77777777" w:rsidR="00522676" w:rsidRPr="009A63A6" w:rsidRDefault="00522676" w:rsidP="00522676">
      <w:pPr>
        <w:autoSpaceDE w:val="0"/>
        <w:autoSpaceDN w:val="0"/>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4.1. Для проверки предоставленных Подрядчиком результатов работ, предусмотренных Контрактом, в части их соответствия условиям Контракта, Заказчик проводит экспертизу согласно раздела 9 настоящего Контракта.  </w:t>
      </w:r>
    </w:p>
    <w:p w14:paraId="51C7A2A4"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4.2. Заказчик назначает своего представителя (куратора) на Объекте, который от его имени 20 числа каждого календарного месяца (по уведомлению Подрядчика), осуществляет промежуточную приемку предъявленных Подрядчиком выполненных работ за текущий месяц. Приемка выполненных работ осуществляется и оформляется в соответствии с нормативно-техническими документами с составлением соответствующего Акта приемки выполненных работ, в том числе в электронном виде.</w:t>
      </w:r>
    </w:p>
    <w:p w14:paraId="72B74A69"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При необходимости Заказчик имеет право потребовать дополнительные (подтверждающие, расшифровывающие) документы.</w:t>
      </w:r>
    </w:p>
    <w:p w14:paraId="7CAEA05E"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Работы считаются принятыми с момента подписания Сторонами Акта приемки выполненных работ. </w:t>
      </w:r>
    </w:p>
    <w:p w14:paraId="524B2AA9"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4.3. По требованию Заказчика могут быть проведены предварительные испытания результата работ. </w:t>
      </w:r>
      <w:proofErr w:type="gramStart"/>
      <w:r w:rsidRPr="009A63A6">
        <w:rPr>
          <w:rFonts w:ascii="Times New Roman" w:eastAsia="Times New Roman" w:hAnsi="Times New Roman" w:cs="Times New Roman"/>
          <w:sz w:val="24"/>
          <w:szCs w:val="24"/>
          <w:lang w:eastAsia="ru-RU"/>
        </w:rPr>
        <w:t>В случае проведения таких испытаний,</w:t>
      </w:r>
      <w:proofErr w:type="gramEnd"/>
      <w:r w:rsidRPr="009A63A6">
        <w:rPr>
          <w:rFonts w:ascii="Times New Roman" w:eastAsia="Times New Roman" w:hAnsi="Times New Roman" w:cs="Times New Roman"/>
          <w:sz w:val="24"/>
          <w:szCs w:val="24"/>
          <w:lang w:eastAsia="ru-RU"/>
        </w:rPr>
        <w:t xml:space="preserve"> приемка результата работ может осуществляться только при положительном результате предварительных испытаний. </w:t>
      </w:r>
    </w:p>
    <w:p w14:paraId="28B0809E"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4.4.В целях толкования условий настоящего Контракта, а также условий Календарного графика производства работ Стороны установили, что под терминами «текущим месяцем», «отчетным месяцем» в Контракте, в Календарном графике производства работ признается период: с 26 числа предыдущего месяца по 25 число текущего календарного месяца.</w:t>
      </w:r>
    </w:p>
    <w:p w14:paraId="16430478"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4.5. По взаимному согласию Стороны установили, что отсутствие подписи уполномоченного Заказчиком лица (хотя бы одного лица) в Акте приемки выполненных работ, свидетельствует о недействительности этих документов, как составленных с нарушением принятых Сторонами правил, они не влекут правовых последствий, в том числе не влекут обязанности Заказчика по оплате работ. Другие документы, не указанные в настоящем пункте, либо документы, составленные с нарушением установленных Сторонами правил, не могут служить основанием для оплаты работ по настоящему Контракту. По соглашению Сторон, указанное правило о юридической силе, составленных в одностороннем порядке Актов приемки выполненных работ (недействительности указанных документов), имеет силу соглашения Сторон о признании Сторонами обстоятельств в порядке статьи 70 Арбитражно-процессуальный Кодекс Российской Федерации.</w:t>
      </w:r>
    </w:p>
    <w:p w14:paraId="240F259E"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4.6. Заказчик вправе отказать Подрядчику в приемке работ к оплате, если их объем, стоимость или качество не подтверждается исполнительной и другой технической </w:t>
      </w:r>
      <w:r w:rsidRPr="009A63A6">
        <w:rPr>
          <w:rFonts w:ascii="Times New Roman" w:eastAsia="Times New Roman" w:hAnsi="Times New Roman" w:cs="Times New Roman"/>
          <w:sz w:val="24"/>
          <w:szCs w:val="24"/>
          <w:lang w:eastAsia="ru-RU"/>
        </w:rPr>
        <w:lastRenderedPageBreak/>
        <w:t>документацией, а также результатами экспертизы, о чем Подрядчику выдается мотивированный отказ.</w:t>
      </w:r>
      <w:r w:rsidRPr="009A63A6">
        <w:rPr>
          <w:rFonts w:ascii="Times New Roman" w:eastAsia="Times New Roman" w:hAnsi="Times New Roman" w:cs="Times New Roman"/>
          <w:sz w:val="24"/>
          <w:szCs w:val="24"/>
          <w:lang w:eastAsia="ru-RU"/>
        </w:rPr>
        <w:cr/>
        <w:t xml:space="preserve">          4.7. В случае установления Заказчиком при приемке работ несоответствия качества выполненных Подрядчиком работ требованиям настоящего Контракта Акт приемки выполненных работ Заказчиком не подписывается до момента устранения выявленных нарушений.</w:t>
      </w:r>
    </w:p>
    <w:p w14:paraId="7422F6D0"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4.8. Демонтированные Подрядчиком здания, сооружения, конструкции, изделия и </w:t>
      </w:r>
      <w:proofErr w:type="gramStart"/>
      <w:r w:rsidRPr="009A63A6">
        <w:rPr>
          <w:rFonts w:ascii="Times New Roman" w:eastAsia="Times New Roman" w:hAnsi="Times New Roman" w:cs="Times New Roman"/>
          <w:sz w:val="24"/>
          <w:szCs w:val="24"/>
          <w:lang w:eastAsia="ru-RU"/>
        </w:rPr>
        <w:t>т.д.</w:t>
      </w:r>
      <w:proofErr w:type="gramEnd"/>
      <w:r w:rsidRPr="009A63A6">
        <w:rPr>
          <w:rFonts w:ascii="Times New Roman" w:eastAsia="Times New Roman" w:hAnsi="Times New Roman" w:cs="Times New Roman"/>
          <w:sz w:val="24"/>
          <w:szCs w:val="24"/>
          <w:lang w:eastAsia="ru-RU"/>
        </w:rPr>
        <w:t>, а также элементы обустройства дороги подлежат вывозу на площадку хранения Подрядчика.</w:t>
      </w:r>
    </w:p>
    <w:p w14:paraId="7C637049"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Подрядчик, Заказчик и представитель организации, осуществляющей строительный контроль на объекте (в случае наличия контракта на осуществление строительного контроля), производят в период выполнения работ освидетельствование факта демонтажа и разборки зданий и сооружений, конструкций, изделий, элементов обустройства дороги и </w:t>
      </w:r>
      <w:proofErr w:type="gramStart"/>
      <w:r w:rsidRPr="009A63A6">
        <w:rPr>
          <w:rFonts w:ascii="Times New Roman" w:eastAsia="Times New Roman" w:hAnsi="Times New Roman" w:cs="Times New Roman"/>
          <w:sz w:val="24"/>
          <w:szCs w:val="24"/>
          <w:lang w:eastAsia="ru-RU"/>
        </w:rPr>
        <w:t>т.д.</w:t>
      </w:r>
      <w:proofErr w:type="gramEnd"/>
      <w:r w:rsidRPr="009A63A6">
        <w:rPr>
          <w:rFonts w:ascii="Times New Roman" w:eastAsia="Times New Roman" w:hAnsi="Times New Roman" w:cs="Times New Roman"/>
          <w:sz w:val="24"/>
          <w:szCs w:val="24"/>
          <w:lang w:eastAsia="ru-RU"/>
        </w:rPr>
        <w:t xml:space="preserve">                               </w:t>
      </w:r>
    </w:p>
    <w:p w14:paraId="0DD7A1ED"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Материалы, образовавшиеся после демонтажа и разборки, указываются в Акте на разборку, подписанного уполномоченными представителями Заказчика, Подрядчика и представителем организации, осуществляющей строительный контроль на объекте (в случае наличия контракта на осуществление строительного контроля), с определением объемов возвратных материалов, годных и непригодных для дальнейшего использования.</w:t>
      </w:r>
    </w:p>
    <w:p w14:paraId="246BA8E3"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Акт на разборку составляется в 2-х экземплярах. Подписанные всеми сторонами Акты на разборку предоставляются в дальнейшем Заказчику при приемке выполненных работ вместе с Актом приемки выполненных работ.</w:t>
      </w:r>
    </w:p>
    <w:p w14:paraId="513AD140"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В течение четвертого квартала финансового года или за один месяц до завершения работ на Объекте в срок, установленный контрактом, Подрядчик обязан организовать проведение оценки стоимости всего материала, полученного от демонтажа и разборки, в соответствии с Актами на разборку, оформленных в период выполнения демонтажных работ.</w:t>
      </w:r>
    </w:p>
    <w:p w14:paraId="587A5459"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Стоимость материалов, образовавшихся в результате демонтажных работ, определяется независимым оценщиком, действующим в соответствии с Федеральным законом от 29.07.1998 № 135-ФЗ «Об оценочной деятельности в Российской Федерации», в Отчете об оценке стоимости годных для дальнейшего использования остатков материалов. В случае имеющегося возвратного материала, образовавшегося после демонтажа металлических конструкций, изделий, элементов обустройства дороги Подрядчик предоставляет Заказчику соответствующе оформленный документ, определяющий рыночную стоимость реализации металлолома.</w:t>
      </w:r>
    </w:p>
    <w:p w14:paraId="6802BAD6"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После получения Отчета независимого оценщика с определением стоимости возвратных материалов, полученных от демонтажа и разборки, Подрядчик обязан передать Заказчику надлежащим образом заверенную копию Отчета, договора об оценке, документы, подтверждающих квалификацию оценщика.</w:t>
      </w:r>
    </w:p>
    <w:p w14:paraId="4BC6A225"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На основании Отчета независимого оценщика оформляется Акт оценки стоимости возвратных материалов, полученных от демонтажа и разборки, подписанный Подрядчиком, Заказчиком и представителем организации, осуществляющей строительный контроль на объекте (в случае наличия контракта на осуществление строительного контроля).</w:t>
      </w:r>
    </w:p>
    <w:p w14:paraId="1E474FB1"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При завершении финансового года и периода завершения работ на Объекте (за один месяц до срока окончания работ, установленного контрактом), Подрядчик и Заказчик заключают дополнительное соглашение на уточнение (фиксирование) возвратных сумм в размере согласно Акту оценки стоимости возвратных материалов.</w:t>
      </w:r>
    </w:p>
    <w:p w14:paraId="30C90282" w14:textId="77777777" w:rsidR="00522676" w:rsidRPr="009A63A6" w:rsidRDefault="00522676" w:rsidP="00522676">
      <w:pPr>
        <w:spacing w:after="0" w:line="240" w:lineRule="auto"/>
        <w:ind w:right="-1"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При наличии заключенного дополнительного соглашения о фиксировании возвратных сумм Заказчик осуществляет оплату выполненных работ на основании подписанного обеими Сторонами Акта приемки выполненных работ путем перечисления денежных средств на расчетный счет Подрядчика за вычетом возвратных сумм, указанных в дополнительном соглашении.</w:t>
      </w:r>
    </w:p>
    <w:p w14:paraId="2A71FA76" w14:textId="77777777" w:rsidR="00522676" w:rsidRPr="009A63A6" w:rsidRDefault="00522676" w:rsidP="00522676">
      <w:pPr>
        <w:spacing w:after="0" w:line="240" w:lineRule="auto"/>
        <w:ind w:firstLine="567"/>
        <w:jc w:val="both"/>
        <w:rPr>
          <w:rFonts w:ascii="Times New Roman" w:eastAsia="Times New Roman" w:hAnsi="Times New Roman" w:cs="Times New Roman"/>
          <w:spacing w:val="-2"/>
          <w:sz w:val="24"/>
          <w:szCs w:val="24"/>
          <w:lang w:eastAsia="ru-RU"/>
        </w:rPr>
      </w:pPr>
      <w:r w:rsidRPr="009A63A6">
        <w:rPr>
          <w:rFonts w:ascii="Times New Roman" w:eastAsia="Times New Roman" w:hAnsi="Times New Roman" w:cs="Times New Roman"/>
          <w:spacing w:val="-2"/>
          <w:sz w:val="24"/>
          <w:szCs w:val="24"/>
          <w:lang w:eastAsia="ru-RU"/>
        </w:rPr>
        <w:t xml:space="preserve">   </w:t>
      </w:r>
    </w:p>
    <w:p w14:paraId="71A25469" w14:textId="77777777" w:rsidR="00522676" w:rsidRPr="009A63A6" w:rsidRDefault="00522676" w:rsidP="00522676">
      <w:pPr>
        <w:widowControl w:val="0"/>
        <w:spacing w:after="0" w:line="240" w:lineRule="auto"/>
        <w:ind w:firstLine="567"/>
        <w:jc w:val="center"/>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b/>
          <w:sz w:val="24"/>
          <w:szCs w:val="24"/>
          <w:lang w:eastAsia="ru-RU"/>
        </w:rPr>
        <w:t>5.ОБЕСПЕЧЕНИЕ ИСПОЛНЕНИЯ КОНТРАКТА</w:t>
      </w:r>
    </w:p>
    <w:p w14:paraId="7B8D2E49" w14:textId="77777777" w:rsidR="00522676" w:rsidRPr="009A63A6" w:rsidRDefault="00522676" w:rsidP="00522676">
      <w:pPr>
        <w:widowControl w:val="0"/>
        <w:spacing w:after="0" w:line="240" w:lineRule="auto"/>
        <w:ind w:firstLine="567"/>
        <w:jc w:val="center"/>
        <w:rPr>
          <w:rFonts w:ascii="Times New Roman" w:eastAsia="Times New Roman" w:hAnsi="Times New Roman" w:cs="Times New Roman"/>
          <w:b/>
          <w:sz w:val="24"/>
          <w:szCs w:val="24"/>
          <w:lang w:eastAsia="ru-RU"/>
        </w:rPr>
      </w:pPr>
    </w:p>
    <w:p w14:paraId="7235A752"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lastRenderedPageBreak/>
        <w:t>5.1. Обязательства Подрядчика по настоящему Контракту должны быть обеспечены за счет средств Подрядчика.</w:t>
      </w:r>
    </w:p>
    <w:p w14:paraId="0F60D7EC"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5.2. Затраты по получению и применению обеспечительных мер несет Подрядчик.</w:t>
      </w:r>
    </w:p>
    <w:p w14:paraId="11483834"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5.3. Подрядчик при заключении Контракта предоставляет Заказчику обеспечение исполнения Контракта в размере 23 315 228,70 (двадцать три миллиона триста пятнадцать тысяч двести двадцать восемь) рублей 70 копеек, что составляет 30% (тридцать) процентов от начальной (максимальной) цены Контракта. </w:t>
      </w:r>
    </w:p>
    <w:p w14:paraId="1AA0D099"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В случае если предложенная Подрядчиком цена Контракта, </w:t>
      </w:r>
      <w:r w:rsidRPr="009A63A6">
        <w:rPr>
          <w:rFonts w:ascii="Times New Roman" w:eastAsia="Times New Roman" w:hAnsi="Times New Roman" w:cs="Times New Roman"/>
          <w:iCs/>
          <w:sz w:val="24"/>
          <w:szCs w:val="24"/>
          <w:lang w:eastAsia="ru-RU"/>
        </w:rPr>
        <w:t xml:space="preserve">сумма цен единиц товара, работы, услуги </w:t>
      </w:r>
      <w:r w:rsidRPr="009A63A6">
        <w:rPr>
          <w:rFonts w:ascii="Times New Roman" w:eastAsia="Times New Roman" w:hAnsi="Times New Roman" w:cs="Times New Roman"/>
          <w:sz w:val="24"/>
          <w:szCs w:val="24"/>
          <w:lang w:eastAsia="ru-RU"/>
        </w:rPr>
        <w:t xml:space="preserve">снижена на 25 (двадцать пять) процентов и более по отношению к начальной (максимальной) цене контракта, </w:t>
      </w:r>
      <w:r w:rsidRPr="009A63A6">
        <w:rPr>
          <w:rFonts w:ascii="Times New Roman" w:eastAsia="Times New Roman" w:hAnsi="Times New Roman" w:cs="Times New Roman"/>
          <w:iCs/>
          <w:sz w:val="24"/>
          <w:szCs w:val="24"/>
          <w:lang w:eastAsia="ru-RU"/>
        </w:rPr>
        <w:t xml:space="preserve">начальной суммы цен указанных единиц </w:t>
      </w:r>
      <w:r w:rsidRPr="009A63A6">
        <w:rPr>
          <w:rFonts w:ascii="Times New Roman" w:eastAsia="Times New Roman" w:hAnsi="Times New Roman" w:cs="Times New Roman"/>
          <w:sz w:val="24"/>
          <w:szCs w:val="24"/>
          <w:lang w:eastAsia="ru-RU"/>
        </w:rPr>
        <w:t xml:space="preserve">обеспечение исполнения Контракта предоставляется в соответствии со </w:t>
      </w:r>
      <w:hyperlink r:id="rId5" w:history="1">
        <w:r w:rsidRPr="009A63A6">
          <w:rPr>
            <w:rFonts w:ascii="Times New Roman" w:eastAsia="Times New Roman" w:hAnsi="Times New Roman" w:cs="Times New Roman"/>
            <w:sz w:val="24"/>
            <w:szCs w:val="24"/>
            <w:lang w:eastAsia="ru-RU"/>
          </w:rPr>
          <w:t>ст. 37</w:t>
        </w:r>
      </w:hyperlink>
      <w:r w:rsidRPr="009A63A6">
        <w:rPr>
          <w:rFonts w:ascii="Times New Roman" w:eastAsia="Times New Roman" w:hAnsi="Times New Roman" w:cs="Times New Roman"/>
          <w:sz w:val="24"/>
          <w:szCs w:val="24"/>
          <w:lang w:eastAsia="ru-RU"/>
        </w:rPr>
        <w:t xml:space="preserve"> Федерального закона от 5 апреля 2013 г. № 44-ФЗ.</w:t>
      </w:r>
    </w:p>
    <w:p w14:paraId="266F4FC8" w14:textId="77777777" w:rsidR="00522676" w:rsidRPr="009A63A6" w:rsidRDefault="00522676" w:rsidP="00522676">
      <w:pPr>
        <w:spacing w:after="0" w:line="240" w:lineRule="auto"/>
        <w:ind w:firstLine="708"/>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 xml:space="preserve">Исполнение контракта может обеспечиваться предоставлением банковской гарантии, выданной банком и соответствующей требованиям </w:t>
      </w:r>
      <w:hyperlink r:id="rId6" w:anchor="/document/70353464/entry/45" w:history="1">
        <w:r w:rsidRPr="009A63A6">
          <w:rPr>
            <w:rFonts w:ascii="Times New Roman" w:eastAsia="Times New Roman" w:hAnsi="Times New Roman" w:cs="Times New Roman"/>
            <w:color w:val="000000"/>
            <w:sz w:val="24"/>
            <w:szCs w:val="24"/>
            <w:lang w:eastAsia="ru-RU"/>
          </w:rPr>
          <w:t>статьи 45</w:t>
        </w:r>
      </w:hyperlink>
      <w:r w:rsidRPr="009A63A6">
        <w:rPr>
          <w:rFonts w:ascii="Times New Roman" w:eastAsia="Times New Roman" w:hAnsi="Times New Roman" w:cs="Times New Roman"/>
          <w:color w:val="000000"/>
          <w:sz w:val="24"/>
          <w:szCs w:val="24"/>
          <w:lang w:eastAsia="ru-RU"/>
        </w:rPr>
        <w:t xml:space="preserve"> Федерального закона от 05.04.2013г. №44-ФЗ,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w:t>
      </w:r>
    </w:p>
    <w:p w14:paraId="1754691A" w14:textId="77777777" w:rsidR="00522676" w:rsidRPr="009A63A6" w:rsidRDefault="00522676" w:rsidP="00522676">
      <w:pPr>
        <w:spacing w:after="0" w:line="240" w:lineRule="auto"/>
        <w:ind w:firstLine="708"/>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Способ обеспечения исполнения Контракта, срок действия банковской гарантии определяются в соответствии с требованиями Федерального закона от 05.04.2013г. №44-ФЗ Подрядчиком, с которым заключается контракт, самостоятельно.</w:t>
      </w:r>
    </w:p>
    <w:p w14:paraId="1C50BBD3" w14:textId="77777777" w:rsidR="00522676" w:rsidRPr="009A63A6" w:rsidRDefault="00522676" w:rsidP="00522676">
      <w:pPr>
        <w:spacing w:after="0" w:line="240" w:lineRule="auto"/>
        <w:ind w:firstLine="708"/>
        <w:jc w:val="both"/>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color w:val="000000"/>
          <w:sz w:val="24"/>
          <w:szCs w:val="24"/>
          <w:lang w:eastAsia="ru-RU"/>
        </w:rPr>
        <w:t xml:space="preserve"> При этом срок действия банковской гарантии должен превышать предусмотренный Контрактом срок исполнения обязательств, которые должны быть обеспечены такой банковской гарантией, не менее чем на один месяц, в том числе в случае его изменения в соответствии со </w:t>
      </w:r>
      <w:hyperlink r:id="rId7" w:anchor="/document/70353464/entry/95" w:history="1">
        <w:r w:rsidRPr="009A63A6">
          <w:rPr>
            <w:rFonts w:ascii="Times New Roman" w:eastAsia="Times New Roman" w:hAnsi="Times New Roman" w:cs="Times New Roman"/>
            <w:color w:val="000000"/>
            <w:sz w:val="24"/>
            <w:szCs w:val="24"/>
            <w:lang w:eastAsia="ru-RU"/>
          </w:rPr>
          <w:t>статьей 95</w:t>
        </w:r>
      </w:hyperlink>
      <w:r w:rsidRPr="009A63A6">
        <w:rPr>
          <w:rFonts w:ascii="Times New Roman" w:eastAsia="Times New Roman" w:hAnsi="Times New Roman" w:cs="Times New Roman"/>
          <w:color w:val="000000"/>
          <w:sz w:val="24"/>
          <w:szCs w:val="24"/>
          <w:lang w:eastAsia="ru-RU"/>
        </w:rPr>
        <w:t xml:space="preserve"> Федерального закона от 05.04.2013г. №44-ФЗ.</w:t>
      </w:r>
      <w:r w:rsidRPr="009A63A6">
        <w:rPr>
          <w:rFonts w:ascii="Times New Roman" w:eastAsia="Times New Roman" w:hAnsi="Times New Roman" w:cs="Times New Roman"/>
          <w:b/>
          <w:sz w:val="24"/>
          <w:szCs w:val="24"/>
          <w:lang w:eastAsia="ru-RU"/>
        </w:rPr>
        <w:t xml:space="preserve"> </w:t>
      </w:r>
    </w:p>
    <w:p w14:paraId="60425C07" w14:textId="77777777" w:rsidR="00522676" w:rsidRPr="009A63A6" w:rsidRDefault="00522676" w:rsidP="00522676">
      <w:pPr>
        <w:spacing w:after="0" w:line="240" w:lineRule="auto"/>
        <w:ind w:firstLine="708"/>
        <w:jc w:val="both"/>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b/>
          <w:sz w:val="24"/>
          <w:szCs w:val="24"/>
          <w:lang w:eastAsia="ru-RU"/>
        </w:rPr>
        <w:t>5.3.</w:t>
      </w:r>
      <w:proofErr w:type="gramStart"/>
      <w:r w:rsidRPr="009A63A6">
        <w:rPr>
          <w:rFonts w:ascii="Times New Roman" w:eastAsia="Times New Roman" w:hAnsi="Times New Roman" w:cs="Times New Roman"/>
          <w:b/>
          <w:sz w:val="24"/>
          <w:szCs w:val="24"/>
          <w:lang w:eastAsia="ru-RU"/>
        </w:rPr>
        <w:t>1.Требования</w:t>
      </w:r>
      <w:proofErr w:type="gramEnd"/>
      <w:r w:rsidRPr="009A63A6">
        <w:rPr>
          <w:rFonts w:ascii="Times New Roman" w:eastAsia="Times New Roman" w:hAnsi="Times New Roman" w:cs="Times New Roman"/>
          <w:b/>
          <w:sz w:val="24"/>
          <w:szCs w:val="24"/>
          <w:lang w:eastAsia="ru-RU"/>
        </w:rPr>
        <w:t xml:space="preserve"> к обеспечению исполнения контракта, предоставляемому в виде банковской гарантии:</w:t>
      </w:r>
    </w:p>
    <w:p w14:paraId="6CD1523B"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w:t>
      </w:r>
      <w:r w:rsidRPr="009A63A6">
        <w:rPr>
          <w:rFonts w:ascii="Times New Roman" w:eastAsia="Times New Roman" w:hAnsi="Times New Roman" w:cs="Times New Roman"/>
          <w:sz w:val="24"/>
          <w:szCs w:val="24"/>
          <w:lang w:eastAsia="ru-RU"/>
        </w:rPr>
        <w:tab/>
        <w:t>В случае, если обеспечение исполнения Контракта предоставляется Подрядчиком, с которым заключается контракт, в виде безотзывной банковской гарантии, то банковская гарантия должна быть безотзывной, соответствовать требованиям, установленным Гражданским кодексом Российской Федерации,</w:t>
      </w:r>
      <w:r w:rsidRPr="009A63A6">
        <w:rPr>
          <w:rFonts w:ascii="Times New Roman" w:eastAsia="Times New Roman" w:hAnsi="Times New Roman" w:cs="Times New Roman"/>
          <w:color w:val="000000"/>
          <w:sz w:val="24"/>
          <w:szCs w:val="24"/>
          <w:lang w:eastAsia="ru-RU"/>
        </w:rPr>
        <w:t xml:space="preserve"> </w:t>
      </w:r>
      <w:hyperlink r:id="rId8" w:anchor="/document/70353464/entry/45" w:history="1">
        <w:r w:rsidRPr="009A63A6">
          <w:rPr>
            <w:rFonts w:ascii="Times New Roman" w:eastAsia="Times New Roman" w:hAnsi="Times New Roman" w:cs="Times New Roman"/>
            <w:color w:val="000000"/>
            <w:sz w:val="24"/>
            <w:szCs w:val="24"/>
            <w:lang w:eastAsia="ru-RU"/>
          </w:rPr>
          <w:t>статьи 45</w:t>
        </w:r>
      </w:hyperlink>
      <w:r w:rsidRPr="009A63A6">
        <w:rPr>
          <w:rFonts w:ascii="Times New Roman" w:eastAsia="Times New Roman" w:hAnsi="Times New Roman" w:cs="Times New Roman"/>
          <w:color w:val="000000"/>
          <w:sz w:val="24"/>
          <w:szCs w:val="24"/>
          <w:lang w:eastAsia="ru-RU"/>
        </w:rPr>
        <w:t xml:space="preserve"> Федерального закона от 05.04.2013г. №44-ФЗ,</w:t>
      </w:r>
      <w:r w:rsidRPr="009A63A6">
        <w:rPr>
          <w:rFonts w:ascii="Times New Roman" w:eastAsia="Times New Roman" w:hAnsi="Times New Roman" w:cs="Times New Roman"/>
          <w:sz w:val="24"/>
          <w:szCs w:val="24"/>
          <w:lang w:eastAsia="ru-RU"/>
        </w:rPr>
        <w:t xml:space="preserve"> Постановлением Правительства Российской Федерации от 08.11.2013 № 1005 (действующей редакции) и иным законодательством Российской Федерации, быть выдана банками, соответствующими требованиям, установленным Правительством Российской Федерации.</w:t>
      </w:r>
    </w:p>
    <w:p w14:paraId="354C8B88"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w:t>
      </w:r>
      <w:r w:rsidRPr="009A63A6">
        <w:rPr>
          <w:rFonts w:ascii="Times New Roman" w:eastAsia="Times New Roman" w:hAnsi="Times New Roman" w:cs="Times New Roman"/>
          <w:sz w:val="24"/>
          <w:szCs w:val="24"/>
          <w:lang w:eastAsia="ru-RU"/>
        </w:rPr>
        <w:tab/>
        <w:t>Банковская гарантия должна соответствовать требованиям законодательства Российской Федерации и настоящей документации и должна содержать:</w:t>
      </w:r>
    </w:p>
    <w:p w14:paraId="5491C209"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1) сумму банковской гарантии, подлежащую уплате гарантом заказчику в случае ненадлежащего исполнения обязательств принципалом в соответствии со статьей 96 </w:t>
      </w:r>
      <w:r w:rsidRPr="009A63A6">
        <w:rPr>
          <w:rFonts w:ascii="Times New Roman" w:eastAsia="Times New Roman" w:hAnsi="Times New Roman" w:cs="Times New Roman"/>
          <w:color w:val="000000"/>
          <w:sz w:val="24"/>
          <w:szCs w:val="24"/>
          <w:lang w:eastAsia="ru-RU"/>
        </w:rPr>
        <w:t>Федерального закона от 05.04.2013г. №44-ФЗ</w:t>
      </w:r>
      <w:r w:rsidRPr="009A63A6">
        <w:rPr>
          <w:rFonts w:ascii="Times New Roman" w:eastAsia="Times New Roman" w:hAnsi="Times New Roman" w:cs="Times New Roman"/>
          <w:sz w:val="24"/>
          <w:szCs w:val="24"/>
          <w:lang w:eastAsia="ru-RU"/>
        </w:rPr>
        <w:t>;</w:t>
      </w:r>
    </w:p>
    <w:p w14:paraId="76CDC71B"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2) обязательства принципала, надлежащее исполнение которых обеспечивается банковской гарантией;</w:t>
      </w:r>
    </w:p>
    <w:p w14:paraId="4F5C4FF8"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3) обязанность гаранта уплатить заказчику неустойку в размере 0,1 процента денежной суммы, подлежащей уплате, за каждый календарный день просрочки;</w:t>
      </w:r>
    </w:p>
    <w:p w14:paraId="2374ABFF"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4)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14:paraId="4DF71361"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5) срок действия банковской гарантии с учетом требований статьи 96 Федерального закона от 05.04.2013 №44-ФЗ должен превышать предусмотренный контрактом срок исполнения обязательств, которые должны быть обеспечены такой банковской гарантией, не менее чем на один месяц, в том числе в случае его изменения в соответствии со статьей 95 Федерального закона от 05.04.2013 №44-ФЗ;</w:t>
      </w:r>
    </w:p>
    <w:p w14:paraId="1AAF3D7E"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lastRenderedPageBreak/>
        <w:t>6) отлагательное условие, предусматривающее заключение договора предоставления банковской гарантии по обязательствам принципала, возникшим из контракта при его заключении, в случае предоставления банковской гарантии в качестве обеспечения исполнения контракта; </w:t>
      </w:r>
    </w:p>
    <w:p w14:paraId="4FD6C8AA"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7) установленный Правительством Российской Федерации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14:paraId="7DDCFCF1"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w:t>
      </w:r>
      <w:r w:rsidRPr="009A63A6">
        <w:rPr>
          <w:rFonts w:ascii="Times New Roman" w:eastAsia="Times New Roman" w:hAnsi="Times New Roman" w:cs="Times New Roman"/>
          <w:sz w:val="24"/>
          <w:szCs w:val="24"/>
          <w:lang w:eastAsia="ru-RU"/>
        </w:rPr>
        <w:tab/>
        <w:t xml:space="preserve"> 8) </w:t>
      </w:r>
      <w:proofErr w:type="gramStart"/>
      <w:r w:rsidRPr="009A63A6">
        <w:rPr>
          <w:rFonts w:ascii="Times New Roman" w:eastAsia="Times New Roman" w:hAnsi="Times New Roman" w:cs="Times New Roman"/>
          <w:sz w:val="24"/>
          <w:szCs w:val="24"/>
          <w:lang w:eastAsia="ru-RU"/>
        </w:rPr>
        <w:t>При заключении контракта с единственным поставщиком (подрядчиком, исполнителем),</w:t>
      </w:r>
      <w:proofErr w:type="gramEnd"/>
      <w:r w:rsidRPr="009A63A6">
        <w:rPr>
          <w:rFonts w:ascii="Times New Roman" w:eastAsia="Times New Roman" w:hAnsi="Times New Roman" w:cs="Times New Roman"/>
          <w:sz w:val="24"/>
          <w:szCs w:val="24"/>
          <w:lang w:eastAsia="ru-RU"/>
        </w:rPr>
        <w:t xml:space="preserve"> условие о том, что заказчик вправе списать со счета банка денежные средства в бесспорном порядке, если банк в течение пяти рабочих дней не исполнил требование заказчика об уплате суммы по гарантии.</w:t>
      </w:r>
    </w:p>
    <w:p w14:paraId="21E0ABEE"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Заказчик рассматривает поступившую в качестве обеспечения исполнения Контракта банковскую гарантию в срок, не превышающий трех рабочих дней со дня ее поступления. В случае отказа в принятии банковской гарантии заказчик информирует об этом лицо, предоставившее банковскую гарантию, с указанием причин, послуживших основанием для отказа.</w:t>
      </w:r>
    </w:p>
    <w:p w14:paraId="43307F09" w14:textId="77777777" w:rsidR="00522676" w:rsidRPr="009A63A6" w:rsidRDefault="00522676" w:rsidP="00522676">
      <w:pPr>
        <w:spacing w:after="0" w:line="240" w:lineRule="auto"/>
        <w:jc w:val="both"/>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b/>
          <w:sz w:val="24"/>
          <w:szCs w:val="24"/>
          <w:lang w:eastAsia="ru-RU"/>
        </w:rPr>
        <w:t xml:space="preserve">         5.4. Внесение денежных средств в качестве обеспечения исполнения Контракта.</w:t>
      </w:r>
    </w:p>
    <w:p w14:paraId="3686513D"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5.4.</w:t>
      </w:r>
      <w:proofErr w:type="gramStart"/>
      <w:r w:rsidRPr="009A63A6">
        <w:rPr>
          <w:rFonts w:ascii="Times New Roman" w:eastAsia="Times New Roman" w:hAnsi="Times New Roman" w:cs="Times New Roman"/>
          <w:sz w:val="24"/>
          <w:szCs w:val="24"/>
          <w:lang w:eastAsia="ru-RU"/>
        </w:rPr>
        <w:t>1.Требования</w:t>
      </w:r>
      <w:proofErr w:type="gramEnd"/>
      <w:r w:rsidRPr="009A63A6">
        <w:rPr>
          <w:rFonts w:ascii="Times New Roman" w:eastAsia="Times New Roman" w:hAnsi="Times New Roman" w:cs="Times New Roman"/>
          <w:sz w:val="24"/>
          <w:szCs w:val="24"/>
          <w:lang w:eastAsia="ru-RU"/>
        </w:rPr>
        <w:t xml:space="preserve"> к обеспечению исполнения Контракта, предоставляемому в виде денежных средств:</w:t>
      </w:r>
    </w:p>
    <w:p w14:paraId="59E76A40"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денежные средства, вносимые в обеспечение исполнения Контракта, должны быть перечислены Подрядчиком в размере и по реквизитам, представленным Заказчиком;</w:t>
      </w:r>
    </w:p>
    <w:p w14:paraId="1DE3F1F8"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факт внесения денежных средств в обеспечение исполнения Контракта подтверждается платежным поручением с отметкой банка об оплате (квитанцией в случае наличной формы оплаты, оригинальной выпиской из банка в случае, если перевод денежных средств осуществлялся при помощи системы «Банк-клиент»);</w:t>
      </w:r>
    </w:p>
    <w:p w14:paraId="4CC66CF7"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5.4.2. Денежные средства, которые поступили от Подрядчика в счет обеспечения исполнения Контракта, считаются временно поступившими в распоряжение Заказчика и зачисляются на его лицевой счет в таком качестве. Указанные денежные средства находятся в распоряжении Заказчика на время исполнения Контракта до полного исполнения Подрядчиком принятых на себя обязательств по настоящему Контракту. </w:t>
      </w:r>
    </w:p>
    <w:p w14:paraId="734F3092"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5.4.3. Денежные средства, внесенные на расчетный счет Заказчика в качестве обеспечения исполнения Контракта, возвращаются Заказчиком Подрядчику, с которым заключен Контракт, при условии надлежащего исполнения им всех своих обязательств по настоящему Контракту в течение 5 рабочих дней со дня получения Заказчиком соответствующего письменного требования Подрядчика. Денежные средства возвращаются на счет, реквизиты которого указаны Подрядчиком в письменном требовании.</w:t>
      </w:r>
    </w:p>
    <w:p w14:paraId="40074002"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Обеспечение исполнения Контракта распространяется на обязательства по уплате неустоек в виде штрафов, пени, предусмотренных Контрактом, возмещению убытков, понесенных Заказчиком в связи с неисполнением или ненадлежащим исполнением Подрядчиком своих обязательств.</w:t>
      </w:r>
    </w:p>
    <w:p w14:paraId="712F6703" w14:textId="77777777" w:rsidR="00522676" w:rsidRPr="009A63A6" w:rsidRDefault="00522676" w:rsidP="00522676">
      <w:pPr>
        <w:spacing w:after="0" w:line="240" w:lineRule="auto"/>
        <w:ind w:firstLine="708"/>
        <w:jc w:val="both"/>
        <w:rPr>
          <w:rFonts w:ascii="Times New Roman" w:eastAsia="Times New Roman" w:hAnsi="Times New Roman" w:cs="Times New Roman"/>
          <w:iCs/>
          <w:color w:val="000000"/>
          <w:sz w:val="24"/>
          <w:szCs w:val="24"/>
          <w:lang w:eastAsia="ru-RU"/>
        </w:rPr>
      </w:pPr>
      <w:r w:rsidRPr="009A63A6">
        <w:rPr>
          <w:rFonts w:ascii="Times New Roman" w:eastAsia="Times New Roman" w:hAnsi="Times New Roman" w:cs="Times New Roman"/>
          <w:sz w:val="24"/>
          <w:szCs w:val="24"/>
          <w:lang w:eastAsia="ru-RU"/>
        </w:rPr>
        <w:t xml:space="preserve">5.5. </w:t>
      </w:r>
      <w:r w:rsidRPr="009A63A6">
        <w:rPr>
          <w:rFonts w:ascii="Times New Roman" w:eastAsia="Times New Roman" w:hAnsi="Times New Roman" w:cs="Times New Roman"/>
          <w:color w:val="000000"/>
          <w:sz w:val="24"/>
          <w:szCs w:val="24"/>
          <w:lang w:eastAsia="ru-RU"/>
        </w:rPr>
        <w:t xml:space="preserve">В ходе исполнения контракта Подрядчик вправе </w:t>
      </w:r>
      <w:r w:rsidRPr="009A63A6">
        <w:rPr>
          <w:rFonts w:ascii="Times New Roman" w:eastAsia="Times New Roman" w:hAnsi="Times New Roman" w:cs="Times New Roman"/>
          <w:iCs/>
          <w:color w:val="000000"/>
          <w:sz w:val="24"/>
          <w:szCs w:val="24"/>
          <w:lang w:eastAsia="ru-RU"/>
        </w:rPr>
        <w:t>изменить способ обеспечения исполнения контракта и (или)</w:t>
      </w:r>
      <w:r w:rsidRPr="009A63A6">
        <w:rPr>
          <w:rFonts w:ascii="Times New Roman" w:eastAsia="Times New Roman" w:hAnsi="Times New Roman" w:cs="Times New Roman"/>
          <w:color w:val="000000"/>
          <w:sz w:val="24"/>
          <w:szCs w:val="24"/>
          <w:lang w:eastAsia="ru-RU"/>
        </w:rPr>
        <w:t xml:space="preserve"> предоставить Заказчику </w:t>
      </w:r>
      <w:r w:rsidRPr="009A63A6">
        <w:rPr>
          <w:rFonts w:ascii="Times New Roman" w:eastAsia="Times New Roman" w:hAnsi="Times New Roman" w:cs="Times New Roman"/>
          <w:iCs/>
          <w:color w:val="000000"/>
          <w:sz w:val="24"/>
          <w:szCs w:val="24"/>
          <w:lang w:eastAsia="ru-RU"/>
        </w:rPr>
        <w:t>взамен ранее предоставленного обеспечения исполнения Контракта новое</w:t>
      </w:r>
      <w:r w:rsidRPr="009A63A6">
        <w:rPr>
          <w:rFonts w:ascii="Times New Roman" w:eastAsia="Times New Roman" w:hAnsi="Times New Roman" w:cs="Times New Roman"/>
          <w:color w:val="000000"/>
          <w:sz w:val="24"/>
          <w:szCs w:val="24"/>
          <w:lang w:eastAsia="ru-RU"/>
        </w:rPr>
        <w:t xml:space="preserve"> обеспечение исполнения Контракта, размер </w:t>
      </w:r>
      <w:r w:rsidRPr="009A63A6">
        <w:rPr>
          <w:rFonts w:ascii="Times New Roman" w:eastAsia="Times New Roman" w:hAnsi="Times New Roman" w:cs="Times New Roman"/>
          <w:iCs/>
          <w:color w:val="000000"/>
          <w:sz w:val="24"/>
          <w:szCs w:val="24"/>
          <w:lang w:eastAsia="ru-RU"/>
        </w:rPr>
        <w:t>которого может быть уменьшен в порядке и случаях</w:t>
      </w:r>
      <w:r w:rsidRPr="009A63A6">
        <w:rPr>
          <w:rFonts w:ascii="Times New Roman" w:eastAsia="Times New Roman" w:hAnsi="Times New Roman" w:cs="Times New Roman"/>
          <w:color w:val="000000"/>
          <w:sz w:val="24"/>
          <w:szCs w:val="24"/>
          <w:lang w:eastAsia="ru-RU"/>
        </w:rPr>
        <w:t xml:space="preserve">, </w:t>
      </w:r>
      <w:r w:rsidRPr="009A63A6">
        <w:rPr>
          <w:rFonts w:ascii="Times New Roman" w:eastAsia="Times New Roman" w:hAnsi="Times New Roman" w:cs="Times New Roman"/>
          <w:iCs/>
          <w:color w:val="000000"/>
          <w:sz w:val="24"/>
          <w:szCs w:val="24"/>
          <w:lang w:eastAsia="ru-RU"/>
        </w:rPr>
        <w:t xml:space="preserve">которые предусмотрены </w:t>
      </w:r>
      <w:hyperlink r:id="rId9" w:anchor="/document/70353464/entry/9672" w:history="1">
        <w:r w:rsidRPr="009A63A6">
          <w:rPr>
            <w:rFonts w:ascii="Times New Roman" w:eastAsia="Times New Roman" w:hAnsi="Times New Roman" w:cs="Times New Roman"/>
            <w:iCs/>
            <w:sz w:val="24"/>
            <w:szCs w:val="24"/>
            <w:lang w:eastAsia="ru-RU"/>
          </w:rPr>
          <w:t>частями 7.2</w:t>
        </w:r>
      </w:hyperlink>
      <w:r w:rsidRPr="009A63A6">
        <w:rPr>
          <w:rFonts w:ascii="Times New Roman" w:eastAsia="Times New Roman" w:hAnsi="Times New Roman" w:cs="Times New Roman"/>
          <w:iCs/>
          <w:sz w:val="24"/>
          <w:szCs w:val="24"/>
          <w:lang w:eastAsia="ru-RU"/>
        </w:rPr>
        <w:t xml:space="preserve"> и </w:t>
      </w:r>
      <w:hyperlink r:id="rId10" w:anchor="/document/70353464/entry/9673" w:history="1">
        <w:r w:rsidRPr="009A63A6">
          <w:rPr>
            <w:rFonts w:ascii="Times New Roman" w:eastAsia="Times New Roman" w:hAnsi="Times New Roman" w:cs="Times New Roman"/>
            <w:iCs/>
            <w:sz w:val="24"/>
            <w:szCs w:val="24"/>
            <w:lang w:eastAsia="ru-RU"/>
          </w:rPr>
          <w:t>7.3</w:t>
        </w:r>
      </w:hyperlink>
      <w:r w:rsidRPr="009A63A6">
        <w:rPr>
          <w:rFonts w:ascii="Times New Roman" w:eastAsia="Times New Roman" w:hAnsi="Times New Roman" w:cs="Times New Roman"/>
          <w:iCs/>
          <w:color w:val="000000"/>
          <w:sz w:val="24"/>
          <w:szCs w:val="24"/>
          <w:lang w:eastAsia="ru-RU"/>
        </w:rPr>
        <w:t xml:space="preserve"> статьи 96 </w:t>
      </w:r>
      <w:r w:rsidRPr="009A63A6">
        <w:rPr>
          <w:rFonts w:ascii="Times New Roman" w:eastAsia="Times New Roman" w:hAnsi="Times New Roman" w:cs="Times New Roman"/>
          <w:color w:val="000000"/>
          <w:sz w:val="24"/>
          <w:szCs w:val="24"/>
          <w:lang w:eastAsia="ru-RU"/>
        </w:rPr>
        <w:t>Федерального закона от 05.04.2013г. №44-ФЗ.</w:t>
      </w:r>
      <w:r w:rsidRPr="009A63A6">
        <w:rPr>
          <w:rFonts w:ascii="Times New Roman" w:eastAsia="Times New Roman" w:hAnsi="Times New Roman" w:cs="Times New Roman"/>
          <w:iCs/>
          <w:color w:val="000000"/>
          <w:sz w:val="24"/>
          <w:szCs w:val="24"/>
          <w:lang w:eastAsia="ru-RU"/>
        </w:rPr>
        <w:t xml:space="preserve"> </w:t>
      </w:r>
    </w:p>
    <w:p w14:paraId="428FD992" w14:textId="77777777" w:rsidR="00522676" w:rsidRPr="009A63A6" w:rsidRDefault="00522676" w:rsidP="00522676">
      <w:pPr>
        <w:spacing w:after="0" w:line="240" w:lineRule="auto"/>
        <w:ind w:firstLine="708"/>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 xml:space="preserve">5.6. В случае, если Контрактом предусмотрены отдельные этапы его исполнения и установлено требование обеспечения исполнения Контракта, в ходе исполнения данного Контракта размер этого обеспечения подлежит уменьшению в порядке и случаях, которые предусмотрены </w:t>
      </w:r>
      <w:hyperlink r:id="rId11" w:anchor="/document/70353464/entry/9672" w:history="1">
        <w:r w:rsidRPr="009A63A6">
          <w:rPr>
            <w:rFonts w:ascii="Times New Roman" w:eastAsia="Times New Roman" w:hAnsi="Times New Roman" w:cs="Times New Roman"/>
            <w:color w:val="000000"/>
            <w:sz w:val="24"/>
            <w:szCs w:val="24"/>
            <w:lang w:eastAsia="ru-RU"/>
          </w:rPr>
          <w:t>частями 7.2</w:t>
        </w:r>
      </w:hyperlink>
      <w:r w:rsidRPr="009A63A6">
        <w:rPr>
          <w:rFonts w:ascii="Times New Roman" w:eastAsia="Times New Roman" w:hAnsi="Times New Roman" w:cs="Times New Roman"/>
          <w:color w:val="000000"/>
          <w:sz w:val="24"/>
          <w:szCs w:val="24"/>
          <w:lang w:eastAsia="ru-RU"/>
        </w:rPr>
        <w:t xml:space="preserve"> и </w:t>
      </w:r>
      <w:hyperlink r:id="rId12" w:anchor="/document/70353464/entry/9673" w:history="1">
        <w:r w:rsidRPr="009A63A6">
          <w:rPr>
            <w:rFonts w:ascii="Times New Roman" w:eastAsia="Times New Roman" w:hAnsi="Times New Roman" w:cs="Times New Roman"/>
            <w:color w:val="000000"/>
            <w:sz w:val="24"/>
            <w:szCs w:val="24"/>
            <w:lang w:eastAsia="ru-RU"/>
          </w:rPr>
          <w:t>7.3</w:t>
        </w:r>
      </w:hyperlink>
      <w:r w:rsidRPr="009A63A6">
        <w:rPr>
          <w:rFonts w:ascii="Times New Roman" w:eastAsia="Times New Roman" w:hAnsi="Times New Roman" w:cs="Times New Roman"/>
          <w:color w:val="000000"/>
          <w:sz w:val="24"/>
          <w:szCs w:val="24"/>
          <w:lang w:eastAsia="ru-RU"/>
        </w:rPr>
        <w:t xml:space="preserve"> статьи</w:t>
      </w:r>
      <w:r w:rsidRPr="009A63A6">
        <w:rPr>
          <w:rFonts w:ascii="Times New Roman" w:eastAsia="Times New Roman" w:hAnsi="Times New Roman" w:cs="Times New Roman"/>
          <w:iCs/>
          <w:color w:val="000000"/>
          <w:sz w:val="24"/>
          <w:szCs w:val="24"/>
          <w:lang w:eastAsia="ru-RU"/>
        </w:rPr>
        <w:t xml:space="preserve"> 96 </w:t>
      </w:r>
      <w:r w:rsidRPr="009A63A6">
        <w:rPr>
          <w:rFonts w:ascii="Times New Roman" w:eastAsia="Times New Roman" w:hAnsi="Times New Roman" w:cs="Times New Roman"/>
          <w:color w:val="000000"/>
          <w:sz w:val="24"/>
          <w:szCs w:val="24"/>
          <w:lang w:eastAsia="ru-RU"/>
        </w:rPr>
        <w:t>Федерального закона от 05.04.2013г. №44-ФЗ.</w:t>
      </w:r>
    </w:p>
    <w:p w14:paraId="239A9D11" w14:textId="77777777" w:rsidR="00522676" w:rsidRPr="009A63A6" w:rsidRDefault="00522676" w:rsidP="00522676">
      <w:pPr>
        <w:spacing w:after="0" w:line="240" w:lineRule="auto"/>
        <w:ind w:firstLine="708"/>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 xml:space="preserve">5.7. Размер обеспечения исполнения Контракта уменьшается посредством направления Заказчиком информации об исполнении Подрядчиком обязательств по выполнению работы (ее результатов) или об исполнении им отдельного этапа исполнения Контракта и стоимости </w:t>
      </w:r>
      <w:r w:rsidRPr="009A63A6">
        <w:rPr>
          <w:rFonts w:ascii="Times New Roman" w:eastAsia="Times New Roman" w:hAnsi="Times New Roman" w:cs="Times New Roman"/>
          <w:color w:val="000000"/>
          <w:sz w:val="24"/>
          <w:szCs w:val="24"/>
          <w:lang w:eastAsia="ru-RU"/>
        </w:rPr>
        <w:lastRenderedPageBreak/>
        <w:t xml:space="preserve">исполненных обязательств для включения в реестр Контрактов, предусмотренный </w:t>
      </w:r>
      <w:hyperlink r:id="rId13" w:anchor="/document/70353464/entry/103" w:history="1">
        <w:r w:rsidRPr="009A63A6">
          <w:rPr>
            <w:rFonts w:ascii="Times New Roman" w:eastAsia="Times New Roman" w:hAnsi="Times New Roman" w:cs="Times New Roman"/>
            <w:color w:val="000000"/>
            <w:sz w:val="24"/>
            <w:szCs w:val="24"/>
            <w:lang w:eastAsia="ru-RU"/>
          </w:rPr>
          <w:t>статьей 103</w:t>
        </w:r>
      </w:hyperlink>
      <w:r w:rsidRPr="009A63A6">
        <w:rPr>
          <w:rFonts w:ascii="Times New Roman" w:eastAsia="Times New Roman" w:hAnsi="Times New Roman" w:cs="Times New Roman"/>
          <w:color w:val="000000"/>
          <w:sz w:val="24"/>
          <w:szCs w:val="24"/>
          <w:lang w:eastAsia="ru-RU"/>
        </w:rPr>
        <w:t xml:space="preserve"> Федерального закона от 05.04.2013г. №44-ФЗ. </w:t>
      </w:r>
    </w:p>
    <w:p w14:paraId="7D8865A5" w14:textId="77777777" w:rsidR="00522676" w:rsidRPr="009A63A6" w:rsidRDefault="00522676" w:rsidP="00522676">
      <w:pPr>
        <w:spacing w:after="0" w:line="240" w:lineRule="auto"/>
        <w:ind w:firstLine="708"/>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 xml:space="preserve">5.8. Уменьшение размера обеспечения исполнения Контракта производится пропорционально стоимости исполненных обязательств, приемка и оплата которых осуществлены в порядке и сроки, предусмотренные Контрактом. </w:t>
      </w:r>
    </w:p>
    <w:p w14:paraId="74B06E4A" w14:textId="77777777" w:rsidR="00522676" w:rsidRPr="009A63A6" w:rsidRDefault="00522676" w:rsidP="00522676">
      <w:pPr>
        <w:spacing w:after="0" w:line="240" w:lineRule="auto"/>
        <w:ind w:firstLine="708"/>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 xml:space="preserve">5.8.1. В случае, если обеспечение исполнения Контракта осуществляется путем предоставления банковской гарантии, требование Заказчика об уплате денежных сумм по этой гарантии может быть предъявлено в размере не более размера обеспечения исполнения Контракта, рассчитанного Заказчиком на основании информации об исполнении Контракта, размещенной в соответствующем реестре Контрактов. </w:t>
      </w:r>
    </w:p>
    <w:p w14:paraId="2F83F6C2" w14:textId="77777777" w:rsidR="00522676" w:rsidRPr="009A63A6" w:rsidRDefault="00522676" w:rsidP="00522676">
      <w:pPr>
        <w:spacing w:after="0" w:line="240" w:lineRule="auto"/>
        <w:ind w:firstLine="708"/>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 xml:space="preserve">5.8.2. В случае, если обеспечение исполнения Контракта осуществляется путем внесения денежных средств на счет, указанный Заказчиком, по заявлению Подрядчика ему возвращаются Заказчиком в установленный в соответствии с </w:t>
      </w:r>
      <w:hyperlink r:id="rId14" w:anchor="/document/77673809/entry/3427" w:history="1">
        <w:r w:rsidRPr="009A63A6">
          <w:rPr>
            <w:rFonts w:ascii="Times New Roman" w:eastAsia="Times New Roman" w:hAnsi="Times New Roman" w:cs="Times New Roman"/>
            <w:color w:val="000000"/>
            <w:sz w:val="24"/>
            <w:szCs w:val="24"/>
            <w:lang w:eastAsia="ru-RU"/>
          </w:rPr>
          <w:t>частью 27 статьи 34</w:t>
        </w:r>
      </w:hyperlink>
      <w:r w:rsidRPr="009A63A6">
        <w:rPr>
          <w:rFonts w:ascii="Times New Roman" w:eastAsia="Times New Roman" w:hAnsi="Times New Roman" w:cs="Times New Roman"/>
          <w:color w:val="000000"/>
          <w:sz w:val="24"/>
          <w:szCs w:val="24"/>
          <w:lang w:eastAsia="ru-RU"/>
        </w:rPr>
        <w:t xml:space="preserve"> Федерального закона от 05.04.2013г. №44-ФЗ Контрактом срок денежные средства в сумме, на которую уменьшен размер обеспечения исполнения Контракта, рассчитанный Заказчиком на основании информации об исполнении Контракта, размещенной в соответствующем реестре Контрактов.</w:t>
      </w:r>
    </w:p>
    <w:p w14:paraId="749E3D46" w14:textId="77777777" w:rsidR="00522676" w:rsidRPr="009A63A6" w:rsidRDefault="00522676" w:rsidP="00522676">
      <w:pPr>
        <w:spacing w:after="0" w:line="240" w:lineRule="auto"/>
        <w:ind w:firstLine="708"/>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 xml:space="preserve">5.9. Предусмотренное частями 7 и 7.1. статьи 96 Федерального закона от 05.04.2013г. №44-ФЗ уменьшение размера обеспечения исполнения Контракта осуществляется при условии отсутствия неисполненных Подрядчиком требований об уплате неустоек (штрафов, пеней), предъявленных Заказчиком в соответствии с Федеральным законом от 05.04.2013г. №44-ФЗ, а также приемки Заказчиком выполненной работы (ее результатов), результатов отдельного этапа исполнения Контракта в объеме выплаченного аванса (если контрактом предусмотрена выплата аванса) </w:t>
      </w:r>
      <w:r w:rsidRPr="009A63A6">
        <w:rPr>
          <w:rFonts w:ascii="Times New Roman" w:eastAsia="Times New Roman" w:hAnsi="Times New Roman" w:cs="Times New Roman"/>
          <w:sz w:val="24"/>
          <w:szCs w:val="24"/>
          <w:lang w:eastAsia="ru-RU"/>
        </w:rPr>
        <w:t>либо в объеме, превышающем выплаченный аванс (если в соответствии с законодательством Российской Федерации расчеты по контракту в части выплаты аванса подлежат казначейскому сопровождению).</w:t>
      </w:r>
    </w:p>
    <w:p w14:paraId="75A1AD99" w14:textId="77777777" w:rsidR="00522676" w:rsidRPr="009A63A6" w:rsidRDefault="00522676" w:rsidP="00522676">
      <w:pPr>
        <w:spacing w:after="0" w:line="240" w:lineRule="auto"/>
        <w:ind w:firstLine="708"/>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 xml:space="preserve">5.10. Уменьшение в соответствии с частями 7 и 7.1. статьи 96 Федерального закона от 05.04.2013г. размера обеспечения исполнения Контракта, предоставленного в виде банковской гарантии, осуществляется Заказчиком путем отказа от части своих прав по этой гарантии. При этом датой такого отказа признается дата включения предусмотренной </w:t>
      </w:r>
      <w:hyperlink r:id="rId15" w:anchor="/document/70353464/entry/9672" w:history="1">
        <w:r w:rsidRPr="009A63A6">
          <w:rPr>
            <w:rFonts w:ascii="Times New Roman" w:eastAsia="Times New Roman" w:hAnsi="Times New Roman" w:cs="Times New Roman"/>
            <w:color w:val="000000"/>
            <w:sz w:val="24"/>
            <w:szCs w:val="24"/>
            <w:lang w:eastAsia="ru-RU"/>
          </w:rPr>
          <w:t>частью 7.2 статьи 96</w:t>
        </w:r>
      </w:hyperlink>
      <w:r w:rsidRPr="009A63A6">
        <w:rPr>
          <w:rFonts w:ascii="Times New Roman" w:eastAsia="Times New Roman" w:hAnsi="Times New Roman" w:cs="Times New Roman"/>
          <w:color w:val="000000"/>
          <w:sz w:val="24"/>
          <w:szCs w:val="24"/>
          <w:lang w:eastAsia="ru-RU"/>
        </w:rPr>
        <w:t xml:space="preserve"> Федерального закона от 05.04.2013г. №44-ФЗ информации в соответствующий реестр Контрактов, предусмотренный </w:t>
      </w:r>
      <w:hyperlink r:id="rId16" w:anchor="/document/70353464/entry/103" w:history="1">
        <w:r w:rsidRPr="009A63A6">
          <w:rPr>
            <w:rFonts w:ascii="Times New Roman" w:eastAsia="Times New Roman" w:hAnsi="Times New Roman" w:cs="Times New Roman"/>
            <w:color w:val="000000"/>
            <w:sz w:val="24"/>
            <w:szCs w:val="24"/>
            <w:lang w:eastAsia="ru-RU"/>
          </w:rPr>
          <w:t>статьей 103</w:t>
        </w:r>
      </w:hyperlink>
      <w:r w:rsidRPr="009A63A6">
        <w:rPr>
          <w:rFonts w:ascii="Times New Roman" w:eastAsia="Times New Roman" w:hAnsi="Times New Roman" w:cs="Times New Roman"/>
          <w:color w:val="000000"/>
          <w:sz w:val="24"/>
          <w:szCs w:val="24"/>
          <w:lang w:eastAsia="ru-RU"/>
        </w:rPr>
        <w:t xml:space="preserve"> Федерального закона от 05.04.2013г. №44-ФЗ.</w:t>
      </w:r>
    </w:p>
    <w:p w14:paraId="568DBA7F"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5.11. Никакие изменения и дополнения, вносимые в Контракт, не освобождают банк-гарант от обязательств по гарантии, независимо от уведомлений о таких изменениях, дополнениях.</w:t>
      </w:r>
    </w:p>
    <w:p w14:paraId="163873FB" w14:textId="77777777" w:rsidR="00522676" w:rsidRPr="009A63A6" w:rsidRDefault="00522676" w:rsidP="00522676">
      <w:pPr>
        <w:spacing w:after="0" w:line="240" w:lineRule="auto"/>
        <w:ind w:firstLine="708"/>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5.12. Подрядчик заявляет и гарантирует, что предоставленное им согласно п. 2.3. Контракта обеспечение было надлежащим образом согласовано и выдано организацией, предоставившей обеспечение в соответствии с ее уставными документами, внутренними актами и процедурами, отвечает требованиям законодательства Российской Федерации, образует собой действительное и юридически значимое обязательство, и может быть обращено к принудительному исполнению в соответствии с закрепленными в нем условиями и законодательством Российской Федерации в течение всего срока действия Контракта. В случае если в течение срока действия Контракта будет установлено, что указанные в настоящем пункте заявления и гарантии Подрядчика не соответствовали действительности на момент заключения Контракта, и обеспечение было выдано с нарушением уставных документов, внутренних актов и процедур организации, предоставившей обеспечение, Подрядчик несет ответственность перед Заказчиком в виде санкций, установленных настоящим</w:t>
      </w:r>
      <w:r w:rsidRPr="009A63A6">
        <w:rPr>
          <w:rFonts w:ascii="Times New Roman" w:eastAsia="Times New Roman" w:hAnsi="Times New Roman" w:cs="Times New Roman"/>
          <w:color w:val="FF0000"/>
          <w:sz w:val="24"/>
          <w:szCs w:val="24"/>
          <w:lang w:eastAsia="ru-RU"/>
        </w:rPr>
        <w:t xml:space="preserve"> </w:t>
      </w:r>
      <w:r w:rsidRPr="009A63A6">
        <w:rPr>
          <w:rFonts w:ascii="Times New Roman" w:eastAsia="Times New Roman" w:hAnsi="Times New Roman" w:cs="Times New Roman"/>
          <w:sz w:val="24"/>
          <w:szCs w:val="24"/>
          <w:lang w:eastAsia="ru-RU"/>
        </w:rPr>
        <w:t xml:space="preserve">Контрактом.  </w:t>
      </w:r>
    </w:p>
    <w:p w14:paraId="0EC60F7F" w14:textId="77777777" w:rsidR="00522676" w:rsidRPr="009A63A6" w:rsidRDefault="00522676" w:rsidP="00522676">
      <w:pPr>
        <w:spacing w:after="0" w:line="240" w:lineRule="auto"/>
        <w:jc w:val="both"/>
        <w:rPr>
          <w:rFonts w:ascii="Times New Roman" w:eastAsia="Times New Roman" w:hAnsi="Times New Roman" w:cs="Times New Roman"/>
          <w:iCs/>
          <w:color w:val="000000"/>
          <w:sz w:val="24"/>
          <w:szCs w:val="24"/>
          <w:lang w:eastAsia="ru-RU"/>
        </w:rPr>
      </w:pPr>
      <w:r w:rsidRPr="009A63A6">
        <w:rPr>
          <w:rFonts w:ascii="Times New Roman" w:eastAsia="Times New Roman" w:hAnsi="Times New Roman" w:cs="Times New Roman"/>
          <w:iCs/>
          <w:color w:val="000000"/>
          <w:sz w:val="24"/>
          <w:szCs w:val="24"/>
          <w:lang w:eastAsia="ru-RU"/>
        </w:rPr>
        <w:t xml:space="preserve">         5.13. В случае предоставления нового обеспечения исполнения контракта в соответствии с частью 30 статьи 34, пунктом 9 части 1 статьи 95, частью 7 статьи 96 Федерального закона от 05.04.2013 №44-ФЗ возврат банковской гарантии Заказчиком Гаранту, предоставившему указанную банковскую гарантию, не осуществляется, взыскание по ней не производится.</w:t>
      </w:r>
    </w:p>
    <w:p w14:paraId="5F4D2E29"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lastRenderedPageBreak/>
        <w:t xml:space="preserve">         5.14. Контракт считается исполненным в соответствии с настоящим пунктом Контракта при наличии статуса «Исполнение прекращено» или «Исполнение завершено» в реестре контрактов, заключенных заказчиками в ЕИС.</w:t>
      </w:r>
    </w:p>
    <w:p w14:paraId="2EF0CF7C" w14:textId="77777777" w:rsidR="00522676" w:rsidRPr="009A63A6" w:rsidRDefault="00522676" w:rsidP="00522676">
      <w:pPr>
        <w:spacing w:after="0" w:line="240" w:lineRule="auto"/>
        <w:jc w:val="both"/>
        <w:rPr>
          <w:rFonts w:ascii="Times New Roman" w:eastAsia="Times New Roman" w:hAnsi="Times New Roman" w:cs="Times New Roman"/>
          <w:spacing w:val="-7"/>
          <w:sz w:val="24"/>
          <w:szCs w:val="24"/>
          <w:lang w:eastAsia="ru-RU"/>
        </w:rPr>
      </w:pPr>
    </w:p>
    <w:p w14:paraId="675493CC" w14:textId="77777777" w:rsidR="00522676" w:rsidRPr="009A63A6" w:rsidRDefault="00522676" w:rsidP="00522676">
      <w:pPr>
        <w:shd w:val="clear" w:color="auto" w:fill="FFFFFF"/>
        <w:autoSpaceDE w:val="0"/>
        <w:autoSpaceDN w:val="0"/>
        <w:spacing w:after="0" w:line="240" w:lineRule="auto"/>
        <w:ind w:right="10" w:firstLine="567"/>
        <w:jc w:val="center"/>
        <w:rPr>
          <w:rFonts w:ascii="Times New Roman" w:eastAsia="Times New Roman" w:hAnsi="Times New Roman" w:cs="Times New Roman"/>
          <w:b/>
          <w:color w:val="000000"/>
          <w:spacing w:val="-6"/>
          <w:sz w:val="24"/>
          <w:szCs w:val="24"/>
          <w:lang w:eastAsia="ru-RU"/>
        </w:rPr>
      </w:pPr>
      <w:r w:rsidRPr="009A63A6">
        <w:rPr>
          <w:rFonts w:ascii="Times New Roman" w:eastAsia="Times New Roman" w:hAnsi="Times New Roman" w:cs="Times New Roman"/>
          <w:b/>
          <w:color w:val="000000"/>
          <w:spacing w:val="-6"/>
          <w:sz w:val="24"/>
          <w:szCs w:val="24"/>
          <w:lang w:eastAsia="ru-RU"/>
        </w:rPr>
        <w:t>6. СТОИМОСТЬ КОНТРАКТА</w:t>
      </w:r>
    </w:p>
    <w:p w14:paraId="32B6EB73" w14:textId="77777777" w:rsidR="00522676" w:rsidRPr="009A63A6" w:rsidRDefault="00522676" w:rsidP="00522676">
      <w:pPr>
        <w:shd w:val="clear" w:color="auto" w:fill="FFFFFF"/>
        <w:autoSpaceDE w:val="0"/>
        <w:autoSpaceDN w:val="0"/>
        <w:spacing w:after="0" w:line="240" w:lineRule="auto"/>
        <w:ind w:right="10" w:firstLine="567"/>
        <w:jc w:val="center"/>
        <w:rPr>
          <w:rFonts w:ascii="Times New Roman" w:eastAsia="Times New Roman" w:hAnsi="Times New Roman" w:cs="Times New Roman"/>
          <w:b/>
          <w:color w:val="000000"/>
          <w:spacing w:val="-6"/>
          <w:sz w:val="24"/>
          <w:szCs w:val="24"/>
          <w:lang w:eastAsia="ru-RU"/>
        </w:rPr>
      </w:pPr>
    </w:p>
    <w:p w14:paraId="2E737BA9"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bCs/>
          <w:sz w:val="24"/>
          <w:szCs w:val="24"/>
          <w:lang w:eastAsia="ru-RU"/>
        </w:rPr>
        <w:t xml:space="preserve">6.1. Общая стоимость работ по Контракту составляет </w:t>
      </w:r>
      <w:r w:rsidRPr="009A63A6">
        <w:rPr>
          <w:rFonts w:ascii="Times New Roman" w:eastAsia="Times New Roman" w:hAnsi="Times New Roman" w:cs="Times New Roman"/>
          <w:b/>
          <w:bCs/>
          <w:sz w:val="24"/>
          <w:szCs w:val="24"/>
          <w:lang w:eastAsia="ru-RU"/>
        </w:rPr>
        <w:t>65 671 227,35 (шестьдесят пять миллионов шестьсот семьдесят одна тысяча двести двадцать семь) рублей 35 копеек</w:t>
      </w:r>
      <w:r w:rsidRPr="009A63A6">
        <w:rPr>
          <w:rFonts w:ascii="Times New Roman" w:eastAsia="Times New Roman" w:hAnsi="Times New Roman" w:cs="Times New Roman"/>
          <w:bCs/>
          <w:sz w:val="24"/>
          <w:szCs w:val="24"/>
          <w:lang w:eastAsia="ru-RU"/>
        </w:rPr>
        <w:t xml:space="preserve">, в том числе НДС </w:t>
      </w:r>
      <w:proofErr w:type="gramStart"/>
      <w:r w:rsidRPr="009A63A6">
        <w:rPr>
          <w:rFonts w:ascii="Times New Roman" w:eastAsia="Times New Roman" w:hAnsi="Times New Roman" w:cs="Times New Roman"/>
          <w:bCs/>
          <w:sz w:val="24"/>
          <w:szCs w:val="24"/>
          <w:lang w:eastAsia="ru-RU"/>
        </w:rPr>
        <w:t>20% - 10 945 204,56</w:t>
      </w:r>
      <w:proofErr w:type="gramEnd"/>
      <w:r w:rsidRPr="009A63A6">
        <w:rPr>
          <w:rFonts w:ascii="Times New Roman" w:eastAsia="Times New Roman" w:hAnsi="Times New Roman" w:cs="Times New Roman"/>
          <w:bCs/>
          <w:sz w:val="24"/>
          <w:szCs w:val="24"/>
          <w:lang w:eastAsia="ru-RU"/>
        </w:rPr>
        <w:t xml:space="preserve"> рубля</w:t>
      </w:r>
      <w:r w:rsidRPr="009A63A6">
        <w:rPr>
          <w:rFonts w:ascii="Times New Roman" w:eastAsia="Times New Roman" w:hAnsi="Times New Roman" w:cs="Times New Roman"/>
          <w:sz w:val="24"/>
          <w:szCs w:val="24"/>
          <w:lang w:eastAsia="ru-RU"/>
        </w:rPr>
        <w:t>.</w:t>
      </w:r>
    </w:p>
    <w:p w14:paraId="1F5BD6EA"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6.2. Цена Контракта является твердой, и не подлежит изменению в течение всего срока действия настоящего Контракта, за исключением случаев, предусмотренных законодательством Российской Федерации</w:t>
      </w:r>
      <w:r w:rsidRPr="009A63A6">
        <w:rPr>
          <w:rFonts w:ascii="Times New Roman" w:eastAsia="Times New Roman" w:hAnsi="Times New Roman" w:cs="Times New Roman"/>
          <w:color w:val="000000"/>
          <w:sz w:val="24"/>
          <w:szCs w:val="24"/>
          <w:lang w:eastAsia="ru-RU"/>
        </w:rPr>
        <w:t>.</w:t>
      </w:r>
      <w:r w:rsidRPr="009A63A6">
        <w:rPr>
          <w:rFonts w:ascii="Times New Roman" w:eastAsia="Times New Roman" w:hAnsi="Times New Roman" w:cs="Times New Roman"/>
          <w:sz w:val="24"/>
          <w:szCs w:val="24"/>
          <w:lang w:eastAsia="ru-RU"/>
        </w:rPr>
        <w:t xml:space="preserve"> </w:t>
      </w:r>
    </w:p>
    <w:p w14:paraId="2150A4A7" w14:textId="77777777" w:rsidR="00522676" w:rsidRPr="009A63A6" w:rsidRDefault="00522676" w:rsidP="00522676">
      <w:pPr>
        <w:shd w:val="clear" w:color="auto" w:fill="FFFFFF"/>
        <w:autoSpaceDE w:val="0"/>
        <w:autoSpaceDN w:val="0"/>
        <w:spacing w:after="0" w:line="240" w:lineRule="auto"/>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 xml:space="preserve">          6.3. В случае, если в соответствии с законодательством Российской Федерации о налогах и сборах, налоги, сборы и иные обязательные платежи подлежат уплате в бюджеты бюджетной системы Российской Федерации заказчиком, 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связанных с оплатой контракта. </w:t>
      </w:r>
    </w:p>
    <w:p w14:paraId="2DC965BF" w14:textId="77777777" w:rsidR="00522676" w:rsidRPr="009A63A6" w:rsidRDefault="00522676" w:rsidP="00522676">
      <w:pPr>
        <w:spacing w:after="0" w:line="240" w:lineRule="auto"/>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 xml:space="preserve">          6.4. На основании с части 13 статьи 37 Федерального закона от 05.04.2013г. №44-ФЗ «О контрактной системе в сфере закупок товаров, работ, услуг для обеспечения государственных и муниципальных нужд» при исполнении Контракта, заключенного с участником электронного аукциона, в отношении которого применены антидемпинговые меры, указанные в </w:t>
      </w:r>
      <w:hyperlink r:id="rId17" w:anchor="/document/70353464/entry/371" w:history="1">
        <w:r w:rsidRPr="009A63A6">
          <w:rPr>
            <w:rFonts w:ascii="Times New Roman" w:eastAsia="Times New Roman" w:hAnsi="Times New Roman" w:cs="Times New Roman"/>
            <w:bCs/>
            <w:sz w:val="24"/>
            <w:szCs w:val="24"/>
            <w:lang w:eastAsia="ru-RU"/>
          </w:rPr>
          <w:t>части 1</w:t>
        </w:r>
      </w:hyperlink>
      <w:r w:rsidRPr="009A63A6">
        <w:rPr>
          <w:rFonts w:ascii="Times New Roman" w:eastAsia="Times New Roman" w:hAnsi="Times New Roman" w:cs="Times New Roman"/>
          <w:bCs/>
          <w:sz w:val="24"/>
          <w:szCs w:val="24"/>
          <w:lang w:eastAsia="ru-RU"/>
        </w:rPr>
        <w:t xml:space="preserve"> или </w:t>
      </w:r>
      <w:hyperlink r:id="rId18" w:anchor="/document/70353464/entry/372" w:history="1">
        <w:r w:rsidRPr="009A63A6">
          <w:rPr>
            <w:rFonts w:ascii="Times New Roman" w:eastAsia="Times New Roman" w:hAnsi="Times New Roman" w:cs="Times New Roman"/>
            <w:bCs/>
            <w:sz w:val="24"/>
            <w:szCs w:val="24"/>
            <w:lang w:eastAsia="ru-RU"/>
          </w:rPr>
          <w:t>2</w:t>
        </w:r>
      </w:hyperlink>
      <w:r w:rsidRPr="009A63A6">
        <w:rPr>
          <w:rFonts w:ascii="Times New Roman" w:eastAsia="Times New Roman" w:hAnsi="Times New Roman" w:cs="Times New Roman"/>
          <w:bCs/>
          <w:sz w:val="24"/>
          <w:szCs w:val="24"/>
          <w:lang w:eastAsia="ru-RU"/>
        </w:rPr>
        <w:t xml:space="preserve"> статьи 37 Федерального закона от 05.04.2013г. №44-ФЗ выплата аванса не допускается.</w:t>
      </w:r>
    </w:p>
    <w:p w14:paraId="22512A61"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p>
    <w:p w14:paraId="1ED3847C" w14:textId="77777777" w:rsidR="00522676" w:rsidRPr="009A63A6" w:rsidRDefault="00522676" w:rsidP="00522676">
      <w:pPr>
        <w:shd w:val="clear" w:color="auto" w:fill="FFFFFF"/>
        <w:autoSpaceDE w:val="0"/>
        <w:autoSpaceDN w:val="0"/>
        <w:spacing w:after="0" w:line="240" w:lineRule="auto"/>
        <w:ind w:firstLine="567"/>
        <w:jc w:val="center"/>
        <w:rPr>
          <w:rFonts w:ascii="Times New Roman" w:eastAsia="Times New Roman" w:hAnsi="Times New Roman" w:cs="Times New Roman"/>
          <w:b/>
          <w:bCs/>
          <w:color w:val="000000"/>
          <w:sz w:val="24"/>
          <w:szCs w:val="24"/>
          <w:lang w:eastAsia="ru-RU"/>
        </w:rPr>
      </w:pPr>
      <w:r w:rsidRPr="009A63A6">
        <w:rPr>
          <w:rFonts w:ascii="Times New Roman" w:eastAsia="Times New Roman" w:hAnsi="Times New Roman" w:cs="Times New Roman"/>
          <w:b/>
          <w:bCs/>
          <w:color w:val="000000"/>
          <w:sz w:val="24"/>
          <w:szCs w:val="24"/>
          <w:lang w:eastAsia="ru-RU"/>
        </w:rPr>
        <w:t>7.ПОРЯДОК ОПЛАТЫ РАБОТ</w:t>
      </w:r>
    </w:p>
    <w:p w14:paraId="338E5A32" w14:textId="77777777" w:rsidR="00522676" w:rsidRPr="009A63A6" w:rsidRDefault="00522676" w:rsidP="00522676">
      <w:pPr>
        <w:shd w:val="clear" w:color="auto" w:fill="FFFFFF"/>
        <w:autoSpaceDE w:val="0"/>
        <w:autoSpaceDN w:val="0"/>
        <w:spacing w:after="0" w:line="240" w:lineRule="auto"/>
        <w:ind w:firstLine="567"/>
        <w:jc w:val="center"/>
        <w:rPr>
          <w:rFonts w:ascii="Times New Roman" w:eastAsia="Times New Roman" w:hAnsi="Times New Roman" w:cs="Times New Roman"/>
          <w:b/>
          <w:bCs/>
          <w:color w:val="000000"/>
          <w:sz w:val="24"/>
          <w:szCs w:val="24"/>
          <w:lang w:eastAsia="ru-RU"/>
        </w:rPr>
      </w:pPr>
    </w:p>
    <w:p w14:paraId="7726FF23" w14:textId="77777777" w:rsidR="00522676" w:rsidRPr="009A63A6" w:rsidRDefault="00522676" w:rsidP="00522676">
      <w:pPr>
        <w:widowControl w:val="0"/>
        <w:tabs>
          <w:tab w:val="num" w:pos="81"/>
        </w:tabs>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7.1.</w:t>
      </w:r>
      <w:r w:rsidRPr="009A63A6">
        <w:rPr>
          <w:rFonts w:ascii="Arial" w:eastAsia="Times New Roman" w:hAnsi="Arial" w:cs="Arial"/>
          <w:sz w:val="24"/>
          <w:szCs w:val="24"/>
          <w:lang w:eastAsia="ru-RU"/>
        </w:rPr>
        <w:t xml:space="preserve"> </w:t>
      </w:r>
      <w:r w:rsidRPr="009A63A6">
        <w:rPr>
          <w:rFonts w:ascii="Times New Roman" w:eastAsia="Times New Roman" w:hAnsi="Times New Roman" w:cs="Times New Roman"/>
          <w:sz w:val="24"/>
          <w:szCs w:val="24"/>
          <w:lang w:eastAsia="ru-RU"/>
        </w:rPr>
        <w:t xml:space="preserve">Оплату </w:t>
      </w:r>
      <w:proofErr w:type="gramStart"/>
      <w:r w:rsidRPr="009A63A6">
        <w:rPr>
          <w:rFonts w:ascii="Times New Roman" w:eastAsia="Times New Roman" w:hAnsi="Times New Roman" w:cs="Times New Roman"/>
          <w:sz w:val="24"/>
          <w:szCs w:val="24"/>
          <w:lang w:eastAsia="ru-RU"/>
        </w:rPr>
        <w:t>за выполненную Подрядчиком работу</w:t>
      </w:r>
      <w:proofErr w:type="gramEnd"/>
      <w:r w:rsidRPr="009A63A6">
        <w:rPr>
          <w:rFonts w:ascii="Times New Roman" w:eastAsia="Times New Roman" w:hAnsi="Times New Roman" w:cs="Times New Roman"/>
          <w:sz w:val="24"/>
          <w:szCs w:val="24"/>
          <w:lang w:eastAsia="ru-RU"/>
        </w:rPr>
        <w:t xml:space="preserve"> Заказчик производит путем безналичного перечисления денежных средств на расчетный счет Подрядчика. Источник финансирования – средства Федерального бюджета, в соответствии с лимитами бюджетных обязательств, доводимыми ему в установленном порядке главным распорядителем бюджетных средств на соответствующий финансовый год.</w:t>
      </w:r>
    </w:p>
    <w:p w14:paraId="2E16CCCA" w14:textId="77777777" w:rsidR="00522676" w:rsidRPr="009A63A6" w:rsidRDefault="00522676" w:rsidP="00522676">
      <w:pPr>
        <w:shd w:val="clear" w:color="auto" w:fill="FFFFFF"/>
        <w:autoSpaceDE w:val="0"/>
        <w:autoSpaceDN w:val="0"/>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 xml:space="preserve">7.2. </w:t>
      </w:r>
      <w:r w:rsidRPr="009A63A6">
        <w:rPr>
          <w:rFonts w:ascii="Times New Roman" w:eastAsia="Times New Roman" w:hAnsi="Times New Roman" w:cs="Times New Roman"/>
          <w:sz w:val="24"/>
          <w:szCs w:val="24"/>
          <w:lang w:eastAsia="ru-RU"/>
        </w:rPr>
        <w:t xml:space="preserve">Оплата </w:t>
      </w:r>
      <w:proofErr w:type="gramStart"/>
      <w:r w:rsidRPr="009A63A6">
        <w:rPr>
          <w:rFonts w:ascii="Times New Roman" w:eastAsia="Times New Roman" w:hAnsi="Times New Roman" w:cs="Times New Roman"/>
          <w:sz w:val="24"/>
          <w:szCs w:val="24"/>
          <w:lang w:eastAsia="ru-RU"/>
        </w:rPr>
        <w:t>за выполненные работы</w:t>
      </w:r>
      <w:proofErr w:type="gramEnd"/>
      <w:r w:rsidRPr="009A63A6">
        <w:rPr>
          <w:rFonts w:ascii="Times New Roman" w:eastAsia="Times New Roman" w:hAnsi="Times New Roman" w:cs="Times New Roman"/>
          <w:sz w:val="24"/>
          <w:szCs w:val="24"/>
          <w:lang w:eastAsia="ru-RU"/>
        </w:rPr>
        <w:t xml:space="preserve"> осуществляется ежемесячно на основании подписанного обеими сторонами Акта приемки выполненных работ путем перечисления денежных средств на расчетный счет Подрядчика. </w:t>
      </w:r>
    </w:p>
    <w:p w14:paraId="3BBB2A97"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7.3. Сумма очередного платежа, причитающегося Подрядчику, определяется как сумма произведений, принятых Заказчиком фактических объемов работ на соответствующие единичные расценки в соответствии с Ведомостью объемов и стоимости работ (Приложение №2 к Контракту). </w:t>
      </w:r>
    </w:p>
    <w:p w14:paraId="165DA818"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7.5. Заказчик осуществляет текущий платеж в течение 30 календарных дней с момента подписания Акта приемки выполненных работ.</w:t>
      </w:r>
    </w:p>
    <w:p w14:paraId="22064DE7"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7.6. Сумма очередного</w:t>
      </w:r>
      <w:r w:rsidRPr="009A63A6">
        <w:rPr>
          <w:rFonts w:ascii="Times New Roman" w:eastAsia="Times New Roman" w:hAnsi="Times New Roman" w:cs="Times New Roman"/>
          <w:b/>
          <w:sz w:val="24"/>
          <w:szCs w:val="24"/>
          <w:lang w:eastAsia="ru-RU"/>
        </w:rPr>
        <w:t xml:space="preserve"> </w:t>
      </w:r>
      <w:r w:rsidRPr="009A63A6">
        <w:rPr>
          <w:rFonts w:ascii="Times New Roman" w:eastAsia="Times New Roman" w:hAnsi="Times New Roman" w:cs="Times New Roman"/>
          <w:sz w:val="24"/>
          <w:szCs w:val="24"/>
          <w:lang w:eastAsia="ru-RU"/>
        </w:rPr>
        <w:t>платежа, подлежащего перечислению Подрядчику, может быть уменьшена Заказчиком на сумму начисленной неустойки (пеней, штрафов) в следующем порядке.</w:t>
      </w:r>
    </w:p>
    <w:p w14:paraId="66E75EB2"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При осуществлении в соответствии с пунктом 7.6 Контракта уполномоченным представителем Заказчика приемки выполненных Подрядчиком работ Стороны осуществляют расчет неустойки (пеней, штрафов), подлежащей оплате Подрядчиком в связи с неисполнением и/или ненадлежащим исполнением Подрядчиком своих контрактных обязательств.</w:t>
      </w:r>
    </w:p>
    <w:p w14:paraId="5528D351"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В случае согласия Подрядчика с суммой начисленной неустойки, основанием для ее начисления и уменьшением Заказчиком суммы текущего платежа на сумму начисленной неустойки, сумма неустойки, основание ее начисления и итоговая сумма текущего платежа, </w:t>
      </w:r>
      <w:r w:rsidRPr="009A63A6">
        <w:rPr>
          <w:rFonts w:ascii="Times New Roman" w:eastAsia="Times New Roman" w:hAnsi="Times New Roman" w:cs="Times New Roman"/>
          <w:sz w:val="24"/>
          <w:szCs w:val="24"/>
          <w:lang w:eastAsia="ru-RU"/>
        </w:rPr>
        <w:lastRenderedPageBreak/>
        <w:t>уменьшенная на начисленную сумму неустойки, указываются в Акте приемки выполненных работ.</w:t>
      </w:r>
    </w:p>
    <w:p w14:paraId="1A3F9F8C"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Подписание Подрядчиком указанного Акта приемки выполненных работ подтверждает согласие Подрядчика с основанием и суммой начисленной неустойки, а также с правом Заказчика на уменьшение суммы очередного платежа на сумму начисленной неустойки (пеней, штрафов) и перечислением Заказчиком начисленной суммы неустойки (пеней, штрафов) в доход федерального бюджета.</w:t>
      </w:r>
    </w:p>
    <w:p w14:paraId="15D87E87"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7.7. Заказчик и Подрядчик проводят сверку взаиморасчётов по Контракту с подписанием соответствующего Акта сверки расчётов после окончания выполнения Работ по Контракту, в случае досрочного расторжения Контракта, а также по обращению одной из Сторон.</w:t>
      </w:r>
    </w:p>
    <w:p w14:paraId="2D7AAB27"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7.8. Аванс по настоящему Контракту не предусмотрен. Оплата производится по факту выполненных работ в соответствии с условиями Контракта.</w:t>
      </w:r>
    </w:p>
    <w:p w14:paraId="5604D427"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color w:val="000000"/>
          <w:sz w:val="24"/>
          <w:szCs w:val="24"/>
          <w:lang w:val="x-none" w:eastAsia="x-none"/>
        </w:rPr>
      </w:pPr>
      <w:r w:rsidRPr="009A63A6">
        <w:rPr>
          <w:rFonts w:ascii="Times New Roman" w:eastAsia="Times New Roman" w:hAnsi="Times New Roman" w:cs="Times New Roman"/>
          <w:color w:val="000000"/>
          <w:sz w:val="24"/>
          <w:szCs w:val="24"/>
          <w:lang w:val="x-none" w:eastAsia="x-none"/>
        </w:rPr>
        <w:t>7.</w:t>
      </w:r>
      <w:r w:rsidRPr="009A63A6">
        <w:rPr>
          <w:rFonts w:ascii="Times New Roman" w:eastAsia="Times New Roman" w:hAnsi="Times New Roman" w:cs="Times New Roman"/>
          <w:color w:val="000000"/>
          <w:sz w:val="24"/>
          <w:szCs w:val="24"/>
          <w:lang w:eastAsia="x-none"/>
        </w:rPr>
        <w:t>9</w:t>
      </w:r>
      <w:r w:rsidRPr="009A63A6">
        <w:rPr>
          <w:rFonts w:ascii="Times New Roman" w:eastAsia="Times New Roman" w:hAnsi="Times New Roman" w:cs="Times New Roman"/>
          <w:color w:val="000000"/>
          <w:sz w:val="24"/>
          <w:szCs w:val="24"/>
          <w:lang w:val="x-none" w:eastAsia="x-none"/>
        </w:rPr>
        <w:t>. В случае неисполнения или ненадлежащего исполнения Подрядчиком обязательств,  предусмотренных Контрактом, Заказчик имеет право произвести оплату по Контракту за вычетом соответствующего размера неустойки (штрафа, пени), выставленной Заказчиком Подрядчику, если срок для добровольной оплаты неустойки (штрафа, пени), указанный в соответствующей претензии, истек на момент возникновения у Заказчика обязательства по оплате выполненных Подрядчиком работ.</w:t>
      </w:r>
    </w:p>
    <w:p w14:paraId="124BC5F8" w14:textId="77777777" w:rsidR="00522676" w:rsidRPr="009A63A6" w:rsidRDefault="00522676" w:rsidP="00522676">
      <w:pPr>
        <w:shd w:val="clear" w:color="auto" w:fill="FFFFFF"/>
        <w:tabs>
          <w:tab w:val="left" w:pos="1186"/>
        </w:tabs>
        <w:autoSpaceDE w:val="0"/>
        <w:autoSpaceDN w:val="0"/>
        <w:spacing w:after="0" w:line="240" w:lineRule="auto"/>
        <w:ind w:firstLine="567"/>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7.</w:t>
      </w:r>
      <w:proofErr w:type="gramStart"/>
      <w:r w:rsidRPr="009A63A6">
        <w:rPr>
          <w:rFonts w:ascii="Times New Roman" w:eastAsia="Times New Roman" w:hAnsi="Times New Roman" w:cs="Times New Roman"/>
          <w:color w:val="000000"/>
          <w:sz w:val="24"/>
          <w:szCs w:val="24"/>
          <w:lang w:eastAsia="ru-RU"/>
        </w:rPr>
        <w:t>10.Оплата</w:t>
      </w:r>
      <w:proofErr w:type="gramEnd"/>
      <w:r w:rsidRPr="009A63A6">
        <w:rPr>
          <w:rFonts w:ascii="Times New Roman" w:eastAsia="Times New Roman" w:hAnsi="Times New Roman" w:cs="Times New Roman"/>
          <w:color w:val="000000"/>
          <w:sz w:val="24"/>
          <w:szCs w:val="24"/>
          <w:lang w:eastAsia="ru-RU"/>
        </w:rPr>
        <w:t xml:space="preserve"> по Контракту осуществляется на основании Акта о приемке выполненных работ, в котором указываются: сумма, подлежащая оплате в соответствии с условиями заключенного Контракта; размер неустойки (штрафа, пени), подлежащий взысканию; основания применения и порядок расчета неустойки (штрафа, пени); итоговая сумма, подлежащая оплате Подрядчику по Контракту.</w:t>
      </w:r>
    </w:p>
    <w:p w14:paraId="7FF680D9"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7.11. В целях оплаты денежного обязательства Заказчика – получателя бюджетных средств по настоящему Контракту в случае  неисполнения или ненадлежащего исполнения  Подрядчиком по государственному контракту своих обязательств, условиями настоящего Контракта предусматривается на основании  статьи 313 Гражданского кодекса, что  исполнение обязательств Подрядчика по государственному  контракту по перечислению неустойки (штрафа, пеней) в доход бюджетов  бюджетной системы Российской Федерации возложено на Заказчика.</w:t>
      </w:r>
    </w:p>
    <w:p w14:paraId="2EBA0928"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В указанном случае начисление по исполнению денежного обязательства по настоящему Контракту производится на основании акта о приемке выполненных работ, содержащего сведения об исполнении обязательства Подрядчиком, о принятых результатах исполнения Контракта, включая сумму неустойки (пеней, штрафов).</w:t>
      </w:r>
    </w:p>
    <w:p w14:paraId="31FE14FB"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Оплата государственного контракта  может быть осуществлена  путем выплаты  Подрядчику  суммы, уменьшенной на сумму неустойки (пеней, штрафов) при условии перечисления в установленном порядке неустойки (штрафа, пеней) в доход соответствующего бюджета бюджетной системы Российской Федерации на основании платежного документа, оформленного получателем бюджетных средств, с указанием Подрядчика, за которого осуществляется перечисление неустойки (пеней, штрафов) в соответствии с условиями настоящего Контракта.</w:t>
      </w:r>
    </w:p>
    <w:p w14:paraId="7B77A5AA"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color w:val="000000"/>
          <w:sz w:val="24"/>
          <w:szCs w:val="24"/>
          <w:lang w:eastAsia="ru-RU"/>
        </w:rPr>
      </w:pPr>
    </w:p>
    <w:p w14:paraId="381B6BB6" w14:textId="77777777" w:rsidR="00522676" w:rsidRPr="009A63A6" w:rsidRDefault="00522676" w:rsidP="00522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center"/>
        <w:rPr>
          <w:rFonts w:ascii="Times New Roman" w:eastAsia="Times New Roman" w:hAnsi="Times New Roman" w:cs="Times New Roman"/>
          <w:b/>
          <w:sz w:val="24"/>
          <w:szCs w:val="24"/>
          <w:lang w:eastAsia="x-none"/>
        </w:rPr>
      </w:pPr>
      <w:r w:rsidRPr="009A63A6">
        <w:rPr>
          <w:rFonts w:ascii="Times New Roman" w:eastAsia="Times New Roman" w:hAnsi="Times New Roman" w:cs="Times New Roman"/>
          <w:b/>
          <w:sz w:val="24"/>
          <w:szCs w:val="24"/>
          <w:lang w:val="x-none" w:eastAsia="x-none"/>
        </w:rPr>
        <w:t>8. СРОКИ ВЫПОЛНЕНИЯ РАБОТ</w:t>
      </w:r>
    </w:p>
    <w:p w14:paraId="0EFFEFD3" w14:textId="77777777" w:rsidR="00522676" w:rsidRPr="009A63A6" w:rsidRDefault="00522676" w:rsidP="00522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center"/>
        <w:rPr>
          <w:rFonts w:ascii="Times New Roman" w:eastAsia="Times New Roman" w:hAnsi="Times New Roman" w:cs="Times New Roman"/>
          <w:b/>
          <w:sz w:val="24"/>
          <w:szCs w:val="24"/>
          <w:lang w:eastAsia="x-none"/>
        </w:rPr>
      </w:pPr>
    </w:p>
    <w:p w14:paraId="0BA028CE" w14:textId="77777777" w:rsidR="00522676" w:rsidRPr="009A63A6" w:rsidRDefault="00522676" w:rsidP="00522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s="Times New Roman"/>
          <w:sz w:val="24"/>
          <w:szCs w:val="24"/>
          <w:lang w:eastAsia="x-none"/>
        </w:rPr>
      </w:pPr>
      <w:r w:rsidRPr="009A63A6">
        <w:rPr>
          <w:rFonts w:ascii="Times New Roman" w:eastAsia="Times New Roman" w:hAnsi="Times New Roman" w:cs="Times New Roman"/>
          <w:sz w:val="24"/>
          <w:szCs w:val="24"/>
          <w:lang w:val="x-none" w:eastAsia="x-none"/>
        </w:rPr>
        <w:t>8.1. Сроки выполнения работ по настоящему Контракту:</w:t>
      </w:r>
    </w:p>
    <w:p w14:paraId="1A4A0E53" w14:textId="77777777" w:rsidR="00522676" w:rsidRPr="009A63A6" w:rsidRDefault="00522676" w:rsidP="00522676">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Начало: с момента заключения государственного контракта;</w:t>
      </w:r>
    </w:p>
    <w:p w14:paraId="2614556E" w14:textId="77777777" w:rsidR="00522676" w:rsidRPr="009A63A6" w:rsidRDefault="00522676" w:rsidP="00522676">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sz w:val="24"/>
          <w:szCs w:val="24"/>
          <w:lang w:eastAsia="ru-RU"/>
        </w:rPr>
        <w:t xml:space="preserve">         Окончание: </w:t>
      </w:r>
      <w:r w:rsidRPr="009A63A6">
        <w:rPr>
          <w:rFonts w:ascii="Times New Roman" w:eastAsia="Times New Roman" w:hAnsi="Times New Roman" w:cs="Times New Roman"/>
          <w:b/>
          <w:sz w:val="24"/>
          <w:szCs w:val="24"/>
          <w:lang w:eastAsia="ru-RU"/>
        </w:rPr>
        <w:t>декабрь 2020г.</w:t>
      </w:r>
    </w:p>
    <w:p w14:paraId="751E172D" w14:textId="77777777" w:rsidR="00522676" w:rsidRPr="009A63A6" w:rsidRDefault="00522676" w:rsidP="00522676">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b/>
          <w:sz w:val="24"/>
          <w:szCs w:val="24"/>
          <w:lang w:eastAsia="ru-RU"/>
        </w:rPr>
      </w:pPr>
    </w:p>
    <w:p w14:paraId="1E6C1EB9" w14:textId="77777777" w:rsidR="00522676" w:rsidRPr="009A63A6" w:rsidRDefault="00522676" w:rsidP="00522676">
      <w:pPr>
        <w:autoSpaceDE w:val="0"/>
        <w:autoSpaceDN w:val="0"/>
        <w:spacing w:after="0" w:line="240" w:lineRule="auto"/>
        <w:ind w:firstLine="567"/>
        <w:jc w:val="center"/>
        <w:rPr>
          <w:rFonts w:ascii="Times New Roman" w:eastAsia="Times New Roman" w:hAnsi="Times New Roman" w:cs="Times New Roman"/>
          <w:b/>
          <w:color w:val="000000"/>
          <w:spacing w:val="-13"/>
          <w:sz w:val="24"/>
          <w:szCs w:val="24"/>
          <w:lang w:eastAsia="ru-RU"/>
        </w:rPr>
      </w:pPr>
      <w:r w:rsidRPr="009A63A6">
        <w:rPr>
          <w:rFonts w:ascii="Times New Roman" w:eastAsia="Times New Roman" w:hAnsi="Times New Roman" w:cs="Times New Roman"/>
          <w:b/>
          <w:bCs/>
          <w:vanish/>
          <w:sz w:val="24"/>
          <w:szCs w:val="24"/>
          <w:lang w:eastAsia="ru-RU"/>
        </w:rPr>
        <w:cr/>
      </w:r>
      <w:r w:rsidRPr="009A63A6">
        <w:rPr>
          <w:rFonts w:ascii="Times New Roman" w:eastAsia="Times New Roman" w:hAnsi="Times New Roman" w:cs="Times New Roman"/>
          <w:b/>
          <w:color w:val="000000"/>
          <w:spacing w:val="-13"/>
          <w:sz w:val="24"/>
          <w:szCs w:val="24"/>
          <w:lang w:eastAsia="ru-RU"/>
        </w:rPr>
        <w:t xml:space="preserve">9.  </w:t>
      </w:r>
      <w:proofErr w:type="gramStart"/>
      <w:r w:rsidRPr="009A63A6">
        <w:rPr>
          <w:rFonts w:ascii="Times New Roman" w:eastAsia="Times New Roman" w:hAnsi="Times New Roman" w:cs="Times New Roman"/>
          <w:b/>
          <w:color w:val="000000"/>
          <w:spacing w:val="-13"/>
          <w:sz w:val="24"/>
          <w:szCs w:val="24"/>
          <w:lang w:eastAsia="ru-RU"/>
        </w:rPr>
        <w:t>ОСОБЕННОСТИ  ИСПОЛНЕНИЯ</w:t>
      </w:r>
      <w:proofErr w:type="gramEnd"/>
      <w:r w:rsidRPr="009A63A6">
        <w:rPr>
          <w:rFonts w:ascii="Times New Roman" w:eastAsia="Times New Roman" w:hAnsi="Times New Roman" w:cs="Times New Roman"/>
          <w:b/>
          <w:color w:val="000000"/>
          <w:spacing w:val="-13"/>
          <w:sz w:val="24"/>
          <w:szCs w:val="24"/>
          <w:lang w:eastAsia="ru-RU"/>
        </w:rPr>
        <w:t xml:space="preserve">  КОНТРАКТА</w:t>
      </w:r>
    </w:p>
    <w:p w14:paraId="34E35EF9" w14:textId="77777777" w:rsidR="00522676" w:rsidRPr="009A63A6" w:rsidRDefault="00522676" w:rsidP="00522676">
      <w:pPr>
        <w:autoSpaceDE w:val="0"/>
        <w:autoSpaceDN w:val="0"/>
        <w:spacing w:after="0" w:line="240" w:lineRule="auto"/>
        <w:ind w:firstLine="567"/>
        <w:jc w:val="center"/>
        <w:rPr>
          <w:rFonts w:ascii="Times New Roman" w:eastAsia="Times New Roman" w:hAnsi="Times New Roman" w:cs="Times New Roman"/>
          <w:b/>
          <w:color w:val="000000"/>
          <w:spacing w:val="-13"/>
          <w:sz w:val="24"/>
          <w:szCs w:val="24"/>
          <w:lang w:eastAsia="ru-RU"/>
        </w:rPr>
      </w:pPr>
    </w:p>
    <w:p w14:paraId="11BF400A" w14:textId="77777777" w:rsidR="00522676" w:rsidRPr="009A63A6" w:rsidRDefault="00522676" w:rsidP="00522676">
      <w:pPr>
        <w:widowControl w:val="0"/>
        <w:shd w:val="clear" w:color="auto" w:fill="FFFFFF"/>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 xml:space="preserve">9.1. Подрядчик в соответствии с условиями Контракта обязан своевременно предоставлять достоверную информацию о ходе исполнения своих обязательств, в том числе о сложностях, возникающих при исполнении Контракта, а также к установленному Контрактом </w:t>
      </w:r>
      <w:r w:rsidRPr="009A63A6">
        <w:rPr>
          <w:rFonts w:ascii="Times New Roman" w:eastAsia="Times New Roman" w:hAnsi="Times New Roman" w:cs="Times New Roman"/>
          <w:bCs/>
          <w:sz w:val="24"/>
          <w:szCs w:val="24"/>
          <w:lang w:eastAsia="ru-RU"/>
        </w:rPr>
        <w:lastRenderedPageBreak/>
        <w:t>сроку обязан предоставить Заказчику отчет о выполненных работах, предусмотренных Контрактом, при этом Заказчик обязан обеспечить приемку выполненных работ.</w:t>
      </w:r>
    </w:p>
    <w:p w14:paraId="71088158" w14:textId="77777777" w:rsidR="00522676" w:rsidRPr="009A63A6" w:rsidRDefault="00522676" w:rsidP="00522676">
      <w:pPr>
        <w:widowControl w:val="0"/>
        <w:shd w:val="clear" w:color="auto" w:fill="FFFFFF"/>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9.2. Для проверки выполненных Подрядчиком работ, предусмотренных Контрактом, в части их соответствия условиям Контракта Заказчик проводит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 на основании Контрактов, заключенных в соответствии с Федеральным законом от 05.04.2013г. №44-ФЗ.</w:t>
      </w:r>
    </w:p>
    <w:p w14:paraId="6E56F245" w14:textId="77777777" w:rsidR="00522676" w:rsidRPr="009A63A6" w:rsidRDefault="00522676" w:rsidP="00522676">
      <w:pPr>
        <w:widowControl w:val="0"/>
        <w:shd w:val="clear" w:color="auto" w:fill="FFFFFF"/>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9.3. Для проведения экспертизы выполненных работ эксперты, экспертные организации имеют право запрашивать у Заказчика и Подрядчика дополнительные материалы, относящиеся к условиям исполнения Контракта и отдельным этапам исполнения Контракта.</w:t>
      </w:r>
    </w:p>
    <w:p w14:paraId="18993116" w14:textId="77777777" w:rsidR="00522676" w:rsidRPr="009A63A6" w:rsidRDefault="00522676" w:rsidP="00522676">
      <w:pPr>
        <w:widowControl w:val="0"/>
        <w:shd w:val="clear" w:color="auto" w:fill="FFFFFF"/>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 xml:space="preserve">9.4. Приемка отдельного этапа исполнения Контракта, а также выполненных работ осуществляется в порядке и в сроки, которые установлены Контрактом, и оформляется документом о приемке, в течении 3-х дней, который подписывается Заказчиком (в случае создания приемочной комиссии подписывается всеми членами приемочной комиссии и утверждается Заказчиком), либо Подрядчику в те же сроки Заказчиком направляется в письменной форме мотивированный отказ от подписания такого документа. </w:t>
      </w:r>
    </w:p>
    <w:p w14:paraId="47FCE1BF" w14:textId="77777777" w:rsidR="00522676" w:rsidRPr="009A63A6" w:rsidRDefault="00522676" w:rsidP="00522676">
      <w:pPr>
        <w:widowControl w:val="0"/>
        <w:shd w:val="clear" w:color="auto" w:fill="FFFFFF"/>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В случае привлечения Заказчиком для проведения указанной экспертизы экспертов, экспертных организаций при принятии решения о приемке или об отказе в приемке отдельного этапа исполнения Контракта либо выполненных работ, приемочная комиссия должна учитывать отраженные в заключении по результатам указанной экспертизы предложения экспертов, экспертных организаций, привлеченных для ее проведения.</w:t>
      </w:r>
    </w:p>
    <w:p w14:paraId="4B6D4489" w14:textId="77777777" w:rsidR="00522676" w:rsidRPr="009A63A6" w:rsidRDefault="00522676" w:rsidP="00522676">
      <w:pPr>
        <w:widowControl w:val="0"/>
        <w:shd w:val="clear" w:color="auto" w:fill="FFFFFF"/>
        <w:spacing w:after="0" w:line="240" w:lineRule="auto"/>
        <w:ind w:firstLine="567"/>
        <w:jc w:val="both"/>
        <w:rPr>
          <w:rFonts w:ascii="Times New Roman" w:eastAsia="Times New Roman" w:hAnsi="Times New Roman" w:cs="Times New Roman"/>
          <w:bCs/>
          <w:sz w:val="24"/>
          <w:szCs w:val="24"/>
          <w:lang w:eastAsia="ru-RU"/>
        </w:rPr>
      </w:pPr>
      <w:r w:rsidRPr="009A63A6">
        <w:rPr>
          <w:rFonts w:ascii="Roboto" w:eastAsia="Times New Roman" w:hAnsi="Roboto" w:cs="Times New Roman"/>
          <w:color w:val="000000"/>
          <w:sz w:val="24"/>
          <w:szCs w:val="24"/>
          <w:lang w:eastAsia="ru-RU"/>
        </w:rPr>
        <w:t>9.5. В случае установления Заказчиком требования об обеспечении гарантийных обязательств оформление документа о приемке (за исключением отдельного этапа исполнения контракта) выполненной работы (ее результатов) осуществляется после предоставления Подрядчиком такого обеспечения в соответствии с Федеральным законом от 05.04.2013г. №44-ФЗ в порядке и в сроки, установленные настоящим Контрактом.</w:t>
      </w:r>
    </w:p>
    <w:p w14:paraId="39EB280B" w14:textId="77777777" w:rsidR="00522676" w:rsidRPr="009A63A6" w:rsidRDefault="00522676" w:rsidP="00522676">
      <w:pPr>
        <w:widowControl w:val="0"/>
        <w:shd w:val="clear" w:color="auto" w:fill="FFFFFF"/>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9.6. Заказчик вправе не отказывать в приемке отдельного этапа исполнения Контракта либо выполненных работ в случае выявления несоответствия этих работ условиям Контракта, если выявленное несоответствие не препятствует приемке этих работ и устранено Подрядчиком.</w:t>
      </w:r>
    </w:p>
    <w:p w14:paraId="0D6BF388" w14:textId="77777777" w:rsidR="00522676" w:rsidRPr="009A63A6" w:rsidRDefault="00522676" w:rsidP="00522676">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14:paraId="016A7177" w14:textId="77777777" w:rsidR="00522676" w:rsidRPr="009A63A6" w:rsidRDefault="00522676" w:rsidP="00522676">
      <w:pPr>
        <w:autoSpaceDE w:val="0"/>
        <w:autoSpaceDN w:val="0"/>
        <w:adjustRightInd w:val="0"/>
        <w:spacing w:after="0" w:line="240" w:lineRule="auto"/>
        <w:ind w:firstLine="567"/>
        <w:jc w:val="center"/>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b/>
          <w:sz w:val="24"/>
          <w:szCs w:val="24"/>
          <w:lang w:eastAsia="ru-RU"/>
        </w:rPr>
        <w:t xml:space="preserve">10. </w:t>
      </w:r>
      <w:r w:rsidRPr="009A63A6">
        <w:rPr>
          <w:rFonts w:ascii="Times New Roman" w:eastAsia="Times New Roman" w:hAnsi="Times New Roman" w:cs="Times New Roman"/>
          <w:b/>
          <w:caps/>
          <w:sz w:val="24"/>
          <w:szCs w:val="24"/>
          <w:lang w:eastAsia="ru-RU"/>
        </w:rPr>
        <w:t>ГАРАНТИИ КАЧЕСТВА ПО ВЫПОЛНЕННЫМ РАБОТАМ</w:t>
      </w:r>
    </w:p>
    <w:p w14:paraId="6B8F9986" w14:textId="77777777" w:rsidR="00522676" w:rsidRPr="009A63A6" w:rsidRDefault="00522676" w:rsidP="00522676">
      <w:pPr>
        <w:autoSpaceDE w:val="0"/>
        <w:autoSpaceDN w:val="0"/>
        <w:adjustRightInd w:val="0"/>
        <w:spacing w:after="0" w:line="240" w:lineRule="auto"/>
        <w:ind w:firstLine="567"/>
        <w:jc w:val="center"/>
        <w:rPr>
          <w:rFonts w:ascii="Times New Roman" w:eastAsia="Times New Roman" w:hAnsi="Times New Roman" w:cs="Times New Roman"/>
          <w:b/>
          <w:sz w:val="24"/>
          <w:szCs w:val="24"/>
          <w:lang w:eastAsia="ru-RU"/>
        </w:rPr>
      </w:pPr>
    </w:p>
    <w:p w14:paraId="7F01ABD4" w14:textId="77777777" w:rsidR="00522676" w:rsidRPr="009A63A6" w:rsidRDefault="00522676" w:rsidP="00522676">
      <w:pPr>
        <w:autoSpaceDE w:val="0"/>
        <w:autoSpaceDN w:val="0"/>
        <w:spacing w:after="0" w:line="240" w:lineRule="auto"/>
        <w:ind w:firstLine="567"/>
        <w:jc w:val="both"/>
        <w:outlineLvl w:val="0"/>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10.1. Гарантии качества распространяются на все конструктивные элементы и работы, выполненные Подрядчиком и субподрядчиками по настоящему Контракту:</w:t>
      </w:r>
    </w:p>
    <w:tbl>
      <w:tblPr>
        <w:tblW w:w="993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5"/>
        <w:gridCol w:w="1843"/>
      </w:tblGrid>
      <w:tr w:rsidR="00522676" w:rsidRPr="009A63A6" w14:paraId="55993F49" w14:textId="77777777" w:rsidTr="00E468E8">
        <w:trPr>
          <w:trHeight w:val="330"/>
        </w:trPr>
        <w:tc>
          <w:tcPr>
            <w:tcW w:w="8095" w:type="dxa"/>
          </w:tcPr>
          <w:p w14:paraId="7E29DD05"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Наименование конструктивного элемента</w:t>
            </w:r>
          </w:p>
        </w:tc>
        <w:tc>
          <w:tcPr>
            <w:tcW w:w="1843" w:type="dxa"/>
          </w:tcPr>
          <w:p w14:paraId="27111682"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Гарантийный срок</w:t>
            </w:r>
          </w:p>
        </w:tc>
      </w:tr>
      <w:tr w:rsidR="00522676" w:rsidRPr="009A63A6" w14:paraId="27616D7B" w14:textId="77777777" w:rsidTr="00E468E8">
        <w:trPr>
          <w:trHeight w:val="330"/>
        </w:trPr>
        <w:tc>
          <w:tcPr>
            <w:tcW w:w="8095" w:type="dxa"/>
          </w:tcPr>
          <w:p w14:paraId="731DA6FD"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Барьерное ограждение</w:t>
            </w:r>
          </w:p>
        </w:tc>
        <w:tc>
          <w:tcPr>
            <w:tcW w:w="1843" w:type="dxa"/>
          </w:tcPr>
          <w:p w14:paraId="539C1F16"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7 лет</w:t>
            </w:r>
          </w:p>
        </w:tc>
      </w:tr>
      <w:tr w:rsidR="00522676" w:rsidRPr="009A63A6" w14:paraId="65051C54" w14:textId="77777777" w:rsidTr="00E468E8">
        <w:trPr>
          <w:trHeight w:val="330"/>
        </w:trPr>
        <w:tc>
          <w:tcPr>
            <w:tcW w:w="8095" w:type="dxa"/>
          </w:tcPr>
          <w:p w14:paraId="5FB1BD08"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Перильное ограждение</w:t>
            </w:r>
          </w:p>
        </w:tc>
        <w:tc>
          <w:tcPr>
            <w:tcW w:w="1843" w:type="dxa"/>
          </w:tcPr>
          <w:p w14:paraId="40ADC255"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7 лет</w:t>
            </w:r>
          </w:p>
        </w:tc>
      </w:tr>
      <w:tr w:rsidR="00522676" w:rsidRPr="009A63A6" w14:paraId="2B32DEA0" w14:textId="77777777" w:rsidTr="00E468E8">
        <w:trPr>
          <w:trHeight w:val="330"/>
        </w:trPr>
        <w:tc>
          <w:tcPr>
            <w:tcW w:w="8095" w:type="dxa"/>
          </w:tcPr>
          <w:p w14:paraId="101CC079"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Г-образные опоры</w:t>
            </w:r>
          </w:p>
        </w:tc>
        <w:tc>
          <w:tcPr>
            <w:tcW w:w="1843" w:type="dxa"/>
          </w:tcPr>
          <w:p w14:paraId="3A10A265"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7 лет</w:t>
            </w:r>
          </w:p>
        </w:tc>
      </w:tr>
      <w:tr w:rsidR="00522676" w:rsidRPr="009A63A6" w14:paraId="7C0F8227" w14:textId="77777777" w:rsidTr="00E468E8">
        <w:trPr>
          <w:trHeight w:val="330"/>
        </w:trPr>
        <w:tc>
          <w:tcPr>
            <w:tcW w:w="8095" w:type="dxa"/>
          </w:tcPr>
          <w:p w14:paraId="5993631C"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Стойки дорожных знаков</w:t>
            </w:r>
          </w:p>
        </w:tc>
        <w:tc>
          <w:tcPr>
            <w:tcW w:w="1843" w:type="dxa"/>
          </w:tcPr>
          <w:p w14:paraId="064E11DA"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7 лет</w:t>
            </w:r>
          </w:p>
        </w:tc>
      </w:tr>
      <w:tr w:rsidR="00522676" w:rsidRPr="009A63A6" w14:paraId="73846C27" w14:textId="77777777" w:rsidTr="00E468E8">
        <w:trPr>
          <w:trHeight w:val="330"/>
        </w:trPr>
        <w:tc>
          <w:tcPr>
            <w:tcW w:w="8095" w:type="dxa"/>
          </w:tcPr>
          <w:p w14:paraId="7A010794"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Знаки дорожные</w:t>
            </w:r>
          </w:p>
        </w:tc>
        <w:tc>
          <w:tcPr>
            <w:tcW w:w="1843" w:type="dxa"/>
          </w:tcPr>
          <w:p w14:paraId="148CAAE2"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3 года</w:t>
            </w:r>
          </w:p>
        </w:tc>
      </w:tr>
      <w:tr w:rsidR="00522676" w:rsidRPr="009A63A6" w14:paraId="05D6FFBE" w14:textId="77777777" w:rsidTr="00E468E8">
        <w:trPr>
          <w:trHeight w:val="330"/>
        </w:trPr>
        <w:tc>
          <w:tcPr>
            <w:tcW w:w="8095" w:type="dxa"/>
          </w:tcPr>
          <w:p w14:paraId="3A35FC05"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Автопавильоны</w:t>
            </w:r>
          </w:p>
        </w:tc>
        <w:tc>
          <w:tcPr>
            <w:tcW w:w="1843" w:type="dxa"/>
          </w:tcPr>
          <w:p w14:paraId="44121C5D" w14:textId="77777777" w:rsidR="00522676" w:rsidRPr="009A63A6" w:rsidRDefault="00522676" w:rsidP="00E468E8">
            <w:pPr>
              <w:spacing w:after="0" w:line="240" w:lineRule="auto"/>
              <w:rPr>
                <w:rFonts w:ascii="Times New Roman" w:eastAsia="Calibri" w:hAnsi="Times New Roman" w:cs="Times New Roman"/>
                <w:sz w:val="24"/>
                <w:szCs w:val="24"/>
              </w:rPr>
            </w:pPr>
            <w:r w:rsidRPr="009A63A6">
              <w:rPr>
                <w:rFonts w:ascii="Times New Roman" w:eastAsia="Calibri" w:hAnsi="Times New Roman" w:cs="Times New Roman"/>
                <w:sz w:val="24"/>
                <w:szCs w:val="24"/>
              </w:rPr>
              <w:t>7 лет</w:t>
            </w:r>
          </w:p>
        </w:tc>
      </w:tr>
    </w:tbl>
    <w:p w14:paraId="241DDB57" w14:textId="77777777" w:rsidR="00522676" w:rsidRPr="009A63A6" w:rsidRDefault="00522676" w:rsidP="00522676">
      <w:pPr>
        <w:spacing w:after="0" w:line="240" w:lineRule="auto"/>
        <w:ind w:firstLine="708"/>
        <w:rPr>
          <w:rFonts w:ascii="Times New Roman" w:eastAsia="Calibri" w:hAnsi="Times New Roman" w:cs="Times New Roman"/>
          <w:sz w:val="24"/>
          <w:szCs w:val="24"/>
        </w:rPr>
      </w:pPr>
      <w:r w:rsidRPr="009A63A6">
        <w:rPr>
          <w:rFonts w:ascii="Times New Roman" w:eastAsia="Calibri" w:hAnsi="Times New Roman" w:cs="Times New Roman"/>
          <w:sz w:val="24"/>
          <w:szCs w:val="24"/>
        </w:rPr>
        <w:t xml:space="preserve">с момента (даты) подписания сторонами Акта приемки объекта в эксплуатацию. </w:t>
      </w:r>
    </w:p>
    <w:p w14:paraId="28745EBD" w14:textId="77777777" w:rsidR="00522676" w:rsidRPr="009A63A6" w:rsidRDefault="00522676" w:rsidP="00522676">
      <w:pPr>
        <w:spacing w:after="0" w:line="240" w:lineRule="auto"/>
        <w:ind w:firstLine="708"/>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 xml:space="preserve">Гарантия на примененные оборудование и материалы предоставляется на время не менее гарантийного срока производителя, если же он не определен – 36 месяцев со дня начала эксплуатации. </w:t>
      </w:r>
    </w:p>
    <w:p w14:paraId="1363531A" w14:textId="77777777" w:rsidR="00522676" w:rsidRPr="009A63A6" w:rsidRDefault="00522676" w:rsidP="00522676">
      <w:pPr>
        <w:shd w:val="clear" w:color="auto" w:fill="FFFFFF"/>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10.2. Если в период гарантийной эксплуатации обнаружатся дефекты, то Подрядчик обязан их устранить за свой счет и в согласованные с Заказчиком сроки. Для участия в составлении акта, фиксирующего дефекты, согласования порядка и сроков их устранения, </w:t>
      </w:r>
      <w:r w:rsidRPr="009A63A6">
        <w:rPr>
          <w:rFonts w:ascii="Times New Roman" w:eastAsia="Times New Roman" w:hAnsi="Times New Roman" w:cs="Times New Roman"/>
          <w:sz w:val="24"/>
          <w:szCs w:val="24"/>
          <w:lang w:eastAsia="ru-RU"/>
        </w:rPr>
        <w:lastRenderedPageBreak/>
        <w:t>Подрядчик обязан направить своего представителя не позднее 3-х дней со дня получения письменного извещения Заказчика.</w:t>
      </w:r>
    </w:p>
    <w:p w14:paraId="6477C923" w14:textId="77777777" w:rsidR="00522676" w:rsidRPr="009A63A6" w:rsidRDefault="00522676" w:rsidP="00522676">
      <w:pPr>
        <w:shd w:val="clear" w:color="auto" w:fill="FFFFFF"/>
        <w:autoSpaceDE w:val="0"/>
        <w:autoSpaceDN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10.3. Если Подрядчик в течение срока не устранит дефекты, то Заказчик вправе, при сохранении своих прав по гарантии, устранить дефекты силами другого Подрядчика.  </w:t>
      </w:r>
    </w:p>
    <w:p w14:paraId="626C227F" w14:textId="77777777" w:rsidR="00522676" w:rsidRPr="009A63A6" w:rsidRDefault="00522676" w:rsidP="00522676">
      <w:pPr>
        <w:shd w:val="clear" w:color="auto" w:fill="FFFFFF"/>
        <w:autoSpaceDE w:val="0"/>
        <w:autoSpaceDN w:val="0"/>
        <w:spacing w:after="0" w:line="240" w:lineRule="auto"/>
        <w:ind w:firstLine="567"/>
        <w:jc w:val="both"/>
        <w:rPr>
          <w:rFonts w:ascii="Times New Roman" w:eastAsia="Times New Roman" w:hAnsi="Times New Roman" w:cs="Times New Roman"/>
          <w:sz w:val="24"/>
          <w:szCs w:val="24"/>
          <w:lang w:eastAsia="ru-RU"/>
        </w:rPr>
      </w:pPr>
    </w:p>
    <w:p w14:paraId="697459B8" w14:textId="77777777" w:rsidR="00522676" w:rsidRPr="009A63A6" w:rsidRDefault="00522676" w:rsidP="00522676">
      <w:pPr>
        <w:widowControl w:val="0"/>
        <w:spacing w:after="0" w:line="240" w:lineRule="auto"/>
        <w:ind w:firstLine="567"/>
        <w:jc w:val="center"/>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b/>
          <w:sz w:val="24"/>
          <w:szCs w:val="24"/>
          <w:lang w:eastAsia="ru-RU"/>
        </w:rPr>
        <w:t>11. ОБЕСПЕЧЕНИЕ ГАРАНТИЙНЫХ ОБЯЗАТЕЛЬСТВ</w:t>
      </w:r>
    </w:p>
    <w:p w14:paraId="2FA2E427" w14:textId="77777777" w:rsidR="00522676" w:rsidRPr="009A63A6" w:rsidRDefault="00522676" w:rsidP="00522676">
      <w:pPr>
        <w:widowControl w:val="0"/>
        <w:spacing w:after="0" w:line="240" w:lineRule="auto"/>
        <w:ind w:firstLine="567"/>
        <w:jc w:val="center"/>
        <w:rPr>
          <w:rFonts w:ascii="Times New Roman" w:eastAsia="Times New Roman" w:hAnsi="Times New Roman" w:cs="Times New Roman"/>
          <w:b/>
          <w:sz w:val="24"/>
          <w:szCs w:val="24"/>
          <w:lang w:eastAsia="ru-RU"/>
        </w:rPr>
      </w:pPr>
    </w:p>
    <w:p w14:paraId="17176CC2" w14:textId="77777777" w:rsidR="00522676" w:rsidRPr="009A63A6" w:rsidRDefault="00522676" w:rsidP="00522676">
      <w:pPr>
        <w:tabs>
          <w:tab w:val="left" w:pos="567"/>
        </w:tabs>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11.1. Гарантийные обязательства могут обеспечиваться предоставлением банковской гарантии, выданной банком и соответствующей требованиям статьи 45 Федерального закона от 05.04.2013 №44-ФЗ,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гарантийных обязательств, срок действия банковской гарантии определяются в соответствии с требованиями Федерального закона от 05.04.2013г. №44-ФЗ участником закупки, с которым заключается контракт, самостоятельно. При этом срок действия банковской гарантии должен превышать предусмотренный контрактом срок исполнения обязательств, которые должны быть обеспечены такой банковской гарантией, не менее чем на один месяц, в том числе в случае его изменения в соответствии со статьей 95 Федерального закона от 05.04.2013г. №44-ФЗ.</w:t>
      </w:r>
    </w:p>
    <w:p w14:paraId="78B417FA" w14:textId="77777777" w:rsidR="00522676" w:rsidRPr="009A63A6" w:rsidRDefault="00522676" w:rsidP="00522676">
      <w:pPr>
        <w:tabs>
          <w:tab w:val="left" w:pos="56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Поставщик (подрядчик, исполнитель) вправе изменить способ обеспечения гарантийных обязательств и (или) предоставить заказчику взамен ранее предоставленного обеспечения гарантийных обязательств новое обеспечение гарантийных обязательств.</w:t>
      </w:r>
    </w:p>
    <w:p w14:paraId="3008D94B" w14:textId="77777777" w:rsidR="00522676" w:rsidRPr="009A63A6" w:rsidRDefault="00522676" w:rsidP="00522676">
      <w:pPr>
        <w:tabs>
          <w:tab w:val="left" w:pos="567"/>
        </w:tabs>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11.2. </w:t>
      </w:r>
      <w:r w:rsidRPr="009A63A6">
        <w:rPr>
          <w:rFonts w:ascii="Times New Roman" w:eastAsia="Times New Roman" w:hAnsi="Times New Roman" w:cs="Times New Roman"/>
          <w:bCs/>
          <w:color w:val="000000"/>
          <w:sz w:val="24"/>
          <w:szCs w:val="24"/>
          <w:lang w:eastAsia="ru-RU"/>
        </w:rPr>
        <w:t xml:space="preserve">Размер обеспечения гарантийных обязательств составляет </w:t>
      </w:r>
      <w:r w:rsidRPr="009A63A6">
        <w:rPr>
          <w:rFonts w:ascii="Times New Roman" w:eastAsia="Times New Roman" w:hAnsi="Times New Roman" w:cs="Times New Roman"/>
          <w:b/>
          <w:bCs/>
          <w:color w:val="000000"/>
          <w:sz w:val="24"/>
          <w:szCs w:val="24"/>
          <w:lang w:eastAsia="ru-RU"/>
        </w:rPr>
        <w:t xml:space="preserve">1 165 761,44 (один миллион сто шестьдесят пять тысяч семьсот шестьдесят один) рубль 44 копейки </w:t>
      </w:r>
      <w:r w:rsidRPr="009A63A6">
        <w:rPr>
          <w:rFonts w:ascii="Times New Roman" w:eastAsia="Times New Roman" w:hAnsi="Times New Roman" w:cs="Times New Roman"/>
          <w:b/>
          <w:color w:val="000000"/>
          <w:sz w:val="24"/>
          <w:szCs w:val="24"/>
          <w:lang w:eastAsia="ru-RU"/>
        </w:rPr>
        <w:t>– 1,5%</w:t>
      </w:r>
      <w:r w:rsidRPr="009A63A6">
        <w:rPr>
          <w:rFonts w:ascii="Times New Roman" w:eastAsia="Times New Roman" w:hAnsi="Times New Roman" w:cs="Times New Roman"/>
          <w:color w:val="000000"/>
          <w:sz w:val="24"/>
          <w:szCs w:val="24"/>
          <w:lang w:eastAsia="ru-RU"/>
        </w:rPr>
        <w:t xml:space="preserve"> от начальной (максимальной) цены контракта.</w:t>
      </w:r>
    </w:p>
    <w:p w14:paraId="5E84D54E" w14:textId="77777777" w:rsidR="00522676" w:rsidRPr="009A63A6" w:rsidRDefault="00522676" w:rsidP="00522676">
      <w:pPr>
        <w:tabs>
          <w:tab w:val="left" w:pos="56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11.3.</w:t>
      </w:r>
      <w:r w:rsidRPr="009A63A6">
        <w:rPr>
          <w:rFonts w:ascii="Times New Roman" w:eastAsia="Times New Roman" w:hAnsi="Times New Roman" w:cs="Times New Roman"/>
          <w:color w:val="FF0000"/>
          <w:sz w:val="24"/>
          <w:szCs w:val="24"/>
          <w:lang w:eastAsia="ru-RU"/>
        </w:rPr>
        <w:t xml:space="preserve"> </w:t>
      </w:r>
      <w:r w:rsidRPr="009A63A6">
        <w:rPr>
          <w:rFonts w:ascii="Times New Roman" w:eastAsia="Times New Roman" w:hAnsi="Times New Roman" w:cs="Times New Roman"/>
          <w:sz w:val="24"/>
          <w:szCs w:val="24"/>
          <w:lang w:eastAsia="ru-RU"/>
        </w:rPr>
        <w:t>В случае принятия участником закупки, с которым заключается контракт, решения об обеспечении гарантийных обязательств денежными средствами, указанный в п. 11.2 размер обеспечения гарантийных обязательств должен быть перечислен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w:t>
      </w:r>
    </w:p>
    <w:p w14:paraId="28F800FB" w14:textId="77777777" w:rsidR="00522676" w:rsidRPr="009A63A6" w:rsidRDefault="00522676" w:rsidP="00522676">
      <w:pPr>
        <w:tabs>
          <w:tab w:val="left" w:pos="56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u w:val="single"/>
          <w:lang w:eastAsia="ru-RU"/>
        </w:rPr>
        <w:t>Банковские реквизиты:</w:t>
      </w:r>
      <w:r w:rsidRPr="009A63A6">
        <w:rPr>
          <w:rFonts w:ascii="Times New Roman" w:eastAsia="Times New Roman" w:hAnsi="Times New Roman" w:cs="Times New Roman"/>
          <w:sz w:val="24"/>
          <w:szCs w:val="24"/>
          <w:lang w:eastAsia="ru-RU"/>
        </w:rPr>
        <w:t xml:space="preserve"> ИНН 2320100329/231901001 УФК по Краснодарскому краю (40302030014) (ФКУ «Управление федеральных автомобильных дорог «Черноморье» Федерального дорожного агентства» л/с 05181525440) (Краткое наименование: ФКУ </w:t>
      </w:r>
      <w:proofErr w:type="spellStart"/>
      <w:r w:rsidRPr="009A63A6">
        <w:rPr>
          <w:rFonts w:ascii="Times New Roman" w:eastAsia="Times New Roman" w:hAnsi="Times New Roman" w:cs="Times New Roman"/>
          <w:sz w:val="24"/>
          <w:szCs w:val="24"/>
          <w:lang w:eastAsia="ru-RU"/>
        </w:rPr>
        <w:t>Упрдор</w:t>
      </w:r>
      <w:proofErr w:type="spellEnd"/>
      <w:r w:rsidRPr="009A63A6">
        <w:rPr>
          <w:rFonts w:ascii="Times New Roman" w:eastAsia="Times New Roman" w:hAnsi="Times New Roman" w:cs="Times New Roman"/>
          <w:sz w:val="24"/>
          <w:szCs w:val="24"/>
          <w:lang w:eastAsia="ru-RU"/>
        </w:rPr>
        <w:t xml:space="preserve"> «Черноморье»)</w:t>
      </w:r>
    </w:p>
    <w:p w14:paraId="4D4A6963" w14:textId="77777777" w:rsidR="00522676" w:rsidRPr="009A63A6" w:rsidRDefault="00522676" w:rsidP="00522676">
      <w:pPr>
        <w:tabs>
          <w:tab w:val="left" w:pos="56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Р/с 40302810900001000001 в ЮЖНОЕ ГУ БАНКА РОССИИ </w:t>
      </w:r>
      <w:proofErr w:type="spellStart"/>
      <w:r w:rsidRPr="009A63A6">
        <w:rPr>
          <w:rFonts w:ascii="Times New Roman" w:eastAsia="Times New Roman" w:hAnsi="Times New Roman" w:cs="Times New Roman"/>
          <w:sz w:val="24"/>
          <w:szCs w:val="24"/>
          <w:lang w:eastAsia="ru-RU"/>
        </w:rPr>
        <w:t>г.Краснодар</w:t>
      </w:r>
      <w:proofErr w:type="spellEnd"/>
      <w:r w:rsidRPr="009A63A6">
        <w:rPr>
          <w:rFonts w:ascii="Times New Roman" w:eastAsia="Times New Roman" w:hAnsi="Times New Roman" w:cs="Times New Roman"/>
          <w:sz w:val="24"/>
          <w:szCs w:val="24"/>
          <w:lang w:eastAsia="ru-RU"/>
        </w:rPr>
        <w:t>, БИК 040349001.</w:t>
      </w:r>
    </w:p>
    <w:p w14:paraId="3AB9CA64" w14:textId="77777777" w:rsidR="00522676" w:rsidRPr="009A63A6" w:rsidRDefault="00522676" w:rsidP="00522676">
      <w:pPr>
        <w:tabs>
          <w:tab w:val="left" w:pos="56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11.4. В случае, если обеспечение гарантийных обязательств предоставляется участником закупки с которым заключается контракт, в виде безотзывной банковской гарантии, то банковская гарантия должна быть безотзывной, соответствовать требованиям, установленным Гражданским кодексом Российской Федерации, Постановлением Правительства Российской Федерации от 08.11.2013 №1005 (действующей редакции) и иным законодательством Российской Федерации, быть выдана банками, соответствующими требованиям, установленным Правительством Российской Федерации.</w:t>
      </w:r>
    </w:p>
    <w:p w14:paraId="0496267D" w14:textId="77777777" w:rsidR="00522676" w:rsidRPr="009A63A6" w:rsidRDefault="00522676" w:rsidP="00522676">
      <w:pPr>
        <w:tabs>
          <w:tab w:val="left" w:pos="56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Банковская гарантия должна соответствовать требованиям законодательства Российской Федерации и настоящей документации и должна содержать:</w:t>
      </w:r>
    </w:p>
    <w:p w14:paraId="0F4F39D1" w14:textId="77777777" w:rsidR="00522676" w:rsidRPr="009A63A6" w:rsidRDefault="00522676" w:rsidP="00522676">
      <w:pPr>
        <w:tabs>
          <w:tab w:val="left" w:pos="56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1) сумму банковской гарантии, подлежащую уплате гарантом заказчику в случае ненадлежащего исполнения обязательств принципалом в соответствии со статьей 96 Федерального закона от 05.04.2013 №44-ФЗ;</w:t>
      </w:r>
    </w:p>
    <w:p w14:paraId="6D69C770" w14:textId="77777777" w:rsidR="00522676" w:rsidRPr="009A63A6" w:rsidRDefault="00522676" w:rsidP="00522676">
      <w:pPr>
        <w:tabs>
          <w:tab w:val="left" w:pos="56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2) обязательства принципала, надлежащее исполнение которых обеспечивается банковской гарантией;</w:t>
      </w:r>
    </w:p>
    <w:p w14:paraId="0E14FC97" w14:textId="77777777" w:rsidR="00522676" w:rsidRPr="009A63A6" w:rsidRDefault="00522676" w:rsidP="00522676">
      <w:pPr>
        <w:tabs>
          <w:tab w:val="left" w:pos="56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3) обязанность гаранта уплатить заказчику неустойку в размере 0,1 процента денежной суммы, подлежащей уплате, за каждый календарный день просрочки;</w:t>
      </w:r>
    </w:p>
    <w:p w14:paraId="562AEBB8" w14:textId="77777777" w:rsidR="00522676" w:rsidRPr="009A63A6" w:rsidRDefault="00522676" w:rsidP="00522676">
      <w:pPr>
        <w:tabs>
          <w:tab w:val="left" w:pos="567"/>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4)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w:t>
      </w:r>
      <w:r w:rsidRPr="009A63A6">
        <w:rPr>
          <w:rFonts w:ascii="Times New Roman" w:eastAsia="Times New Roman" w:hAnsi="Times New Roman" w:cs="Times New Roman"/>
          <w:sz w:val="24"/>
          <w:szCs w:val="24"/>
          <w:lang w:eastAsia="ru-RU"/>
        </w:rPr>
        <w:lastRenderedPageBreak/>
        <w:t>соответствии с законодательством Российской Федерации учитываются операции со средствами, поступающими заказчику;</w:t>
      </w:r>
    </w:p>
    <w:p w14:paraId="47A1DAE5" w14:textId="77777777" w:rsidR="00522676" w:rsidRPr="009A63A6" w:rsidRDefault="00522676" w:rsidP="00522676">
      <w:pPr>
        <w:suppressAutoHyphens/>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5) срок действия банковской гарантии с учетом требований статьи 96 Федерального закона от 05.04.2013 №44-ФЗ должен превышать предусмотренный контрактом срок исполнения обязательств, которые должны быть обеспечены такой банковской гарантией, не менее чем на один месяц, в том числе в случае его изменения в соответствии со статьей 95 Федерального закона от 05.04.2013 №44-ФЗ;</w:t>
      </w:r>
    </w:p>
    <w:p w14:paraId="27574FFF" w14:textId="77777777" w:rsidR="00522676" w:rsidRPr="009A63A6" w:rsidRDefault="00522676" w:rsidP="00522676">
      <w:pPr>
        <w:suppressAutoHyphens/>
        <w:spacing w:after="0" w:line="240" w:lineRule="auto"/>
        <w:jc w:val="both"/>
        <w:rPr>
          <w:rFonts w:ascii="Times New Roman" w:eastAsia="Times New Roman" w:hAnsi="Times New Roman" w:cs="Times New Roman"/>
          <w:kern w:val="2"/>
          <w:sz w:val="24"/>
          <w:szCs w:val="24"/>
          <w:lang w:eastAsia="ar-SA"/>
        </w:rPr>
      </w:pPr>
      <w:r w:rsidRPr="009A63A6">
        <w:rPr>
          <w:rFonts w:ascii="Times New Roman" w:eastAsia="Times New Roman" w:hAnsi="Times New Roman" w:cs="Times New Roman"/>
          <w:kern w:val="2"/>
          <w:sz w:val="24"/>
          <w:szCs w:val="24"/>
          <w:lang w:eastAsia="ar-SA"/>
        </w:rPr>
        <w:t xml:space="preserve">          6) отлагательное условие, предусматривающее заключение договора предоставления банковской гарантии по обязательствам принципала, возникшим из контракта при его заключении, в случае предоставления банковской гарантии в качестве обеспечения исполнения контракта; </w:t>
      </w:r>
    </w:p>
    <w:p w14:paraId="5BA4A414" w14:textId="77777777" w:rsidR="00522676" w:rsidRPr="009A63A6" w:rsidRDefault="00522676" w:rsidP="00522676">
      <w:pPr>
        <w:suppressAutoHyphens/>
        <w:spacing w:after="0" w:line="240" w:lineRule="auto"/>
        <w:jc w:val="both"/>
        <w:rPr>
          <w:rFonts w:ascii="Times New Roman" w:eastAsia="Times New Roman" w:hAnsi="Times New Roman" w:cs="Times New Roman"/>
          <w:kern w:val="2"/>
          <w:sz w:val="24"/>
          <w:szCs w:val="24"/>
          <w:lang w:eastAsia="ar-SA"/>
        </w:rPr>
      </w:pPr>
      <w:r w:rsidRPr="009A63A6">
        <w:rPr>
          <w:rFonts w:ascii="Times New Roman" w:eastAsia="Times New Roman" w:hAnsi="Times New Roman" w:cs="Times New Roman"/>
          <w:kern w:val="2"/>
          <w:sz w:val="24"/>
          <w:szCs w:val="24"/>
          <w:lang w:eastAsia="ar-SA"/>
        </w:rPr>
        <w:t xml:space="preserve">          7) установленный Правительством Российской Федерации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14:paraId="5637872E"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8) </w:t>
      </w:r>
      <w:proofErr w:type="gramStart"/>
      <w:r w:rsidRPr="009A63A6">
        <w:rPr>
          <w:rFonts w:ascii="Times New Roman" w:eastAsia="Times New Roman" w:hAnsi="Times New Roman" w:cs="Times New Roman"/>
          <w:sz w:val="24"/>
          <w:szCs w:val="24"/>
          <w:lang w:eastAsia="ru-RU"/>
        </w:rPr>
        <w:t>При заключении контракта с единственным поставщиком (подрядчиком, исполнителем),</w:t>
      </w:r>
      <w:proofErr w:type="gramEnd"/>
      <w:r w:rsidRPr="009A63A6">
        <w:rPr>
          <w:rFonts w:ascii="Times New Roman" w:eastAsia="Times New Roman" w:hAnsi="Times New Roman" w:cs="Times New Roman"/>
          <w:sz w:val="24"/>
          <w:szCs w:val="24"/>
          <w:lang w:eastAsia="ru-RU"/>
        </w:rPr>
        <w:t xml:space="preserve"> условие о том, что заказчик вправе списать со счета банка денежные средства в бесспорном порядке, если банк в течение пяти рабочих дней не исполнил требование заказчика об уплате суммы по гарантии.</w:t>
      </w:r>
    </w:p>
    <w:p w14:paraId="2B49C97A"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11.5. Предоставление Подрядчиком обеспечения гарантийных обязательств осуществляется в срок не позднее 10 рабочих дней до срока окончания выполнения работ (оказания услуг), установленного Контрактом.</w:t>
      </w:r>
    </w:p>
    <w:p w14:paraId="48C31806" w14:textId="77777777" w:rsidR="00522676" w:rsidRPr="009A63A6" w:rsidRDefault="00522676" w:rsidP="00522676">
      <w:pPr>
        <w:tabs>
          <w:tab w:val="num" w:pos="-709"/>
        </w:tabs>
        <w:spacing w:after="0" w:line="240" w:lineRule="auto"/>
        <w:ind w:firstLine="567"/>
        <w:jc w:val="both"/>
        <w:rPr>
          <w:rFonts w:ascii="Times New Roman" w:eastAsia="Times New Roman" w:hAnsi="Times New Roman" w:cs="Times New Roman"/>
          <w:sz w:val="24"/>
          <w:szCs w:val="24"/>
          <w:lang w:eastAsia="ru-RU"/>
        </w:rPr>
      </w:pPr>
    </w:p>
    <w:p w14:paraId="7F7D7BB0"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b/>
          <w:bCs/>
          <w:vanish/>
          <w:sz w:val="24"/>
          <w:szCs w:val="24"/>
          <w:lang w:eastAsia="ru-RU"/>
        </w:rPr>
      </w:pPr>
    </w:p>
    <w:p w14:paraId="0BFF0328" w14:textId="77777777" w:rsidR="00522676" w:rsidRPr="009A63A6" w:rsidRDefault="00522676" w:rsidP="00522676">
      <w:pPr>
        <w:widowControl w:val="0"/>
        <w:shd w:val="clear" w:color="auto" w:fill="FFFFFF"/>
        <w:spacing w:after="0" w:line="240" w:lineRule="auto"/>
        <w:jc w:val="center"/>
        <w:rPr>
          <w:rFonts w:ascii="Times New Roman" w:eastAsia="Times New Roman" w:hAnsi="Times New Roman" w:cs="Times New Roman"/>
          <w:b/>
          <w:caps/>
          <w:sz w:val="24"/>
          <w:szCs w:val="24"/>
          <w:lang w:eastAsia="ru-RU"/>
        </w:rPr>
      </w:pPr>
      <w:r w:rsidRPr="009A63A6">
        <w:rPr>
          <w:rFonts w:ascii="Times New Roman" w:eastAsia="Times New Roman" w:hAnsi="Times New Roman" w:cs="Times New Roman"/>
          <w:b/>
          <w:caps/>
          <w:sz w:val="24"/>
          <w:szCs w:val="24"/>
          <w:lang w:eastAsia="ru-RU"/>
        </w:rPr>
        <w:t>12. Ответственность сторон</w:t>
      </w:r>
    </w:p>
    <w:p w14:paraId="5128BE84"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p>
    <w:p w14:paraId="2321B582"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12.1. За неисполнение или ненадлежащее исполнение обязательств по настоящему Контракту Стороны несут ответственность в соответствии с законодательством Российской Федерации и условиями настоящего Контракта.</w:t>
      </w:r>
    </w:p>
    <w:p w14:paraId="5F3CF0C0"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 xml:space="preserve">12.2.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Подрядчик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пеней ключевой ставки Центрального банка Российской Федерации от не уплаченной в срок суммы. </w:t>
      </w:r>
    </w:p>
    <w:p w14:paraId="3FECDC41"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 xml:space="preserve">12.2.1. 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w:t>
      </w:r>
    </w:p>
    <w:p w14:paraId="7CCA6FAB"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Размер штрафа устанавливается Контрактом в порядке, установленном «Правилами</w:t>
      </w:r>
      <w:r w:rsidRPr="009A63A6">
        <w:rPr>
          <w:rFonts w:ascii="Times New Roman" w:eastAsia="Calibri" w:hAnsi="Times New Roman" w:cs="Times New Roman"/>
          <w:sz w:val="24"/>
          <w:szCs w:val="24"/>
        </w:rPr>
        <w:br/>
        <w:t>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утвержденными Постановлением Правительства Российской Федерации от 30.08.2017 № 1042:</w:t>
      </w:r>
    </w:p>
    <w:p w14:paraId="7D2AECF3" w14:textId="77777777" w:rsidR="00522676" w:rsidRPr="009A63A6" w:rsidRDefault="00522676" w:rsidP="00522676">
      <w:pPr>
        <w:spacing w:after="0" w:line="240" w:lineRule="auto"/>
        <w:ind w:firstLine="567"/>
        <w:jc w:val="both"/>
        <w:rPr>
          <w:rFonts w:ascii="Times New Roman" w:eastAsia="Calibri" w:hAnsi="Times New Roman" w:cs="Times New Roman"/>
          <w:sz w:val="24"/>
          <w:szCs w:val="24"/>
          <w:lang w:eastAsia="ru-RU"/>
        </w:rPr>
      </w:pPr>
      <w:r w:rsidRPr="009A63A6">
        <w:rPr>
          <w:rFonts w:ascii="Times New Roman" w:eastAsia="Calibri" w:hAnsi="Times New Roman" w:cs="Times New Roman"/>
          <w:sz w:val="24"/>
          <w:szCs w:val="24"/>
          <w:lang w:eastAsia="ru-RU"/>
        </w:rPr>
        <w:t>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w:t>
      </w:r>
    </w:p>
    <w:p w14:paraId="72D133F7"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lang w:eastAsia="ru-RU"/>
        </w:rPr>
      </w:pPr>
      <w:r w:rsidRPr="009A63A6">
        <w:rPr>
          <w:rFonts w:ascii="Times New Roman" w:eastAsia="Calibri" w:hAnsi="Times New Roman" w:cs="Times New Roman"/>
          <w:i/>
          <w:sz w:val="24"/>
          <w:szCs w:val="24"/>
          <w:lang w:eastAsia="ru-RU"/>
        </w:rPr>
        <w:t xml:space="preserve">а) 1000 рублей, если цена контракта не превышает 3 </w:t>
      </w:r>
      <w:proofErr w:type="gramStart"/>
      <w:r w:rsidRPr="009A63A6">
        <w:rPr>
          <w:rFonts w:ascii="Times New Roman" w:eastAsia="Calibri" w:hAnsi="Times New Roman" w:cs="Times New Roman"/>
          <w:i/>
          <w:sz w:val="24"/>
          <w:szCs w:val="24"/>
          <w:lang w:eastAsia="ru-RU"/>
        </w:rPr>
        <w:t>млн.</w:t>
      </w:r>
      <w:proofErr w:type="gramEnd"/>
      <w:r w:rsidRPr="009A63A6">
        <w:rPr>
          <w:rFonts w:ascii="Times New Roman" w:eastAsia="Calibri" w:hAnsi="Times New Roman" w:cs="Times New Roman"/>
          <w:i/>
          <w:sz w:val="24"/>
          <w:szCs w:val="24"/>
          <w:lang w:eastAsia="ru-RU"/>
        </w:rPr>
        <w:t xml:space="preserve"> рублей (включительно);</w:t>
      </w:r>
    </w:p>
    <w:p w14:paraId="5EC37726"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lang w:eastAsia="ru-RU"/>
        </w:rPr>
      </w:pPr>
      <w:r w:rsidRPr="009A63A6">
        <w:rPr>
          <w:rFonts w:ascii="Times New Roman" w:eastAsia="Calibri" w:hAnsi="Times New Roman" w:cs="Times New Roman"/>
          <w:i/>
          <w:sz w:val="24"/>
          <w:szCs w:val="24"/>
          <w:lang w:eastAsia="ru-RU"/>
        </w:rPr>
        <w:t xml:space="preserve">б) 5000 рублей, если цена контракта составляет от 3 </w:t>
      </w:r>
      <w:proofErr w:type="gramStart"/>
      <w:r w:rsidRPr="009A63A6">
        <w:rPr>
          <w:rFonts w:ascii="Times New Roman" w:eastAsia="Calibri" w:hAnsi="Times New Roman" w:cs="Times New Roman"/>
          <w:i/>
          <w:sz w:val="24"/>
          <w:szCs w:val="24"/>
          <w:lang w:eastAsia="ru-RU"/>
        </w:rPr>
        <w:t>млн.</w:t>
      </w:r>
      <w:proofErr w:type="gramEnd"/>
      <w:r w:rsidRPr="009A63A6">
        <w:rPr>
          <w:rFonts w:ascii="Times New Roman" w:eastAsia="Calibri" w:hAnsi="Times New Roman" w:cs="Times New Roman"/>
          <w:i/>
          <w:sz w:val="24"/>
          <w:szCs w:val="24"/>
          <w:lang w:eastAsia="ru-RU"/>
        </w:rPr>
        <w:t xml:space="preserve"> рублей до 50 млн. рублей (включительно);</w:t>
      </w:r>
    </w:p>
    <w:p w14:paraId="0BBEE6B7"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lang w:eastAsia="ru-RU"/>
        </w:rPr>
      </w:pPr>
      <w:r w:rsidRPr="009A63A6">
        <w:rPr>
          <w:rFonts w:ascii="Times New Roman" w:eastAsia="Calibri" w:hAnsi="Times New Roman" w:cs="Times New Roman"/>
          <w:i/>
          <w:sz w:val="24"/>
          <w:szCs w:val="24"/>
          <w:lang w:eastAsia="ru-RU"/>
        </w:rPr>
        <w:t xml:space="preserve">в) 10000 рублей, если цена контракта составляет от 50 </w:t>
      </w:r>
      <w:proofErr w:type="gramStart"/>
      <w:r w:rsidRPr="009A63A6">
        <w:rPr>
          <w:rFonts w:ascii="Times New Roman" w:eastAsia="Calibri" w:hAnsi="Times New Roman" w:cs="Times New Roman"/>
          <w:i/>
          <w:sz w:val="24"/>
          <w:szCs w:val="24"/>
          <w:lang w:eastAsia="ru-RU"/>
        </w:rPr>
        <w:t>млн.</w:t>
      </w:r>
      <w:proofErr w:type="gramEnd"/>
      <w:r w:rsidRPr="009A63A6">
        <w:rPr>
          <w:rFonts w:ascii="Times New Roman" w:eastAsia="Calibri" w:hAnsi="Times New Roman" w:cs="Times New Roman"/>
          <w:i/>
          <w:sz w:val="24"/>
          <w:szCs w:val="24"/>
          <w:lang w:eastAsia="ru-RU"/>
        </w:rPr>
        <w:t xml:space="preserve"> рублей до 100 млн. рублей (включительно);</w:t>
      </w:r>
    </w:p>
    <w:p w14:paraId="35A5C243"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lang w:eastAsia="ru-RU"/>
        </w:rPr>
      </w:pPr>
      <w:r w:rsidRPr="009A63A6">
        <w:rPr>
          <w:rFonts w:ascii="Times New Roman" w:eastAsia="Calibri" w:hAnsi="Times New Roman" w:cs="Times New Roman"/>
          <w:i/>
          <w:sz w:val="24"/>
          <w:szCs w:val="24"/>
          <w:lang w:eastAsia="ru-RU"/>
        </w:rPr>
        <w:lastRenderedPageBreak/>
        <w:t xml:space="preserve">г) 100000 рублей, если цена контракта превышает 100 </w:t>
      </w:r>
      <w:proofErr w:type="gramStart"/>
      <w:r w:rsidRPr="009A63A6">
        <w:rPr>
          <w:rFonts w:ascii="Times New Roman" w:eastAsia="Calibri" w:hAnsi="Times New Roman" w:cs="Times New Roman"/>
          <w:i/>
          <w:sz w:val="24"/>
          <w:szCs w:val="24"/>
          <w:lang w:eastAsia="ru-RU"/>
        </w:rPr>
        <w:t>млн.</w:t>
      </w:r>
      <w:proofErr w:type="gramEnd"/>
      <w:r w:rsidRPr="009A63A6">
        <w:rPr>
          <w:rFonts w:ascii="Times New Roman" w:eastAsia="Calibri" w:hAnsi="Times New Roman" w:cs="Times New Roman"/>
          <w:i/>
          <w:sz w:val="24"/>
          <w:szCs w:val="24"/>
          <w:lang w:eastAsia="ru-RU"/>
        </w:rPr>
        <w:t xml:space="preserve"> рублей.</w:t>
      </w:r>
    </w:p>
    <w:p w14:paraId="331A5EA1"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12.3. В случае просрочки исполнения Подрядчиком обязательств (в том числе гарантийного обязательства), предусмотренных Контрактом, а также в иных случаях неисполнения или ненадлежащего исполнения Подрядчиком обязательств, предусмотренных Контрактом, Заказчик направляет Подрядчику требование об уплате неустоек (штрафов, пеней).</w:t>
      </w:r>
    </w:p>
    <w:p w14:paraId="15AD1B9C"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 xml:space="preserve">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Подрядчиком, за исключением случаев, если законодательством Российской Федерации установлен иной порядок начисления пени. </w:t>
      </w:r>
    </w:p>
    <w:p w14:paraId="2D08F056"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Заказчик вправе требовать уплаты неустойки, определенной законом (законной неустойки), независимо от того, предусмотрена ли обязанность ее уплаты контрактом. По требованию об уплате неустойки Заказчик не обязан доказывать причинение ему убытков.</w:t>
      </w:r>
    </w:p>
    <w:p w14:paraId="4AF8E3B7"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 xml:space="preserve">12.3.1. Штрафы начисляются за неисполнение или ненадлежащее исполнение Подрядчиком обязательств, предусмотренных контрактом, за исключением просрочки исполнения Подрядчиком обязательств (в том числе гарантийного обязательства), предусмотренных контрактом. </w:t>
      </w:r>
    </w:p>
    <w:p w14:paraId="4944C077"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Размер штрафа устанавливается Контрактом в порядке, установленном «Правилами</w:t>
      </w:r>
      <w:r w:rsidRPr="009A63A6">
        <w:rPr>
          <w:rFonts w:ascii="Times New Roman" w:eastAsia="Calibri" w:hAnsi="Times New Roman" w:cs="Times New Roman"/>
          <w:sz w:val="24"/>
          <w:szCs w:val="24"/>
        </w:rPr>
        <w:br/>
        <w:t>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утвержденными Постановлением Правительства Российской Федерации от 30.08.2017 № 1042:</w:t>
      </w:r>
    </w:p>
    <w:p w14:paraId="6D987F07" w14:textId="77777777" w:rsidR="00522676" w:rsidRPr="009A63A6" w:rsidRDefault="00522676" w:rsidP="00522676">
      <w:pPr>
        <w:spacing w:after="0" w:line="240" w:lineRule="auto"/>
        <w:ind w:firstLine="567"/>
        <w:jc w:val="both"/>
        <w:rPr>
          <w:rFonts w:ascii="Times New Roman" w:eastAsia="Calibri" w:hAnsi="Times New Roman" w:cs="Times New Roman"/>
          <w:sz w:val="24"/>
          <w:szCs w:val="24"/>
          <w:lang w:eastAsia="ru-RU"/>
        </w:rPr>
      </w:pPr>
      <w:r w:rsidRPr="009A63A6">
        <w:rPr>
          <w:rFonts w:ascii="Times New Roman" w:eastAsia="Calibri" w:hAnsi="Times New Roman" w:cs="Times New Roman"/>
          <w:sz w:val="24"/>
          <w:szCs w:val="24"/>
        </w:rPr>
        <w:t>За каждый факт неисполнения или ненадлежащего исполнения Подрядчиком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следующем порядке (за исключением случаев, предусмотренных </w:t>
      </w:r>
      <w:hyperlink r:id="rId19" w:anchor="/document/71757358/entry/1004" w:history="1">
        <w:r w:rsidRPr="009A63A6">
          <w:rPr>
            <w:rFonts w:ascii="Times New Roman" w:eastAsia="Calibri" w:hAnsi="Times New Roman" w:cs="Times New Roman"/>
            <w:sz w:val="24"/>
            <w:szCs w:val="24"/>
          </w:rPr>
          <w:t>пунктами 4 - 8</w:t>
        </w:r>
      </w:hyperlink>
      <w:r w:rsidRPr="009A63A6">
        <w:rPr>
          <w:rFonts w:ascii="Times New Roman" w:eastAsia="Calibri" w:hAnsi="Times New Roman" w:cs="Times New Roman"/>
          <w:sz w:val="24"/>
          <w:szCs w:val="24"/>
        </w:rPr>
        <w:t>  Правил, утвержденными Постановлением Правительства Российской Федерации от 30.08.2017 № 1042):</w:t>
      </w:r>
    </w:p>
    <w:p w14:paraId="0E4E1BAB"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rPr>
      </w:pPr>
      <w:r w:rsidRPr="009A63A6">
        <w:rPr>
          <w:rFonts w:ascii="Times New Roman" w:eastAsia="Calibri" w:hAnsi="Times New Roman" w:cs="Times New Roman"/>
          <w:i/>
          <w:sz w:val="24"/>
          <w:szCs w:val="24"/>
        </w:rPr>
        <w:t xml:space="preserve">а) 10 процентов цены контракта (этапа) в случае, если цена контракта (этапа) не превышает 3 </w:t>
      </w:r>
      <w:proofErr w:type="gramStart"/>
      <w:r w:rsidRPr="009A63A6">
        <w:rPr>
          <w:rFonts w:ascii="Times New Roman" w:eastAsia="Calibri" w:hAnsi="Times New Roman" w:cs="Times New Roman"/>
          <w:i/>
          <w:sz w:val="24"/>
          <w:szCs w:val="24"/>
        </w:rPr>
        <w:t>млн.</w:t>
      </w:r>
      <w:proofErr w:type="gramEnd"/>
      <w:r w:rsidRPr="009A63A6">
        <w:rPr>
          <w:rFonts w:ascii="Times New Roman" w:eastAsia="Calibri" w:hAnsi="Times New Roman" w:cs="Times New Roman"/>
          <w:i/>
          <w:sz w:val="24"/>
          <w:szCs w:val="24"/>
        </w:rPr>
        <w:t xml:space="preserve"> рублей;</w:t>
      </w:r>
    </w:p>
    <w:p w14:paraId="658826CA"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rPr>
      </w:pPr>
      <w:r w:rsidRPr="009A63A6">
        <w:rPr>
          <w:rFonts w:ascii="Times New Roman" w:eastAsia="Calibri" w:hAnsi="Times New Roman" w:cs="Times New Roman"/>
          <w:i/>
          <w:sz w:val="24"/>
          <w:szCs w:val="24"/>
        </w:rPr>
        <w:t xml:space="preserve">б) 5 процентов цены контракта (этапа) в случае, если цена контракта (этапа) составляет от 3 </w:t>
      </w:r>
      <w:proofErr w:type="gramStart"/>
      <w:r w:rsidRPr="009A63A6">
        <w:rPr>
          <w:rFonts w:ascii="Times New Roman" w:eastAsia="Calibri" w:hAnsi="Times New Roman" w:cs="Times New Roman"/>
          <w:i/>
          <w:sz w:val="24"/>
          <w:szCs w:val="24"/>
        </w:rPr>
        <w:t>млн.</w:t>
      </w:r>
      <w:proofErr w:type="gramEnd"/>
      <w:r w:rsidRPr="009A63A6">
        <w:rPr>
          <w:rFonts w:ascii="Times New Roman" w:eastAsia="Calibri" w:hAnsi="Times New Roman" w:cs="Times New Roman"/>
          <w:i/>
          <w:sz w:val="24"/>
          <w:szCs w:val="24"/>
        </w:rPr>
        <w:t xml:space="preserve"> рублей до 50 млн. рублей (включительно);</w:t>
      </w:r>
    </w:p>
    <w:p w14:paraId="33451203"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rPr>
      </w:pPr>
      <w:r w:rsidRPr="009A63A6">
        <w:rPr>
          <w:rFonts w:ascii="Times New Roman" w:eastAsia="Calibri" w:hAnsi="Times New Roman" w:cs="Times New Roman"/>
          <w:i/>
          <w:sz w:val="24"/>
          <w:szCs w:val="24"/>
        </w:rPr>
        <w:t xml:space="preserve">в) 1 процент цены контракта (этапа) в случае, если цена контракта (этапа) составляет от 50 </w:t>
      </w:r>
      <w:proofErr w:type="gramStart"/>
      <w:r w:rsidRPr="009A63A6">
        <w:rPr>
          <w:rFonts w:ascii="Times New Roman" w:eastAsia="Calibri" w:hAnsi="Times New Roman" w:cs="Times New Roman"/>
          <w:i/>
          <w:sz w:val="24"/>
          <w:szCs w:val="24"/>
        </w:rPr>
        <w:t>млн.</w:t>
      </w:r>
      <w:proofErr w:type="gramEnd"/>
      <w:r w:rsidRPr="009A63A6">
        <w:rPr>
          <w:rFonts w:ascii="Times New Roman" w:eastAsia="Calibri" w:hAnsi="Times New Roman" w:cs="Times New Roman"/>
          <w:i/>
          <w:sz w:val="24"/>
          <w:szCs w:val="24"/>
        </w:rPr>
        <w:t xml:space="preserve"> рублей до 100 млн. рублей (включительно);</w:t>
      </w:r>
    </w:p>
    <w:p w14:paraId="7BD0D5E0"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rPr>
      </w:pPr>
      <w:r w:rsidRPr="009A63A6">
        <w:rPr>
          <w:rFonts w:ascii="Times New Roman" w:eastAsia="Calibri" w:hAnsi="Times New Roman" w:cs="Times New Roman"/>
          <w:i/>
          <w:sz w:val="24"/>
          <w:szCs w:val="24"/>
        </w:rPr>
        <w:t xml:space="preserve">г) 0,5 процента цены контракта (этапа) в случае, если цена контракта (этапа) составляет от 100 </w:t>
      </w:r>
      <w:proofErr w:type="gramStart"/>
      <w:r w:rsidRPr="009A63A6">
        <w:rPr>
          <w:rFonts w:ascii="Times New Roman" w:eastAsia="Calibri" w:hAnsi="Times New Roman" w:cs="Times New Roman"/>
          <w:i/>
          <w:sz w:val="24"/>
          <w:szCs w:val="24"/>
        </w:rPr>
        <w:t>млн.</w:t>
      </w:r>
      <w:proofErr w:type="gramEnd"/>
      <w:r w:rsidRPr="009A63A6">
        <w:rPr>
          <w:rFonts w:ascii="Times New Roman" w:eastAsia="Calibri" w:hAnsi="Times New Roman" w:cs="Times New Roman"/>
          <w:i/>
          <w:sz w:val="24"/>
          <w:szCs w:val="24"/>
        </w:rPr>
        <w:t xml:space="preserve"> рублей до 500 млн. рублей (включительно);</w:t>
      </w:r>
    </w:p>
    <w:p w14:paraId="15A9FBF2"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rPr>
      </w:pPr>
      <w:r w:rsidRPr="009A63A6">
        <w:rPr>
          <w:rFonts w:ascii="Times New Roman" w:eastAsia="Calibri" w:hAnsi="Times New Roman" w:cs="Times New Roman"/>
          <w:i/>
          <w:sz w:val="24"/>
          <w:szCs w:val="24"/>
        </w:rPr>
        <w:t xml:space="preserve">д) 0,4 процента цены контракта (этапа) в случае, если цена контракта (этапа) составляет от 500 </w:t>
      </w:r>
      <w:proofErr w:type="gramStart"/>
      <w:r w:rsidRPr="009A63A6">
        <w:rPr>
          <w:rFonts w:ascii="Times New Roman" w:eastAsia="Calibri" w:hAnsi="Times New Roman" w:cs="Times New Roman"/>
          <w:i/>
          <w:sz w:val="24"/>
          <w:szCs w:val="24"/>
        </w:rPr>
        <w:t>млн.</w:t>
      </w:r>
      <w:proofErr w:type="gramEnd"/>
      <w:r w:rsidRPr="009A63A6">
        <w:rPr>
          <w:rFonts w:ascii="Times New Roman" w:eastAsia="Calibri" w:hAnsi="Times New Roman" w:cs="Times New Roman"/>
          <w:i/>
          <w:sz w:val="24"/>
          <w:szCs w:val="24"/>
        </w:rPr>
        <w:t xml:space="preserve"> рублей до 1 млрд. рублей (включительно);</w:t>
      </w:r>
    </w:p>
    <w:p w14:paraId="35333946"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rPr>
      </w:pPr>
      <w:r w:rsidRPr="009A63A6">
        <w:rPr>
          <w:rFonts w:ascii="Times New Roman" w:eastAsia="Calibri" w:hAnsi="Times New Roman" w:cs="Times New Roman"/>
          <w:i/>
          <w:sz w:val="24"/>
          <w:szCs w:val="24"/>
        </w:rPr>
        <w:t xml:space="preserve">е) 0,3 процента цены контракта (этапа) в случае, если цена контракта (этапа) составляет от 1 </w:t>
      </w:r>
      <w:proofErr w:type="gramStart"/>
      <w:r w:rsidRPr="009A63A6">
        <w:rPr>
          <w:rFonts w:ascii="Times New Roman" w:eastAsia="Calibri" w:hAnsi="Times New Roman" w:cs="Times New Roman"/>
          <w:i/>
          <w:sz w:val="24"/>
          <w:szCs w:val="24"/>
        </w:rPr>
        <w:t>млрд.</w:t>
      </w:r>
      <w:proofErr w:type="gramEnd"/>
      <w:r w:rsidRPr="009A63A6">
        <w:rPr>
          <w:rFonts w:ascii="Times New Roman" w:eastAsia="Calibri" w:hAnsi="Times New Roman" w:cs="Times New Roman"/>
          <w:i/>
          <w:sz w:val="24"/>
          <w:szCs w:val="24"/>
        </w:rPr>
        <w:t xml:space="preserve"> рублей до 2 млрд. рублей (включительно);</w:t>
      </w:r>
    </w:p>
    <w:p w14:paraId="0928FB6A"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rPr>
      </w:pPr>
      <w:r w:rsidRPr="009A63A6">
        <w:rPr>
          <w:rFonts w:ascii="Times New Roman" w:eastAsia="Calibri" w:hAnsi="Times New Roman" w:cs="Times New Roman"/>
          <w:i/>
          <w:sz w:val="24"/>
          <w:szCs w:val="24"/>
        </w:rPr>
        <w:t xml:space="preserve">ж) 0,25 процента цены контракта (этапа) в случае, если цена контракта (этапа) составляет от 2 </w:t>
      </w:r>
      <w:proofErr w:type="gramStart"/>
      <w:r w:rsidRPr="009A63A6">
        <w:rPr>
          <w:rFonts w:ascii="Times New Roman" w:eastAsia="Calibri" w:hAnsi="Times New Roman" w:cs="Times New Roman"/>
          <w:i/>
          <w:sz w:val="24"/>
          <w:szCs w:val="24"/>
        </w:rPr>
        <w:t>млрд.</w:t>
      </w:r>
      <w:proofErr w:type="gramEnd"/>
      <w:r w:rsidRPr="009A63A6">
        <w:rPr>
          <w:rFonts w:ascii="Times New Roman" w:eastAsia="Calibri" w:hAnsi="Times New Roman" w:cs="Times New Roman"/>
          <w:i/>
          <w:sz w:val="24"/>
          <w:szCs w:val="24"/>
        </w:rPr>
        <w:t xml:space="preserve"> рублей до 5 млрд. рублей (включительно);</w:t>
      </w:r>
    </w:p>
    <w:p w14:paraId="0441C1D7"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rPr>
      </w:pPr>
      <w:r w:rsidRPr="009A63A6">
        <w:rPr>
          <w:rFonts w:ascii="Times New Roman" w:eastAsia="Calibri" w:hAnsi="Times New Roman" w:cs="Times New Roman"/>
          <w:i/>
          <w:sz w:val="24"/>
          <w:szCs w:val="24"/>
        </w:rPr>
        <w:t xml:space="preserve">з) 0,2 процента цены контракта (этапа) в случае, если цена контракта (этапа) составляет от 5 </w:t>
      </w:r>
      <w:proofErr w:type="gramStart"/>
      <w:r w:rsidRPr="009A63A6">
        <w:rPr>
          <w:rFonts w:ascii="Times New Roman" w:eastAsia="Calibri" w:hAnsi="Times New Roman" w:cs="Times New Roman"/>
          <w:i/>
          <w:sz w:val="24"/>
          <w:szCs w:val="24"/>
        </w:rPr>
        <w:t>млрд.</w:t>
      </w:r>
      <w:proofErr w:type="gramEnd"/>
      <w:r w:rsidRPr="009A63A6">
        <w:rPr>
          <w:rFonts w:ascii="Times New Roman" w:eastAsia="Calibri" w:hAnsi="Times New Roman" w:cs="Times New Roman"/>
          <w:i/>
          <w:sz w:val="24"/>
          <w:szCs w:val="24"/>
        </w:rPr>
        <w:t xml:space="preserve"> рублей до 10 млрд. рублей (включительно);</w:t>
      </w:r>
    </w:p>
    <w:p w14:paraId="69B60EA6" w14:textId="77777777" w:rsidR="00522676" w:rsidRPr="009A63A6" w:rsidRDefault="00522676" w:rsidP="00522676">
      <w:pPr>
        <w:spacing w:after="0" w:line="240" w:lineRule="auto"/>
        <w:ind w:firstLine="567"/>
        <w:jc w:val="both"/>
        <w:rPr>
          <w:rFonts w:ascii="Times New Roman" w:eastAsia="Calibri" w:hAnsi="Times New Roman" w:cs="Times New Roman"/>
          <w:i/>
          <w:sz w:val="24"/>
          <w:szCs w:val="24"/>
        </w:rPr>
      </w:pPr>
      <w:r w:rsidRPr="009A63A6">
        <w:rPr>
          <w:rFonts w:ascii="Times New Roman" w:eastAsia="Calibri" w:hAnsi="Times New Roman" w:cs="Times New Roman"/>
          <w:i/>
          <w:sz w:val="24"/>
          <w:szCs w:val="24"/>
        </w:rPr>
        <w:t xml:space="preserve">и) 0,1 процента цены контракта (этапа) в случае, если цена контракта (этапа) превышает 10 </w:t>
      </w:r>
      <w:proofErr w:type="gramStart"/>
      <w:r w:rsidRPr="009A63A6">
        <w:rPr>
          <w:rFonts w:ascii="Times New Roman" w:eastAsia="Calibri" w:hAnsi="Times New Roman" w:cs="Times New Roman"/>
          <w:i/>
          <w:sz w:val="24"/>
          <w:szCs w:val="24"/>
        </w:rPr>
        <w:t>млрд.</w:t>
      </w:r>
      <w:proofErr w:type="gramEnd"/>
      <w:r w:rsidRPr="009A63A6">
        <w:rPr>
          <w:rFonts w:ascii="Times New Roman" w:eastAsia="Calibri" w:hAnsi="Times New Roman" w:cs="Times New Roman"/>
          <w:i/>
          <w:sz w:val="24"/>
          <w:szCs w:val="24"/>
        </w:rPr>
        <w:t xml:space="preserve"> рублей.</w:t>
      </w:r>
    </w:p>
    <w:p w14:paraId="085CE354" w14:textId="77777777" w:rsidR="00522676" w:rsidRPr="009A63A6" w:rsidRDefault="00522676" w:rsidP="00522676">
      <w:pPr>
        <w:spacing w:after="0" w:line="240"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lastRenderedPageBreak/>
        <w:t>12.3.2. За каждый факт неисполнения или ненадлежащего исполнения Подрядчиком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в следующем порядке:</w:t>
      </w:r>
    </w:p>
    <w:p w14:paraId="6E89CC01" w14:textId="77777777" w:rsidR="00522676" w:rsidRPr="009A63A6" w:rsidRDefault="00522676" w:rsidP="00522676">
      <w:pPr>
        <w:spacing w:after="0" w:line="240" w:lineRule="auto"/>
        <w:ind w:firstLine="567"/>
        <w:jc w:val="both"/>
        <w:rPr>
          <w:rFonts w:ascii="Times New Roman" w:eastAsia="Times New Roman" w:hAnsi="Times New Roman" w:cs="Times New Roman"/>
          <w:i/>
          <w:sz w:val="24"/>
          <w:szCs w:val="24"/>
          <w:lang w:eastAsia="ru-RU"/>
        </w:rPr>
      </w:pPr>
      <w:r w:rsidRPr="009A63A6">
        <w:rPr>
          <w:rFonts w:ascii="Times New Roman" w:eastAsia="Times New Roman" w:hAnsi="Times New Roman" w:cs="Times New Roman"/>
          <w:i/>
          <w:sz w:val="24"/>
          <w:szCs w:val="24"/>
          <w:lang w:eastAsia="ru-RU"/>
        </w:rPr>
        <w:t xml:space="preserve">а) 1000 рублей, если цена контракта не превышает 3 </w:t>
      </w:r>
      <w:proofErr w:type="gramStart"/>
      <w:r w:rsidRPr="009A63A6">
        <w:rPr>
          <w:rFonts w:ascii="Times New Roman" w:eastAsia="Times New Roman" w:hAnsi="Times New Roman" w:cs="Times New Roman"/>
          <w:i/>
          <w:sz w:val="24"/>
          <w:szCs w:val="24"/>
          <w:lang w:eastAsia="ru-RU"/>
        </w:rPr>
        <w:t>млн.</w:t>
      </w:r>
      <w:proofErr w:type="gramEnd"/>
      <w:r w:rsidRPr="009A63A6">
        <w:rPr>
          <w:rFonts w:ascii="Times New Roman" w:eastAsia="Times New Roman" w:hAnsi="Times New Roman" w:cs="Times New Roman"/>
          <w:i/>
          <w:sz w:val="24"/>
          <w:szCs w:val="24"/>
          <w:lang w:eastAsia="ru-RU"/>
        </w:rPr>
        <w:t xml:space="preserve"> рублей;</w:t>
      </w:r>
    </w:p>
    <w:p w14:paraId="37642EEF" w14:textId="77777777" w:rsidR="00522676" w:rsidRPr="009A63A6" w:rsidRDefault="00522676" w:rsidP="00522676">
      <w:pPr>
        <w:spacing w:after="0" w:line="240" w:lineRule="auto"/>
        <w:ind w:firstLine="567"/>
        <w:jc w:val="both"/>
        <w:rPr>
          <w:rFonts w:ascii="Times New Roman" w:eastAsia="Times New Roman" w:hAnsi="Times New Roman" w:cs="Times New Roman"/>
          <w:i/>
          <w:sz w:val="24"/>
          <w:szCs w:val="24"/>
          <w:lang w:eastAsia="ru-RU"/>
        </w:rPr>
      </w:pPr>
      <w:r w:rsidRPr="009A63A6">
        <w:rPr>
          <w:rFonts w:ascii="Times New Roman" w:eastAsia="Times New Roman" w:hAnsi="Times New Roman" w:cs="Times New Roman"/>
          <w:i/>
          <w:sz w:val="24"/>
          <w:szCs w:val="24"/>
          <w:lang w:eastAsia="ru-RU"/>
        </w:rPr>
        <w:t xml:space="preserve">б) 5000 рублей, если цена контракта составляет от 3 </w:t>
      </w:r>
      <w:proofErr w:type="gramStart"/>
      <w:r w:rsidRPr="009A63A6">
        <w:rPr>
          <w:rFonts w:ascii="Times New Roman" w:eastAsia="Times New Roman" w:hAnsi="Times New Roman" w:cs="Times New Roman"/>
          <w:i/>
          <w:sz w:val="24"/>
          <w:szCs w:val="24"/>
          <w:lang w:eastAsia="ru-RU"/>
        </w:rPr>
        <w:t>млн.</w:t>
      </w:r>
      <w:proofErr w:type="gramEnd"/>
      <w:r w:rsidRPr="009A63A6">
        <w:rPr>
          <w:rFonts w:ascii="Times New Roman" w:eastAsia="Times New Roman" w:hAnsi="Times New Roman" w:cs="Times New Roman"/>
          <w:i/>
          <w:sz w:val="24"/>
          <w:szCs w:val="24"/>
          <w:lang w:eastAsia="ru-RU"/>
        </w:rPr>
        <w:t xml:space="preserve"> рублей до 50 млн. рублей (включительно);</w:t>
      </w:r>
    </w:p>
    <w:p w14:paraId="1969684F" w14:textId="77777777" w:rsidR="00522676" w:rsidRPr="009A63A6" w:rsidRDefault="00522676" w:rsidP="00522676">
      <w:pPr>
        <w:spacing w:after="0" w:line="240" w:lineRule="auto"/>
        <w:ind w:firstLine="567"/>
        <w:jc w:val="both"/>
        <w:rPr>
          <w:rFonts w:ascii="Times New Roman" w:eastAsia="Times New Roman" w:hAnsi="Times New Roman" w:cs="Times New Roman"/>
          <w:i/>
          <w:sz w:val="24"/>
          <w:szCs w:val="24"/>
          <w:lang w:eastAsia="ru-RU"/>
        </w:rPr>
      </w:pPr>
      <w:r w:rsidRPr="009A63A6">
        <w:rPr>
          <w:rFonts w:ascii="Times New Roman" w:eastAsia="Times New Roman" w:hAnsi="Times New Roman" w:cs="Times New Roman"/>
          <w:i/>
          <w:sz w:val="24"/>
          <w:szCs w:val="24"/>
          <w:lang w:eastAsia="ru-RU"/>
        </w:rPr>
        <w:t xml:space="preserve">в) 10000 рублей, если цена контракта составляет от 50 </w:t>
      </w:r>
      <w:proofErr w:type="gramStart"/>
      <w:r w:rsidRPr="009A63A6">
        <w:rPr>
          <w:rFonts w:ascii="Times New Roman" w:eastAsia="Times New Roman" w:hAnsi="Times New Roman" w:cs="Times New Roman"/>
          <w:i/>
          <w:sz w:val="24"/>
          <w:szCs w:val="24"/>
          <w:lang w:eastAsia="ru-RU"/>
        </w:rPr>
        <w:t>млн.</w:t>
      </w:r>
      <w:proofErr w:type="gramEnd"/>
      <w:r w:rsidRPr="009A63A6">
        <w:rPr>
          <w:rFonts w:ascii="Times New Roman" w:eastAsia="Times New Roman" w:hAnsi="Times New Roman" w:cs="Times New Roman"/>
          <w:i/>
          <w:sz w:val="24"/>
          <w:szCs w:val="24"/>
          <w:lang w:eastAsia="ru-RU"/>
        </w:rPr>
        <w:t xml:space="preserve"> рублей до 100 млн. рублей (включительно);</w:t>
      </w:r>
    </w:p>
    <w:p w14:paraId="7BD35E3C" w14:textId="77777777" w:rsidR="00522676" w:rsidRPr="009A63A6" w:rsidRDefault="00522676" w:rsidP="00522676">
      <w:pPr>
        <w:spacing w:after="0" w:line="240" w:lineRule="auto"/>
        <w:ind w:firstLine="567"/>
        <w:jc w:val="both"/>
        <w:rPr>
          <w:rFonts w:ascii="Times New Roman" w:eastAsia="Times New Roman" w:hAnsi="Times New Roman" w:cs="Times New Roman"/>
          <w:i/>
          <w:sz w:val="24"/>
          <w:szCs w:val="24"/>
          <w:lang w:eastAsia="ru-RU"/>
        </w:rPr>
      </w:pPr>
      <w:r w:rsidRPr="009A63A6">
        <w:rPr>
          <w:rFonts w:ascii="Times New Roman" w:eastAsia="Times New Roman" w:hAnsi="Times New Roman" w:cs="Times New Roman"/>
          <w:i/>
          <w:sz w:val="24"/>
          <w:szCs w:val="24"/>
          <w:lang w:eastAsia="ru-RU"/>
        </w:rPr>
        <w:t xml:space="preserve">г) 100000 рублей, если цена контракта превышает 100 </w:t>
      </w:r>
      <w:proofErr w:type="gramStart"/>
      <w:r w:rsidRPr="009A63A6">
        <w:rPr>
          <w:rFonts w:ascii="Times New Roman" w:eastAsia="Times New Roman" w:hAnsi="Times New Roman" w:cs="Times New Roman"/>
          <w:i/>
          <w:sz w:val="24"/>
          <w:szCs w:val="24"/>
          <w:lang w:eastAsia="ru-RU"/>
        </w:rPr>
        <w:t>млн.</w:t>
      </w:r>
      <w:proofErr w:type="gramEnd"/>
      <w:r w:rsidRPr="009A63A6">
        <w:rPr>
          <w:rFonts w:ascii="Times New Roman" w:eastAsia="Times New Roman" w:hAnsi="Times New Roman" w:cs="Times New Roman"/>
          <w:i/>
          <w:sz w:val="24"/>
          <w:szCs w:val="24"/>
          <w:lang w:eastAsia="ru-RU"/>
        </w:rPr>
        <w:t xml:space="preserve"> рублей.</w:t>
      </w:r>
    </w:p>
    <w:p w14:paraId="76D32532" w14:textId="77777777" w:rsidR="00522676" w:rsidRPr="009A63A6" w:rsidRDefault="00522676" w:rsidP="00522676">
      <w:pPr>
        <w:spacing w:after="0" w:line="252" w:lineRule="auto"/>
        <w:ind w:firstLine="567"/>
        <w:jc w:val="both"/>
        <w:rPr>
          <w:rFonts w:ascii="Roboto" w:eastAsia="Calibri" w:hAnsi="Roboto" w:cs="Times New Roman"/>
          <w:iCs/>
          <w:color w:val="000000"/>
          <w:sz w:val="24"/>
          <w:szCs w:val="24"/>
        </w:rPr>
      </w:pPr>
      <w:r w:rsidRPr="009A63A6">
        <w:rPr>
          <w:rFonts w:ascii="Roboto" w:eastAsia="Calibri" w:hAnsi="Roboto" w:cs="Times New Roman"/>
          <w:iCs/>
          <w:color w:val="000000"/>
          <w:sz w:val="24"/>
          <w:szCs w:val="24"/>
        </w:rPr>
        <w:t xml:space="preserve">12.3.3. За каждый день просрочки исполнения Подрядчиком обязательства, предусмотренного п.3.14 настоящего Контракта начисляется пеня в размере одной трехсотой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Подрядчиком, за </w:t>
      </w:r>
      <w:r w:rsidRPr="009A63A6">
        <w:rPr>
          <w:rFonts w:ascii="Times New Roman" w:eastAsia="Calibri" w:hAnsi="Times New Roman" w:cs="Times New Roman"/>
          <w:sz w:val="24"/>
          <w:szCs w:val="24"/>
        </w:rPr>
        <w:t xml:space="preserve">исключением </w:t>
      </w:r>
      <w:r w:rsidRPr="009A63A6">
        <w:rPr>
          <w:rFonts w:ascii="Roboto" w:eastAsia="Calibri" w:hAnsi="Roboto" w:cs="Times New Roman"/>
          <w:iCs/>
          <w:color w:val="000000"/>
          <w:sz w:val="24"/>
          <w:szCs w:val="24"/>
        </w:rPr>
        <w:t>случаев, если законодательством Российской Федерации установлен иной порядок начисления пени.</w:t>
      </w:r>
    </w:p>
    <w:p w14:paraId="1D46E3AE" w14:textId="77777777" w:rsidR="00522676" w:rsidRPr="009A63A6" w:rsidRDefault="00522676" w:rsidP="00522676">
      <w:pPr>
        <w:spacing w:after="0" w:line="252" w:lineRule="auto"/>
        <w:ind w:firstLine="567"/>
        <w:jc w:val="both"/>
        <w:rPr>
          <w:rFonts w:ascii="Roboto" w:eastAsia="Calibri" w:hAnsi="Roboto" w:cs="Times New Roman"/>
          <w:iCs/>
          <w:color w:val="000000"/>
          <w:sz w:val="24"/>
          <w:szCs w:val="24"/>
        </w:rPr>
      </w:pPr>
      <w:r w:rsidRPr="009A63A6">
        <w:rPr>
          <w:rFonts w:ascii="Roboto" w:eastAsia="Calibri" w:hAnsi="Roboto" w:cs="Times New Roman"/>
          <w:iCs/>
          <w:color w:val="000000"/>
          <w:sz w:val="24"/>
          <w:szCs w:val="24"/>
        </w:rPr>
        <w:t>12.4. Общая сумма начисленных штрафов за неисполнение или ненадлежащее исполнение Подрядчиком обязательств, предусмотренных контрактом, не может превышать цену контракта.</w:t>
      </w:r>
    </w:p>
    <w:p w14:paraId="43994F12" w14:textId="77777777" w:rsidR="00522676" w:rsidRPr="009A63A6" w:rsidRDefault="00522676" w:rsidP="00522676">
      <w:pPr>
        <w:spacing w:after="0" w:line="252" w:lineRule="auto"/>
        <w:ind w:firstLine="567"/>
        <w:jc w:val="both"/>
        <w:rPr>
          <w:rFonts w:ascii="Roboto" w:eastAsia="Calibri" w:hAnsi="Roboto" w:cs="Times New Roman"/>
          <w:iCs/>
          <w:color w:val="000000"/>
          <w:sz w:val="24"/>
          <w:szCs w:val="24"/>
        </w:rPr>
      </w:pPr>
      <w:r w:rsidRPr="009A63A6">
        <w:rPr>
          <w:rFonts w:ascii="Roboto" w:eastAsia="Calibri" w:hAnsi="Roboto" w:cs="Times New Roman"/>
          <w:iCs/>
          <w:color w:val="000000"/>
          <w:sz w:val="24"/>
          <w:szCs w:val="24"/>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14:paraId="6B7B3C9A" w14:textId="77777777" w:rsidR="00522676" w:rsidRPr="009A63A6" w:rsidRDefault="00522676" w:rsidP="00522676">
      <w:pPr>
        <w:spacing w:after="0" w:line="252" w:lineRule="auto"/>
        <w:ind w:firstLine="567"/>
        <w:jc w:val="both"/>
        <w:rPr>
          <w:rFonts w:ascii="Roboto" w:eastAsia="Calibri" w:hAnsi="Roboto" w:cs="Times New Roman"/>
          <w:iCs/>
          <w:color w:val="000000"/>
          <w:sz w:val="24"/>
          <w:szCs w:val="24"/>
        </w:rPr>
      </w:pPr>
      <w:r w:rsidRPr="009A63A6">
        <w:rPr>
          <w:rFonts w:ascii="Roboto" w:eastAsia="Calibri" w:hAnsi="Roboto" w:cs="Times New Roman"/>
          <w:iCs/>
          <w:color w:val="000000"/>
          <w:sz w:val="24"/>
          <w:szCs w:val="24"/>
        </w:rPr>
        <w:t>12.5. Удержание и/или взыскание неустойки не освобождает Подрядчика от исполнения обязательств по Контракту и не лишает Заказчика права на возмещение в полном объеме убытков (сверх суммы неустойки), возникших в результате неисполнения (не надлежащего исполнения) Подрядчиком своих обязательств.</w:t>
      </w:r>
    </w:p>
    <w:p w14:paraId="71D0E2B1"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Roboto" w:eastAsia="Calibri" w:hAnsi="Roboto" w:cs="Times New Roman"/>
          <w:iCs/>
          <w:color w:val="000000"/>
          <w:sz w:val="24"/>
          <w:szCs w:val="24"/>
        </w:rPr>
        <w:t>12.6. Документами, фиксирующими факт нарушения обязательств и возникновения обязательства Подрядчика оплатить Заказчику штрафы</w:t>
      </w:r>
      <w:r w:rsidRPr="009A63A6">
        <w:rPr>
          <w:rFonts w:ascii="Times New Roman" w:eastAsia="Calibri" w:hAnsi="Times New Roman" w:cs="Times New Roman"/>
          <w:sz w:val="24"/>
          <w:szCs w:val="24"/>
        </w:rPr>
        <w:t>, являются:</w:t>
      </w:r>
    </w:p>
    <w:p w14:paraId="75959F27"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 двухсторонний акт Заказчика и Подрядчика о выявленных нарушениях или</w:t>
      </w:r>
    </w:p>
    <w:p w14:paraId="080788F1"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 xml:space="preserve">- односторонний акт Заказчика в случае уклонения Подрядчика от составления или подписания двухстороннего акта в течение 5 (пяти) календарных дней с даты получения соответствующего требования </w:t>
      </w:r>
    </w:p>
    <w:p w14:paraId="241D3D13"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 xml:space="preserve"> или         </w:t>
      </w:r>
    </w:p>
    <w:p w14:paraId="10BCCC3C" w14:textId="77777777" w:rsidR="00522676" w:rsidRPr="009A63A6" w:rsidRDefault="00522676" w:rsidP="00522676">
      <w:pPr>
        <w:spacing w:after="0" w:line="252" w:lineRule="auto"/>
        <w:ind w:firstLine="567"/>
        <w:jc w:val="both"/>
        <w:rPr>
          <w:rFonts w:ascii="Times New Roman" w:eastAsia="Calibri" w:hAnsi="Times New Roman" w:cs="Times New Roman"/>
          <w:sz w:val="24"/>
          <w:szCs w:val="24"/>
        </w:rPr>
      </w:pPr>
      <w:r w:rsidRPr="009A63A6">
        <w:rPr>
          <w:rFonts w:ascii="Times New Roman" w:eastAsia="Calibri" w:hAnsi="Times New Roman" w:cs="Times New Roman"/>
          <w:sz w:val="24"/>
          <w:szCs w:val="24"/>
        </w:rPr>
        <w:t>- предписание контрольно-надзорных органов.</w:t>
      </w:r>
    </w:p>
    <w:p w14:paraId="35F3D477" w14:textId="77777777" w:rsidR="00522676" w:rsidRPr="009A63A6" w:rsidRDefault="00522676" w:rsidP="00522676">
      <w:pPr>
        <w:spacing w:after="0" w:line="252"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12.7. Подрядчик несет имущественную, административную и иную ответственность перед третьими лицами за последствия дорожно-транспортных происшествий, произошедших вследствие неудовлетворительных дорожных условий (за исключением ДТП, произошедших вследствие обстоятельств непреодолимой силы). Подрядчик обязан компенсировать Заказчику ущерб, включая судебные издержки, связанный с травмами или ущербом, нанесенным третьим лицам, возникший вследствие невыполнения и/или ненадлежащего оказания Подрядчиком работ/ услуг в соответствии с Контрактом или вследствие нарушения имущественных или интеллектуальных прав. </w:t>
      </w:r>
    </w:p>
    <w:p w14:paraId="662ABBAF" w14:textId="77777777" w:rsidR="00522676" w:rsidRPr="009A63A6" w:rsidRDefault="00522676" w:rsidP="00522676">
      <w:pPr>
        <w:spacing w:after="0" w:line="252"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12.8. Подрядчик осведомлен, что в случае нарушения требований по обеспечению безопасности дорожного движения при выполнении работ, Подрядчик и его должностные лица могут быть привлечены к административной ответственности по ст. 12.34 Кодекса об административных нарушениях Российской Федерации, а также по иным основаниям, предусмотренным действующим законодательством Российской Федерации. </w:t>
      </w:r>
    </w:p>
    <w:p w14:paraId="106F1C57" w14:textId="77777777" w:rsidR="00522676" w:rsidRPr="009A63A6" w:rsidRDefault="00522676" w:rsidP="00522676">
      <w:pPr>
        <w:spacing w:after="0" w:line="252"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Подрядчик обязан возместить Заказчику все убытки (включая, но не ограничиваясь, суммы штрафов, судебные расходы), связанные с привлечением Заказчика к </w:t>
      </w:r>
      <w:r w:rsidRPr="009A63A6">
        <w:rPr>
          <w:rFonts w:ascii="Times New Roman" w:eastAsia="Times New Roman" w:hAnsi="Times New Roman" w:cs="Times New Roman"/>
          <w:sz w:val="24"/>
          <w:szCs w:val="24"/>
          <w:lang w:eastAsia="ru-RU"/>
        </w:rPr>
        <w:lastRenderedPageBreak/>
        <w:t>административной ответственности за правонарушения, причиной возникновения которых явилось неисполнение и/или ненадлежащее исполнение Подрядчиком своих обязательств, предусмотренных Контрактом.</w:t>
      </w:r>
    </w:p>
    <w:p w14:paraId="119F0170" w14:textId="77777777" w:rsidR="00522676" w:rsidRPr="009A63A6" w:rsidRDefault="00522676" w:rsidP="00522676">
      <w:pPr>
        <w:spacing w:after="0" w:line="252"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В указанных выше случаях Подрядчик на основании претензии Заказчика, добровольно, в течение 5 дней со дня ее получения, перечисляет сумму денежных средств, взыскиваемую с Заказчика на основании решения суда или иного уполномоченного органа, на расчетный счет, указанный Заказчиком.</w:t>
      </w:r>
    </w:p>
    <w:p w14:paraId="1C06D246" w14:textId="77777777" w:rsidR="00522676" w:rsidRPr="009A63A6" w:rsidRDefault="00522676" w:rsidP="00522676">
      <w:pPr>
        <w:spacing w:after="0" w:line="252"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12.9. В случае нарушения Подрядчиком обязательств по настоящему Контракту, Заказчик вправе удовлетворить требования за счет обеспечения по настоящему Контракту.</w:t>
      </w:r>
    </w:p>
    <w:p w14:paraId="4CBD7DD4" w14:textId="77777777" w:rsidR="00522676" w:rsidRPr="009A63A6" w:rsidRDefault="00522676" w:rsidP="00522676">
      <w:pPr>
        <w:spacing w:after="0" w:line="252"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В случае неисполнения Подрядчиком обязанности по устранению и исправлению недостатков (в том числе по гарантийным обязательствам), Заказчик вправе привлекать для этих целей третьих лиц и взыскать вызванные этим убытки с Подрядчика.</w:t>
      </w:r>
    </w:p>
    <w:p w14:paraId="1C9102E9" w14:textId="77777777" w:rsidR="00522676" w:rsidRPr="009A63A6" w:rsidRDefault="00522676" w:rsidP="00522676">
      <w:pPr>
        <w:spacing w:after="0" w:line="252" w:lineRule="auto"/>
        <w:ind w:firstLine="567"/>
        <w:jc w:val="both"/>
        <w:rPr>
          <w:rFonts w:ascii="Calibri" w:eastAsia="Times New Roman" w:hAnsi="Calibri" w:cs="Times New Roman"/>
          <w:sz w:val="24"/>
          <w:szCs w:val="24"/>
          <w:lang w:eastAsia="ru-RU"/>
        </w:rPr>
      </w:pPr>
      <w:r w:rsidRPr="009A63A6">
        <w:rPr>
          <w:rFonts w:ascii="Times New Roman" w:eastAsia="Times New Roman" w:hAnsi="Times New Roman" w:cs="Times New Roman"/>
          <w:sz w:val="24"/>
          <w:szCs w:val="24"/>
          <w:lang w:eastAsia="ru-RU"/>
        </w:rPr>
        <w:t>12.10. В случае если Заказчик будет подвергнут административному наказанию вследствие неисполнения или ненадлежащего исполнения порученных Подрядчику работ по настоящему Контракту, в том числе по причине неисполнения или ненадлежащего исполнения требований нормативных актов (нормативно-технических, нормативных правовых и иных документов), требования которых Подрядчик обязан  соблюдать в ходе реализации настоящего Контракта, Подрядчик обязуется в полном объёме возместить Заказчику убытки, возникшие вследствие назначения соответствующего вида и размера административного наказания.</w:t>
      </w:r>
    </w:p>
    <w:p w14:paraId="022976C5" w14:textId="77777777" w:rsidR="00522676" w:rsidRPr="009A63A6" w:rsidRDefault="00522676" w:rsidP="00522676">
      <w:pPr>
        <w:spacing w:after="0" w:line="252" w:lineRule="auto"/>
        <w:ind w:firstLine="567"/>
        <w:jc w:val="both"/>
        <w:rPr>
          <w:rFonts w:ascii="Calibri" w:eastAsia="Times New Roman" w:hAnsi="Calibri" w:cs="Times New Roman"/>
          <w:sz w:val="24"/>
          <w:szCs w:val="24"/>
          <w:lang w:eastAsia="ru-RU"/>
        </w:rPr>
      </w:pPr>
    </w:p>
    <w:p w14:paraId="0BBE1A0B" w14:textId="77777777" w:rsidR="00522676" w:rsidRPr="009A63A6" w:rsidRDefault="00522676" w:rsidP="00522676">
      <w:pPr>
        <w:spacing w:after="0" w:line="252" w:lineRule="auto"/>
        <w:ind w:firstLine="567"/>
        <w:jc w:val="both"/>
        <w:rPr>
          <w:rFonts w:ascii="Calibri" w:eastAsia="Times New Roman" w:hAnsi="Calibri" w:cs="Times New Roman"/>
          <w:sz w:val="24"/>
          <w:szCs w:val="24"/>
          <w:lang w:eastAsia="ru-RU"/>
        </w:rPr>
      </w:pPr>
    </w:p>
    <w:p w14:paraId="16F9CD80" w14:textId="77777777" w:rsidR="00522676" w:rsidRPr="009A63A6" w:rsidRDefault="00522676" w:rsidP="00522676">
      <w:pPr>
        <w:spacing w:after="0" w:line="240" w:lineRule="auto"/>
        <w:jc w:val="center"/>
        <w:outlineLvl w:val="0"/>
        <w:rPr>
          <w:rFonts w:ascii="Times New Roman" w:eastAsia="Times New Roman" w:hAnsi="Times New Roman" w:cs="Times New Roman"/>
          <w:b/>
          <w:bCs/>
          <w:sz w:val="24"/>
          <w:szCs w:val="24"/>
          <w:lang w:eastAsia="ru-RU"/>
        </w:rPr>
      </w:pPr>
      <w:r w:rsidRPr="009A63A6">
        <w:rPr>
          <w:rFonts w:ascii="Times New Roman" w:eastAsia="Times New Roman" w:hAnsi="Times New Roman" w:cs="Times New Roman"/>
          <w:b/>
          <w:bCs/>
          <w:sz w:val="24"/>
          <w:szCs w:val="24"/>
          <w:lang w:eastAsia="ru-RU"/>
        </w:rPr>
        <w:t>13. ИЗМЕНЕНИЕ И РАСТОРЖЕНИЕ КОНТРАКТА</w:t>
      </w:r>
    </w:p>
    <w:p w14:paraId="084D6622" w14:textId="77777777" w:rsidR="00522676" w:rsidRPr="009A63A6" w:rsidRDefault="00522676" w:rsidP="00522676">
      <w:pPr>
        <w:spacing w:after="0" w:line="240" w:lineRule="auto"/>
        <w:jc w:val="center"/>
        <w:outlineLvl w:val="0"/>
        <w:rPr>
          <w:rFonts w:ascii="Times New Roman" w:eastAsia="Times New Roman" w:hAnsi="Times New Roman" w:cs="Times New Roman"/>
          <w:b/>
          <w:bCs/>
          <w:sz w:val="24"/>
          <w:szCs w:val="24"/>
          <w:lang w:eastAsia="ru-RU"/>
        </w:rPr>
      </w:pPr>
    </w:p>
    <w:p w14:paraId="1C53EB40"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13.1. Изменение существенных условий Контракта при его исполнении не допускается, за исключением их изменения по соглашению Сторон в случаях, предусмотренных ст. 95 Федерального закона от 05.04.2013г. №44-ФЗ, а именно:</w:t>
      </w:r>
    </w:p>
    <w:p w14:paraId="5A74BD9E"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bookmarkStart w:id="0" w:name="sub_9511"/>
      <w:r w:rsidRPr="009A63A6">
        <w:rPr>
          <w:rFonts w:ascii="Times New Roman" w:eastAsia="Times New Roman" w:hAnsi="Times New Roman" w:cs="Times New Roman"/>
          <w:sz w:val="24"/>
          <w:szCs w:val="24"/>
          <w:lang w:eastAsia="ru-RU"/>
        </w:rPr>
        <w:t>1) если возможность изменения условий Контракта была предусмотрена документацией о закупке и Контрактом:</w:t>
      </w:r>
    </w:p>
    <w:p w14:paraId="4B9B43E8"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bookmarkStart w:id="1" w:name="sub_95111"/>
      <w:bookmarkEnd w:id="0"/>
      <w:r w:rsidRPr="009A63A6">
        <w:rPr>
          <w:rFonts w:ascii="Times New Roman" w:eastAsia="Times New Roman" w:hAnsi="Times New Roman" w:cs="Times New Roman"/>
          <w:sz w:val="24"/>
          <w:szCs w:val="24"/>
          <w:lang w:eastAsia="ru-RU"/>
        </w:rPr>
        <w:t>а) при снижении цены Контракта без изменения предусмотренных Контрактом количества работ, качества выполняемых работ и иных условий Контракта;</w:t>
      </w:r>
    </w:p>
    <w:p w14:paraId="1E88F3D9"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bookmarkStart w:id="2" w:name="sub_95112"/>
      <w:bookmarkEnd w:id="1"/>
      <w:r w:rsidRPr="009A63A6">
        <w:rPr>
          <w:rFonts w:ascii="Times New Roman" w:eastAsia="Times New Roman" w:hAnsi="Times New Roman" w:cs="Times New Roman"/>
          <w:sz w:val="24"/>
          <w:szCs w:val="24"/>
          <w:lang w:eastAsia="ru-RU"/>
        </w:rPr>
        <w:t xml:space="preserve">б) если по предложению Заказчика увеличиваются предусмотренные Контрактом количество работ не более чем на 10% (десять) или уменьшаются предусмотренные Контрактом количество выполняемых работ не более чем на 10% (десять). При этом по соглашению Сторон допускается изменение с учетом положений </w:t>
      </w:r>
      <w:hyperlink r:id="rId20" w:history="1">
        <w:r w:rsidRPr="009A63A6">
          <w:rPr>
            <w:rFonts w:ascii="Times New Roman" w:eastAsia="Times New Roman" w:hAnsi="Times New Roman" w:cs="Times New Roman"/>
            <w:sz w:val="24"/>
            <w:szCs w:val="24"/>
            <w:lang w:eastAsia="ru-RU"/>
          </w:rPr>
          <w:t>бюджетного законодательства</w:t>
        </w:r>
      </w:hyperlink>
      <w:r w:rsidRPr="009A63A6">
        <w:rPr>
          <w:rFonts w:ascii="Times New Roman" w:eastAsia="Times New Roman" w:hAnsi="Times New Roman" w:cs="Times New Roman"/>
          <w:sz w:val="24"/>
          <w:szCs w:val="24"/>
          <w:lang w:eastAsia="ru-RU"/>
        </w:rPr>
        <w:t xml:space="preserve"> Российской Федерации цены Контракта пропорционально дополнительному количеству работ исходя из установленной в Контракте цены единицы работы, но не более чем на 10% (десять) цены Контракта. </w:t>
      </w:r>
    </w:p>
    <w:p w14:paraId="06FF9A23"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При уменьшении предусмотренных Контрактом количества работ Стороны Контракта обязаны уменьшить цену Контракта исходя из цены единицы работы.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14:paraId="16C8DD13"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bookmarkStart w:id="3" w:name="sub_9516"/>
      <w:bookmarkEnd w:id="2"/>
      <w:r w:rsidRPr="009A63A6">
        <w:rPr>
          <w:rFonts w:ascii="Times New Roman" w:eastAsia="Times New Roman" w:hAnsi="Times New Roman" w:cs="Times New Roman"/>
          <w:sz w:val="24"/>
          <w:szCs w:val="24"/>
          <w:lang w:eastAsia="ru-RU"/>
        </w:rPr>
        <w:t xml:space="preserve">2) в случаях, предусмотренных </w:t>
      </w:r>
      <w:hyperlink r:id="rId21" w:history="1">
        <w:r w:rsidRPr="009A63A6">
          <w:rPr>
            <w:rFonts w:ascii="Times New Roman" w:eastAsia="Times New Roman" w:hAnsi="Times New Roman" w:cs="Times New Roman"/>
            <w:sz w:val="24"/>
            <w:szCs w:val="24"/>
            <w:lang w:eastAsia="ru-RU"/>
          </w:rPr>
          <w:t>пунктом 6 статьи 161</w:t>
        </w:r>
      </w:hyperlink>
      <w:r w:rsidRPr="009A63A6">
        <w:rPr>
          <w:rFonts w:ascii="Times New Roman" w:eastAsia="Times New Roman" w:hAnsi="Times New Roman" w:cs="Times New Roman"/>
          <w:sz w:val="24"/>
          <w:szCs w:val="24"/>
          <w:lang w:eastAsia="ru-RU"/>
        </w:rPr>
        <w:t xml:space="preserve"> Бюджетного кодекса Российской Федерации, при уменьшении ранее доведенных до Заказчика как получателя бюджетных средств лимитов бюджетных обязательств. При этом Заказчик в ходе исполнения Контракта обеспечивает согласование новых условий Контракта, в том числе цены и (или) сроков исполнения Контракта и (или) количества работ, предусмотренных Контрактом;</w:t>
      </w:r>
    </w:p>
    <w:p w14:paraId="32D5E9C2"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bookmarkStart w:id="4" w:name="sub_952"/>
      <w:bookmarkEnd w:id="3"/>
      <w:r w:rsidRPr="009A63A6">
        <w:rPr>
          <w:rFonts w:ascii="Times New Roman" w:eastAsia="Times New Roman" w:hAnsi="Times New Roman" w:cs="Times New Roman"/>
          <w:sz w:val="24"/>
          <w:szCs w:val="24"/>
          <w:lang w:eastAsia="ru-RU"/>
        </w:rPr>
        <w:t xml:space="preserve">13.2. В установленных подпунктом 2) настоящего Раздела случаях сокращение количества работ при уменьшении цены Контракта осуществляется в соответствии с </w:t>
      </w:r>
      <w:r w:rsidRPr="009A63A6">
        <w:rPr>
          <w:rFonts w:ascii="Times New Roman" w:eastAsia="Times New Roman" w:hAnsi="Times New Roman" w:cs="Times New Roman"/>
          <w:sz w:val="24"/>
          <w:szCs w:val="24"/>
          <w:lang w:eastAsia="ru-RU"/>
        </w:rPr>
        <w:lastRenderedPageBreak/>
        <w:t>«</w:t>
      </w:r>
      <w:hyperlink r:id="rId22" w:history="1">
        <w:r w:rsidRPr="009A63A6">
          <w:rPr>
            <w:rFonts w:ascii="Times New Roman" w:eastAsia="Times New Roman" w:hAnsi="Times New Roman" w:cs="Times New Roman"/>
            <w:sz w:val="24"/>
            <w:szCs w:val="24"/>
            <w:lang w:eastAsia="ru-RU"/>
          </w:rPr>
          <w:t>Методикой</w:t>
        </w:r>
      </w:hyperlink>
      <w:r w:rsidRPr="009A63A6">
        <w:rPr>
          <w:rFonts w:ascii="Times New Roman" w:eastAsia="Times New Roman" w:hAnsi="Times New Roman" w:cs="Times New Roman"/>
          <w:sz w:val="24"/>
          <w:szCs w:val="24"/>
          <w:lang w:eastAsia="ru-RU"/>
        </w:rPr>
        <w:t xml:space="preserve"> сокращения количества товаров, объемов работ или услуг при уменьшении цены контракта», утвержденной Постановлением Правительства Российской Федерации от 28.11.2013г. №1090.</w:t>
      </w:r>
    </w:p>
    <w:p w14:paraId="537598BC"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bookmarkStart w:id="5" w:name="sub_953"/>
      <w:bookmarkEnd w:id="4"/>
      <w:r w:rsidRPr="009A63A6">
        <w:rPr>
          <w:rFonts w:ascii="Times New Roman" w:eastAsia="Times New Roman" w:hAnsi="Times New Roman" w:cs="Times New Roman"/>
          <w:sz w:val="24"/>
          <w:szCs w:val="24"/>
          <w:lang w:eastAsia="ru-RU"/>
        </w:rPr>
        <w:t>13.3. В установленных подпунктом 2) настоящего Раздела случаях принятие Заказчиком решения об изменении Контракта в связи с уменьшением лимитов бюджетных обязательств осуществляется исходя из соразмерности изменения цены Контракта и объема работы.</w:t>
      </w:r>
    </w:p>
    <w:p w14:paraId="6171354B"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bookmarkStart w:id="6" w:name="sub_954"/>
      <w:bookmarkEnd w:id="5"/>
      <w:r w:rsidRPr="009A63A6">
        <w:rPr>
          <w:rFonts w:ascii="Times New Roman" w:eastAsia="Times New Roman" w:hAnsi="Times New Roman" w:cs="Times New Roman"/>
          <w:sz w:val="24"/>
          <w:szCs w:val="24"/>
          <w:lang w:eastAsia="ru-RU"/>
        </w:rPr>
        <w:t xml:space="preserve">13.4. </w:t>
      </w:r>
      <w:bookmarkStart w:id="7" w:name="sub_955"/>
      <w:bookmarkEnd w:id="6"/>
      <w:r w:rsidRPr="009A63A6">
        <w:rPr>
          <w:rFonts w:ascii="Times New Roman" w:eastAsia="Times New Roman" w:hAnsi="Times New Roman" w:cs="Times New Roman"/>
          <w:sz w:val="24"/>
          <w:szCs w:val="24"/>
          <w:lang w:eastAsia="ru-RU"/>
        </w:rPr>
        <w:t>В случае наступления обстоятельств, которые предусмотрены подпунктом 2) настоящего Раздела   и обусловливают невозможность исполнения Заказчиком бюджетных обязательств, вытекающих из Контракта, Заказчик исходит из необходимости исполнения в первоочередном порядке обязательств, вытекающих из Контракта, предметом которого является поставка товара, необходимого для нормального жизнеобеспечения, и (или) по которому Подрядчиком обязательства исполнены.</w:t>
      </w:r>
    </w:p>
    <w:p w14:paraId="4F1665A6"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13.5. При исполнении контракта не допускается перемена Подрядчика, за исключением случая, если новый Подрядчик является правопреемником Подрядчика по такому Контракту вследствие реорганизации юридического лица в форме преобразования, слияния или присоединения.</w:t>
      </w:r>
    </w:p>
    <w:p w14:paraId="29465E42"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bookmarkStart w:id="8" w:name="sub_956"/>
      <w:bookmarkEnd w:id="7"/>
      <w:r w:rsidRPr="009A63A6">
        <w:rPr>
          <w:rFonts w:ascii="Times New Roman" w:eastAsia="Times New Roman" w:hAnsi="Times New Roman" w:cs="Times New Roman"/>
          <w:sz w:val="24"/>
          <w:szCs w:val="24"/>
          <w:lang w:eastAsia="ru-RU"/>
        </w:rPr>
        <w:t>13.6. В случае перемены Заказчика права и обязанности Заказчика, предусмотренные контрактом, переходят к новому Заказчику.</w:t>
      </w:r>
      <w:bookmarkEnd w:id="8"/>
    </w:p>
    <w:p w14:paraId="0B9AD25C"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13.7.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Российской Федерации. </w:t>
      </w:r>
    </w:p>
    <w:p w14:paraId="4D84D8BB"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13.8. Заказчик вправе принять решение об одностороннем отказе от исполнения Контракта в следующих случаях:</w:t>
      </w:r>
    </w:p>
    <w:p w14:paraId="7C7B5872"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а) задержки Подрядчиком начала выполнения работ на Объекте более чем на двое суток от момента начала срока выполнения работ на Объекте, указанного в п. 8.1. Контракта, по причинам, не зависящим от Заказчика;</w:t>
      </w:r>
    </w:p>
    <w:p w14:paraId="22FCF771"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б) применения к Подрядчику штрафных санкций, предусмотренных в статье 12 Контракта, в совокупности равных или превышающих 10 % стоимости Контракта;</w:t>
      </w:r>
    </w:p>
    <w:p w14:paraId="5DAD5E6D"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в) неисполнения Подрядчиком (полностью или частично):</w:t>
      </w:r>
    </w:p>
    <w:p w14:paraId="5F0C5429"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предписаний Заказчика об устранении дефектов работ, и/или </w:t>
      </w:r>
    </w:p>
    <w:p w14:paraId="77059D8E"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предписаний, представлений, составленных должностными лицами компетентных органов и служб в связи с недостатками выполнения работ на Объекте, необеспечением выполнения требований действующего законодательства в области безопасности дорожного движения, иных требований действующего законодательства, которые обязан выполнять Подрядчик в связи с заключением настоящего Контракта, если общее количество таких предписаний, представлений (Заказчика и/или компетентных органов и служб)  в течение одного календарного месяца равно или превышает 10 (десять) штук.</w:t>
      </w:r>
    </w:p>
    <w:p w14:paraId="2D7A49AC"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г) в иных случаях, предусмотренным гражданским законодательством Российской Федерации.</w:t>
      </w:r>
    </w:p>
    <w:p w14:paraId="47691357"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Факт расторжения контракта по вине Подрядчика является основанием для получения Заказчиком денежных сумм, предусмотренных Обеспечением, представленным Подрядчиком в соответствии с разделом 5 Контракта.</w:t>
      </w:r>
    </w:p>
    <w:p w14:paraId="2517D1DD"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13.9. Заказчик вправе провести экспертизу выполненных работ с привлечением экспертов, экспертных организаций до принятия решения об одностороннем отказе от исполнения Контракта.</w:t>
      </w:r>
    </w:p>
    <w:p w14:paraId="1DDADC49"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13.10. Если Заказчиком проведена экспертиза выполненных работ с привлечением экспертов, экспертных организаций, решение об одностороннем отказе от исполнения Контракта может быть принято Заказчиком только при условии, что по результатам экспертизы выполненной работы в заключении эксперта, экспертной организации будут подтверждены нарушения условий Контракта, послужившие основанием для одностороннего отказа Заказчика от исполнения Контракта.</w:t>
      </w:r>
    </w:p>
    <w:p w14:paraId="70419D8E"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lastRenderedPageBreak/>
        <w:t xml:space="preserve">13.11. Решение Заказчика об одностороннем отказе от исполнения Контракта </w:t>
      </w:r>
      <w:r w:rsidRPr="009A63A6">
        <w:rPr>
          <w:rFonts w:ascii="Roboto" w:eastAsia="Times New Roman" w:hAnsi="Roboto" w:cs="Times New Roman"/>
          <w:color w:val="000000"/>
          <w:sz w:val="24"/>
          <w:szCs w:val="24"/>
          <w:lang w:eastAsia="ru-RU"/>
        </w:rPr>
        <w:t>не позднее чем в течение трех рабочих дней с даты принятия указанного решения</w:t>
      </w:r>
      <w:r w:rsidRPr="009A63A6">
        <w:rPr>
          <w:rFonts w:ascii="Times New Roman" w:eastAsia="Times New Roman" w:hAnsi="Times New Roman" w:cs="Times New Roman"/>
          <w:sz w:val="24"/>
          <w:szCs w:val="24"/>
          <w:lang w:eastAsia="ru-RU"/>
        </w:rPr>
        <w:t xml:space="preserve">, размещается в единой информационной системе и направляется Подрядчику по почте заказным письмом с уведомлением о вручении по адресу Подрядчика,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Подрядчику. Выполнение Заказчиком требований настоящего пункта считается надлежащим уведомлением Подрядчика об одностороннем отказе от исполнения Контракта.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 указанному в Контракте. </w:t>
      </w:r>
    </w:p>
    <w:p w14:paraId="204643E7"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Контракта в единой информационной системе.</w:t>
      </w:r>
    </w:p>
    <w:p w14:paraId="42A7BD60"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13.12. Решение Заказчика об одностороннем отказе от исполнения Контракта вступает в силу и Контракт считается расторгнутым через десять дней с даты надлежащего уведомления Заказчиком Подрядчика об одностороннем отказе от исполнения Контракта.</w:t>
      </w:r>
    </w:p>
    <w:p w14:paraId="3818D827"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13.13. Заказчик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Подрядчика о принятом решении об одностороннем отказе от исполнения Контракта устранено нарушение условий Контракта, послужившее основанием для принятия указанного решения, а также Заказчику компенсированы затраты на проведение экспертизы в соответствии с частью 10 статьи 95 Федерального закона от 05.04.2013г. №44-ФЗ. Данное правило не применяется в случае повторного нарушения Подрядчиком условий Контракта, которые в соответствии с гражданским законодательством Российской Федерации являются основанием для одностороннего отказа Заказчика от исполнения Контракта.</w:t>
      </w:r>
    </w:p>
    <w:p w14:paraId="2C292690"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13.14. Заказчик обязан принять решение об одностороннем отказе от исполнения Контракта, если в ходе исполнения Контракта установлено, что Подрядчик не соответствует установленным документацией об электронном аукционе требованиям к участникам электронного аукциона или предоставил недостоверную информацию о своем соответствии таким требованиям, что позволило ему стать победителем определения Подрядчика.</w:t>
      </w:r>
    </w:p>
    <w:p w14:paraId="41B92659"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13.15. Информация о Подрядчике, с которым Контракт был расторгнут в связи с односторонним отказом Заказчика от исполнения Контракта, включается в установленном Федеральным законом от 05.04.2013г. №44-ФЗ порядке в реестр недобросовестных поставщиков (подрядчиков, исполнителей).</w:t>
      </w:r>
    </w:p>
    <w:p w14:paraId="7700FB78"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Roboto" w:eastAsia="Times New Roman" w:hAnsi="Roboto" w:cs="Times New Roman"/>
          <w:color w:val="000000"/>
          <w:sz w:val="24"/>
          <w:szCs w:val="24"/>
          <w:lang w:eastAsia="ru-RU"/>
        </w:rPr>
        <w:t xml:space="preserve">13.16. </w:t>
      </w:r>
      <w:r w:rsidRPr="009A63A6">
        <w:rPr>
          <w:rFonts w:ascii="Times New Roman" w:eastAsia="Times New Roman" w:hAnsi="Times New Roman" w:cs="Times New Roman"/>
          <w:sz w:val="24"/>
          <w:szCs w:val="24"/>
          <w:lang w:eastAsia="ru-RU"/>
        </w:rPr>
        <w:t xml:space="preserve">В случае расторжения контракта по основаниям, предусмотренным </w:t>
      </w:r>
      <w:hyperlink r:id="rId23" w:anchor="/document/70353464/entry/958" w:history="1">
        <w:r w:rsidRPr="009A63A6">
          <w:rPr>
            <w:rFonts w:ascii="Times New Roman" w:eastAsia="Times New Roman" w:hAnsi="Times New Roman" w:cs="Times New Roman"/>
            <w:sz w:val="24"/>
            <w:szCs w:val="24"/>
            <w:lang w:eastAsia="ru-RU"/>
          </w:rPr>
          <w:t>частью 8</w:t>
        </w:r>
      </w:hyperlink>
      <w:r w:rsidRPr="009A63A6">
        <w:rPr>
          <w:rFonts w:ascii="Times New Roman" w:eastAsia="Times New Roman" w:hAnsi="Times New Roman" w:cs="Times New Roman"/>
          <w:sz w:val="24"/>
          <w:szCs w:val="24"/>
          <w:lang w:eastAsia="ru-RU"/>
        </w:rPr>
        <w:t xml:space="preserve"> статьи 95 Федерального закона от 05.04.2013г. №44-ФЗ, заказчик вправе заключить контракт с участником закупки, с которым в соответствии с настоящим Федеральным законом заключается контракт при уклонении от заключения контракта победителя электронной процедуры (за исключением победителя, предусмотренного </w:t>
      </w:r>
      <w:hyperlink r:id="rId24" w:anchor="/document/70353464/entry/832014" w:history="1">
        <w:r w:rsidRPr="009A63A6">
          <w:rPr>
            <w:rFonts w:ascii="Times New Roman" w:eastAsia="Times New Roman" w:hAnsi="Times New Roman" w:cs="Times New Roman"/>
            <w:sz w:val="24"/>
            <w:szCs w:val="24"/>
            <w:lang w:eastAsia="ru-RU"/>
          </w:rPr>
          <w:t>частью 14 статьи 83.2</w:t>
        </w:r>
      </w:hyperlink>
      <w:r w:rsidRPr="009A63A6">
        <w:rPr>
          <w:rFonts w:ascii="Times New Roman" w:eastAsia="Times New Roman" w:hAnsi="Times New Roman" w:cs="Times New Roman"/>
          <w:sz w:val="24"/>
          <w:szCs w:val="24"/>
          <w:lang w:eastAsia="ru-RU"/>
        </w:rPr>
        <w:t xml:space="preserve"> настоящего Федерального закона) и при условии согласия такого участника закупки заключить контракт. </w:t>
      </w:r>
    </w:p>
    <w:p w14:paraId="7BBC344F"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Указанный контракт заключается с соблюдением условий, предусмотренных </w:t>
      </w:r>
      <w:hyperlink r:id="rId25" w:anchor="/document/70353464/entry/341" w:history="1">
        <w:r w:rsidRPr="009A63A6">
          <w:rPr>
            <w:rFonts w:ascii="Times New Roman" w:eastAsia="Times New Roman" w:hAnsi="Times New Roman" w:cs="Times New Roman"/>
            <w:sz w:val="24"/>
            <w:szCs w:val="24"/>
            <w:lang w:eastAsia="ru-RU"/>
          </w:rPr>
          <w:t>частью 1 статьи 34</w:t>
        </w:r>
      </w:hyperlink>
      <w:r w:rsidRPr="009A63A6">
        <w:rPr>
          <w:rFonts w:ascii="Times New Roman" w:eastAsia="Times New Roman" w:hAnsi="Times New Roman" w:cs="Times New Roman"/>
          <w:sz w:val="24"/>
          <w:szCs w:val="24"/>
          <w:lang w:eastAsia="ru-RU"/>
        </w:rPr>
        <w:t xml:space="preserve"> Федерального закона от 05.04.2013г. №44-ФЗ с учетом положений </w:t>
      </w:r>
      <w:hyperlink r:id="rId26" w:anchor="/document/70353464/entry/9518" w:history="1">
        <w:r w:rsidRPr="009A63A6">
          <w:rPr>
            <w:rFonts w:ascii="Times New Roman" w:eastAsia="Times New Roman" w:hAnsi="Times New Roman" w:cs="Times New Roman"/>
            <w:sz w:val="24"/>
            <w:szCs w:val="24"/>
            <w:lang w:eastAsia="ru-RU"/>
          </w:rPr>
          <w:t>части 18</w:t>
        </w:r>
      </w:hyperlink>
      <w:r w:rsidRPr="009A63A6">
        <w:rPr>
          <w:rFonts w:ascii="Times New Roman" w:eastAsia="Times New Roman" w:hAnsi="Times New Roman" w:cs="Times New Roman"/>
          <w:sz w:val="24"/>
          <w:szCs w:val="24"/>
          <w:lang w:eastAsia="ru-RU"/>
        </w:rPr>
        <w:t xml:space="preserve"> статьи 95 Федерального закона от 05.04.2013г. №44-ФЗ, и после предоставления в соответствии с настоящим Федеральным законом участником закупки обеспечения исполнения контракта, если требование обеспечения исполнения контракта предусмотрено извещением об осуществлении закупки и (или) документацией о закупке. </w:t>
      </w:r>
    </w:p>
    <w:p w14:paraId="7E2FB581"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При этом при расторжении контракта (за исключением контракта, указанного в </w:t>
      </w:r>
      <w:hyperlink w:anchor="sub_379" w:history="1">
        <w:r w:rsidRPr="009A63A6">
          <w:rPr>
            <w:rFonts w:ascii="Times New Roman" w:eastAsia="Times New Roman" w:hAnsi="Times New Roman" w:cs="Times New Roman"/>
            <w:sz w:val="24"/>
            <w:szCs w:val="24"/>
            <w:lang w:eastAsia="ru-RU"/>
          </w:rPr>
          <w:t>части 9 статьи 37</w:t>
        </w:r>
      </w:hyperlink>
      <w:r w:rsidRPr="009A63A6">
        <w:rPr>
          <w:rFonts w:ascii="Times New Roman" w:eastAsia="Times New Roman" w:hAnsi="Times New Roman" w:cs="Times New Roman"/>
          <w:sz w:val="24"/>
          <w:szCs w:val="24"/>
          <w:lang w:eastAsia="ru-RU"/>
        </w:rPr>
        <w:t xml:space="preserve"> Федерального закона от 05.04.2013г. №44-ФЗ) в связи с односторонним отказом заказчика от исполнения контракта заключение контракта в соответствии с частью 17.1 статьи </w:t>
      </w:r>
      <w:r w:rsidRPr="009A63A6">
        <w:rPr>
          <w:rFonts w:ascii="Times New Roman" w:eastAsia="Times New Roman" w:hAnsi="Times New Roman" w:cs="Times New Roman"/>
          <w:sz w:val="24"/>
          <w:szCs w:val="24"/>
          <w:lang w:eastAsia="ru-RU"/>
        </w:rPr>
        <w:lastRenderedPageBreak/>
        <w:t xml:space="preserve">95 Федерального закона от 05.04.2013г. №44-ФЗ  допускается в случае, если в связи с таким расторжением в соответствии с </w:t>
      </w:r>
      <w:hyperlink w:anchor="sub_1047" w:history="1">
        <w:r w:rsidRPr="009A63A6">
          <w:rPr>
            <w:rFonts w:ascii="Times New Roman" w:eastAsia="Times New Roman" w:hAnsi="Times New Roman" w:cs="Times New Roman"/>
            <w:sz w:val="24"/>
            <w:szCs w:val="24"/>
            <w:lang w:eastAsia="ru-RU"/>
          </w:rPr>
          <w:t>частью 7 статьи 104</w:t>
        </w:r>
      </w:hyperlink>
      <w:r w:rsidRPr="009A63A6">
        <w:rPr>
          <w:rFonts w:ascii="Times New Roman" w:eastAsia="Times New Roman" w:hAnsi="Times New Roman" w:cs="Times New Roman"/>
          <w:sz w:val="24"/>
          <w:szCs w:val="24"/>
          <w:lang w:eastAsia="ru-RU"/>
        </w:rPr>
        <w:t xml:space="preserve"> Федерального закона от 05.04.2013г. №44-ФЗ принято решение о включении информации о поставщике (подрядчике, исполнителе), с которым расторгнут контракт, в реестр недобросовестных поставщиков (подрядчиков, исполнителей).</w:t>
      </w:r>
    </w:p>
    <w:p w14:paraId="07530AFB"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13.17. Подрядчик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если в Контракте было предусмотрено право Заказчика принять решение об одностороннем отказе от исполнения Контракта.</w:t>
      </w:r>
    </w:p>
    <w:p w14:paraId="17D8EF11"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13.18. Решение Подрядчика об одностороннем отказе от исполнения Контракта не позднее чем в течение трех рабочих дней с даты принятия такого решения, направляется Заказчику по почте заказным письмом с уведомлением о вручении по адресу заказчика,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Подрядчиком подтверждения о его вручении Заказчику. Выполнение Подрядчиком требований настоящего пункта считается надлежащим уведомлением Заказчика об одностороннем отказе от исполнения Контракта. Датой такого надлежащего уведомления признается дата получения Подрядчиком подтверждения о вручении Заказчику указанного уведомления. </w:t>
      </w:r>
    </w:p>
    <w:p w14:paraId="78581545"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13.19. Решение Подрядчика об одностороннем отказе от исполнения Контракта вступает в силу и контракт считается расторгнутым через десять дней с даты надлежащего уведомления Подрядчиком Заказчика об одностороннем отказе от исполнения Контракта.</w:t>
      </w:r>
    </w:p>
    <w:p w14:paraId="6634FDD0"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13.20. Подрядчик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Заказчика о принятом решении об одностороннем отказе от исполнения Контракта устранены нарушения условий Контракта, послужившие основанием для принятия указанного решения.</w:t>
      </w:r>
    </w:p>
    <w:p w14:paraId="19F9F73F"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13.21.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14:paraId="258EE7D5" w14:textId="77777777" w:rsidR="00522676" w:rsidRPr="009A63A6" w:rsidRDefault="00522676" w:rsidP="00522676">
      <w:pPr>
        <w:shd w:val="clear" w:color="auto" w:fill="FFFFFF"/>
        <w:tabs>
          <w:tab w:val="left" w:leader="underscore" w:pos="8774"/>
        </w:tabs>
        <w:spacing w:after="0" w:line="240" w:lineRule="auto"/>
        <w:ind w:firstLine="567"/>
        <w:jc w:val="both"/>
        <w:rPr>
          <w:rFonts w:ascii="Times New Roman" w:eastAsia="Times New Roman" w:hAnsi="Times New Roman" w:cs="Times New Roman"/>
          <w:bCs/>
          <w:sz w:val="24"/>
          <w:szCs w:val="24"/>
          <w:lang w:val="x-none" w:eastAsia="x-none"/>
        </w:rPr>
      </w:pPr>
      <w:r w:rsidRPr="009A63A6">
        <w:rPr>
          <w:rFonts w:ascii="Times New Roman" w:eastAsia="Times New Roman" w:hAnsi="Times New Roman" w:cs="Times New Roman"/>
          <w:bCs/>
          <w:sz w:val="24"/>
          <w:szCs w:val="24"/>
          <w:lang w:val="x-none" w:eastAsia="x-none"/>
        </w:rPr>
        <w:t>1</w:t>
      </w:r>
      <w:r w:rsidRPr="009A63A6">
        <w:rPr>
          <w:rFonts w:ascii="Times New Roman" w:eastAsia="Times New Roman" w:hAnsi="Times New Roman" w:cs="Times New Roman"/>
          <w:bCs/>
          <w:sz w:val="24"/>
          <w:szCs w:val="24"/>
          <w:lang w:eastAsia="x-none"/>
        </w:rPr>
        <w:t>3</w:t>
      </w:r>
      <w:r w:rsidRPr="009A63A6">
        <w:rPr>
          <w:rFonts w:ascii="Times New Roman" w:eastAsia="Times New Roman" w:hAnsi="Times New Roman" w:cs="Times New Roman"/>
          <w:bCs/>
          <w:sz w:val="24"/>
          <w:szCs w:val="24"/>
          <w:lang w:val="x-none" w:eastAsia="x-none"/>
        </w:rPr>
        <w:t>.2</w:t>
      </w:r>
      <w:r w:rsidRPr="009A63A6">
        <w:rPr>
          <w:rFonts w:ascii="Times New Roman" w:eastAsia="Times New Roman" w:hAnsi="Times New Roman" w:cs="Times New Roman"/>
          <w:bCs/>
          <w:sz w:val="24"/>
          <w:szCs w:val="24"/>
          <w:lang w:eastAsia="x-none"/>
        </w:rPr>
        <w:t>2</w:t>
      </w:r>
      <w:r w:rsidRPr="009A63A6">
        <w:rPr>
          <w:rFonts w:ascii="Times New Roman" w:eastAsia="Times New Roman" w:hAnsi="Times New Roman" w:cs="Times New Roman"/>
          <w:bCs/>
          <w:sz w:val="24"/>
          <w:szCs w:val="24"/>
          <w:lang w:val="x-none" w:eastAsia="x-none"/>
        </w:rPr>
        <w:t xml:space="preserve">. В случае досрочного расторжения настоящего Контракта, независимо от причин расторжения, а также по окончании срока действия Контракта, Заказчик оплачивает фактически </w:t>
      </w:r>
      <w:r w:rsidRPr="009A63A6">
        <w:rPr>
          <w:rFonts w:ascii="Times New Roman" w:eastAsia="Times New Roman" w:hAnsi="Times New Roman" w:cs="Times New Roman"/>
          <w:bCs/>
          <w:sz w:val="24"/>
          <w:szCs w:val="24"/>
          <w:lang w:eastAsia="x-none"/>
        </w:rPr>
        <w:t>выполненные Подрядчиком работы</w:t>
      </w:r>
      <w:r w:rsidRPr="009A63A6">
        <w:rPr>
          <w:rFonts w:ascii="Times New Roman" w:eastAsia="Times New Roman" w:hAnsi="Times New Roman" w:cs="Times New Roman"/>
          <w:bCs/>
          <w:sz w:val="24"/>
          <w:szCs w:val="24"/>
          <w:lang w:val="x-none" w:eastAsia="x-none"/>
        </w:rPr>
        <w:t>.</w:t>
      </w:r>
    </w:p>
    <w:p w14:paraId="766095D7" w14:textId="77777777" w:rsidR="00522676" w:rsidRPr="009A63A6" w:rsidRDefault="00522676" w:rsidP="00522676">
      <w:pPr>
        <w:spacing w:after="0" w:line="240" w:lineRule="auto"/>
        <w:jc w:val="center"/>
        <w:outlineLvl w:val="0"/>
        <w:rPr>
          <w:rFonts w:ascii="Times New Roman" w:eastAsia="Times New Roman" w:hAnsi="Times New Roman" w:cs="Times New Roman"/>
          <w:b/>
          <w:bCs/>
          <w:sz w:val="24"/>
          <w:szCs w:val="24"/>
          <w:lang w:val="x-none" w:eastAsia="ru-RU"/>
        </w:rPr>
      </w:pPr>
    </w:p>
    <w:p w14:paraId="72615389" w14:textId="77777777" w:rsidR="00522676" w:rsidRPr="009A63A6" w:rsidRDefault="00522676" w:rsidP="00522676">
      <w:pPr>
        <w:widowControl w:val="0"/>
        <w:shd w:val="clear" w:color="auto" w:fill="FFFFFF"/>
        <w:spacing w:after="0" w:line="240" w:lineRule="auto"/>
        <w:ind w:firstLine="540"/>
        <w:jc w:val="center"/>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b/>
          <w:sz w:val="24"/>
          <w:szCs w:val="24"/>
          <w:lang w:eastAsia="ru-RU"/>
        </w:rPr>
        <w:t>14. ПОРЯДОК РАЗРЕШЕНИЯ СПОРОВ</w:t>
      </w:r>
    </w:p>
    <w:p w14:paraId="1ACEA77B" w14:textId="77777777" w:rsidR="00522676" w:rsidRPr="009A63A6" w:rsidRDefault="00522676" w:rsidP="00522676">
      <w:pPr>
        <w:widowControl w:val="0"/>
        <w:shd w:val="clear" w:color="auto" w:fill="FFFFFF"/>
        <w:spacing w:after="0" w:line="240" w:lineRule="auto"/>
        <w:ind w:firstLine="540"/>
        <w:jc w:val="center"/>
        <w:rPr>
          <w:rFonts w:ascii="Times New Roman" w:eastAsia="Times New Roman" w:hAnsi="Times New Roman" w:cs="Times New Roman"/>
          <w:b/>
          <w:sz w:val="24"/>
          <w:szCs w:val="24"/>
          <w:lang w:eastAsia="ru-RU"/>
        </w:rPr>
      </w:pPr>
    </w:p>
    <w:p w14:paraId="04FBE524" w14:textId="77777777" w:rsidR="00522676" w:rsidRPr="009A63A6" w:rsidRDefault="00522676" w:rsidP="00522676">
      <w:pPr>
        <w:shd w:val="clear" w:color="auto" w:fill="FFFFFF"/>
        <w:spacing w:after="0" w:line="240" w:lineRule="auto"/>
        <w:ind w:firstLine="567"/>
        <w:jc w:val="both"/>
        <w:rPr>
          <w:rFonts w:ascii="Times New Roman" w:eastAsia="Times New Roman" w:hAnsi="Times New Roman" w:cs="Times New Roman"/>
          <w:bCs/>
          <w:color w:val="000000"/>
          <w:sz w:val="24"/>
          <w:szCs w:val="24"/>
          <w:lang w:eastAsia="ru-RU"/>
        </w:rPr>
      </w:pPr>
      <w:r w:rsidRPr="009A63A6">
        <w:rPr>
          <w:rFonts w:ascii="Times New Roman" w:eastAsia="Times New Roman" w:hAnsi="Times New Roman" w:cs="Times New Roman"/>
          <w:bCs/>
          <w:color w:val="000000"/>
          <w:sz w:val="24"/>
          <w:szCs w:val="24"/>
          <w:lang w:eastAsia="ru-RU"/>
        </w:rPr>
        <w:t>14.1. Все споры и разногласия, возникшие в связи с выполнением Подрядчиком работ по настоящему Контракту, его изменением или расторжением Стороны будут стремиться решить путем переговоров, а достигнутые договоренности оформлять в виде дополнительных соглашений, протоколов или иных документов, подписанных Сторонами и скрепленных печатями.</w:t>
      </w:r>
    </w:p>
    <w:p w14:paraId="4E92462E"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bCs/>
          <w:color w:val="000000"/>
          <w:sz w:val="24"/>
          <w:szCs w:val="24"/>
          <w:lang w:eastAsia="ru-RU"/>
        </w:rPr>
        <w:t xml:space="preserve">14.2. Для урегулирования возникших разногласий и споров в ходе исполнения настоящего Контракта </w:t>
      </w:r>
      <w:r w:rsidRPr="009A63A6">
        <w:rPr>
          <w:rFonts w:ascii="Times New Roman" w:eastAsia="Times New Roman" w:hAnsi="Times New Roman" w:cs="Times New Roman"/>
          <w:sz w:val="24"/>
          <w:szCs w:val="24"/>
          <w:lang w:eastAsia="ru-RU"/>
        </w:rPr>
        <w:t>в том числе, при наличии оснований требовать от другой Стороны оплаты сумм убытков, начисленных процентов или штрафных санкций</w:t>
      </w:r>
      <w:r w:rsidRPr="009A63A6">
        <w:rPr>
          <w:rFonts w:ascii="Times New Roman" w:eastAsia="Times New Roman" w:hAnsi="Times New Roman" w:cs="Times New Roman"/>
          <w:bCs/>
          <w:color w:val="000000"/>
          <w:sz w:val="24"/>
          <w:szCs w:val="24"/>
          <w:lang w:eastAsia="ru-RU"/>
        </w:rPr>
        <w:t xml:space="preserve"> заинтересованной Стороной направляется мотивированная претензия в адрес другой Стороны</w:t>
      </w:r>
      <w:r w:rsidRPr="009A63A6">
        <w:rPr>
          <w:rFonts w:ascii="Times New Roman" w:eastAsia="Times New Roman" w:hAnsi="Times New Roman" w:cs="Times New Roman"/>
          <w:sz w:val="24"/>
          <w:szCs w:val="24"/>
          <w:lang w:eastAsia="ru-RU"/>
        </w:rPr>
        <w:t xml:space="preserve"> по реквизитам, указанным в п.14.3. настоящего Контракта, с обоснованием взыскиваемой суммы. Претензия с приложенными документами может быть направлена по электронной почте (или по факсу) с досылом заказным/ценным отправлением, нарочным или курьером.</w:t>
      </w:r>
    </w:p>
    <w:p w14:paraId="5C9B4413" w14:textId="77777777" w:rsidR="00522676" w:rsidRPr="009A63A6" w:rsidRDefault="00522676" w:rsidP="00522676">
      <w:pPr>
        <w:spacing w:after="0" w:line="240" w:lineRule="auto"/>
        <w:ind w:firstLine="567"/>
        <w:jc w:val="both"/>
        <w:rPr>
          <w:rFonts w:ascii="Times New Roman" w:eastAsia="Times New Roman" w:hAnsi="Times New Roman" w:cs="Times New Roman"/>
          <w:bCs/>
          <w:color w:val="000000"/>
          <w:sz w:val="24"/>
          <w:szCs w:val="24"/>
          <w:lang w:eastAsia="ru-RU"/>
        </w:rPr>
      </w:pPr>
      <w:r w:rsidRPr="009A63A6">
        <w:rPr>
          <w:rFonts w:ascii="Times New Roman" w:eastAsia="Times New Roman" w:hAnsi="Times New Roman" w:cs="Times New Roman"/>
          <w:bCs/>
          <w:color w:val="000000"/>
          <w:sz w:val="24"/>
          <w:szCs w:val="24"/>
          <w:lang w:eastAsia="ru-RU"/>
        </w:rPr>
        <w:t xml:space="preserve">Если Стороны дополнительно не согласуют иные сроки, Сторона-должник обязана рассмотреть претензию в срок не позднее 10 (десяти) рабочих дней с момента получения </w:t>
      </w:r>
      <w:r w:rsidRPr="009A63A6">
        <w:rPr>
          <w:rFonts w:ascii="Times New Roman" w:eastAsia="Times New Roman" w:hAnsi="Times New Roman" w:cs="Times New Roman"/>
          <w:bCs/>
          <w:color w:val="000000"/>
          <w:sz w:val="24"/>
          <w:szCs w:val="24"/>
          <w:lang w:eastAsia="ru-RU"/>
        </w:rPr>
        <w:lastRenderedPageBreak/>
        <w:t>претензии по электронной почте или по факсу (или по почте, если претензия по электронной почте или по факсу не была направлена) и уведомить Сторону-кредитора о результатах рассмотрения претензии. Последующие письма, направляемые другой Стороне в связи с рассмотрением/обсуждением этой претензии, Стороны обязаны рассматривать и давать по ним ответ в срок не более 5 (пяти) рабочих дней, используя, в первую очередь, электронную почту (направлять сканированные копии подписанных документов) или факс-аппараты.</w:t>
      </w:r>
    </w:p>
    <w:p w14:paraId="4B8F8649" w14:textId="77777777" w:rsidR="00522676" w:rsidRPr="009A63A6" w:rsidRDefault="00522676" w:rsidP="00522676">
      <w:pPr>
        <w:spacing w:after="0" w:line="240" w:lineRule="auto"/>
        <w:ind w:left="30" w:firstLine="53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bCs/>
          <w:color w:val="000000"/>
          <w:sz w:val="24"/>
          <w:szCs w:val="24"/>
          <w:lang w:eastAsia="ru-RU"/>
        </w:rPr>
        <w:t>14.3. Стороны считаются уведомленными надлежащим образом, если почтовая корреспонденция направлена в адрес другой</w:t>
      </w:r>
      <w:r w:rsidRPr="009A63A6">
        <w:rPr>
          <w:rFonts w:ascii="Times New Roman" w:eastAsia="Times New Roman" w:hAnsi="Times New Roman" w:cs="Times New Roman"/>
          <w:sz w:val="24"/>
          <w:szCs w:val="24"/>
          <w:lang w:eastAsia="ru-RU"/>
        </w:rPr>
        <w:t xml:space="preserve"> Стороны по реквизитам: </w:t>
      </w:r>
    </w:p>
    <w:p w14:paraId="5C1F823F" w14:textId="77777777" w:rsidR="00522676" w:rsidRPr="009A63A6" w:rsidRDefault="00522676" w:rsidP="00522676">
      <w:pPr>
        <w:spacing w:after="0" w:line="240" w:lineRule="auto"/>
        <w:ind w:left="30" w:hanging="30"/>
        <w:rPr>
          <w:rFonts w:ascii="Times New Roman" w:eastAsia="Times New Roman" w:hAnsi="Times New Roman" w:cs="Times New Roman"/>
          <w:sz w:val="24"/>
          <w:szCs w:val="24"/>
          <w:u w:val="single"/>
          <w:lang w:eastAsia="ru-RU"/>
        </w:rPr>
      </w:pPr>
      <w:r w:rsidRPr="009A63A6">
        <w:rPr>
          <w:rFonts w:ascii="Times New Roman" w:eastAsia="Times New Roman" w:hAnsi="Times New Roman" w:cs="Times New Roman"/>
          <w:sz w:val="24"/>
          <w:szCs w:val="24"/>
          <w:u w:val="single"/>
          <w:lang w:eastAsia="ru-RU"/>
        </w:rPr>
        <w:t xml:space="preserve">Заказчик: </w:t>
      </w:r>
    </w:p>
    <w:p w14:paraId="3FD4A206" w14:textId="77777777" w:rsidR="00522676" w:rsidRPr="009A63A6" w:rsidRDefault="00522676" w:rsidP="00522676">
      <w:pPr>
        <w:spacing w:after="0" w:line="240" w:lineRule="auto"/>
        <w:ind w:hanging="30"/>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Адрес для отправки почтовой корреспонденции: </w:t>
      </w:r>
    </w:p>
    <w:p w14:paraId="5B5892AD" w14:textId="77777777" w:rsidR="00522676" w:rsidRPr="009A63A6" w:rsidRDefault="00522676" w:rsidP="00522676">
      <w:pPr>
        <w:spacing w:after="0" w:line="240" w:lineRule="auto"/>
        <w:ind w:hanging="30"/>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354055, Краснодарский край, г. Сочи, ул. Труда, 55  </w:t>
      </w:r>
    </w:p>
    <w:p w14:paraId="6FFFD029" w14:textId="77777777" w:rsidR="00522676" w:rsidRPr="009A63A6" w:rsidRDefault="00522676" w:rsidP="00522676">
      <w:pPr>
        <w:spacing w:after="0" w:line="240" w:lineRule="auto"/>
        <w:ind w:hanging="30"/>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Канцелярия: факс: (862) 268-60-42, телефон: (862) 268-67-59</w:t>
      </w:r>
    </w:p>
    <w:p w14:paraId="43E1A284" w14:textId="77777777" w:rsidR="00522676" w:rsidRPr="009A63A6" w:rsidRDefault="00522676" w:rsidP="00522676">
      <w:pPr>
        <w:spacing w:after="0" w:line="240" w:lineRule="auto"/>
        <w:ind w:hanging="30"/>
        <w:rPr>
          <w:rFonts w:ascii="Times New Roman" w:eastAsia="Times New Roman" w:hAnsi="Times New Roman" w:cs="Times New Roman"/>
          <w:sz w:val="24"/>
          <w:szCs w:val="24"/>
          <w:lang w:val="en-US" w:eastAsia="ru-RU"/>
        </w:rPr>
      </w:pPr>
      <w:r w:rsidRPr="009A63A6">
        <w:rPr>
          <w:rFonts w:ascii="Times New Roman" w:eastAsia="Times New Roman" w:hAnsi="Times New Roman" w:cs="Times New Roman"/>
          <w:sz w:val="24"/>
          <w:szCs w:val="24"/>
          <w:lang w:eastAsia="ru-RU"/>
        </w:rPr>
        <w:t xml:space="preserve">Приемная: тел. </w:t>
      </w:r>
      <w:r w:rsidRPr="009A63A6">
        <w:rPr>
          <w:rFonts w:ascii="Times New Roman" w:eastAsia="Times New Roman" w:hAnsi="Times New Roman" w:cs="Times New Roman"/>
          <w:sz w:val="24"/>
          <w:szCs w:val="24"/>
          <w:lang w:val="en-US" w:eastAsia="ru-RU"/>
        </w:rPr>
        <w:t xml:space="preserve">(862) 268-60-20. </w:t>
      </w:r>
    </w:p>
    <w:p w14:paraId="422471E7" w14:textId="77777777" w:rsidR="00522676" w:rsidRPr="009A63A6" w:rsidRDefault="00522676" w:rsidP="00522676">
      <w:pPr>
        <w:spacing w:after="0" w:line="240" w:lineRule="auto"/>
        <w:ind w:left="30" w:hanging="30"/>
        <w:rPr>
          <w:rFonts w:ascii="Times New Roman" w:eastAsia="Times New Roman" w:hAnsi="Times New Roman" w:cs="Times New Roman"/>
          <w:sz w:val="24"/>
          <w:szCs w:val="24"/>
          <w:lang w:val="en-US" w:eastAsia="ru-RU"/>
        </w:rPr>
      </w:pPr>
      <w:r w:rsidRPr="009A63A6">
        <w:rPr>
          <w:rFonts w:ascii="Times New Roman" w:eastAsia="Times New Roman" w:hAnsi="Times New Roman" w:cs="Times New Roman"/>
          <w:sz w:val="24"/>
          <w:szCs w:val="24"/>
          <w:lang w:val="en-US" w:eastAsia="ru-RU"/>
        </w:rPr>
        <w:t xml:space="preserve">e-mail:  </w:t>
      </w:r>
      <w:hyperlink r:id="rId27" w:history="1">
        <w:r w:rsidRPr="009A63A6">
          <w:rPr>
            <w:rFonts w:ascii="Times New Roman" w:eastAsia="Times New Roman" w:hAnsi="Times New Roman" w:cs="Times New Roman"/>
            <w:color w:val="0000FF"/>
            <w:sz w:val="24"/>
            <w:szCs w:val="24"/>
            <w:u w:val="single"/>
            <w:lang w:val="en-US" w:eastAsia="ru-RU"/>
          </w:rPr>
          <w:t>info@sochi-dor.ru</w:t>
        </w:r>
      </w:hyperlink>
    </w:p>
    <w:p w14:paraId="0B327D7E" w14:textId="77777777" w:rsidR="00522676" w:rsidRPr="009A63A6" w:rsidRDefault="00522676" w:rsidP="00522676">
      <w:pPr>
        <w:spacing w:after="0" w:line="240" w:lineRule="auto"/>
        <w:ind w:left="30" w:hanging="30"/>
        <w:rPr>
          <w:rFonts w:ascii="Times New Roman" w:eastAsia="Times New Roman" w:hAnsi="Times New Roman" w:cs="Times New Roman"/>
          <w:sz w:val="24"/>
          <w:szCs w:val="24"/>
          <w:u w:val="single"/>
          <w:lang w:eastAsia="ru-RU"/>
        </w:rPr>
      </w:pPr>
      <w:r w:rsidRPr="009A63A6">
        <w:rPr>
          <w:rFonts w:ascii="Times New Roman" w:eastAsia="Times New Roman" w:hAnsi="Times New Roman" w:cs="Times New Roman"/>
          <w:sz w:val="24"/>
          <w:szCs w:val="24"/>
          <w:u w:val="single"/>
          <w:lang w:eastAsia="ru-RU"/>
        </w:rPr>
        <w:t>Подрядчик:</w:t>
      </w:r>
    </w:p>
    <w:p w14:paraId="2B0504B2" w14:textId="77777777" w:rsidR="00522676" w:rsidRPr="009A63A6" w:rsidRDefault="00522676" w:rsidP="00522676">
      <w:pPr>
        <w:spacing w:after="0" w:line="240" w:lineRule="auto"/>
        <w:ind w:hanging="30"/>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Адрес для отправки почтовой корреспонденции: </w:t>
      </w:r>
    </w:p>
    <w:p w14:paraId="7A91E3CC" w14:textId="77777777" w:rsidR="00522676" w:rsidRPr="009A63A6" w:rsidRDefault="00522676" w:rsidP="00522676">
      <w:pPr>
        <w:shd w:val="clear" w:color="auto" w:fill="FFFFFF"/>
        <w:spacing w:after="0" w:line="240" w:lineRule="auto"/>
        <w:ind w:hanging="30"/>
        <w:rPr>
          <w:rFonts w:ascii="Times New Roman" w:eastAsia="Times New Roman" w:hAnsi="Times New Roman" w:cs="Times New Roman"/>
          <w:sz w:val="24"/>
          <w:szCs w:val="24"/>
          <w:lang w:eastAsia="ru-RU"/>
        </w:rPr>
      </w:pPr>
      <w:r w:rsidRPr="009A63A6">
        <w:rPr>
          <w:rFonts w:ascii="Times New Roman" w:eastAsia="Times New Roman" w:hAnsi="Times New Roman" w:cs="Times New Roman"/>
          <w:color w:val="000000"/>
          <w:sz w:val="24"/>
          <w:szCs w:val="24"/>
          <w:lang w:eastAsia="ru-RU"/>
        </w:rPr>
        <w:t xml:space="preserve">352464, Краснодарский край, Успенский район, с. </w:t>
      </w:r>
      <w:proofErr w:type="spellStart"/>
      <w:r w:rsidRPr="009A63A6">
        <w:rPr>
          <w:rFonts w:ascii="Times New Roman" w:eastAsia="Times New Roman" w:hAnsi="Times New Roman" w:cs="Times New Roman"/>
          <w:color w:val="000000"/>
          <w:sz w:val="24"/>
          <w:szCs w:val="24"/>
          <w:lang w:eastAsia="ru-RU"/>
        </w:rPr>
        <w:t>Коноково</w:t>
      </w:r>
      <w:proofErr w:type="spellEnd"/>
      <w:r w:rsidRPr="009A63A6">
        <w:rPr>
          <w:rFonts w:ascii="Times New Roman" w:eastAsia="Times New Roman" w:hAnsi="Times New Roman" w:cs="Times New Roman"/>
          <w:color w:val="000000"/>
          <w:sz w:val="24"/>
          <w:szCs w:val="24"/>
          <w:lang w:eastAsia="ru-RU"/>
        </w:rPr>
        <w:t>, Промзона</w:t>
      </w:r>
      <w:r w:rsidRPr="009A63A6">
        <w:rPr>
          <w:rFonts w:ascii="Times New Roman" w:eastAsia="Times New Roman" w:hAnsi="Times New Roman" w:cs="Times New Roman"/>
          <w:sz w:val="24"/>
          <w:szCs w:val="24"/>
          <w:lang w:eastAsia="ru-RU"/>
        </w:rPr>
        <w:t>;</w:t>
      </w:r>
    </w:p>
    <w:p w14:paraId="49DCFFB8" w14:textId="77777777" w:rsidR="00522676" w:rsidRPr="009A63A6" w:rsidRDefault="00522676" w:rsidP="00522676">
      <w:pPr>
        <w:spacing w:after="0" w:line="240" w:lineRule="auto"/>
        <w:ind w:hanging="30"/>
        <w:rPr>
          <w:rFonts w:ascii="Times New Roman" w:eastAsia="Times New Roman" w:hAnsi="Times New Roman" w:cs="Times New Roman"/>
          <w:sz w:val="24"/>
          <w:szCs w:val="24"/>
          <w:lang w:val="en-US" w:eastAsia="ru-RU"/>
        </w:rPr>
      </w:pPr>
      <w:r w:rsidRPr="009A63A6">
        <w:rPr>
          <w:rFonts w:ascii="Times New Roman" w:eastAsia="Times New Roman" w:hAnsi="Times New Roman" w:cs="Times New Roman"/>
          <w:sz w:val="24"/>
          <w:szCs w:val="24"/>
          <w:lang w:eastAsia="ru-RU"/>
        </w:rPr>
        <w:t>тел</w:t>
      </w:r>
      <w:r w:rsidRPr="009A63A6">
        <w:rPr>
          <w:rFonts w:ascii="Times New Roman" w:eastAsia="Times New Roman" w:hAnsi="Times New Roman" w:cs="Times New Roman"/>
          <w:sz w:val="24"/>
          <w:szCs w:val="24"/>
          <w:lang w:val="en-US" w:eastAsia="ru-RU"/>
        </w:rPr>
        <w:t>. 8(86140) 5-76-53</w:t>
      </w:r>
    </w:p>
    <w:p w14:paraId="3E4B245D" w14:textId="77777777" w:rsidR="00522676" w:rsidRPr="009A63A6" w:rsidRDefault="00522676" w:rsidP="00522676">
      <w:pPr>
        <w:spacing w:after="0" w:line="240" w:lineRule="auto"/>
        <w:ind w:hanging="30"/>
        <w:rPr>
          <w:rFonts w:ascii="Times New Roman" w:eastAsia="Times New Roman" w:hAnsi="Times New Roman" w:cs="Times New Roman"/>
          <w:sz w:val="24"/>
          <w:szCs w:val="24"/>
          <w:lang w:val="en-US" w:eastAsia="ru-RU"/>
        </w:rPr>
      </w:pPr>
      <w:r w:rsidRPr="009A63A6">
        <w:rPr>
          <w:rFonts w:ascii="Times New Roman" w:eastAsia="Times New Roman" w:hAnsi="Times New Roman" w:cs="Times New Roman"/>
          <w:sz w:val="24"/>
          <w:szCs w:val="24"/>
          <w:lang w:val="en-US" w:eastAsia="ru-RU"/>
        </w:rPr>
        <w:t xml:space="preserve">e-mail: </w:t>
      </w:r>
      <w:hyperlink r:id="rId28" w:history="1">
        <w:r w:rsidRPr="009A63A6">
          <w:rPr>
            <w:rFonts w:ascii="Times New Roman" w:eastAsia="Times New Roman" w:hAnsi="Times New Roman" w:cs="Times New Roman"/>
            <w:color w:val="0000FF"/>
            <w:sz w:val="26"/>
            <w:szCs w:val="26"/>
            <w:u w:val="single"/>
            <w:lang w:val="en-US" w:eastAsia="ru-RU"/>
          </w:rPr>
          <w:t>skzmk@mail.ru</w:t>
        </w:r>
      </w:hyperlink>
      <w:r w:rsidRPr="009A63A6">
        <w:rPr>
          <w:rFonts w:ascii="Times New Roman" w:eastAsia="Times New Roman" w:hAnsi="Times New Roman" w:cs="Times New Roman"/>
          <w:sz w:val="26"/>
          <w:szCs w:val="26"/>
          <w:lang w:val="en-US" w:eastAsia="ru-RU"/>
        </w:rPr>
        <w:t xml:space="preserve"> </w:t>
      </w:r>
    </w:p>
    <w:p w14:paraId="63BEDA8D" w14:textId="77777777" w:rsidR="00522676" w:rsidRPr="009A63A6" w:rsidRDefault="00522676" w:rsidP="00522676">
      <w:pPr>
        <w:spacing w:after="0" w:line="240" w:lineRule="auto"/>
        <w:ind w:left="30" w:firstLine="53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Письма, ответы на письма, претензии и исковые заявления, отправленные по факсу или сканированные копии документов, отправленные по </w:t>
      </w:r>
      <w:r w:rsidRPr="009A63A6">
        <w:rPr>
          <w:rFonts w:ascii="Times New Roman" w:eastAsia="Times New Roman" w:hAnsi="Times New Roman" w:cs="Times New Roman"/>
          <w:sz w:val="24"/>
          <w:szCs w:val="24"/>
          <w:lang w:val="en-US" w:eastAsia="ru-RU"/>
        </w:rPr>
        <w:t>e</w:t>
      </w:r>
      <w:r w:rsidRPr="009A63A6">
        <w:rPr>
          <w:rFonts w:ascii="Times New Roman" w:eastAsia="Times New Roman" w:hAnsi="Times New Roman" w:cs="Times New Roman"/>
          <w:sz w:val="24"/>
          <w:szCs w:val="24"/>
          <w:lang w:eastAsia="ru-RU"/>
        </w:rPr>
        <w:t>-</w:t>
      </w:r>
      <w:r w:rsidRPr="009A63A6">
        <w:rPr>
          <w:rFonts w:ascii="Times New Roman" w:eastAsia="Times New Roman" w:hAnsi="Times New Roman" w:cs="Times New Roman"/>
          <w:sz w:val="24"/>
          <w:szCs w:val="24"/>
          <w:lang w:val="en-US" w:eastAsia="ru-RU"/>
        </w:rPr>
        <w:t>mail</w:t>
      </w:r>
      <w:r w:rsidRPr="009A63A6">
        <w:rPr>
          <w:rFonts w:ascii="Times New Roman" w:eastAsia="Times New Roman" w:hAnsi="Times New Roman" w:cs="Times New Roman"/>
          <w:sz w:val="24"/>
          <w:szCs w:val="24"/>
          <w:lang w:eastAsia="ru-RU"/>
        </w:rPr>
        <w:t>, номера и адреса которых указаны в настоящем пункте Контракта как официальные реквизиты сторон, имеют силу оригинала, если подлинник документа отправлен адресату заказным письмом не позднее последующих пяти рабочих дней.</w:t>
      </w:r>
    </w:p>
    <w:p w14:paraId="2BD33A1A" w14:textId="77777777" w:rsidR="00522676" w:rsidRPr="009A63A6" w:rsidRDefault="00522676" w:rsidP="00522676">
      <w:pPr>
        <w:spacing w:after="0" w:line="240" w:lineRule="auto"/>
        <w:ind w:left="30" w:firstLine="53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Любой документ на бумажном носителе должен быть подписан собственноручно руководителем или иным уполномоченным на то лицом. Факсимильное отображение подписи не допускается.</w:t>
      </w:r>
    </w:p>
    <w:p w14:paraId="6168B9FB" w14:textId="77777777" w:rsidR="00522676" w:rsidRPr="009A63A6" w:rsidRDefault="00522676" w:rsidP="00522676">
      <w:pPr>
        <w:spacing w:after="0" w:line="240" w:lineRule="auto"/>
        <w:ind w:left="30" w:firstLine="963"/>
        <w:jc w:val="both"/>
        <w:rPr>
          <w:rFonts w:ascii="Times New Roman" w:eastAsia="Times New Roman" w:hAnsi="Times New Roman" w:cs="Times New Roman"/>
          <w:sz w:val="24"/>
          <w:szCs w:val="24"/>
          <w:lang w:eastAsia="ru-RU"/>
        </w:rPr>
      </w:pPr>
    </w:p>
    <w:p w14:paraId="09B3B76A" w14:textId="77777777" w:rsidR="00522676" w:rsidRPr="009A63A6" w:rsidRDefault="00522676" w:rsidP="00522676">
      <w:pPr>
        <w:shd w:val="clear" w:color="auto" w:fill="FFFFFF"/>
        <w:tabs>
          <w:tab w:val="left" w:pos="1258"/>
        </w:tabs>
        <w:spacing w:after="0" w:line="240" w:lineRule="auto"/>
        <w:jc w:val="center"/>
        <w:rPr>
          <w:rFonts w:ascii="Times New Roman" w:eastAsia="Times New Roman" w:hAnsi="Times New Roman" w:cs="Times New Roman"/>
          <w:b/>
          <w:bCs/>
          <w:color w:val="000000"/>
          <w:sz w:val="24"/>
          <w:szCs w:val="24"/>
          <w:lang w:eastAsia="ru-RU"/>
        </w:rPr>
      </w:pPr>
      <w:r w:rsidRPr="009A63A6">
        <w:rPr>
          <w:rFonts w:ascii="Times New Roman" w:eastAsia="Times New Roman" w:hAnsi="Times New Roman" w:cs="Times New Roman"/>
          <w:sz w:val="24"/>
          <w:szCs w:val="24"/>
          <w:lang w:eastAsia="ru-RU"/>
        </w:rPr>
        <w:tab/>
      </w:r>
      <w:r w:rsidRPr="009A63A6">
        <w:rPr>
          <w:rFonts w:ascii="Times New Roman" w:eastAsia="Times New Roman" w:hAnsi="Times New Roman" w:cs="Times New Roman"/>
          <w:b/>
          <w:bCs/>
          <w:color w:val="000000"/>
          <w:sz w:val="24"/>
          <w:szCs w:val="24"/>
          <w:lang w:eastAsia="ru-RU"/>
        </w:rPr>
        <w:t>15. ОБСТОЯТЕЛЬСТВА НЕПРЕОДОЛИМОЙ СИЛЫ</w:t>
      </w:r>
    </w:p>
    <w:p w14:paraId="4E902032" w14:textId="77777777" w:rsidR="00522676" w:rsidRPr="009A63A6" w:rsidRDefault="00522676" w:rsidP="00522676">
      <w:pPr>
        <w:shd w:val="clear" w:color="auto" w:fill="FFFFFF"/>
        <w:tabs>
          <w:tab w:val="left" w:pos="1258"/>
        </w:tabs>
        <w:spacing w:after="0" w:line="240" w:lineRule="auto"/>
        <w:jc w:val="center"/>
        <w:rPr>
          <w:rFonts w:ascii="Times New Roman" w:eastAsia="Times New Roman" w:hAnsi="Times New Roman" w:cs="Times New Roman"/>
          <w:b/>
          <w:bCs/>
          <w:color w:val="000000"/>
          <w:sz w:val="24"/>
          <w:szCs w:val="24"/>
          <w:lang w:eastAsia="ru-RU"/>
        </w:rPr>
      </w:pPr>
    </w:p>
    <w:p w14:paraId="0A2FEAF8" w14:textId="77777777" w:rsidR="00522676" w:rsidRPr="009A63A6" w:rsidRDefault="00522676" w:rsidP="00522676">
      <w:pPr>
        <w:shd w:val="clear" w:color="auto" w:fill="FFFFFF"/>
        <w:tabs>
          <w:tab w:val="left" w:pos="1248"/>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15.1. Любая из Сторон освобождается от ответственности за частичное или полное неисполнение/ненадлежащее исполнение своих обязательств по Контракту, если оно явилось следствием обстоятельств непреодолимой силы, возникших после заключения Контракта в результате событий чрезвычайного характера, которые Стороны не могли ни предвидеть, ни предотвратить разумными мерами. К обстоятельствам непреодолимой силы Стороны Контракта отнесли следующие обстоятельства: явления стихийного характера (землетрясение, наводнение, удар молнии, оползень, ураган и т.п.); эпидемии; блокада; пожары, техногенные катастрофы, произошедшие не по вине Сторон; нормативные и ненормативные акты органов государственной власти, в том числе контрольно-надзорных, а также их действия или бездействие, препятствующие выполнению Сторонами условий Контракта; забастовки, организованные в установленном законом порядке; восстание; гражданские беспорядки; военные действия любого характера, террористические акты и другие обстоятельства, которые выходят за рамки разумного контроля Сторон и делают невозможным надлежащее исполнение обязательств по Контракту. </w:t>
      </w:r>
    </w:p>
    <w:p w14:paraId="6B55E689" w14:textId="77777777" w:rsidR="00522676" w:rsidRPr="009A63A6" w:rsidRDefault="00522676" w:rsidP="00522676">
      <w:pPr>
        <w:shd w:val="clear" w:color="auto" w:fill="FFFFFF"/>
        <w:tabs>
          <w:tab w:val="left" w:pos="1248"/>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15.2. При наступлении обстоятельств, указанных в п. 15.1 настоящего Контракта, заинтересованная Сторона должна без промедления, но не позднее двух дней с даты их наступления известить о них в письменном виде другую Сторону. К извещению, содержащему данные о характере возникших обстоятельств, должны быть приложены письменные официальные документы, удостоверяющие наличие этих обстоятельств и, по возможности, дающие оценку их влияния на возможность исполнения заинтересованной Стороной своих обязательств по Контракту.</w:t>
      </w:r>
    </w:p>
    <w:p w14:paraId="597A09AF" w14:textId="77777777" w:rsidR="00522676" w:rsidRPr="009A63A6" w:rsidRDefault="00522676" w:rsidP="00522676">
      <w:pPr>
        <w:shd w:val="clear" w:color="auto" w:fill="FFFFFF"/>
        <w:tabs>
          <w:tab w:val="left" w:pos="1248"/>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lastRenderedPageBreak/>
        <w:t>15.3. Документ, выданный Торгово-промышленной палатой/уполномоченным государственным органом, является достаточным подтверждением наличия и продолжительности действия обстоятельств непреодолимой силы.</w:t>
      </w:r>
    </w:p>
    <w:p w14:paraId="39D2586A" w14:textId="77777777" w:rsidR="00522676" w:rsidRPr="009A63A6" w:rsidRDefault="00522676" w:rsidP="00522676">
      <w:pPr>
        <w:shd w:val="clear" w:color="auto" w:fill="FFFFFF"/>
        <w:tabs>
          <w:tab w:val="left" w:pos="1248"/>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15.4. Если Сторона не направит или несвоевременно направит извещение, предусмотренное </w:t>
      </w:r>
      <w:proofErr w:type="gramStart"/>
      <w:r w:rsidRPr="009A63A6">
        <w:rPr>
          <w:rFonts w:ascii="Times New Roman" w:eastAsia="Times New Roman" w:hAnsi="Times New Roman" w:cs="Times New Roman"/>
          <w:sz w:val="24"/>
          <w:szCs w:val="24"/>
          <w:lang w:eastAsia="ru-RU"/>
        </w:rPr>
        <w:t>в  п.</w:t>
      </w:r>
      <w:proofErr w:type="gramEnd"/>
      <w:r w:rsidRPr="009A63A6">
        <w:rPr>
          <w:rFonts w:ascii="Times New Roman" w:eastAsia="Times New Roman" w:hAnsi="Times New Roman" w:cs="Times New Roman"/>
          <w:sz w:val="24"/>
          <w:szCs w:val="24"/>
          <w:lang w:eastAsia="ru-RU"/>
        </w:rPr>
        <w:t xml:space="preserve"> 15.2 настоящего Контракта, то она не вправе ссылаться на обстоятельства непреодолимой силы как на основание для освобождения ее от ответственности за нарушение контрактных обязательств и обязана возместить другой Стороне понесенные этой Стороной убытки.</w:t>
      </w:r>
    </w:p>
    <w:p w14:paraId="5596AC2E" w14:textId="77777777" w:rsidR="00522676" w:rsidRPr="009A63A6" w:rsidRDefault="00522676" w:rsidP="00522676">
      <w:pPr>
        <w:shd w:val="clear" w:color="auto" w:fill="FFFFFF"/>
        <w:tabs>
          <w:tab w:val="left" w:pos="1248"/>
        </w:tabs>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15.5. Если обстоятельство непреодолимой силы непосредственно повлияло на исполнение Стороной обязательств в срок, установленный настоящим Контрактом, срок исполнения обязательств отодвигается соразмерно времени действия соответствующего обстоятельства, но не более чем на 30 дней. </w:t>
      </w:r>
    </w:p>
    <w:p w14:paraId="10583A1B" w14:textId="77777777" w:rsidR="00522676" w:rsidRPr="009A63A6" w:rsidRDefault="00522676" w:rsidP="00522676">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15.6. Если в результате обстоятельств непреодолимой силы объекту был нанесен значительный, по мнению одной из Сторон, ущерб, или обстоятельства непреодолимой силы, перечисленные в п. 15.1  настоящего Контракта и их последствия продолжают действовать более 30 дней, то Стороны обязаны обсудить целесообразность дальнейшего продолжения выполнения работ по Контракту и принять дополнительное соглашение с указанием порядка ведения работ, в том числе изменения сроков завершения отдельных видов работ без изменения даты окончания работ, которое с момента его подписания становится неотъемлемой частью настоящего Контракта, либо инициировать процедуру расторжения Контракта.</w:t>
      </w:r>
    </w:p>
    <w:p w14:paraId="23B9C5AC" w14:textId="77777777" w:rsidR="00522676" w:rsidRPr="009A63A6" w:rsidRDefault="00522676" w:rsidP="00522676">
      <w:pPr>
        <w:shd w:val="clear" w:color="auto" w:fill="FFFFFF"/>
        <w:spacing w:after="0" w:line="240" w:lineRule="auto"/>
        <w:ind w:firstLine="567"/>
        <w:jc w:val="both"/>
        <w:rPr>
          <w:rFonts w:ascii="Times New Roman" w:eastAsia="Times New Roman" w:hAnsi="Times New Roman" w:cs="Times New Roman"/>
          <w:sz w:val="24"/>
          <w:szCs w:val="24"/>
          <w:lang w:eastAsia="ru-RU"/>
        </w:rPr>
      </w:pPr>
    </w:p>
    <w:p w14:paraId="28E1233D" w14:textId="77777777" w:rsidR="00522676" w:rsidRPr="009A63A6" w:rsidRDefault="00522676" w:rsidP="00522676">
      <w:pPr>
        <w:shd w:val="clear" w:color="auto" w:fill="FFFFFF"/>
        <w:spacing w:after="0" w:line="240" w:lineRule="auto"/>
        <w:jc w:val="center"/>
        <w:rPr>
          <w:rFonts w:ascii="Times New Roman" w:eastAsia="Times New Roman" w:hAnsi="Times New Roman" w:cs="Times New Roman"/>
          <w:b/>
          <w:bCs/>
          <w:color w:val="000000"/>
          <w:sz w:val="24"/>
          <w:szCs w:val="24"/>
          <w:lang w:eastAsia="ru-RU"/>
        </w:rPr>
      </w:pPr>
      <w:r w:rsidRPr="009A63A6">
        <w:rPr>
          <w:rFonts w:ascii="Times New Roman" w:eastAsia="Times New Roman" w:hAnsi="Times New Roman" w:cs="Times New Roman"/>
          <w:b/>
          <w:bCs/>
          <w:color w:val="000000"/>
          <w:sz w:val="24"/>
          <w:szCs w:val="24"/>
          <w:lang w:eastAsia="ru-RU"/>
        </w:rPr>
        <w:t>16. ПРОЧИЕ УСЛОВИЯ</w:t>
      </w:r>
    </w:p>
    <w:p w14:paraId="6011A723" w14:textId="77777777" w:rsidR="00522676" w:rsidRPr="009A63A6" w:rsidRDefault="00522676" w:rsidP="00522676">
      <w:pPr>
        <w:shd w:val="clear" w:color="auto" w:fill="FFFFFF"/>
        <w:spacing w:after="0" w:line="240" w:lineRule="auto"/>
        <w:jc w:val="center"/>
        <w:rPr>
          <w:rFonts w:ascii="Times New Roman" w:eastAsia="Times New Roman" w:hAnsi="Times New Roman" w:cs="Times New Roman"/>
          <w:b/>
          <w:bCs/>
          <w:color w:val="000000"/>
          <w:sz w:val="24"/>
          <w:szCs w:val="24"/>
          <w:lang w:eastAsia="ru-RU"/>
        </w:rPr>
      </w:pPr>
    </w:p>
    <w:p w14:paraId="2045CA99" w14:textId="77777777" w:rsidR="00522676" w:rsidRPr="009A63A6" w:rsidRDefault="00522676" w:rsidP="00522676">
      <w:pPr>
        <w:shd w:val="clear" w:color="auto" w:fill="FFFFFF"/>
        <w:spacing w:before="5" w:after="0" w:line="240" w:lineRule="auto"/>
        <w:ind w:firstLine="567"/>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16.1. Любая договоренность между Сторонами, влекущая за собой новые обстоятельства, не предусмотренные настоящим Контрактом, считается действительной, если она подтверждена сторонами в письменной форме в виде дополнительного соглашения, подписанного сторонами.</w:t>
      </w:r>
    </w:p>
    <w:p w14:paraId="307A241A" w14:textId="77777777" w:rsidR="00522676" w:rsidRPr="009A63A6" w:rsidRDefault="00522676" w:rsidP="00522676">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color w:val="000000"/>
          <w:sz w:val="24"/>
          <w:szCs w:val="24"/>
          <w:lang w:eastAsia="ru-RU"/>
        </w:rPr>
        <w:t>16.2. Спорные вопросы, возникающие в ходе исполнения настоящего Контракта, разрешаются сторонами путем переговоров. В случае невозможности урегулирования спора мирным путем, спорные вопросы передаются на рассмотрение в Арбитражный суд Краснодарского края в установленном порядке действующим законодательством Российской Федерации.</w:t>
      </w:r>
    </w:p>
    <w:p w14:paraId="58C7CF16" w14:textId="77777777" w:rsidR="00522676" w:rsidRPr="009A63A6" w:rsidRDefault="00522676" w:rsidP="00522676">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 xml:space="preserve">16.3. При возникновении между Заказчиком и </w:t>
      </w:r>
      <w:r w:rsidRPr="009A63A6">
        <w:rPr>
          <w:rFonts w:ascii="Times New Roman" w:eastAsia="Times New Roman" w:hAnsi="Times New Roman" w:cs="Times New Roman"/>
          <w:sz w:val="24"/>
          <w:szCs w:val="24"/>
          <w:lang w:eastAsia="ru-RU"/>
        </w:rPr>
        <w:t xml:space="preserve">Подрядчиком </w:t>
      </w:r>
      <w:r w:rsidRPr="009A63A6">
        <w:rPr>
          <w:rFonts w:ascii="Times New Roman" w:eastAsia="Times New Roman" w:hAnsi="Times New Roman" w:cs="Times New Roman"/>
          <w:color w:val="000000"/>
          <w:sz w:val="24"/>
          <w:szCs w:val="24"/>
          <w:lang w:eastAsia="ru-RU"/>
        </w:rPr>
        <w:t xml:space="preserve">спора по поводу недостатков выполненных </w:t>
      </w:r>
      <w:proofErr w:type="gramStart"/>
      <w:r w:rsidRPr="009A63A6">
        <w:rPr>
          <w:rFonts w:ascii="Times New Roman" w:eastAsia="Times New Roman" w:hAnsi="Times New Roman" w:cs="Times New Roman"/>
          <w:color w:val="000000"/>
          <w:sz w:val="24"/>
          <w:szCs w:val="24"/>
          <w:lang w:eastAsia="ru-RU"/>
        </w:rPr>
        <w:t>работ  или</w:t>
      </w:r>
      <w:proofErr w:type="gramEnd"/>
      <w:r w:rsidRPr="009A63A6">
        <w:rPr>
          <w:rFonts w:ascii="Times New Roman" w:eastAsia="Times New Roman" w:hAnsi="Times New Roman" w:cs="Times New Roman"/>
          <w:color w:val="000000"/>
          <w:sz w:val="24"/>
          <w:szCs w:val="24"/>
          <w:lang w:eastAsia="ru-RU"/>
        </w:rPr>
        <w:t xml:space="preserve"> их причин и невозможности урегулирования этого спора переговорами по требованию любой из сторон может быть назначена экспертиза. Расходы на экспертизу несет сторона, требовавшая назначения экспертизы. В случае установления нарушений </w:t>
      </w:r>
      <w:r w:rsidRPr="009A63A6">
        <w:rPr>
          <w:rFonts w:ascii="Times New Roman" w:eastAsia="Times New Roman" w:hAnsi="Times New Roman" w:cs="Times New Roman"/>
          <w:sz w:val="24"/>
          <w:szCs w:val="24"/>
          <w:lang w:eastAsia="ru-RU"/>
        </w:rPr>
        <w:t>Подрядчиком</w:t>
      </w:r>
      <w:r w:rsidRPr="009A63A6">
        <w:rPr>
          <w:rFonts w:ascii="Times New Roman" w:eastAsia="Times New Roman" w:hAnsi="Times New Roman" w:cs="Times New Roman"/>
          <w:color w:val="000000"/>
          <w:sz w:val="24"/>
          <w:szCs w:val="24"/>
          <w:lang w:eastAsia="ru-RU"/>
        </w:rPr>
        <w:t xml:space="preserve"> условий Контракта или причинной связи между действиями </w:t>
      </w:r>
      <w:r w:rsidRPr="009A63A6">
        <w:rPr>
          <w:rFonts w:ascii="Times New Roman" w:eastAsia="Times New Roman" w:hAnsi="Times New Roman" w:cs="Times New Roman"/>
          <w:sz w:val="24"/>
          <w:szCs w:val="24"/>
          <w:lang w:eastAsia="ru-RU"/>
        </w:rPr>
        <w:t>Подрядчика</w:t>
      </w:r>
      <w:r w:rsidRPr="009A63A6">
        <w:rPr>
          <w:rFonts w:ascii="Times New Roman" w:eastAsia="Times New Roman" w:hAnsi="Times New Roman" w:cs="Times New Roman"/>
          <w:color w:val="000000"/>
          <w:sz w:val="24"/>
          <w:szCs w:val="24"/>
          <w:lang w:eastAsia="ru-RU"/>
        </w:rPr>
        <w:t xml:space="preserve"> и обнаруженными недостатками, расходы на экспертизу, назначенную Заказчиком, несет </w:t>
      </w:r>
      <w:r w:rsidRPr="009A63A6">
        <w:rPr>
          <w:rFonts w:ascii="Times New Roman" w:eastAsia="Times New Roman" w:hAnsi="Times New Roman" w:cs="Times New Roman"/>
          <w:sz w:val="24"/>
          <w:szCs w:val="24"/>
          <w:lang w:eastAsia="ru-RU"/>
        </w:rPr>
        <w:t>Подрядчик</w:t>
      </w:r>
      <w:r w:rsidRPr="009A63A6">
        <w:rPr>
          <w:rFonts w:ascii="Times New Roman" w:eastAsia="Times New Roman" w:hAnsi="Times New Roman" w:cs="Times New Roman"/>
          <w:color w:val="000000"/>
          <w:sz w:val="24"/>
          <w:szCs w:val="24"/>
          <w:lang w:eastAsia="ru-RU"/>
        </w:rPr>
        <w:t xml:space="preserve">. </w:t>
      </w:r>
    </w:p>
    <w:p w14:paraId="04607070" w14:textId="77777777" w:rsidR="00522676" w:rsidRPr="009A63A6" w:rsidRDefault="00522676" w:rsidP="00522676">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16.</w:t>
      </w:r>
      <w:proofErr w:type="gramStart"/>
      <w:r w:rsidRPr="009A63A6">
        <w:rPr>
          <w:rFonts w:ascii="Times New Roman" w:eastAsia="Times New Roman" w:hAnsi="Times New Roman" w:cs="Times New Roman"/>
          <w:sz w:val="24"/>
          <w:szCs w:val="24"/>
          <w:lang w:eastAsia="ru-RU"/>
        </w:rPr>
        <w:t>4.</w:t>
      </w:r>
      <w:r w:rsidRPr="009A63A6">
        <w:rPr>
          <w:rFonts w:ascii="Times New Roman" w:eastAsia="Times New Roman" w:hAnsi="Times New Roman" w:cs="Times New Roman"/>
          <w:color w:val="000000"/>
          <w:sz w:val="24"/>
          <w:szCs w:val="24"/>
          <w:lang w:eastAsia="ru-RU"/>
        </w:rPr>
        <w:t>Отношения</w:t>
      </w:r>
      <w:proofErr w:type="gramEnd"/>
      <w:r w:rsidRPr="009A63A6">
        <w:rPr>
          <w:rFonts w:ascii="Times New Roman" w:eastAsia="Times New Roman" w:hAnsi="Times New Roman" w:cs="Times New Roman"/>
          <w:color w:val="000000"/>
          <w:sz w:val="24"/>
          <w:szCs w:val="24"/>
          <w:lang w:eastAsia="ru-RU"/>
        </w:rPr>
        <w:t xml:space="preserve"> сторон, неурегулированные настоящим Контрактом, регулируются законодательством Российской Федерации.</w:t>
      </w:r>
    </w:p>
    <w:p w14:paraId="02C62C51" w14:textId="77777777" w:rsidR="00522676" w:rsidRPr="009A63A6" w:rsidRDefault="00522676" w:rsidP="00522676">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16.</w:t>
      </w:r>
      <w:proofErr w:type="gramStart"/>
      <w:r w:rsidRPr="009A63A6">
        <w:rPr>
          <w:rFonts w:ascii="Times New Roman" w:eastAsia="Times New Roman" w:hAnsi="Times New Roman" w:cs="Times New Roman"/>
          <w:sz w:val="24"/>
          <w:szCs w:val="24"/>
          <w:lang w:eastAsia="ru-RU"/>
        </w:rPr>
        <w:t>5.</w:t>
      </w:r>
      <w:r w:rsidRPr="009A63A6">
        <w:rPr>
          <w:rFonts w:ascii="Times New Roman" w:eastAsia="Times New Roman" w:hAnsi="Times New Roman" w:cs="Times New Roman"/>
          <w:color w:val="000000"/>
          <w:sz w:val="24"/>
          <w:szCs w:val="24"/>
          <w:lang w:eastAsia="ru-RU"/>
        </w:rPr>
        <w:t>Стороны</w:t>
      </w:r>
      <w:proofErr w:type="gramEnd"/>
      <w:r w:rsidRPr="009A63A6">
        <w:rPr>
          <w:rFonts w:ascii="Times New Roman" w:eastAsia="Times New Roman" w:hAnsi="Times New Roman" w:cs="Times New Roman"/>
          <w:color w:val="000000"/>
          <w:sz w:val="24"/>
          <w:szCs w:val="24"/>
          <w:lang w:eastAsia="ru-RU"/>
        </w:rPr>
        <w:t xml:space="preserve"> обязуются не разглашать, не передавать и не делать каким-либо еще способом доступными третьим организациям и лицам сведения, содержащиеся в документах, оформляющих совместную деятельность сторон в рамках настоящего Контракта, иначе как с письменного согласия обеих сторон. </w:t>
      </w:r>
      <w:r w:rsidRPr="009A63A6">
        <w:rPr>
          <w:rFonts w:ascii="Times New Roman" w:eastAsia="Times New Roman" w:hAnsi="Times New Roman" w:cs="Times New Roman"/>
          <w:sz w:val="24"/>
          <w:szCs w:val="24"/>
          <w:lang w:eastAsia="ru-RU"/>
        </w:rPr>
        <w:t>Подрядчик</w:t>
      </w:r>
      <w:r w:rsidRPr="009A63A6">
        <w:rPr>
          <w:rFonts w:ascii="Times New Roman" w:eastAsia="Times New Roman" w:hAnsi="Times New Roman" w:cs="Times New Roman"/>
          <w:color w:val="000000"/>
          <w:sz w:val="24"/>
          <w:szCs w:val="24"/>
          <w:lang w:eastAsia="ru-RU"/>
        </w:rPr>
        <w:t xml:space="preserve"> не вправе публиковать рекламу, касающуюся Контракта, в средствах массовой информации (СМИ) и в сети Интернет без письменного разрешения Заказчика.</w:t>
      </w:r>
    </w:p>
    <w:p w14:paraId="079ED8AD" w14:textId="77777777" w:rsidR="00522676" w:rsidRPr="009A63A6" w:rsidRDefault="00522676" w:rsidP="00522676">
      <w:pPr>
        <w:shd w:val="clear" w:color="auto" w:fill="FFFFFF"/>
        <w:tabs>
          <w:tab w:val="left" w:leader="underscore" w:pos="8774"/>
        </w:tabs>
        <w:spacing w:after="0" w:line="240" w:lineRule="auto"/>
        <w:ind w:firstLine="567"/>
        <w:jc w:val="both"/>
        <w:rPr>
          <w:rFonts w:ascii="Times New Roman" w:eastAsia="Times New Roman" w:hAnsi="Times New Roman" w:cs="Times New Roman"/>
          <w:sz w:val="24"/>
          <w:szCs w:val="24"/>
          <w:lang w:val="x-none" w:eastAsia="x-none"/>
        </w:rPr>
      </w:pPr>
      <w:r w:rsidRPr="009A63A6">
        <w:rPr>
          <w:rFonts w:ascii="Times New Roman" w:eastAsia="Times New Roman" w:hAnsi="Times New Roman" w:cs="Times New Roman"/>
          <w:sz w:val="24"/>
          <w:szCs w:val="24"/>
          <w:lang w:eastAsia="x-none"/>
        </w:rPr>
        <w:t>16</w:t>
      </w:r>
      <w:r w:rsidRPr="009A63A6">
        <w:rPr>
          <w:rFonts w:ascii="Times New Roman" w:eastAsia="Times New Roman" w:hAnsi="Times New Roman" w:cs="Times New Roman"/>
          <w:sz w:val="24"/>
          <w:szCs w:val="24"/>
          <w:lang w:val="x-none" w:eastAsia="x-none"/>
        </w:rPr>
        <w:t>.</w:t>
      </w:r>
      <w:proofErr w:type="gramStart"/>
      <w:r w:rsidRPr="009A63A6">
        <w:rPr>
          <w:rFonts w:ascii="Times New Roman" w:eastAsia="Times New Roman" w:hAnsi="Times New Roman" w:cs="Times New Roman"/>
          <w:sz w:val="24"/>
          <w:szCs w:val="24"/>
          <w:lang w:val="x-none" w:eastAsia="x-none"/>
        </w:rPr>
        <w:t>6.При</w:t>
      </w:r>
      <w:proofErr w:type="gramEnd"/>
      <w:r w:rsidRPr="009A63A6">
        <w:rPr>
          <w:rFonts w:ascii="Times New Roman" w:eastAsia="Times New Roman" w:hAnsi="Times New Roman" w:cs="Times New Roman"/>
          <w:sz w:val="24"/>
          <w:szCs w:val="24"/>
          <w:lang w:val="x-none" w:eastAsia="x-none"/>
        </w:rPr>
        <w:t xml:space="preserve"> решении вопросов, не оговоренных в настоящем Контракте, стороны обязаны руководствоваться Конституцией Российской Федерации, иными законодательными и нормативными правовыми актами, а также приказами и распоряжениями Федерального дорожного агентства, Минтранса России.</w:t>
      </w:r>
    </w:p>
    <w:p w14:paraId="73EB0FA2" w14:textId="77777777" w:rsidR="00522676" w:rsidRPr="009A63A6" w:rsidRDefault="00522676" w:rsidP="00522676">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16.</w:t>
      </w:r>
      <w:proofErr w:type="gramStart"/>
      <w:r w:rsidRPr="009A63A6">
        <w:rPr>
          <w:rFonts w:ascii="Times New Roman" w:eastAsia="Times New Roman" w:hAnsi="Times New Roman" w:cs="Times New Roman"/>
          <w:sz w:val="24"/>
          <w:szCs w:val="24"/>
          <w:lang w:eastAsia="ru-RU"/>
        </w:rPr>
        <w:t>7.</w:t>
      </w:r>
      <w:r w:rsidRPr="009A63A6">
        <w:rPr>
          <w:rFonts w:ascii="Times New Roman" w:eastAsia="Times New Roman" w:hAnsi="Times New Roman" w:cs="Times New Roman"/>
          <w:color w:val="000000"/>
          <w:sz w:val="24"/>
          <w:szCs w:val="24"/>
          <w:lang w:eastAsia="ru-RU"/>
        </w:rPr>
        <w:t>Все</w:t>
      </w:r>
      <w:proofErr w:type="gramEnd"/>
      <w:r w:rsidRPr="009A63A6">
        <w:rPr>
          <w:rFonts w:ascii="Times New Roman" w:eastAsia="Times New Roman" w:hAnsi="Times New Roman" w:cs="Times New Roman"/>
          <w:color w:val="000000"/>
          <w:sz w:val="24"/>
          <w:szCs w:val="24"/>
          <w:lang w:eastAsia="ru-RU"/>
        </w:rPr>
        <w:t xml:space="preserve"> приложения к настоящему Контракту являются его неотъемлемой частью.</w:t>
      </w:r>
    </w:p>
    <w:p w14:paraId="1BC39FD2" w14:textId="77777777" w:rsidR="00522676" w:rsidRPr="009A63A6" w:rsidRDefault="00522676" w:rsidP="00522676">
      <w:pPr>
        <w:widowControl w:val="0"/>
        <w:snapToGrid w:val="0"/>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lastRenderedPageBreak/>
        <w:t>16.8.В случае изменения у какой-либо из сторон наименования организации, организационно-правовой формы, местонахождения, реквизитов сторон, в том числе номера телефона и банковских реквизитов, смены руководителя она обязана в течение 3 (трёх) рабочих дней со дня возникновения изменений уведомить другую сторону в письменном виде.</w:t>
      </w:r>
    </w:p>
    <w:p w14:paraId="3AD70E16" w14:textId="77777777" w:rsidR="00522676" w:rsidRPr="009A63A6" w:rsidRDefault="00522676" w:rsidP="00522676">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9A63A6">
        <w:rPr>
          <w:rFonts w:ascii="Times New Roman" w:eastAsia="Times New Roman" w:hAnsi="Times New Roman" w:cs="Times New Roman"/>
          <w:color w:val="000000"/>
          <w:sz w:val="24"/>
          <w:szCs w:val="24"/>
          <w:lang w:eastAsia="ru-RU"/>
        </w:rPr>
        <w:t>16.</w:t>
      </w:r>
      <w:proofErr w:type="gramStart"/>
      <w:r w:rsidRPr="009A63A6">
        <w:rPr>
          <w:rFonts w:ascii="Times New Roman" w:eastAsia="Times New Roman" w:hAnsi="Times New Roman" w:cs="Times New Roman"/>
          <w:color w:val="000000"/>
          <w:sz w:val="24"/>
          <w:szCs w:val="24"/>
          <w:lang w:eastAsia="ru-RU"/>
        </w:rPr>
        <w:t>9.Настоящий</w:t>
      </w:r>
      <w:proofErr w:type="gramEnd"/>
      <w:r w:rsidRPr="009A63A6">
        <w:rPr>
          <w:rFonts w:ascii="Times New Roman" w:eastAsia="Times New Roman" w:hAnsi="Times New Roman" w:cs="Times New Roman"/>
          <w:color w:val="000000"/>
          <w:sz w:val="24"/>
          <w:szCs w:val="24"/>
          <w:lang w:eastAsia="ru-RU"/>
        </w:rPr>
        <w:t xml:space="preserve"> Контракт, приложения и все документы, имеющие к ним отношение, должны быть составлены на русском языке.</w:t>
      </w:r>
    </w:p>
    <w:p w14:paraId="674430D1" w14:textId="77777777" w:rsidR="00522676" w:rsidRPr="009A63A6" w:rsidRDefault="00522676" w:rsidP="00522676">
      <w:pPr>
        <w:spacing w:after="0" w:line="240" w:lineRule="auto"/>
        <w:jc w:val="center"/>
        <w:rPr>
          <w:rFonts w:ascii="Times New Roman" w:eastAsia="Times New Roman" w:hAnsi="Times New Roman" w:cs="Times New Roman"/>
          <w:b/>
          <w:sz w:val="24"/>
          <w:szCs w:val="24"/>
          <w:lang w:eastAsia="ru-RU"/>
        </w:rPr>
      </w:pPr>
    </w:p>
    <w:p w14:paraId="3E119F10" w14:textId="77777777" w:rsidR="00522676" w:rsidRPr="009A63A6" w:rsidRDefault="00522676" w:rsidP="00522676">
      <w:pPr>
        <w:spacing w:after="0" w:line="240" w:lineRule="auto"/>
        <w:jc w:val="center"/>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b/>
          <w:sz w:val="24"/>
          <w:szCs w:val="24"/>
          <w:lang w:eastAsia="ru-RU"/>
        </w:rPr>
        <w:t>17. АНТИКОРРУПЦИОННАЯ ОГОВОРКА</w:t>
      </w:r>
    </w:p>
    <w:p w14:paraId="450FFA2F" w14:textId="77777777" w:rsidR="00522676" w:rsidRPr="009A63A6" w:rsidRDefault="00522676" w:rsidP="00522676">
      <w:pPr>
        <w:spacing w:after="0" w:line="240" w:lineRule="auto"/>
        <w:jc w:val="center"/>
        <w:rPr>
          <w:rFonts w:ascii="Times New Roman" w:eastAsia="Times New Roman" w:hAnsi="Times New Roman" w:cs="Times New Roman"/>
          <w:b/>
          <w:sz w:val="24"/>
          <w:szCs w:val="24"/>
          <w:lang w:eastAsia="ru-RU"/>
        </w:rPr>
      </w:pPr>
    </w:p>
    <w:p w14:paraId="10FDC0F5"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17.1. При исполнении своих обязательств по Контракту,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71E02F59"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При исполнении своих обязательств по Контракту, Стороны, их аффилированные лица, работники или посредники не осуществляют действия, квалифицируемые применимым для целей Контракта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408559F3"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17.2. В случае возникновения у Стороны подозрений, что произошло или может произойти нарушение каких-либо положений настоящего Раздела, соответствующая Сторона обязуется уведомить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настоящего Раздела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 </w:t>
      </w:r>
    </w:p>
    <w:p w14:paraId="56D8996A"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После письменного уведомления, соответствующая Сторона имеет право приостановить исполнение обязательств по Контракту до получения подтверждения, что нарушения не произошло или не произойдет. Это подтверждение должно быть направлено в течение десяти рабочих дней с даты направления письменного уведомления.</w:t>
      </w:r>
    </w:p>
    <w:p w14:paraId="4E82650D"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Каналы связи: </w:t>
      </w:r>
      <w:hyperlink r:id="rId29" w:history="1">
        <w:r w:rsidRPr="009A63A6">
          <w:rPr>
            <w:rFonts w:ascii="Times New Roman" w:eastAsia="Times New Roman" w:hAnsi="Times New Roman" w:cs="Times New Roman"/>
            <w:color w:val="0000FF"/>
            <w:sz w:val="24"/>
            <w:szCs w:val="24"/>
            <w:u w:val="single"/>
            <w:lang w:val="en-US" w:eastAsia="ru-RU"/>
          </w:rPr>
          <w:t>akd</w:t>
        </w:r>
        <w:r w:rsidRPr="009A63A6">
          <w:rPr>
            <w:rFonts w:ascii="Times New Roman" w:eastAsia="Times New Roman" w:hAnsi="Times New Roman" w:cs="Times New Roman"/>
            <w:color w:val="0000FF"/>
            <w:sz w:val="24"/>
            <w:szCs w:val="24"/>
            <w:u w:val="single"/>
            <w:lang w:eastAsia="ru-RU"/>
          </w:rPr>
          <w:t>@</w:t>
        </w:r>
        <w:r w:rsidRPr="009A63A6">
          <w:rPr>
            <w:rFonts w:ascii="Times New Roman" w:eastAsia="Times New Roman" w:hAnsi="Times New Roman" w:cs="Times New Roman"/>
            <w:color w:val="0000FF"/>
            <w:sz w:val="24"/>
            <w:szCs w:val="24"/>
            <w:u w:val="single"/>
            <w:lang w:val="en-US" w:eastAsia="ru-RU"/>
          </w:rPr>
          <w:t>sochi</w:t>
        </w:r>
        <w:r w:rsidRPr="009A63A6">
          <w:rPr>
            <w:rFonts w:ascii="Times New Roman" w:eastAsia="Times New Roman" w:hAnsi="Times New Roman" w:cs="Times New Roman"/>
            <w:color w:val="0000FF"/>
            <w:sz w:val="24"/>
            <w:szCs w:val="24"/>
            <w:u w:val="single"/>
            <w:lang w:eastAsia="ru-RU"/>
          </w:rPr>
          <w:t>-</w:t>
        </w:r>
        <w:r w:rsidRPr="009A63A6">
          <w:rPr>
            <w:rFonts w:ascii="Times New Roman" w:eastAsia="Times New Roman" w:hAnsi="Times New Roman" w:cs="Times New Roman"/>
            <w:color w:val="0000FF"/>
            <w:sz w:val="24"/>
            <w:szCs w:val="24"/>
            <w:u w:val="single"/>
            <w:lang w:val="en-US" w:eastAsia="ru-RU"/>
          </w:rPr>
          <w:t>dor</w:t>
        </w:r>
        <w:r w:rsidRPr="009A63A6">
          <w:rPr>
            <w:rFonts w:ascii="Times New Roman" w:eastAsia="Times New Roman" w:hAnsi="Times New Roman" w:cs="Times New Roman"/>
            <w:color w:val="0000FF"/>
            <w:sz w:val="24"/>
            <w:szCs w:val="24"/>
            <w:u w:val="single"/>
            <w:lang w:eastAsia="ru-RU"/>
          </w:rPr>
          <w:t>.</w:t>
        </w:r>
        <w:proofErr w:type="spellStart"/>
        <w:r w:rsidRPr="009A63A6">
          <w:rPr>
            <w:rFonts w:ascii="Times New Roman" w:eastAsia="Times New Roman" w:hAnsi="Times New Roman" w:cs="Times New Roman"/>
            <w:color w:val="0000FF"/>
            <w:sz w:val="24"/>
            <w:szCs w:val="24"/>
            <w:u w:val="single"/>
            <w:lang w:val="en-US" w:eastAsia="ru-RU"/>
          </w:rPr>
          <w:t>ru</w:t>
        </w:r>
        <w:proofErr w:type="spellEnd"/>
      </w:hyperlink>
      <w:r w:rsidRPr="009A63A6">
        <w:rPr>
          <w:rFonts w:ascii="Times New Roman" w:eastAsia="Times New Roman" w:hAnsi="Times New Roman" w:cs="Times New Roman"/>
          <w:sz w:val="24"/>
          <w:szCs w:val="24"/>
          <w:lang w:eastAsia="ru-RU"/>
        </w:rPr>
        <w:t xml:space="preserve"> </w:t>
      </w:r>
    </w:p>
    <w:p w14:paraId="7B6B92FD"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sz w:val="24"/>
          <w:szCs w:val="24"/>
          <w:lang w:eastAsia="ru-RU"/>
        </w:rPr>
        <w:t xml:space="preserve">             17.3. В случае нарушения одной Стороной обязательств воздерживаться от запрещенных в данном Разделе действий и/или неполучения другой Стороной в установленный Контрактом срок подтверждения, что нарушения не произошло или не произойдет,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 соответствии с положениями настоящей статьи, вправе требовать возмещения реального ущерба, возникшего в результате такого расторжения.</w:t>
      </w:r>
    </w:p>
    <w:p w14:paraId="68F2E9FF" w14:textId="77777777" w:rsidR="00522676" w:rsidRPr="009A63A6" w:rsidRDefault="00522676" w:rsidP="00522676">
      <w:pPr>
        <w:spacing w:after="0" w:line="240" w:lineRule="auto"/>
        <w:jc w:val="both"/>
        <w:rPr>
          <w:rFonts w:ascii="Times New Roman" w:eastAsia="Times New Roman" w:hAnsi="Times New Roman" w:cs="Times New Roman"/>
          <w:sz w:val="24"/>
          <w:szCs w:val="24"/>
          <w:lang w:eastAsia="ru-RU"/>
        </w:rPr>
      </w:pPr>
    </w:p>
    <w:p w14:paraId="4A07BFAA" w14:textId="77777777" w:rsidR="00522676" w:rsidRPr="009A63A6" w:rsidRDefault="00522676" w:rsidP="00522676">
      <w:pPr>
        <w:spacing w:after="0" w:line="240" w:lineRule="auto"/>
        <w:jc w:val="center"/>
        <w:outlineLvl w:val="0"/>
        <w:rPr>
          <w:rFonts w:ascii="Times New Roman" w:eastAsia="Times New Roman" w:hAnsi="Times New Roman" w:cs="Times New Roman"/>
          <w:b/>
          <w:bCs/>
          <w:sz w:val="24"/>
          <w:szCs w:val="24"/>
          <w:lang w:eastAsia="ru-RU"/>
        </w:rPr>
      </w:pPr>
      <w:r w:rsidRPr="009A63A6">
        <w:rPr>
          <w:rFonts w:ascii="Times New Roman" w:eastAsia="Times New Roman" w:hAnsi="Times New Roman" w:cs="Times New Roman"/>
          <w:b/>
          <w:bCs/>
          <w:sz w:val="24"/>
          <w:szCs w:val="24"/>
          <w:lang w:eastAsia="ru-RU"/>
        </w:rPr>
        <w:t>18. ЗАКЛЮЧИТЕЛЬНЫЕ ПОЛОЖЕНИЯ</w:t>
      </w:r>
    </w:p>
    <w:p w14:paraId="2650C968" w14:textId="77777777" w:rsidR="00522676" w:rsidRPr="009A63A6" w:rsidRDefault="00522676" w:rsidP="00522676">
      <w:pPr>
        <w:spacing w:after="0" w:line="240" w:lineRule="auto"/>
        <w:jc w:val="center"/>
        <w:outlineLvl w:val="0"/>
        <w:rPr>
          <w:rFonts w:ascii="Times New Roman" w:eastAsia="Times New Roman" w:hAnsi="Times New Roman" w:cs="Times New Roman"/>
          <w:b/>
          <w:bCs/>
          <w:sz w:val="24"/>
          <w:szCs w:val="24"/>
          <w:lang w:eastAsia="ru-RU"/>
        </w:rPr>
      </w:pPr>
    </w:p>
    <w:p w14:paraId="044B5CCC" w14:textId="77777777" w:rsidR="00522676" w:rsidRPr="009A63A6" w:rsidRDefault="00522676" w:rsidP="00522676">
      <w:pPr>
        <w:shd w:val="clear" w:color="auto" w:fill="FFFFFF"/>
        <w:tabs>
          <w:tab w:val="left" w:pos="1253"/>
        </w:tabs>
        <w:spacing w:after="0" w:line="240" w:lineRule="auto"/>
        <w:ind w:left="3" w:firstLine="564"/>
        <w:jc w:val="both"/>
        <w:rPr>
          <w:rFonts w:ascii="Times New Roman" w:eastAsia="Times New Roman" w:hAnsi="Times New Roman" w:cs="Times New Roman"/>
          <w:b/>
          <w:bCs/>
          <w:i/>
          <w:sz w:val="24"/>
          <w:szCs w:val="24"/>
          <w:lang w:eastAsia="ru-RU"/>
        </w:rPr>
      </w:pPr>
      <w:r w:rsidRPr="009A63A6">
        <w:rPr>
          <w:rFonts w:ascii="Times New Roman" w:eastAsia="Times New Roman" w:hAnsi="Times New Roman" w:cs="Times New Roman"/>
          <w:bCs/>
          <w:sz w:val="24"/>
          <w:szCs w:val="24"/>
          <w:lang w:eastAsia="ru-RU"/>
        </w:rPr>
        <w:t xml:space="preserve">18.1. Настоящий Контракт вступает в силу с момента его подписания Сторонами и </w:t>
      </w:r>
      <w:proofErr w:type="gramStart"/>
      <w:r w:rsidRPr="009A63A6">
        <w:rPr>
          <w:rFonts w:ascii="Times New Roman" w:eastAsia="Times New Roman" w:hAnsi="Times New Roman" w:cs="Times New Roman"/>
          <w:bCs/>
          <w:sz w:val="24"/>
          <w:szCs w:val="24"/>
          <w:lang w:eastAsia="ru-RU"/>
        </w:rPr>
        <w:t>действует  до</w:t>
      </w:r>
      <w:proofErr w:type="gramEnd"/>
      <w:r w:rsidRPr="009A63A6">
        <w:rPr>
          <w:rFonts w:ascii="Times New Roman" w:eastAsia="Times New Roman" w:hAnsi="Times New Roman" w:cs="Times New Roman"/>
          <w:bCs/>
          <w:sz w:val="24"/>
          <w:szCs w:val="24"/>
          <w:lang w:eastAsia="ru-RU"/>
        </w:rPr>
        <w:t xml:space="preserve"> полного исполнения Сторонами своих обязательств по  выполнению работ и по их оплате - </w:t>
      </w:r>
      <w:r w:rsidRPr="009A63A6">
        <w:rPr>
          <w:rFonts w:ascii="Times New Roman" w:eastAsia="Times New Roman" w:hAnsi="Times New Roman" w:cs="Times New Roman"/>
          <w:b/>
          <w:bCs/>
          <w:i/>
          <w:sz w:val="24"/>
          <w:szCs w:val="24"/>
          <w:lang w:eastAsia="ru-RU"/>
        </w:rPr>
        <w:t>по 31 января 2021г. (включительно).</w:t>
      </w:r>
      <w:r w:rsidRPr="009A63A6">
        <w:rPr>
          <w:rFonts w:ascii="Times New Roman" w:eastAsia="Times New Roman" w:hAnsi="Times New Roman" w:cs="Times New Roman"/>
          <w:b/>
          <w:i/>
          <w:color w:val="000000"/>
          <w:spacing w:val="3"/>
          <w:sz w:val="24"/>
          <w:szCs w:val="24"/>
          <w:lang w:eastAsia="ru-RU"/>
        </w:rPr>
        <w:t xml:space="preserve">           </w:t>
      </w:r>
    </w:p>
    <w:p w14:paraId="5A33B28F" w14:textId="77777777" w:rsidR="00522676" w:rsidRPr="009A63A6" w:rsidRDefault="00522676" w:rsidP="00522676">
      <w:pPr>
        <w:shd w:val="clear" w:color="auto" w:fill="FFFFFF"/>
        <w:tabs>
          <w:tab w:val="left" w:pos="1253"/>
        </w:tabs>
        <w:spacing w:after="0" w:line="240" w:lineRule="auto"/>
        <w:ind w:firstLine="567"/>
        <w:jc w:val="both"/>
        <w:rPr>
          <w:rFonts w:ascii="Times New Roman" w:eastAsia="Times New Roman" w:hAnsi="Times New Roman" w:cs="Times New Roman"/>
          <w:color w:val="000000"/>
          <w:spacing w:val="-9"/>
          <w:sz w:val="24"/>
          <w:szCs w:val="24"/>
          <w:lang w:eastAsia="ru-RU"/>
        </w:rPr>
      </w:pPr>
      <w:r w:rsidRPr="009A63A6">
        <w:rPr>
          <w:rFonts w:ascii="Times New Roman" w:eastAsia="Times New Roman" w:hAnsi="Times New Roman" w:cs="Times New Roman"/>
          <w:color w:val="000000"/>
          <w:spacing w:val="3"/>
          <w:sz w:val="24"/>
          <w:szCs w:val="24"/>
          <w:lang w:eastAsia="ru-RU"/>
        </w:rPr>
        <w:t>18.2. Все изменения и дополнения к настоящему Контракту оформляются в</w:t>
      </w:r>
      <w:r w:rsidRPr="009A63A6">
        <w:rPr>
          <w:rFonts w:ascii="Times New Roman" w:eastAsia="Times New Roman" w:hAnsi="Times New Roman" w:cs="Times New Roman"/>
          <w:color w:val="000000"/>
          <w:spacing w:val="-2"/>
          <w:sz w:val="24"/>
          <w:szCs w:val="24"/>
          <w:lang w:eastAsia="ru-RU"/>
        </w:rPr>
        <w:t xml:space="preserve"> виде</w:t>
      </w:r>
      <w:r w:rsidRPr="009A63A6">
        <w:rPr>
          <w:rFonts w:ascii="Times New Roman" w:eastAsia="Times New Roman" w:hAnsi="Times New Roman" w:cs="Times New Roman"/>
          <w:color w:val="000000"/>
          <w:spacing w:val="3"/>
          <w:sz w:val="24"/>
          <w:szCs w:val="24"/>
          <w:lang w:eastAsia="ru-RU"/>
        </w:rPr>
        <w:br/>
      </w:r>
      <w:r w:rsidRPr="009A63A6">
        <w:rPr>
          <w:rFonts w:ascii="Times New Roman" w:eastAsia="Times New Roman" w:hAnsi="Times New Roman" w:cs="Times New Roman"/>
          <w:color w:val="000000"/>
          <w:spacing w:val="-2"/>
          <w:sz w:val="24"/>
          <w:szCs w:val="24"/>
          <w:lang w:eastAsia="ru-RU"/>
        </w:rPr>
        <w:t>дополнительных соглашений, подписанных обеими Сторонами.</w:t>
      </w:r>
    </w:p>
    <w:p w14:paraId="0C55F77C" w14:textId="77777777" w:rsidR="00522676" w:rsidRPr="009A63A6" w:rsidRDefault="00522676" w:rsidP="00522676">
      <w:pPr>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18.3. К отношениям Сторон в части, неурегулированной настоящим Контрактом, применяется законодательство Российской Федерации.</w:t>
      </w:r>
    </w:p>
    <w:p w14:paraId="59041A3A" w14:textId="77777777" w:rsidR="00522676" w:rsidRPr="009A63A6" w:rsidRDefault="00522676" w:rsidP="00522676">
      <w:pPr>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lastRenderedPageBreak/>
        <w:t>18.4. Ни одна из Сторон не вправе передавать свои права и (или) обязанности по настоящему Контракту третьим лицам без письменного согласия другой Стороны.</w:t>
      </w:r>
    </w:p>
    <w:p w14:paraId="0D6EF62B" w14:textId="77777777" w:rsidR="00522676" w:rsidRPr="009A63A6" w:rsidRDefault="00522676" w:rsidP="00522676">
      <w:pPr>
        <w:spacing w:after="0" w:line="240" w:lineRule="auto"/>
        <w:ind w:firstLine="567"/>
        <w:jc w:val="both"/>
        <w:rPr>
          <w:rFonts w:ascii="Times New Roman" w:eastAsia="Times New Roman" w:hAnsi="Times New Roman" w:cs="Times New Roman"/>
          <w:sz w:val="24"/>
          <w:szCs w:val="24"/>
          <w:lang w:eastAsia="ru-RU"/>
        </w:rPr>
      </w:pPr>
      <w:r w:rsidRPr="009A63A6">
        <w:rPr>
          <w:rFonts w:ascii="Times New Roman" w:eastAsia="Times New Roman" w:hAnsi="Times New Roman" w:cs="Times New Roman"/>
          <w:color w:val="000000"/>
          <w:sz w:val="24"/>
          <w:szCs w:val="24"/>
          <w:lang w:eastAsia="ru-RU"/>
        </w:rPr>
        <w:t xml:space="preserve">18.5. </w:t>
      </w:r>
      <w:r w:rsidRPr="009A63A6">
        <w:rPr>
          <w:rFonts w:ascii="Times New Roman" w:eastAsia="Times New Roman" w:hAnsi="Times New Roman" w:cs="Times New Roman"/>
          <w:sz w:val="24"/>
          <w:szCs w:val="24"/>
          <w:lang w:eastAsia="ru-RU"/>
        </w:rPr>
        <w:t xml:space="preserve">Настоящий Контракт составлен в форме электронного документа, подписан усиленными электронными подписями лиц, имеющих право действовать от имени каждой из Сторон и имеющий одинаковую юридическую силу для каждой из Сторон. </w:t>
      </w:r>
    </w:p>
    <w:p w14:paraId="74E693F4" w14:textId="77777777" w:rsidR="00522676" w:rsidRPr="009A63A6" w:rsidRDefault="00522676" w:rsidP="00522676">
      <w:pPr>
        <w:spacing w:after="0" w:line="240" w:lineRule="auto"/>
        <w:ind w:firstLine="567"/>
        <w:jc w:val="both"/>
        <w:rPr>
          <w:rFonts w:ascii="Times New Roman" w:eastAsia="Times New Roman" w:hAnsi="Times New Roman" w:cs="Times New Roman"/>
          <w:color w:val="000000"/>
          <w:spacing w:val="3"/>
          <w:sz w:val="24"/>
          <w:szCs w:val="24"/>
          <w:lang w:eastAsia="ru-RU"/>
        </w:rPr>
      </w:pPr>
      <w:r w:rsidRPr="009A63A6">
        <w:rPr>
          <w:rFonts w:ascii="Times New Roman" w:eastAsia="Times New Roman" w:hAnsi="Times New Roman" w:cs="Times New Roman"/>
          <w:color w:val="000000"/>
          <w:spacing w:val="3"/>
          <w:sz w:val="24"/>
          <w:szCs w:val="24"/>
          <w:lang w:eastAsia="ru-RU"/>
        </w:rPr>
        <w:t xml:space="preserve">18.6. Приложения: </w:t>
      </w:r>
    </w:p>
    <w:p w14:paraId="4CC6EAA8"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Приложение №1 - Техническое задание;</w:t>
      </w:r>
    </w:p>
    <w:p w14:paraId="062501FB"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Приложение №2 - Ведомость объемов и стоимости работ;</w:t>
      </w:r>
    </w:p>
    <w:p w14:paraId="54C9B095"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iCs/>
          <w:sz w:val="24"/>
          <w:szCs w:val="24"/>
          <w:lang w:eastAsia="ru-RU"/>
        </w:rPr>
      </w:pPr>
      <w:r w:rsidRPr="009A63A6">
        <w:rPr>
          <w:rFonts w:ascii="Times New Roman" w:eastAsia="Times New Roman" w:hAnsi="Times New Roman" w:cs="Times New Roman"/>
          <w:bCs/>
          <w:sz w:val="24"/>
          <w:szCs w:val="24"/>
          <w:lang w:eastAsia="ru-RU"/>
        </w:rPr>
        <w:t>Приложение №3 - График производства работ;</w:t>
      </w:r>
    </w:p>
    <w:p w14:paraId="58881906"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bCs/>
          <w:sz w:val="24"/>
          <w:szCs w:val="24"/>
          <w:lang w:eastAsia="ru-RU"/>
        </w:rPr>
      </w:pPr>
      <w:r w:rsidRPr="009A63A6">
        <w:rPr>
          <w:rFonts w:ascii="Times New Roman" w:eastAsia="Times New Roman" w:hAnsi="Times New Roman" w:cs="Times New Roman"/>
          <w:bCs/>
          <w:sz w:val="24"/>
          <w:szCs w:val="24"/>
          <w:lang w:eastAsia="ru-RU"/>
        </w:rPr>
        <w:t>Приложение №4 - График финансирования.</w:t>
      </w:r>
    </w:p>
    <w:p w14:paraId="7834CD4C" w14:textId="77777777" w:rsidR="00522676" w:rsidRPr="009A63A6" w:rsidRDefault="00522676" w:rsidP="00522676">
      <w:pPr>
        <w:autoSpaceDE w:val="0"/>
        <w:autoSpaceDN w:val="0"/>
        <w:spacing w:after="0" w:line="240" w:lineRule="auto"/>
        <w:ind w:firstLine="567"/>
        <w:jc w:val="both"/>
        <w:rPr>
          <w:rFonts w:ascii="Times New Roman" w:eastAsia="Times New Roman" w:hAnsi="Times New Roman" w:cs="Times New Roman"/>
          <w:bCs/>
          <w:sz w:val="24"/>
          <w:szCs w:val="24"/>
          <w:lang w:eastAsia="ru-RU"/>
        </w:rPr>
      </w:pPr>
    </w:p>
    <w:p w14:paraId="1CB4DFD0" w14:textId="77777777" w:rsidR="00522676" w:rsidRPr="009A63A6" w:rsidRDefault="00522676" w:rsidP="00522676">
      <w:pPr>
        <w:autoSpaceDE w:val="0"/>
        <w:autoSpaceDN w:val="0"/>
        <w:spacing w:after="0" w:line="240" w:lineRule="auto"/>
        <w:jc w:val="center"/>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b/>
          <w:sz w:val="24"/>
          <w:szCs w:val="24"/>
          <w:lang w:eastAsia="ru-RU"/>
        </w:rPr>
        <w:t>19. ЮРИДИЧЕСКИЕ АДРЕСА И ПОДПИСИ СТОРОН</w:t>
      </w:r>
    </w:p>
    <w:p w14:paraId="61FAE422" w14:textId="77777777" w:rsidR="00522676" w:rsidRPr="009A63A6" w:rsidRDefault="00522676" w:rsidP="00522676">
      <w:pPr>
        <w:autoSpaceDE w:val="0"/>
        <w:autoSpaceDN w:val="0"/>
        <w:spacing w:after="0" w:line="240" w:lineRule="auto"/>
        <w:jc w:val="center"/>
        <w:rPr>
          <w:rFonts w:ascii="Times New Roman" w:eastAsia="Times New Roman" w:hAnsi="Times New Roman" w:cs="Times New Roman"/>
          <w:b/>
          <w:sz w:val="24"/>
          <w:szCs w:val="24"/>
          <w:lang w:eastAsia="ru-RU"/>
        </w:rPr>
      </w:pPr>
    </w:p>
    <w:p w14:paraId="710EE7AE" w14:textId="77777777" w:rsidR="00522676" w:rsidRPr="009A63A6" w:rsidRDefault="00522676" w:rsidP="00522676">
      <w:pPr>
        <w:autoSpaceDE w:val="0"/>
        <w:autoSpaceDN w:val="0"/>
        <w:spacing w:after="0" w:line="240" w:lineRule="auto"/>
        <w:rPr>
          <w:rFonts w:ascii="Times New Roman" w:eastAsia="Times New Roman" w:hAnsi="Times New Roman" w:cs="Times New Roman"/>
          <w:b/>
          <w:sz w:val="24"/>
          <w:szCs w:val="24"/>
          <w:lang w:eastAsia="ru-RU"/>
        </w:rPr>
      </w:pPr>
      <w:r w:rsidRPr="009A63A6">
        <w:rPr>
          <w:rFonts w:ascii="Times New Roman" w:eastAsia="Times New Roman" w:hAnsi="Times New Roman" w:cs="Times New Roman"/>
          <w:b/>
          <w:sz w:val="24"/>
          <w:szCs w:val="24"/>
          <w:lang w:eastAsia="ru-RU"/>
        </w:rPr>
        <w:t>ЗАКАЗЧИК                                                            ПОДРЯДЧИК</w:t>
      </w:r>
    </w:p>
    <w:tbl>
      <w:tblPr>
        <w:tblW w:w="10058" w:type="dxa"/>
        <w:tblLayout w:type="fixed"/>
        <w:tblLook w:val="0000" w:firstRow="0" w:lastRow="0" w:firstColumn="0" w:lastColumn="0" w:noHBand="0" w:noVBand="0"/>
      </w:tblPr>
      <w:tblGrid>
        <w:gridCol w:w="10058"/>
      </w:tblGrid>
      <w:tr w:rsidR="00522676" w:rsidRPr="009A63A6" w14:paraId="5EB3400B" w14:textId="77777777" w:rsidTr="00E468E8">
        <w:trPr>
          <w:trHeight w:val="964"/>
        </w:trPr>
        <w:tc>
          <w:tcPr>
            <w:tcW w:w="4928" w:type="dxa"/>
          </w:tcPr>
          <w:p w14:paraId="63DAFDA9" w14:textId="77777777" w:rsidR="00522676" w:rsidRPr="009A63A6" w:rsidRDefault="00522676" w:rsidP="00E468E8">
            <w:pPr>
              <w:spacing w:after="0" w:line="240" w:lineRule="auto"/>
              <w:rPr>
                <w:rFonts w:ascii="Times New Roman" w:eastAsia="Times New Roman" w:hAnsi="Times New Roman" w:cs="Times New Roman"/>
                <w:b/>
                <w:sz w:val="24"/>
                <w:szCs w:val="24"/>
              </w:rPr>
            </w:pPr>
            <w:r w:rsidRPr="009A63A6">
              <w:rPr>
                <w:rFonts w:ascii="Times New Roman" w:eastAsia="Times New Roman" w:hAnsi="Times New Roman" w:cs="Times New Roman"/>
                <w:b/>
                <w:sz w:val="24"/>
                <w:szCs w:val="24"/>
              </w:rPr>
              <w:t>ФКУ «Управление федеральных                      Общество с ограниченной ответственностью</w:t>
            </w:r>
          </w:p>
          <w:p w14:paraId="63423B8C" w14:textId="77777777" w:rsidR="00522676" w:rsidRPr="009A63A6" w:rsidRDefault="00522676" w:rsidP="00E468E8">
            <w:pPr>
              <w:spacing w:after="0" w:line="240" w:lineRule="auto"/>
              <w:rPr>
                <w:rFonts w:ascii="Times New Roman" w:eastAsia="Times New Roman" w:hAnsi="Times New Roman" w:cs="Times New Roman"/>
                <w:b/>
                <w:sz w:val="24"/>
                <w:szCs w:val="24"/>
              </w:rPr>
            </w:pPr>
            <w:r w:rsidRPr="009A63A6">
              <w:rPr>
                <w:rFonts w:ascii="Times New Roman" w:eastAsia="Times New Roman" w:hAnsi="Times New Roman" w:cs="Times New Roman"/>
                <w:b/>
                <w:sz w:val="24"/>
                <w:szCs w:val="24"/>
              </w:rPr>
              <w:t>автомобильных дорог «</w:t>
            </w:r>
            <w:proofErr w:type="gramStart"/>
            <w:r w:rsidRPr="009A63A6">
              <w:rPr>
                <w:rFonts w:ascii="Times New Roman" w:eastAsia="Times New Roman" w:hAnsi="Times New Roman" w:cs="Times New Roman"/>
                <w:b/>
                <w:sz w:val="24"/>
                <w:szCs w:val="24"/>
              </w:rPr>
              <w:t xml:space="preserve">Черноморье»   </w:t>
            </w:r>
            <w:proofErr w:type="gramEnd"/>
            <w:r w:rsidRPr="009A63A6">
              <w:rPr>
                <w:rFonts w:ascii="Times New Roman" w:eastAsia="Times New Roman" w:hAnsi="Times New Roman" w:cs="Times New Roman"/>
                <w:b/>
                <w:sz w:val="24"/>
                <w:szCs w:val="24"/>
              </w:rPr>
              <w:t xml:space="preserve">            «Северо-Кавказский Завод </w:t>
            </w:r>
          </w:p>
          <w:p w14:paraId="7EF34D10" w14:textId="77777777" w:rsidR="00522676" w:rsidRPr="009A63A6" w:rsidRDefault="00522676" w:rsidP="00E468E8">
            <w:pPr>
              <w:spacing w:after="0" w:line="240" w:lineRule="auto"/>
              <w:rPr>
                <w:rFonts w:ascii="Times New Roman" w:eastAsia="Times New Roman" w:hAnsi="Times New Roman" w:cs="Times New Roman"/>
                <w:b/>
                <w:sz w:val="24"/>
                <w:szCs w:val="24"/>
              </w:rPr>
            </w:pPr>
            <w:r w:rsidRPr="009A63A6">
              <w:rPr>
                <w:rFonts w:ascii="Times New Roman" w:eastAsia="Times New Roman" w:hAnsi="Times New Roman" w:cs="Times New Roman"/>
                <w:b/>
                <w:sz w:val="24"/>
                <w:szCs w:val="24"/>
              </w:rPr>
              <w:t xml:space="preserve">Федерального дорожного </w:t>
            </w:r>
            <w:proofErr w:type="gramStart"/>
            <w:r w:rsidRPr="009A63A6">
              <w:rPr>
                <w:rFonts w:ascii="Times New Roman" w:eastAsia="Times New Roman" w:hAnsi="Times New Roman" w:cs="Times New Roman"/>
                <w:b/>
                <w:sz w:val="24"/>
                <w:szCs w:val="24"/>
              </w:rPr>
              <w:t xml:space="preserve">агентства»   </w:t>
            </w:r>
            <w:proofErr w:type="gramEnd"/>
            <w:r w:rsidRPr="009A63A6">
              <w:rPr>
                <w:rFonts w:ascii="Times New Roman" w:eastAsia="Times New Roman" w:hAnsi="Times New Roman" w:cs="Times New Roman"/>
                <w:b/>
                <w:sz w:val="24"/>
                <w:szCs w:val="24"/>
              </w:rPr>
              <w:t xml:space="preserve">             Металлоконструкций»</w:t>
            </w:r>
          </w:p>
          <w:p w14:paraId="56E04B88" w14:textId="77777777" w:rsidR="00522676" w:rsidRPr="009A63A6" w:rsidRDefault="00522676" w:rsidP="00E468E8">
            <w:pPr>
              <w:spacing w:after="0" w:line="240" w:lineRule="auto"/>
              <w:rPr>
                <w:rFonts w:ascii="Times New Roman" w:eastAsia="Times New Roman" w:hAnsi="Times New Roman" w:cs="Times New Roman"/>
                <w:b/>
                <w:sz w:val="24"/>
                <w:szCs w:val="24"/>
              </w:rPr>
            </w:pPr>
            <w:r w:rsidRPr="009A63A6">
              <w:rPr>
                <w:rFonts w:ascii="Times New Roman" w:eastAsia="Times New Roman" w:hAnsi="Times New Roman" w:cs="Times New Roman"/>
                <w:b/>
                <w:sz w:val="24"/>
                <w:szCs w:val="24"/>
              </w:rPr>
              <w:t xml:space="preserve">(ФКУ </w:t>
            </w:r>
            <w:proofErr w:type="spellStart"/>
            <w:r w:rsidRPr="009A63A6">
              <w:rPr>
                <w:rFonts w:ascii="Times New Roman" w:eastAsia="Times New Roman" w:hAnsi="Times New Roman" w:cs="Times New Roman"/>
                <w:b/>
                <w:sz w:val="24"/>
                <w:szCs w:val="24"/>
              </w:rPr>
              <w:t>Упрдор</w:t>
            </w:r>
            <w:proofErr w:type="spellEnd"/>
            <w:r w:rsidRPr="009A63A6">
              <w:rPr>
                <w:rFonts w:ascii="Times New Roman" w:eastAsia="Times New Roman" w:hAnsi="Times New Roman" w:cs="Times New Roman"/>
                <w:b/>
                <w:sz w:val="24"/>
                <w:szCs w:val="24"/>
              </w:rPr>
              <w:t xml:space="preserve"> «Черноморье</w:t>
            </w:r>
            <w:proofErr w:type="gramStart"/>
            <w:r w:rsidRPr="009A63A6">
              <w:rPr>
                <w:rFonts w:ascii="Times New Roman" w:eastAsia="Times New Roman" w:hAnsi="Times New Roman" w:cs="Times New Roman"/>
                <w:b/>
                <w:sz w:val="24"/>
                <w:szCs w:val="24"/>
              </w:rPr>
              <w:t xml:space="preserve">»)   </w:t>
            </w:r>
            <w:proofErr w:type="gramEnd"/>
            <w:r w:rsidRPr="009A63A6">
              <w:rPr>
                <w:rFonts w:ascii="Times New Roman" w:eastAsia="Times New Roman" w:hAnsi="Times New Roman" w:cs="Times New Roman"/>
                <w:b/>
                <w:sz w:val="24"/>
                <w:szCs w:val="24"/>
              </w:rPr>
              <w:t xml:space="preserve">                          (ООО «СКЗМК»)</w:t>
            </w:r>
          </w:p>
          <w:p w14:paraId="75BE8FD2" w14:textId="77777777" w:rsidR="00522676" w:rsidRPr="009A63A6" w:rsidRDefault="00522676" w:rsidP="00E468E8">
            <w:pPr>
              <w:spacing w:after="0" w:line="240" w:lineRule="auto"/>
              <w:rPr>
                <w:rFonts w:ascii="Times New Roman" w:eastAsia="Times New Roman" w:hAnsi="Times New Roman" w:cs="Times New Roman"/>
                <w:sz w:val="24"/>
                <w:szCs w:val="24"/>
              </w:rPr>
            </w:pPr>
            <w:r w:rsidRPr="009A63A6">
              <w:rPr>
                <w:rFonts w:ascii="Times New Roman" w:eastAsia="Times New Roman" w:hAnsi="Times New Roman" w:cs="Times New Roman"/>
                <w:sz w:val="24"/>
                <w:szCs w:val="24"/>
              </w:rPr>
              <w:t xml:space="preserve">Юридический </w:t>
            </w:r>
            <w:proofErr w:type="gramStart"/>
            <w:r w:rsidRPr="009A63A6">
              <w:rPr>
                <w:rFonts w:ascii="Times New Roman" w:eastAsia="Times New Roman" w:hAnsi="Times New Roman" w:cs="Times New Roman"/>
                <w:sz w:val="24"/>
                <w:szCs w:val="24"/>
              </w:rPr>
              <w:t xml:space="preserve">адрес:   </w:t>
            </w:r>
            <w:proofErr w:type="gramEnd"/>
            <w:r w:rsidRPr="009A63A6">
              <w:rPr>
                <w:rFonts w:ascii="Times New Roman" w:eastAsia="Times New Roman" w:hAnsi="Times New Roman" w:cs="Times New Roman"/>
                <w:sz w:val="24"/>
                <w:szCs w:val="24"/>
              </w:rPr>
              <w:t xml:space="preserve">                                            Юридический (почтовый) адрес: 352464,</w:t>
            </w:r>
          </w:p>
          <w:p w14:paraId="2AA06F50" w14:textId="77777777" w:rsidR="00522676" w:rsidRPr="009A63A6" w:rsidRDefault="00522676" w:rsidP="00E468E8">
            <w:pPr>
              <w:spacing w:after="0" w:line="240" w:lineRule="auto"/>
              <w:rPr>
                <w:rFonts w:ascii="Times New Roman" w:eastAsia="Times New Roman" w:hAnsi="Times New Roman" w:cs="Times New Roman"/>
                <w:sz w:val="24"/>
                <w:szCs w:val="24"/>
              </w:rPr>
            </w:pPr>
            <w:smartTag w:uri="urn:schemas-microsoft-com:office:smarttags" w:element="metricconverter">
              <w:smartTagPr>
                <w:attr w:name="ProductID" w:val="354002 г"/>
              </w:smartTagPr>
              <w:r w:rsidRPr="009A63A6">
                <w:rPr>
                  <w:rFonts w:ascii="Times New Roman" w:eastAsia="Times New Roman" w:hAnsi="Times New Roman" w:cs="Times New Roman"/>
                  <w:sz w:val="24"/>
                  <w:szCs w:val="24"/>
                </w:rPr>
                <w:t>354002 г</w:t>
              </w:r>
            </w:smartTag>
            <w:r w:rsidRPr="009A63A6">
              <w:rPr>
                <w:rFonts w:ascii="Times New Roman" w:eastAsia="Times New Roman" w:hAnsi="Times New Roman" w:cs="Times New Roman"/>
                <w:sz w:val="24"/>
                <w:szCs w:val="24"/>
              </w:rPr>
              <w:t xml:space="preserve">. </w:t>
            </w:r>
            <w:proofErr w:type="gramStart"/>
            <w:r w:rsidRPr="009A63A6">
              <w:rPr>
                <w:rFonts w:ascii="Times New Roman" w:eastAsia="Times New Roman" w:hAnsi="Times New Roman" w:cs="Times New Roman"/>
                <w:sz w:val="24"/>
                <w:szCs w:val="24"/>
              </w:rPr>
              <w:t>Сочи,  ул.</w:t>
            </w:r>
            <w:proofErr w:type="gramEnd"/>
            <w:r w:rsidRPr="009A63A6">
              <w:rPr>
                <w:rFonts w:ascii="Times New Roman" w:eastAsia="Times New Roman" w:hAnsi="Times New Roman" w:cs="Times New Roman"/>
                <w:sz w:val="24"/>
                <w:szCs w:val="24"/>
              </w:rPr>
              <w:t xml:space="preserve"> Черноморская, 1                    Краснодарский край, Успенский район,</w:t>
            </w:r>
          </w:p>
          <w:p w14:paraId="67DB2BFF" w14:textId="77777777" w:rsidR="00522676" w:rsidRPr="009A63A6" w:rsidRDefault="00522676" w:rsidP="00E468E8">
            <w:pPr>
              <w:spacing w:after="0" w:line="240" w:lineRule="auto"/>
              <w:rPr>
                <w:rFonts w:ascii="Times New Roman" w:eastAsia="Times New Roman" w:hAnsi="Times New Roman" w:cs="Times New Roman"/>
                <w:sz w:val="24"/>
                <w:szCs w:val="24"/>
              </w:rPr>
            </w:pPr>
            <w:r w:rsidRPr="009A63A6">
              <w:rPr>
                <w:rFonts w:ascii="Times New Roman" w:eastAsia="Times New Roman" w:hAnsi="Times New Roman" w:cs="Times New Roman"/>
                <w:sz w:val="24"/>
                <w:szCs w:val="24"/>
              </w:rPr>
              <w:t xml:space="preserve">Почтовый (фактический) </w:t>
            </w:r>
            <w:proofErr w:type="gramStart"/>
            <w:r w:rsidRPr="009A63A6">
              <w:rPr>
                <w:rFonts w:ascii="Times New Roman" w:eastAsia="Times New Roman" w:hAnsi="Times New Roman" w:cs="Times New Roman"/>
                <w:sz w:val="24"/>
                <w:szCs w:val="24"/>
              </w:rPr>
              <w:t xml:space="preserve">адрес:   </w:t>
            </w:r>
            <w:proofErr w:type="gramEnd"/>
            <w:r w:rsidRPr="009A63A6">
              <w:rPr>
                <w:rFonts w:ascii="Times New Roman" w:eastAsia="Times New Roman" w:hAnsi="Times New Roman" w:cs="Times New Roman"/>
                <w:sz w:val="24"/>
                <w:szCs w:val="24"/>
              </w:rPr>
              <w:t xml:space="preserve">                          с. </w:t>
            </w:r>
            <w:proofErr w:type="spellStart"/>
            <w:r w:rsidRPr="009A63A6">
              <w:rPr>
                <w:rFonts w:ascii="Times New Roman" w:eastAsia="Times New Roman" w:hAnsi="Times New Roman" w:cs="Times New Roman"/>
                <w:sz w:val="24"/>
                <w:szCs w:val="24"/>
              </w:rPr>
              <w:t>Коноково</w:t>
            </w:r>
            <w:proofErr w:type="spellEnd"/>
            <w:r w:rsidRPr="009A63A6">
              <w:rPr>
                <w:rFonts w:ascii="Times New Roman" w:eastAsia="Times New Roman" w:hAnsi="Times New Roman" w:cs="Times New Roman"/>
                <w:sz w:val="24"/>
                <w:szCs w:val="24"/>
              </w:rPr>
              <w:t>, Промзона</w:t>
            </w:r>
          </w:p>
          <w:p w14:paraId="5E33D0F8" w14:textId="77777777" w:rsidR="00522676" w:rsidRPr="009A63A6" w:rsidRDefault="00522676" w:rsidP="00E468E8">
            <w:pPr>
              <w:spacing w:after="0" w:line="240" w:lineRule="auto"/>
              <w:rPr>
                <w:rFonts w:ascii="Times New Roman" w:eastAsia="Times New Roman" w:hAnsi="Times New Roman" w:cs="Times New Roman"/>
                <w:sz w:val="24"/>
                <w:szCs w:val="24"/>
              </w:rPr>
            </w:pPr>
            <w:proofErr w:type="gramStart"/>
            <w:r w:rsidRPr="009A63A6">
              <w:rPr>
                <w:rFonts w:ascii="Times New Roman" w:eastAsia="Times New Roman" w:hAnsi="Times New Roman" w:cs="Times New Roman"/>
                <w:sz w:val="24"/>
                <w:szCs w:val="24"/>
              </w:rPr>
              <w:t>354055,  г.</w:t>
            </w:r>
            <w:proofErr w:type="gramEnd"/>
            <w:r w:rsidRPr="009A63A6">
              <w:rPr>
                <w:rFonts w:ascii="Times New Roman" w:eastAsia="Times New Roman" w:hAnsi="Times New Roman" w:cs="Times New Roman"/>
                <w:sz w:val="24"/>
                <w:szCs w:val="24"/>
              </w:rPr>
              <w:t xml:space="preserve"> Сочи, ул. Труда,55                                 ИНН 2357006876</w:t>
            </w:r>
          </w:p>
          <w:p w14:paraId="04E49330" w14:textId="77777777" w:rsidR="00522676" w:rsidRPr="009A63A6" w:rsidRDefault="00522676" w:rsidP="00E468E8">
            <w:pPr>
              <w:spacing w:after="0" w:line="240" w:lineRule="auto"/>
              <w:rPr>
                <w:rFonts w:ascii="Times New Roman" w:eastAsia="Times New Roman" w:hAnsi="Times New Roman" w:cs="Times New Roman"/>
                <w:sz w:val="24"/>
                <w:szCs w:val="24"/>
              </w:rPr>
            </w:pPr>
            <w:r w:rsidRPr="009A63A6">
              <w:rPr>
                <w:rFonts w:ascii="Times New Roman" w:eastAsia="Times New Roman" w:hAnsi="Times New Roman" w:cs="Times New Roman"/>
                <w:sz w:val="24"/>
                <w:szCs w:val="24"/>
              </w:rPr>
              <w:t>ИНН/КПП 2320100329/231901001                          КПП 235701001</w:t>
            </w:r>
          </w:p>
          <w:p w14:paraId="4FEF4ACA" w14:textId="77777777" w:rsidR="00522676" w:rsidRPr="009A63A6" w:rsidRDefault="00522676" w:rsidP="00E468E8">
            <w:pPr>
              <w:spacing w:after="0" w:line="240" w:lineRule="auto"/>
              <w:rPr>
                <w:rFonts w:ascii="Times New Roman" w:eastAsia="Times New Roman" w:hAnsi="Times New Roman" w:cs="Times New Roman"/>
                <w:sz w:val="24"/>
                <w:szCs w:val="24"/>
              </w:rPr>
            </w:pPr>
            <w:r w:rsidRPr="009A63A6">
              <w:rPr>
                <w:rFonts w:ascii="Times New Roman" w:eastAsia="Times New Roman" w:hAnsi="Times New Roman" w:cs="Times New Roman"/>
                <w:sz w:val="24"/>
                <w:szCs w:val="24"/>
              </w:rPr>
              <w:t>л/с 03181525440 в УФК по Краснодарскому         р/с 40702810900850009064</w:t>
            </w:r>
          </w:p>
          <w:p w14:paraId="2A15039F" w14:textId="77777777" w:rsidR="00522676" w:rsidRPr="009A63A6" w:rsidRDefault="00522676" w:rsidP="00E468E8">
            <w:pPr>
              <w:spacing w:after="0" w:line="240" w:lineRule="auto"/>
              <w:rPr>
                <w:rFonts w:ascii="Times New Roman" w:eastAsia="Times New Roman" w:hAnsi="Times New Roman" w:cs="Times New Roman"/>
                <w:sz w:val="24"/>
                <w:szCs w:val="24"/>
              </w:rPr>
            </w:pPr>
            <w:r w:rsidRPr="009A63A6">
              <w:rPr>
                <w:rFonts w:ascii="Times New Roman" w:eastAsia="Times New Roman" w:hAnsi="Times New Roman" w:cs="Times New Roman"/>
                <w:sz w:val="24"/>
                <w:szCs w:val="24"/>
              </w:rPr>
              <w:t>краю 40105030014                                                    к/с 30101810600000000966</w:t>
            </w:r>
          </w:p>
          <w:p w14:paraId="0338B53F" w14:textId="77777777" w:rsidR="00522676" w:rsidRPr="009A63A6" w:rsidRDefault="00522676" w:rsidP="00E468E8">
            <w:pPr>
              <w:spacing w:after="0" w:line="240" w:lineRule="auto"/>
              <w:rPr>
                <w:rFonts w:ascii="Times New Roman" w:eastAsia="Times New Roman" w:hAnsi="Times New Roman" w:cs="Times New Roman"/>
                <w:sz w:val="24"/>
                <w:szCs w:val="24"/>
              </w:rPr>
            </w:pPr>
            <w:r w:rsidRPr="009A63A6">
              <w:rPr>
                <w:rFonts w:ascii="Times New Roman" w:eastAsia="Times New Roman" w:hAnsi="Times New Roman" w:cs="Times New Roman"/>
                <w:sz w:val="24"/>
                <w:szCs w:val="24"/>
              </w:rPr>
              <w:t>Р/с 40105810800000010001 в Южное ГУ Банка    БИК 040349966</w:t>
            </w:r>
          </w:p>
          <w:p w14:paraId="318DD421" w14:textId="77777777" w:rsidR="00522676" w:rsidRPr="009A63A6" w:rsidRDefault="00522676" w:rsidP="00E468E8">
            <w:pPr>
              <w:spacing w:after="0" w:line="240" w:lineRule="auto"/>
              <w:rPr>
                <w:rFonts w:ascii="Times New Roman" w:eastAsia="Times New Roman" w:hAnsi="Times New Roman" w:cs="Times New Roman"/>
                <w:sz w:val="24"/>
                <w:szCs w:val="24"/>
              </w:rPr>
            </w:pPr>
            <w:r w:rsidRPr="009A63A6">
              <w:rPr>
                <w:rFonts w:ascii="Times New Roman" w:eastAsia="Times New Roman" w:hAnsi="Times New Roman" w:cs="Times New Roman"/>
                <w:sz w:val="24"/>
                <w:szCs w:val="24"/>
              </w:rPr>
              <w:t xml:space="preserve">России </w:t>
            </w:r>
            <w:proofErr w:type="spellStart"/>
            <w:r w:rsidRPr="009A63A6">
              <w:rPr>
                <w:rFonts w:ascii="Times New Roman" w:eastAsia="Times New Roman" w:hAnsi="Times New Roman" w:cs="Times New Roman"/>
                <w:sz w:val="24"/>
                <w:szCs w:val="24"/>
              </w:rPr>
              <w:t>г.Краснодар</w:t>
            </w:r>
            <w:proofErr w:type="spellEnd"/>
            <w:r w:rsidRPr="009A63A6">
              <w:rPr>
                <w:rFonts w:ascii="Times New Roman" w:eastAsia="Times New Roman" w:hAnsi="Times New Roman" w:cs="Times New Roman"/>
                <w:sz w:val="24"/>
                <w:szCs w:val="24"/>
              </w:rPr>
              <w:t xml:space="preserve">                                                  ОАО «ЮГ-Инвестбанк» г. Краснодар</w:t>
            </w:r>
          </w:p>
          <w:p w14:paraId="290FD035" w14:textId="77777777" w:rsidR="00522676" w:rsidRPr="009A63A6" w:rsidRDefault="00522676" w:rsidP="00E468E8">
            <w:pPr>
              <w:spacing w:after="0" w:line="240" w:lineRule="auto"/>
              <w:rPr>
                <w:rFonts w:ascii="Times New Roman" w:eastAsia="Times New Roman" w:hAnsi="Times New Roman" w:cs="Times New Roman"/>
                <w:sz w:val="24"/>
                <w:szCs w:val="24"/>
              </w:rPr>
            </w:pPr>
            <w:r w:rsidRPr="009A63A6">
              <w:rPr>
                <w:rFonts w:ascii="Times New Roman" w:eastAsia="Times New Roman" w:hAnsi="Times New Roman" w:cs="Times New Roman"/>
                <w:sz w:val="24"/>
                <w:szCs w:val="24"/>
              </w:rPr>
              <w:t>БИК 040349001</w:t>
            </w:r>
          </w:p>
        </w:tc>
      </w:tr>
      <w:tr w:rsidR="00522676" w:rsidRPr="009A63A6" w14:paraId="02AB1502" w14:textId="77777777" w:rsidTr="00E468E8">
        <w:trPr>
          <w:trHeight w:val="964"/>
        </w:trPr>
        <w:tc>
          <w:tcPr>
            <w:tcW w:w="4928" w:type="dxa"/>
          </w:tcPr>
          <w:p w14:paraId="1DACC814" w14:textId="77777777" w:rsidR="00522676" w:rsidRPr="009A63A6" w:rsidRDefault="00522676" w:rsidP="00E468E8">
            <w:pPr>
              <w:spacing w:after="0" w:line="240" w:lineRule="auto"/>
              <w:rPr>
                <w:rFonts w:ascii="Times New Roman" w:eastAsia="Times New Roman" w:hAnsi="Times New Roman" w:cs="Times New Roman"/>
                <w:b/>
                <w:sz w:val="24"/>
                <w:szCs w:val="24"/>
              </w:rPr>
            </w:pPr>
          </w:p>
          <w:p w14:paraId="08847831" w14:textId="77777777" w:rsidR="00522676" w:rsidRPr="009A63A6" w:rsidRDefault="00522676" w:rsidP="00E468E8">
            <w:pPr>
              <w:spacing w:after="0" w:line="240" w:lineRule="auto"/>
              <w:rPr>
                <w:rFonts w:ascii="Times New Roman" w:eastAsia="Times New Roman" w:hAnsi="Times New Roman" w:cs="Times New Roman"/>
                <w:b/>
                <w:sz w:val="24"/>
                <w:szCs w:val="24"/>
              </w:rPr>
            </w:pPr>
            <w:proofErr w:type="spellStart"/>
            <w:r w:rsidRPr="009A63A6">
              <w:rPr>
                <w:rFonts w:ascii="Times New Roman" w:eastAsia="Times New Roman" w:hAnsi="Times New Roman" w:cs="Times New Roman"/>
                <w:b/>
                <w:sz w:val="24"/>
                <w:szCs w:val="24"/>
              </w:rPr>
              <w:t>И.о</w:t>
            </w:r>
            <w:proofErr w:type="spellEnd"/>
            <w:r w:rsidRPr="009A63A6">
              <w:rPr>
                <w:rFonts w:ascii="Times New Roman" w:eastAsia="Times New Roman" w:hAnsi="Times New Roman" w:cs="Times New Roman"/>
                <w:b/>
                <w:sz w:val="24"/>
                <w:szCs w:val="24"/>
              </w:rPr>
              <w:t xml:space="preserve"> начальника                                                       Директор</w:t>
            </w:r>
          </w:p>
          <w:p w14:paraId="5D03A9DE" w14:textId="77777777" w:rsidR="00522676" w:rsidRPr="009A63A6" w:rsidRDefault="00522676" w:rsidP="00E468E8">
            <w:pPr>
              <w:spacing w:after="0" w:line="240" w:lineRule="auto"/>
              <w:rPr>
                <w:rFonts w:ascii="Times New Roman" w:eastAsia="Times New Roman" w:hAnsi="Times New Roman" w:cs="Times New Roman"/>
                <w:b/>
                <w:sz w:val="24"/>
                <w:szCs w:val="24"/>
              </w:rPr>
            </w:pPr>
            <w:r w:rsidRPr="009A63A6">
              <w:rPr>
                <w:rFonts w:ascii="Times New Roman" w:eastAsia="Times New Roman" w:hAnsi="Times New Roman" w:cs="Times New Roman"/>
                <w:b/>
                <w:sz w:val="24"/>
                <w:szCs w:val="24"/>
              </w:rPr>
              <w:t xml:space="preserve">ФКУ </w:t>
            </w:r>
            <w:proofErr w:type="spellStart"/>
            <w:r w:rsidRPr="009A63A6">
              <w:rPr>
                <w:rFonts w:ascii="Times New Roman" w:eastAsia="Times New Roman" w:hAnsi="Times New Roman" w:cs="Times New Roman"/>
                <w:b/>
                <w:sz w:val="24"/>
                <w:szCs w:val="24"/>
              </w:rPr>
              <w:t>Упрдор</w:t>
            </w:r>
            <w:proofErr w:type="spellEnd"/>
            <w:r w:rsidRPr="009A63A6">
              <w:rPr>
                <w:rFonts w:ascii="Times New Roman" w:eastAsia="Times New Roman" w:hAnsi="Times New Roman" w:cs="Times New Roman"/>
                <w:b/>
                <w:sz w:val="24"/>
                <w:szCs w:val="24"/>
              </w:rPr>
              <w:t xml:space="preserve"> «</w:t>
            </w:r>
            <w:proofErr w:type="gramStart"/>
            <w:r w:rsidRPr="009A63A6">
              <w:rPr>
                <w:rFonts w:ascii="Times New Roman" w:eastAsia="Times New Roman" w:hAnsi="Times New Roman" w:cs="Times New Roman"/>
                <w:b/>
                <w:sz w:val="24"/>
                <w:szCs w:val="24"/>
              </w:rPr>
              <w:t xml:space="preserve">Черноморье»   </w:t>
            </w:r>
            <w:proofErr w:type="gramEnd"/>
            <w:r w:rsidRPr="009A63A6">
              <w:rPr>
                <w:rFonts w:ascii="Times New Roman" w:eastAsia="Times New Roman" w:hAnsi="Times New Roman" w:cs="Times New Roman"/>
                <w:b/>
                <w:sz w:val="24"/>
                <w:szCs w:val="24"/>
              </w:rPr>
              <w:t xml:space="preserve">                              ООО «СКЗМК»</w:t>
            </w:r>
          </w:p>
          <w:p w14:paraId="7098A115" w14:textId="77777777" w:rsidR="00522676" w:rsidRPr="009A63A6" w:rsidRDefault="00522676" w:rsidP="00E468E8">
            <w:pPr>
              <w:spacing w:after="0" w:line="240" w:lineRule="auto"/>
              <w:rPr>
                <w:rFonts w:ascii="Times New Roman" w:eastAsia="Times New Roman" w:hAnsi="Times New Roman" w:cs="Times New Roman"/>
                <w:b/>
                <w:sz w:val="24"/>
                <w:szCs w:val="24"/>
              </w:rPr>
            </w:pPr>
          </w:p>
          <w:p w14:paraId="2A689100" w14:textId="77777777" w:rsidR="00522676" w:rsidRPr="009A63A6" w:rsidRDefault="00522676" w:rsidP="00E468E8">
            <w:pPr>
              <w:spacing w:after="0" w:line="240" w:lineRule="auto"/>
              <w:rPr>
                <w:rFonts w:ascii="Times New Roman" w:eastAsia="Times New Roman" w:hAnsi="Times New Roman" w:cs="Times New Roman"/>
                <w:b/>
                <w:sz w:val="24"/>
                <w:szCs w:val="24"/>
              </w:rPr>
            </w:pPr>
            <w:r w:rsidRPr="009A63A6">
              <w:rPr>
                <w:rFonts w:ascii="Times New Roman" w:eastAsia="Times New Roman" w:hAnsi="Times New Roman" w:cs="Times New Roman"/>
                <w:b/>
                <w:sz w:val="24"/>
                <w:szCs w:val="24"/>
              </w:rPr>
              <w:t xml:space="preserve">__________________________ </w:t>
            </w:r>
            <w:proofErr w:type="gramStart"/>
            <w:r w:rsidRPr="009A63A6">
              <w:rPr>
                <w:rFonts w:ascii="Times New Roman" w:eastAsia="Times New Roman" w:hAnsi="Times New Roman" w:cs="Times New Roman"/>
                <w:b/>
                <w:sz w:val="24"/>
                <w:szCs w:val="24"/>
              </w:rPr>
              <w:t>А.В.</w:t>
            </w:r>
            <w:proofErr w:type="gramEnd"/>
            <w:r w:rsidRPr="009A63A6">
              <w:rPr>
                <w:rFonts w:ascii="Times New Roman" w:eastAsia="Times New Roman" w:hAnsi="Times New Roman" w:cs="Times New Roman"/>
                <w:b/>
                <w:sz w:val="24"/>
                <w:szCs w:val="24"/>
              </w:rPr>
              <w:t xml:space="preserve"> Жуков           ___________________Э.С. </w:t>
            </w:r>
            <w:proofErr w:type="spellStart"/>
            <w:r w:rsidRPr="009A63A6">
              <w:rPr>
                <w:rFonts w:ascii="Times New Roman" w:eastAsia="Times New Roman" w:hAnsi="Times New Roman" w:cs="Times New Roman"/>
                <w:b/>
                <w:sz w:val="24"/>
                <w:szCs w:val="24"/>
              </w:rPr>
              <w:t>Нуржанян</w:t>
            </w:r>
            <w:proofErr w:type="spellEnd"/>
          </w:p>
          <w:p w14:paraId="088F75E9" w14:textId="77777777" w:rsidR="00522676" w:rsidRPr="009A63A6" w:rsidRDefault="00522676" w:rsidP="00E468E8">
            <w:pPr>
              <w:spacing w:after="0" w:line="240" w:lineRule="auto"/>
              <w:rPr>
                <w:rFonts w:ascii="Times New Roman" w:eastAsia="Times New Roman" w:hAnsi="Times New Roman" w:cs="Times New Roman"/>
                <w:sz w:val="24"/>
                <w:szCs w:val="24"/>
              </w:rPr>
            </w:pPr>
            <w:r w:rsidRPr="009A63A6">
              <w:rPr>
                <w:rFonts w:ascii="Times New Roman" w:eastAsia="Times New Roman" w:hAnsi="Times New Roman" w:cs="Times New Roman"/>
                <w:sz w:val="24"/>
                <w:szCs w:val="24"/>
              </w:rPr>
              <w:t xml:space="preserve">УЭП                                                                             </w:t>
            </w:r>
            <w:proofErr w:type="spellStart"/>
            <w:r w:rsidRPr="009A63A6">
              <w:rPr>
                <w:rFonts w:ascii="Times New Roman" w:eastAsia="Times New Roman" w:hAnsi="Times New Roman" w:cs="Times New Roman"/>
                <w:sz w:val="24"/>
                <w:szCs w:val="24"/>
              </w:rPr>
              <w:t>УЭП</w:t>
            </w:r>
            <w:proofErr w:type="spellEnd"/>
          </w:p>
        </w:tc>
      </w:tr>
    </w:tbl>
    <w:p w14:paraId="7851AB64" w14:textId="77777777" w:rsidR="00522676" w:rsidRPr="009A63A6" w:rsidRDefault="00522676" w:rsidP="00522676">
      <w:pPr>
        <w:autoSpaceDE w:val="0"/>
        <w:autoSpaceDN w:val="0"/>
        <w:spacing w:after="0" w:line="240" w:lineRule="auto"/>
        <w:jc w:val="both"/>
        <w:rPr>
          <w:rFonts w:ascii="Times New Roman" w:eastAsia="Times New Roman" w:hAnsi="Times New Roman" w:cs="Times New Roman"/>
          <w:b/>
          <w:bCs/>
          <w:vanish/>
          <w:lang w:eastAsia="ru-RU"/>
        </w:rPr>
      </w:pPr>
    </w:p>
    <w:p w14:paraId="702907F9" w14:textId="77777777" w:rsidR="00522676" w:rsidRPr="007A2CFA" w:rsidRDefault="00522676" w:rsidP="00522676"/>
    <w:p w14:paraId="7894F4C5" w14:textId="77777777" w:rsidR="00C75678" w:rsidRDefault="00C75678"/>
    <w:sectPr w:rsidR="00C75678" w:rsidSect="00FD1366">
      <w:footerReference w:type="default" r:id="rId30"/>
      <w:pgSz w:w="11907" w:h="16840"/>
      <w:pgMar w:top="964" w:right="708" w:bottom="851" w:left="1418" w:header="709" w:footer="709" w:gutter="0"/>
      <w:cols w:space="709"/>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DAE8" w14:textId="77777777" w:rsidR="00043107" w:rsidRDefault="00000000">
    <w:pPr>
      <w:pStyle w:val="a4"/>
      <w:jc w:val="right"/>
    </w:pPr>
    <w:r>
      <w:fldChar w:fldCharType="begin"/>
    </w:r>
    <w:r>
      <w:instrText xml:space="preserve"> PAGE   \* MERGEFORMAT </w:instrText>
    </w:r>
    <w:r>
      <w:fldChar w:fldCharType="separate"/>
    </w:r>
    <w:r>
      <w:rPr>
        <w:noProof/>
      </w:rPr>
      <w:t>8</w:t>
    </w:r>
    <w:r>
      <w:fldChar w:fldCharType="end"/>
    </w:r>
  </w:p>
  <w:p w14:paraId="0791F570" w14:textId="77777777" w:rsidR="00A03E44" w:rsidRPr="00A03E44" w:rsidRDefault="00000000">
    <w:pPr>
      <w:pStyle w:val="a4"/>
      <w:rPr>
        <w:sz w:val="22"/>
        <w:szCs w:val="22"/>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36E3F"/>
    <w:multiLevelType w:val="hybridMultilevel"/>
    <w:tmpl w:val="BE3A27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7634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76"/>
    <w:rsid w:val="000371C3"/>
    <w:rsid w:val="002050B8"/>
    <w:rsid w:val="0026056D"/>
    <w:rsid w:val="00384769"/>
    <w:rsid w:val="003A4FCA"/>
    <w:rsid w:val="00422E09"/>
    <w:rsid w:val="00460C5A"/>
    <w:rsid w:val="00522676"/>
    <w:rsid w:val="005C3517"/>
    <w:rsid w:val="0079427A"/>
    <w:rsid w:val="007A088A"/>
    <w:rsid w:val="007A16D3"/>
    <w:rsid w:val="00857198"/>
    <w:rsid w:val="008C6C49"/>
    <w:rsid w:val="008F3A18"/>
    <w:rsid w:val="009E223F"/>
    <w:rsid w:val="00AA5C6D"/>
    <w:rsid w:val="00B31994"/>
    <w:rsid w:val="00C17136"/>
    <w:rsid w:val="00C75678"/>
    <w:rsid w:val="00CB59FE"/>
    <w:rsid w:val="00CF621E"/>
    <w:rsid w:val="00D14ADA"/>
    <w:rsid w:val="00D27FC3"/>
    <w:rsid w:val="00D34D57"/>
    <w:rsid w:val="00F16B07"/>
    <w:rsid w:val="00F16C50"/>
    <w:rsid w:val="00FD496F"/>
    <w:rsid w:val="00FE66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C15E96E"/>
  <w15:chartTrackingRefBased/>
  <w15:docId w15:val="{366C9DFC-D73D-48A4-BB7D-D330ADCD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676"/>
    <w:pPr>
      <w:spacing w:after="200" w:line="276" w:lineRule="auto"/>
    </w:pPr>
    <w:rPr>
      <w:rFonts w:asciiTheme="minorHAnsi" w:hAnsiTheme="minorHAnsi"/>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22676"/>
    <w:rPr>
      <w:color w:val="808080"/>
    </w:rPr>
  </w:style>
  <w:style w:type="paragraph" w:styleId="a4">
    <w:name w:val="footer"/>
    <w:basedOn w:val="a"/>
    <w:link w:val="a5"/>
    <w:rsid w:val="00522676"/>
    <w:pPr>
      <w:tabs>
        <w:tab w:val="center" w:pos="4677"/>
        <w:tab w:val="right" w:pos="9355"/>
      </w:tabs>
      <w:autoSpaceDE w:val="0"/>
      <w:autoSpaceDN w:val="0"/>
      <w:spacing w:after="0" w:line="240" w:lineRule="auto"/>
    </w:pPr>
    <w:rPr>
      <w:rFonts w:ascii="Times New Roman" w:eastAsia="Times New Roman" w:hAnsi="Times New Roman" w:cs="Times New Roman"/>
      <w:sz w:val="24"/>
      <w:szCs w:val="24"/>
      <w:lang w:val="x-none" w:eastAsia="x-none"/>
    </w:rPr>
  </w:style>
  <w:style w:type="character" w:customStyle="1" w:styleId="a5">
    <w:name w:val="Нижний колонтитул Знак"/>
    <w:basedOn w:val="a0"/>
    <w:link w:val="a4"/>
    <w:rsid w:val="00522676"/>
    <w:rPr>
      <w:rFonts w:eastAsia="Times New Roman" w:cs="Times New Roman"/>
      <w:kern w:val="0"/>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bileonline.garant.ru/" TargetMode="External"/><Relationship Id="rId18" Type="http://schemas.openxmlformats.org/officeDocument/2006/relationships/hyperlink" Target="http://mobileonline.garant.ru/" TargetMode="External"/><Relationship Id="rId26" Type="http://schemas.openxmlformats.org/officeDocument/2006/relationships/hyperlink" Target="http://mobileonline.garant.ru/" TargetMode="External"/><Relationship Id="rId3" Type="http://schemas.openxmlformats.org/officeDocument/2006/relationships/settings" Target="settings.xml"/><Relationship Id="rId21" Type="http://schemas.openxmlformats.org/officeDocument/2006/relationships/hyperlink" Target="garantF1://12012604.1616" TargetMode="External"/><Relationship Id="rId7" Type="http://schemas.openxmlformats.org/officeDocument/2006/relationships/hyperlink" Target="http://mobileonline.garant.ru/" TargetMode="External"/><Relationship Id="rId12" Type="http://schemas.openxmlformats.org/officeDocument/2006/relationships/hyperlink" Target="http://mobileonline.garant.ru/" TargetMode="External"/><Relationship Id="rId17" Type="http://schemas.openxmlformats.org/officeDocument/2006/relationships/hyperlink" Target="http://mobileonline.garant.ru/" TargetMode="External"/><Relationship Id="rId25" Type="http://schemas.openxmlformats.org/officeDocument/2006/relationships/hyperlink" Target="http://mobileonline.garant.r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obileonline.garant.ru/" TargetMode="External"/><Relationship Id="rId20" Type="http://schemas.openxmlformats.org/officeDocument/2006/relationships/hyperlink" Target="garantF1://12012604.2" TargetMode="External"/><Relationship Id="rId29" Type="http://schemas.openxmlformats.org/officeDocument/2006/relationships/hyperlink" Target="mailto:akd@sochi-dor.ru" TargetMode="External"/><Relationship Id="rId1" Type="http://schemas.openxmlformats.org/officeDocument/2006/relationships/numbering" Target="numbering.xml"/><Relationship Id="rId6" Type="http://schemas.openxmlformats.org/officeDocument/2006/relationships/hyperlink" Target="http://mobileonline.garant.ru/" TargetMode="External"/><Relationship Id="rId11" Type="http://schemas.openxmlformats.org/officeDocument/2006/relationships/hyperlink" Target="http://mobileonline.garant.ru/" TargetMode="External"/><Relationship Id="rId24" Type="http://schemas.openxmlformats.org/officeDocument/2006/relationships/hyperlink" Target="http://mobileonline.garant.ru/" TargetMode="External"/><Relationship Id="rId32" Type="http://schemas.openxmlformats.org/officeDocument/2006/relationships/glossaryDocument" Target="glossary/document.xml"/><Relationship Id="rId5" Type="http://schemas.openxmlformats.org/officeDocument/2006/relationships/hyperlink" Target="consultantplus://offline/ref=1BD4E3D7F94A65EF5BFD7B5F8438FEA3BF2865F1DCDAFA91598EF901BFF2DAEF5D542252991F7841F8N8M" TargetMode="External"/><Relationship Id="rId15" Type="http://schemas.openxmlformats.org/officeDocument/2006/relationships/hyperlink" Target="http://mobileonline.garant.ru/" TargetMode="External"/><Relationship Id="rId23" Type="http://schemas.openxmlformats.org/officeDocument/2006/relationships/hyperlink" Target="http://mobileonline.garant.ru/" TargetMode="External"/><Relationship Id="rId28" Type="http://schemas.openxmlformats.org/officeDocument/2006/relationships/hyperlink" Target="mailto:skzmk@mail.ru" TargetMode="External"/><Relationship Id="rId10" Type="http://schemas.openxmlformats.org/officeDocument/2006/relationships/hyperlink" Target="http://mobileonline.garant.ru/" TargetMode="External"/><Relationship Id="rId19" Type="http://schemas.openxmlformats.org/officeDocument/2006/relationships/hyperlink" Target="http://ivo.garant.ru/"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bileonline.garant.ru/" TargetMode="External"/><Relationship Id="rId14" Type="http://schemas.openxmlformats.org/officeDocument/2006/relationships/hyperlink" Target="http://mobileonline.garant.ru/" TargetMode="External"/><Relationship Id="rId22" Type="http://schemas.openxmlformats.org/officeDocument/2006/relationships/hyperlink" Target="garantF1://70420986.1000" TargetMode="External"/><Relationship Id="rId27" Type="http://schemas.openxmlformats.org/officeDocument/2006/relationships/hyperlink" Target="mailto:info@sochi-dor.ru" TargetMode="External"/><Relationship Id="rId30" Type="http://schemas.openxmlformats.org/officeDocument/2006/relationships/footer" Target="footer1.xml"/><Relationship Id="rId8" Type="http://schemas.openxmlformats.org/officeDocument/2006/relationships/hyperlink" Target="http://mobileonline.garant.r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7C09479F01474AB75A05C937D7D543"/>
        <w:category>
          <w:name w:val="Общие"/>
          <w:gallery w:val="placeholder"/>
        </w:category>
        <w:types>
          <w:type w:val="bbPlcHdr"/>
        </w:types>
        <w:behaviors>
          <w:behavior w:val="content"/>
        </w:behaviors>
        <w:guid w:val="{F4070764-9620-4794-AC71-711EBEF2033C}"/>
      </w:docPartPr>
      <w:docPartBody>
        <w:p w:rsidR="00000000" w:rsidRDefault="003103E6" w:rsidP="003103E6">
          <w:pPr>
            <w:pStyle w:val="787C09479F01474AB75A05C937D7D543"/>
          </w:pPr>
          <w:r w:rsidRPr="005A1609">
            <w:rPr>
              <w:rStyle w:val="a3"/>
            </w:rPr>
            <w:t>Место для ввода текста.</w:t>
          </w:r>
        </w:p>
      </w:docPartBody>
    </w:docPart>
    <w:docPart>
      <w:docPartPr>
        <w:name w:val="2BDF6FD61D724CC985655B51450AEA51"/>
        <w:category>
          <w:name w:val="Общие"/>
          <w:gallery w:val="placeholder"/>
        </w:category>
        <w:types>
          <w:type w:val="bbPlcHdr"/>
        </w:types>
        <w:behaviors>
          <w:behavior w:val="content"/>
        </w:behaviors>
        <w:guid w:val="{C315045F-4794-4C10-AAE3-30847BD7E1DB}"/>
      </w:docPartPr>
      <w:docPartBody>
        <w:p w:rsidR="00000000" w:rsidRDefault="003103E6" w:rsidP="003103E6">
          <w:pPr>
            <w:pStyle w:val="2BDF6FD61D724CC985655B51450AEA51"/>
          </w:pPr>
          <w:r w:rsidRPr="005A1609">
            <w:rPr>
              <w:rStyle w:val="a3"/>
            </w:rPr>
            <w:t>Место для ввода текста.</w:t>
          </w:r>
        </w:p>
      </w:docPartBody>
    </w:docPart>
    <w:docPart>
      <w:docPartPr>
        <w:name w:val="C97AAF7C05D4473F83EDA01FA757FB87"/>
        <w:category>
          <w:name w:val="Общие"/>
          <w:gallery w:val="placeholder"/>
        </w:category>
        <w:types>
          <w:type w:val="bbPlcHdr"/>
        </w:types>
        <w:behaviors>
          <w:behavior w:val="content"/>
        </w:behaviors>
        <w:guid w:val="{8597CE8F-FF0E-4C1F-A12E-5912D2BAA9AE}"/>
      </w:docPartPr>
      <w:docPartBody>
        <w:p w:rsidR="00000000" w:rsidRDefault="003103E6" w:rsidP="003103E6">
          <w:pPr>
            <w:pStyle w:val="C97AAF7C05D4473F83EDA01FA757FB87"/>
          </w:pPr>
          <w:r w:rsidRPr="005A160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E6"/>
    <w:rsid w:val="003103E6"/>
    <w:rsid w:val="00E11B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103E6"/>
    <w:rPr>
      <w:color w:val="808080"/>
    </w:rPr>
  </w:style>
  <w:style w:type="paragraph" w:customStyle="1" w:styleId="787C09479F01474AB75A05C937D7D543">
    <w:name w:val="787C09479F01474AB75A05C937D7D543"/>
    <w:rsid w:val="003103E6"/>
  </w:style>
  <w:style w:type="paragraph" w:customStyle="1" w:styleId="2BDF6FD61D724CC985655B51450AEA51">
    <w:name w:val="2BDF6FD61D724CC985655B51450AEA51"/>
    <w:rsid w:val="003103E6"/>
  </w:style>
  <w:style w:type="paragraph" w:customStyle="1" w:styleId="C97AAF7C05D4473F83EDA01FA757FB87">
    <w:name w:val="C97AAF7C05D4473F83EDA01FA757FB87"/>
    <w:rsid w:val="00310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11713</Words>
  <Characters>66768</Characters>
  <Application>Microsoft Office Word</Application>
  <DocSecurity>0</DocSecurity>
  <Lines>556</Lines>
  <Paragraphs>156</Paragraphs>
  <ScaleCrop>false</ScaleCrop>
  <Company/>
  <LinksUpToDate>false</LinksUpToDate>
  <CharactersWithSpaces>78325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Микерина</dc:creator>
  <cp:keywords/>
  <dc:description/>
  <cp:lastModifiedBy>Дарья Микерина</cp:lastModifiedBy>
  <cp:revision>1</cp:revision>
  <dcterms:created xsi:type="dcterms:W3CDTF">2023-04-22T16:46:00Z</dcterms:created>
  <dcterms:modified xsi:type="dcterms:W3CDTF">2023-04-22T16:47:00Z</dcterms:modified>
</cp:coreProperties>
</file>