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H3 3.28，差距达 0.96），原因在于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