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：实验设计为 2 生成模型（Claude Opus 4.6、GPT-5.4）× 9 组配置 × 15 任务 × 3 重复，共生成 486 份 QMS 文件。9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 +0.464 的自评偏差，GPT 评审呈 −0.472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