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estionnaire-on-smartphone-use"/>
    <w:p>
      <w:pPr>
        <w:pStyle w:val="1"/>
      </w:pPr>
      <w:r>
        <w:t xml:space="preserve">Questionnaire on Smartphone Use</w:t>
      </w:r>
    </w:p>
    <w:p>
      <w:pPr>
        <w:pStyle w:val="inst"/>
      </w:pPr>
      <w:r>
        <w:t xml:space="preserve">The following questions ask about how you use your smartphone and experiences you may have while using it.</w:t>
      </w:r>
      <w:r>
        <w:t xml:space="preserve"> </w:t>
      </w:r>
      <w:r>
        <w:t xml:space="preserve">Please respond with how often you usually have these experiences.</w:t>
      </w:r>
      <w:r>
        <w:t xml:space="preserve"> </w:t>
      </w:r>
      <w:r>
        <w:t xml:space="preserve">(1. Not at all/ Never, 7. Always/All the time)</w:t>
      </w:r>
    </w:p>
    <w:p>
      <w:pPr>
        <w:numPr>
          <w:ilvl w:val="0"/>
          <w:numId w:val="1001"/>
        </w:numPr>
      </w:pPr>
      <w:r>
        <w:t xml:space="preserve">G1. How often do you carry your smartphone with you?</w:t>
      </w:r>
    </w:p>
    <w:p>
      <w:pPr>
        <w:numPr>
          <w:ilvl w:val="0"/>
          <w:numId w:val="1001"/>
        </w:numPr>
      </w:pPr>
      <w:r>
        <w:t xml:space="preserve">G2. How often do you send or receive text messages (e.g., LINE, direct messages) and emails?</w:t>
      </w:r>
    </w:p>
    <w:p>
      <w:pPr>
        <w:pStyle w:val="comment"/>
      </w:pPr>
      <w:r>
        <w:t xml:space="preserve">LINE is the most popular text messaging app in Japan.</w:t>
      </w:r>
    </w:p>
    <w:p>
      <w:pPr>
        <w:numPr>
          <w:ilvl w:val="0"/>
          <w:numId w:val="1002"/>
        </w:numPr>
      </w:pPr>
      <w:r>
        <w:t xml:space="preserve">G3. How often do you receive notifications on your smartphone?</w:t>
      </w:r>
    </w:p>
    <w:p>
      <w:pPr>
        <w:numPr>
          <w:ilvl w:val="0"/>
          <w:numId w:val="1002"/>
        </w:numPr>
      </w:pPr>
      <w:r>
        <w:t xml:space="preserve">G4. How often do you check your smartphone to see whether you have new notifications for things like receiving text messages (e.g., LINE, direct messages) or emails?</w:t>
      </w:r>
    </w:p>
    <w:p>
      <w:pPr>
        <w:numPr>
          <w:ilvl w:val="0"/>
          <w:numId w:val="1002"/>
        </w:numPr>
      </w:pPr>
      <w:r>
        <w:t xml:space="preserve">G5. How often do you use your smartphone for things like reading the news or browsing websites?</w:t>
      </w:r>
    </w:p>
    <w:p>
      <w:pPr>
        <w:numPr>
          <w:ilvl w:val="0"/>
          <w:numId w:val="1002"/>
        </w:numPr>
      </w:pPr>
      <w:r>
        <w:t xml:space="preserve">G6. How often do you get sound notifications from your smartphone?</w:t>
      </w:r>
    </w:p>
    <w:p>
      <w:pPr>
        <w:numPr>
          <w:ilvl w:val="0"/>
          <w:numId w:val="1002"/>
        </w:numPr>
      </w:pPr>
      <w:r>
        <w:t xml:space="preserve">G7. When a smartphone notification arrives, how often do you check it right away?</w:t>
      </w:r>
    </w:p>
    <w:p>
      <w:pPr>
        <w:numPr>
          <w:ilvl w:val="0"/>
          <w:numId w:val="1002"/>
        </w:numPr>
      </w:pPr>
      <w:r>
        <w:t xml:space="preserve">G8. How often do you use the calendar app or other apps intended to increase productivity?</w:t>
      </w:r>
    </w:p>
    <w:p>
      <w:pPr>
        <w:numPr>
          <w:ilvl w:val="0"/>
          <w:numId w:val="1002"/>
        </w:numPr>
      </w:pPr>
      <w:r>
        <w:t xml:space="preserve">G9. How often do you look at social media apps like Instagram, TikTok, Facebook, or Twitter?</w:t>
      </w:r>
    </w:p>
    <w:p>
      <w:pPr>
        <w:pStyle w:val="comment"/>
      </w:pPr>
      <w:r>
        <w:t xml:space="preserve">We listed popular SNS apps in Japan.</w:t>
      </w:r>
    </w:p>
    <w:p>
      <w:pPr>
        <w:numPr>
          <w:ilvl w:val="0"/>
          <w:numId w:val="1003"/>
        </w:numPr>
        <w:pStyle w:val="Compact"/>
      </w:pPr>
      <w:r>
        <w:t xml:space="preserve">G10. How often do you use your smartphone for entertainment purposes (e.g., games, books, music, videos)?</w:t>
      </w:r>
    </w:p>
    <w:p>
      <w:pPr>
        <w:pStyle w:val="comment"/>
      </w:pPr>
      <w:r>
        <w:t xml:space="preserve">Since we couldn’t translate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into Japanese, we listed entertainment apps.</w:t>
      </w:r>
    </w:p>
    <w:p>
      <w:pPr>
        <w:numPr>
          <w:ilvl w:val="0"/>
          <w:numId w:val="1004"/>
        </w:numPr>
      </w:pPr>
      <w:r>
        <w:t xml:space="preserve">A1. How often do you open your smartphone to try to do one thing, but start doing something else without realizing it?</w:t>
      </w:r>
    </w:p>
    <w:p>
      <w:pPr>
        <w:numPr>
          <w:ilvl w:val="0"/>
          <w:numId w:val="1004"/>
        </w:numPr>
      </w:pPr>
      <w:r>
        <w:t xml:space="preserve">A2. How often do you look at your smartphone while talking to someone?</w:t>
      </w:r>
    </w:p>
    <w:p>
      <w:pPr>
        <w:numPr>
          <w:ilvl w:val="0"/>
          <w:numId w:val="1004"/>
        </w:numPr>
      </w:pPr>
      <w:r>
        <w:t xml:space="preserve">A3. When you find yourself, how often do you find looking at your smartphone for no particular reason?</w:t>
      </w:r>
    </w:p>
    <w:p>
      <w:pPr>
        <w:numPr>
          <w:ilvl w:val="0"/>
          <w:numId w:val="1004"/>
        </w:numPr>
      </w:pPr>
      <w:r>
        <w:t xml:space="preserve">A4. How often do you find that you are looking at your smartphone unconsciously without a purpose?</w:t>
      </w:r>
    </w:p>
    <w:p>
      <w:pPr>
        <w:numPr>
          <w:ilvl w:val="0"/>
          <w:numId w:val="1004"/>
        </w:numPr>
      </w:pPr>
      <w:r>
        <w:t xml:space="preserve">A5. How often do you find that you are checking your smartphone out of habit?</w:t>
      </w:r>
    </w:p>
    <w:p>
      <w:pPr>
        <w:numPr>
          <w:ilvl w:val="0"/>
          <w:numId w:val="1004"/>
        </w:numPr>
      </w:pPr>
      <w:r>
        <w:t xml:space="preserve">A6. When you find yourself, how often do you find that you’re looking at your smartphone without knowing why?</w:t>
      </w:r>
    </w:p>
    <w:p>
      <w:pPr>
        <w:numPr>
          <w:ilvl w:val="0"/>
          <w:numId w:val="1004"/>
        </w:numPr>
      </w:pPr>
      <w:r>
        <w:t xml:space="preserve">A7. For the first time after you’re in the middle of using your smartphone, how often do you find that you’re looking at it?</w:t>
      </w:r>
    </w:p>
    <w:p>
      <w:pPr>
        <w:numPr>
          <w:ilvl w:val="0"/>
          <w:numId w:val="1004"/>
        </w:numPr>
      </w:pPr>
      <w:r>
        <w:t xml:space="preserve">A8. When you find yourself, how often do you find that you’re using your smartphone absent-mindedly?</w:t>
      </w:r>
    </w:p>
    <w:p>
      <w:pPr>
        <w:numPr>
          <w:ilvl w:val="0"/>
          <w:numId w:val="1004"/>
        </w:numPr>
      </w:pPr>
      <w:r>
        <w:t xml:space="preserve">A9. How often do you end up using your smartphone for longer than you intended?</w:t>
      </w:r>
    </w:p>
    <w:p>
      <w:pPr>
        <w:numPr>
          <w:ilvl w:val="0"/>
          <w:numId w:val="1004"/>
        </w:numPr>
      </w:pPr>
      <w:r>
        <w:t xml:space="preserve">A10. How often do you lose track of time using your smartphone?</w:t>
      </w:r>
    </w:p>
    <w:bookmarkEnd w:id="20"/>
    <w:sectPr w:rsidR="00943DA7">
      <w:pgSz w:h="16838" w:w="11906"/>
      <w:pgMar w:bottom="1701" w:footer="992" w:gutter="0" w:header="851" w:left="1701" w:right="1701" w:top="1985"/>
      <w:cols w:space="425"/>
      <w:docGrid w:linePitch="360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本文のフォント - コンプレ">
    <w:altName w:val="ＭＳ 明朝"/>
    <w:panose1 w:val="020B0604020202020204"/>
    <w:charset w:val="8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65066458"/>
    <w:multiLevelType w:val="hybridMultilevel"/>
    <w:tmpl w:val="99D89BD6"/>
    <w:lvl w:ilvl="0" w:tplc="DF80E868">
      <w:numFmt w:val="bullet"/>
      <w:lvlText w:val="・"/>
      <w:lvlJc w:val="left"/>
      <w:pPr>
        <w:ind w:hanging="360" w:left="360"/>
      </w:pPr>
      <w:rPr>
        <w:rFonts w:ascii="游明朝" w:cstheme="minorBidi" w:eastAsia="游明朝" w:hAnsi="游明朝" w:hint="eastAsia"/>
      </w:rPr>
    </w:lvl>
    <w:lvl w:ilvl="1" w:tentative="1" w:tplc="0409000B">
      <w:start w:val="1"/>
      <w:numFmt w:val="bullet"/>
      <w:lvlText w:val="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20" w:left="37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4663196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7"/>
  <w:proofState w:grammar="clean"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4"/>
        <w:lang w:bidi="ar-SA" w:eastAsia="ja-JP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943DA7"/>
    <w:pPr>
      <w:widowControl w:val="0"/>
      <w:spacing w:after="50" w:afterLines="50" w:before="50" w:beforeLines="50"/>
      <w:jc w:val="both"/>
    </w:pPr>
  </w:style>
  <w:style w:styleId="1" w:type="paragraph">
    <w:name w:val="heading 1"/>
    <w:basedOn w:val="a"/>
    <w:next w:val="a"/>
    <w:link w:val="10"/>
    <w:uiPriority w:val="9"/>
    <w:qFormat/>
    <w:rsid w:val="00A93D16"/>
    <w:pPr>
      <w:keepNext/>
      <w:spacing w:after="100" w:afterLines="100"/>
      <w:jc w:val="center"/>
      <w:outlineLvl w:val="0"/>
    </w:pPr>
    <w:rPr>
      <w:rFonts w:asciiTheme="majorHAnsi" w:cstheme="majorBidi" w:hAnsiTheme="majorHAnsi"/>
      <w:b/>
      <w:sz w:val="24"/>
    </w:rPr>
  </w:style>
  <w:style w:default="1" w:styleId="a0" w:type="character">
    <w:name w:val="Default Paragraph Font"/>
    <w:uiPriority w:val="1"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inst" w:type="paragraph">
    <w:name w:val="inst"/>
    <w:basedOn w:val="a"/>
    <w:qFormat/>
    <w:rsid w:val="00943DA7"/>
    <w:pPr>
      <w:spacing w:after="100" w:afterLines="100"/>
      <w:jc w:val="center"/>
    </w:pPr>
  </w:style>
  <w:style w:styleId="a3" w:type="paragraph">
    <w:name w:val="List Paragraph"/>
    <w:basedOn w:val="a"/>
    <w:uiPriority w:val="34"/>
    <w:qFormat/>
    <w:rsid w:val="00943DA7"/>
    <w:pPr>
      <w:ind w:left="840" w:leftChars="400"/>
    </w:pPr>
  </w:style>
  <w:style w:customStyle="1" w:styleId="comment" w:type="paragraph">
    <w:name w:val="comment"/>
    <w:basedOn w:val="a"/>
    <w:qFormat/>
    <w:rsid w:val="00943DA7"/>
    <w:pPr>
      <w:spacing w:after="180" w:before="180"/>
    </w:pPr>
    <w:rPr>
      <w:rFonts w:cs="Times New Roman (本文のフォント - コンプレ"/>
      <w:i/>
      <w:iCs/>
      <w:color w:themeColor="accent1" w:val="4472C4"/>
    </w:rPr>
  </w:style>
  <w:style w:customStyle="1" w:styleId="10" w:type="character">
    <w:name w:val="見出し 1 (文字)"/>
    <w:basedOn w:val="a0"/>
    <w:link w:val="1"/>
    <w:uiPriority w:val="9"/>
    <w:rsid w:val="00A93D16"/>
    <w:rPr>
      <w:rFonts w:asciiTheme="majorHAnsi" w:cstheme="majorBidi" w:hAnsiTheme="majorHAnsi"/>
      <w:b/>
      <w:sz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2022-07-13T04:53:19Z</dcterms:created>
  <dcterms:modified xsi:type="dcterms:W3CDTF">2022-07-13T04:53:19Z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