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52CA" w14:textId="48BC81A9" w:rsidR="006752F1" w:rsidRPr="008759E3" w:rsidRDefault="00692BF0" w:rsidP="008759E3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EM425</w:t>
      </w:r>
      <w:r w:rsidR="008759E3" w:rsidRPr="008759E3">
        <w:rPr>
          <w:rFonts w:ascii="Times New Roman" w:hAnsi="Times New Roman" w:cs="Times New Roman"/>
          <w:sz w:val="72"/>
        </w:rPr>
        <w:t xml:space="preserve"> Assignment #4</w:t>
      </w:r>
    </w:p>
    <w:p w14:paraId="4374F6DC" w14:textId="77777777" w:rsidR="008759E3" w:rsidRDefault="008759E3">
      <w:pPr>
        <w:rPr>
          <w:rStyle w:val="SubtleEmphasis"/>
          <w:rFonts w:ascii="Times New Roman" w:hAnsi="Times New Roman" w:cs="Times New Roman"/>
          <w:sz w:val="24"/>
        </w:rPr>
        <w:sectPr w:rsidR="008759E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F29D7" w14:textId="77777777" w:rsidR="008759E3" w:rsidRPr="008759E3" w:rsidRDefault="008759E3">
      <w:pPr>
        <w:rPr>
          <w:rStyle w:val="SubtleEmphasis"/>
          <w:rFonts w:ascii="Times New Roman" w:hAnsi="Times New Roman" w:cs="Times New Roman"/>
          <w:sz w:val="24"/>
        </w:rPr>
      </w:pPr>
      <w:r w:rsidRPr="008759E3">
        <w:rPr>
          <w:rStyle w:val="SubtleEmphasis"/>
          <w:rFonts w:ascii="Times New Roman" w:hAnsi="Times New Roman" w:cs="Times New Roman"/>
          <w:sz w:val="24"/>
        </w:rPr>
        <w:t>Problem Statements</w:t>
      </w:r>
    </w:p>
    <w:p w14:paraId="216507BB" w14:textId="77777777" w:rsidR="006C48CC" w:rsidRDefault="006C48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(Based on 4.10) Determine the LU decomposition of the matrix </w:t>
      </w:r>
      <w:r w:rsidRPr="006C48CC">
        <w:rPr>
          <w:rFonts w:ascii="Times New Roman" w:hAnsi="Times New Roman" w:cs="Times New Roman"/>
          <w:position w:val="-50"/>
          <w:sz w:val="24"/>
        </w:rPr>
        <w:object w:dxaOrig="1640" w:dyaOrig="1120" w14:anchorId="685CA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56.25pt" o:ole="">
            <v:imagedata r:id="rId8" o:title=""/>
          </v:shape>
          <o:OLEObject Type="Embed" ProgID="Equation.DSMT4" ShapeID="_x0000_i1025" DrawAspect="Content" ObjectID="_1768124437" r:id="rId9"/>
        </w:object>
      </w:r>
      <w:r>
        <w:rPr>
          <w:rFonts w:ascii="Times New Roman" w:hAnsi="Times New Roman" w:cs="Times New Roman"/>
          <w:sz w:val="24"/>
        </w:rPr>
        <w:t xml:space="preserve"> by hand.</w:t>
      </w:r>
    </w:p>
    <w:p w14:paraId="3BE656B1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0E98A244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1095B5A4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5A660B20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17C5AD75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159C2B63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23392C30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63610241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1BA06922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73EDF7F1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0B4DDA68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44C07304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260932E0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49F18DB9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52D6BD96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1333F2FF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4AFDC966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052420B4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56075A47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731F3B2B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102DD79C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49B5403B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496DF8FD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1AF5EEC9" w14:textId="77777777" w:rsidR="003E031E" w:rsidRDefault="007F249B" w:rsidP="003E03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</w:t>
      </w:r>
      <w:r w:rsidR="003E031E">
        <w:rPr>
          <w:rFonts w:ascii="Times New Roman" w:hAnsi="Times New Roman" w:cs="Times New Roman"/>
          <w:sz w:val="24"/>
        </w:rPr>
        <w:t>. (Based on 4.15) Carry out (by hand) the first three iterations of the solution of the following system of equations using the Gauss-Seidel iterative method.  For the first guess of the solution, take the value of all the unknowns to be zero.</w:t>
      </w:r>
    </w:p>
    <w:p w14:paraId="67D64592" w14:textId="77777777" w:rsidR="003E031E" w:rsidRDefault="003E031E" w:rsidP="003E031E">
      <w:pPr>
        <w:pStyle w:val="MTDisplayEquation"/>
        <w:numPr>
          <w:ilvl w:val="0"/>
          <w:numId w:val="0"/>
        </w:numPr>
        <w:ind w:left="720"/>
      </w:pPr>
      <w:bookmarkStart w:id="0" w:name="_GoBack"/>
      <w:bookmarkEnd w:id="0"/>
      <w:r>
        <w:tab/>
      </w:r>
      <w:r w:rsidRPr="003E031E">
        <w:rPr>
          <w:position w:val="-48"/>
        </w:rPr>
        <w:object w:dxaOrig="2020" w:dyaOrig="1080" w14:anchorId="452385D5">
          <v:shape id="_x0000_i1026" type="#_x0000_t75" style="width:101.25pt;height:54pt" o:ole="">
            <v:imagedata r:id="rId10" o:title=""/>
          </v:shape>
          <o:OLEObject Type="Embed" ProgID="Equation.DSMT4" ShapeID="_x0000_i1026" DrawAspect="Content" ObjectID="_1768124438" r:id="rId11"/>
        </w:object>
      </w:r>
      <w:r>
        <w:t xml:space="preserve"> </w:t>
      </w:r>
    </w:p>
    <w:p w14:paraId="2237E6DB" w14:textId="77777777" w:rsidR="003E031E" w:rsidRDefault="003E031E" w:rsidP="003E031E">
      <w:pPr>
        <w:rPr>
          <w:rFonts w:ascii="Times New Roman" w:hAnsi="Times New Roman" w:cs="Times New Roman"/>
          <w:sz w:val="24"/>
        </w:rPr>
      </w:pPr>
    </w:p>
    <w:p w14:paraId="55A019DA" w14:textId="77777777" w:rsidR="003E031E" w:rsidRPr="003E031E" w:rsidRDefault="003E031E" w:rsidP="003E031E">
      <w:pPr>
        <w:rPr>
          <w:rFonts w:ascii="Times New Roman" w:hAnsi="Times New Roman" w:cs="Times New Roman"/>
          <w:sz w:val="24"/>
        </w:rPr>
      </w:pPr>
    </w:p>
    <w:p w14:paraId="7A0CA62B" w14:textId="77777777" w:rsidR="006C48CC" w:rsidRPr="00E86789" w:rsidRDefault="006C48CC" w:rsidP="00E86789">
      <w:pPr>
        <w:pStyle w:val="MTDisplayEquation"/>
        <w:numPr>
          <w:ilvl w:val="0"/>
          <w:numId w:val="0"/>
        </w:numPr>
        <w:ind w:left="360"/>
      </w:pPr>
    </w:p>
    <w:p w14:paraId="524FC7FD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59B8253A" w14:textId="77777777" w:rsidR="006C48CC" w:rsidRDefault="006C48CC">
      <w:pPr>
        <w:rPr>
          <w:rFonts w:ascii="Times New Roman" w:hAnsi="Times New Roman" w:cs="Times New Roman"/>
          <w:sz w:val="24"/>
        </w:rPr>
      </w:pPr>
    </w:p>
    <w:p w14:paraId="087906A1" w14:textId="77777777" w:rsidR="001B6173" w:rsidRDefault="001B6173">
      <w:pPr>
        <w:rPr>
          <w:rFonts w:ascii="Times New Roman" w:hAnsi="Times New Roman" w:cs="Times New Roman"/>
          <w:sz w:val="24"/>
        </w:rPr>
      </w:pPr>
    </w:p>
    <w:p w14:paraId="25FFF8D3" w14:textId="77777777" w:rsidR="001B6173" w:rsidRDefault="001B6173">
      <w:pPr>
        <w:rPr>
          <w:rFonts w:ascii="Times New Roman" w:hAnsi="Times New Roman" w:cs="Times New Roman"/>
          <w:sz w:val="24"/>
        </w:rPr>
      </w:pPr>
    </w:p>
    <w:p w14:paraId="67F9822E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6A03FC25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35ED04B0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60D9A755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18F54817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14DB5687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3D93270D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514DE56E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34678048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01B12366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03A7C059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558AC3F7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478CBCF4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7D39AC36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28909013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4CF3F780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466AD818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D206B4" wp14:editId="5A582EC9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476500" cy="1609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3. Consider the linear system given below.</w:t>
      </w:r>
    </w:p>
    <w:p w14:paraId="0BF0EE75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34F8BAE6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4526CC77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7C7ED2EF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286F15A2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489DB69A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6573081C" w14:textId="77777777" w:rsidR="007F249B" w:rsidRDefault="007F249B" w:rsidP="007F2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the solution using the built-in MATLAB function </w:t>
      </w:r>
      <w:r w:rsidRPr="00E86789">
        <w:rPr>
          <w:rFonts w:ascii="Arial" w:hAnsi="Arial" w:cs="Arial"/>
          <w:sz w:val="24"/>
        </w:rPr>
        <w:t>[</w:t>
      </w:r>
      <w:proofErr w:type="gramStart"/>
      <w:r w:rsidRPr="00E86789">
        <w:rPr>
          <w:rFonts w:ascii="Arial" w:hAnsi="Arial" w:cs="Arial"/>
          <w:sz w:val="24"/>
        </w:rPr>
        <w:t>L,U</w:t>
      </w:r>
      <w:proofErr w:type="gramEnd"/>
      <w:r w:rsidRPr="00E86789">
        <w:rPr>
          <w:rFonts w:ascii="Arial" w:hAnsi="Arial" w:cs="Arial"/>
          <w:sz w:val="24"/>
        </w:rPr>
        <w:t xml:space="preserve">,P] = </w:t>
      </w:r>
      <w:proofErr w:type="spellStart"/>
      <w:r w:rsidRPr="00E86789">
        <w:rPr>
          <w:rFonts w:ascii="Arial" w:hAnsi="Arial" w:cs="Arial"/>
          <w:sz w:val="24"/>
        </w:rPr>
        <w:t>lu</w:t>
      </w:r>
      <w:proofErr w:type="spellEnd"/>
      <w:r w:rsidRPr="00E86789">
        <w:rPr>
          <w:rFonts w:ascii="Arial" w:hAnsi="Arial" w:cs="Arial"/>
          <w:sz w:val="24"/>
        </w:rPr>
        <w:t>(A)</w:t>
      </w:r>
      <w:r>
        <w:rPr>
          <w:rFonts w:ascii="Times New Roman" w:hAnsi="Times New Roman" w:cs="Times New Roman"/>
          <w:sz w:val="24"/>
        </w:rPr>
        <w:t xml:space="preserve"> – be sure to get and use the permutation matrix </w:t>
      </w:r>
      <w:r w:rsidRPr="00E86789">
        <w:rPr>
          <w:rFonts w:ascii="Arial" w:hAnsi="Arial" w:cs="Arial"/>
          <w:sz w:val="24"/>
        </w:rPr>
        <w:t>P</w:t>
      </w:r>
      <w:r>
        <w:rPr>
          <w:rFonts w:ascii="Times New Roman" w:hAnsi="Times New Roman" w:cs="Times New Roman"/>
          <w:sz w:val="24"/>
        </w:rPr>
        <w:t>.</w:t>
      </w:r>
    </w:p>
    <w:p w14:paraId="090B1608" w14:textId="77777777" w:rsidR="007F249B" w:rsidRDefault="007F249B" w:rsidP="007F2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the relative residual for your solution where the </w:t>
      </w:r>
      <w:r w:rsidRPr="00E86789">
        <w:rPr>
          <w:rFonts w:ascii="Times New Roman" w:hAnsi="Times New Roman" w:cs="Times New Roman"/>
          <w:position w:val="-30"/>
          <w:sz w:val="24"/>
        </w:rPr>
        <w:object w:dxaOrig="3680" w:dyaOrig="700" w14:anchorId="0407B78E">
          <v:shape id="_x0000_i1027" type="#_x0000_t75" style="width:183.75pt;height:35.25pt" o:ole="">
            <v:imagedata r:id="rId13" o:title=""/>
          </v:shape>
          <o:OLEObject Type="Embed" ProgID="Equation.DSMT4" ShapeID="_x0000_i1027" DrawAspect="Content" ObjectID="_1768124439" r:id="rId14"/>
        </w:object>
      </w:r>
      <w:r>
        <w:rPr>
          <w:rFonts w:ascii="Times New Roman" w:hAnsi="Times New Roman" w:cs="Times New Roman"/>
          <w:sz w:val="24"/>
        </w:rPr>
        <w:t xml:space="preserve"> where </w:t>
      </w:r>
      <w:r w:rsidRPr="00E86789">
        <w:rPr>
          <w:rFonts w:ascii="Times New Roman" w:hAnsi="Times New Roman" w:cs="Times New Roman"/>
          <w:position w:val="-6"/>
          <w:sz w:val="24"/>
        </w:rPr>
        <w:object w:dxaOrig="200" w:dyaOrig="220" w14:anchorId="37197098">
          <v:shape id="_x0000_i1028" type="#_x0000_t75" style="width:9.75pt;height:11.25pt" o:ole="">
            <v:imagedata r:id="rId15" o:title=""/>
          </v:shape>
          <o:OLEObject Type="Embed" ProgID="Equation.DSMT4" ShapeID="_x0000_i1028" DrawAspect="Content" ObjectID="_1768124440" r:id="rId16"/>
        </w:object>
      </w:r>
      <w:r>
        <w:rPr>
          <w:rFonts w:ascii="Times New Roman" w:hAnsi="Times New Roman" w:cs="Times New Roman"/>
          <w:sz w:val="24"/>
        </w:rPr>
        <w:t xml:space="preserve"> is the solution you found in part a) and </w:t>
      </w:r>
      <w:r w:rsidRPr="00E86789">
        <w:rPr>
          <w:rFonts w:ascii="Times New Roman" w:hAnsi="Times New Roman" w:cs="Times New Roman"/>
          <w:position w:val="-12"/>
          <w:sz w:val="24"/>
        </w:rPr>
        <w:object w:dxaOrig="460" w:dyaOrig="360" w14:anchorId="66013EEC">
          <v:shape id="_x0000_i1029" type="#_x0000_t75" style="width:23.25pt;height:18pt" o:ole="">
            <v:imagedata r:id="rId17" o:title=""/>
          </v:shape>
          <o:OLEObject Type="Embed" ProgID="Equation.DSMT4" ShapeID="_x0000_i1029" DrawAspect="Content" ObjectID="_1768124441" r:id="rId18"/>
        </w:object>
      </w:r>
      <w:r>
        <w:rPr>
          <w:rFonts w:ascii="Times New Roman" w:hAnsi="Times New Roman" w:cs="Times New Roman"/>
          <w:sz w:val="24"/>
        </w:rPr>
        <w:t xml:space="preserve"> is the vector 2-norm.</w:t>
      </w:r>
    </w:p>
    <w:p w14:paraId="0958EE0D" w14:textId="77777777" w:rsidR="007F249B" w:rsidRDefault="007F249B" w:rsidP="007F2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inverse of the matrix, A</w:t>
      </w:r>
      <w:r w:rsidRPr="00F9641E">
        <w:rPr>
          <w:rFonts w:ascii="Times New Roman" w:hAnsi="Times New Roman" w:cs="Times New Roman"/>
          <w:sz w:val="24"/>
          <w:vertAlign w:val="superscript"/>
        </w:rPr>
        <w:t>-</w:t>
      </w:r>
      <w:proofErr w:type="gramStart"/>
      <w:r w:rsidRPr="00F9641E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 using</w:t>
      </w:r>
      <w:proofErr w:type="gramEnd"/>
      <w:r>
        <w:rPr>
          <w:rFonts w:ascii="Times New Roman" w:hAnsi="Times New Roman" w:cs="Times New Roman"/>
          <w:sz w:val="24"/>
        </w:rPr>
        <w:t xml:space="preserve"> the built-in MATLAB function </w:t>
      </w:r>
      <w:r w:rsidRPr="00F9641E">
        <w:rPr>
          <w:rFonts w:ascii="Arial" w:hAnsi="Arial" w:cs="Arial"/>
          <w:sz w:val="24"/>
        </w:rPr>
        <w:t>inv(A)</w:t>
      </w:r>
      <w:r>
        <w:rPr>
          <w:rFonts w:ascii="Times New Roman" w:hAnsi="Times New Roman" w:cs="Times New Roman"/>
          <w:sz w:val="24"/>
        </w:rPr>
        <w:t>, and compute the 2-norm of A and A</w:t>
      </w:r>
      <w:r w:rsidRPr="00F9641E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using the built-in MATLAB function </w:t>
      </w:r>
      <w:r w:rsidRPr="00F9641E">
        <w:rPr>
          <w:rFonts w:ascii="Arial" w:hAnsi="Arial" w:cs="Arial"/>
          <w:sz w:val="24"/>
        </w:rPr>
        <w:t>norm(</w:t>
      </w:r>
      <w:proofErr w:type="spellStart"/>
      <w:r w:rsidRPr="00F9641E">
        <w:rPr>
          <w:rFonts w:ascii="Arial" w:hAnsi="Arial" w:cs="Arial"/>
          <w:sz w:val="24"/>
        </w:rPr>
        <w:t>A,p</w:t>
      </w:r>
      <w:proofErr w:type="spellEnd"/>
      <w:r w:rsidRPr="00F9641E">
        <w:rPr>
          <w:rFonts w:ascii="Arial" w:hAnsi="Arial" w:cs="Arial"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where </w:t>
      </w:r>
      <w:r w:rsidRPr="00F9641E">
        <w:rPr>
          <w:rFonts w:ascii="Arial" w:hAnsi="Arial" w:cs="Arial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should be set to 2 for the 2-norm.</w:t>
      </w:r>
    </w:p>
    <w:p w14:paraId="33B12497" w14:textId="77777777" w:rsidR="007F249B" w:rsidRPr="003E031E" w:rsidRDefault="007F249B" w:rsidP="007F2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D7DD6B" wp14:editId="6C562B1C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4581525" cy="6375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Calculate the size of the error bound presented in Lecture 10, shown in the equation below:</w:t>
      </w:r>
      <w:r w:rsidRPr="003E031E">
        <w:rPr>
          <w:noProof/>
        </w:rPr>
        <w:t xml:space="preserve"> </w:t>
      </w:r>
    </w:p>
    <w:p w14:paraId="2DD593B7" w14:textId="77777777" w:rsidR="007F249B" w:rsidRDefault="007F249B" w:rsidP="007F249B">
      <w:pPr>
        <w:pStyle w:val="ListParagraph"/>
        <w:rPr>
          <w:rFonts w:ascii="Times New Roman" w:hAnsi="Times New Roman" w:cs="Times New Roman"/>
          <w:sz w:val="24"/>
        </w:rPr>
      </w:pPr>
    </w:p>
    <w:p w14:paraId="7590ABAB" w14:textId="77777777" w:rsidR="007F249B" w:rsidRDefault="007F249B" w:rsidP="007F249B">
      <w:pPr>
        <w:pStyle w:val="ListParagraph"/>
        <w:rPr>
          <w:rFonts w:ascii="Times New Roman" w:hAnsi="Times New Roman" w:cs="Times New Roman"/>
          <w:sz w:val="24"/>
        </w:rPr>
      </w:pPr>
    </w:p>
    <w:p w14:paraId="4A16B74E" w14:textId="77777777" w:rsidR="007F249B" w:rsidRDefault="007F249B" w:rsidP="007F249B">
      <w:pPr>
        <w:pStyle w:val="ListParagraph"/>
        <w:rPr>
          <w:rFonts w:ascii="Times New Roman" w:hAnsi="Times New Roman" w:cs="Times New Roman"/>
          <w:sz w:val="24"/>
        </w:rPr>
      </w:pPr>
    </w:p>
    <w:p w14:paraId="648312A9" w14:textId="77777777" w:rsidR="007F249B" w:rsidRDefault="007F249B" w:rsidP="007F249B">
      <w:pPr>
        <w:pStyle w:val="ListParagraph"/>
        <w:rPr>
          <w:rFonts w:ascii="Times New Roman" w:hAnsi="Times New Roman" w:cs="Times New Roman"/>
          <w:sz w:val="24"/>
        </w:rPr>
      </w:pPr>
    </w:p>
    <w:p w14:paraId="136FC9BE" w14:textId="77777777" w:rsidR="007F249B" w:rsidRDefault="007F249B" w:rsidP="007F249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r w:rsidRPr="003E031E">
        <w:rPr>
          <w:rFonts w:ascii="Times New Roman" w:hAnsi="Times New Roman" w:cs="Times New Roman"/>
          <w:position w:val="-10"/>
          <w:sz w:val="24"/>
        </w:rPr>
        <w:object w:dxaOrig="1100" w:dyaOrig="360" w14:anchorId="40C0B7D3">
          <v:shape id="_x0000_i1030" type="#_x0000_t75" style="width:54.75pt;height:18pt" o:ole="">
            <v:imagedata r:id="rId20" o:title=""/>
          </v:shape>
          <o:OLEObject Type="Embed" ProgID="Equation.DSMT4" ShapeID="_x0000_i1030" DrawAspect="Content" ObjectID="_1768124442" r:id="rId21"/>
        </w:object>
      </w:r>
      <w:r>
        <w:rPr>
          <w:rFonts w:ascii="Times New Roman" w:hAnsi="Times New Roman" w:cs="Times New Roman"/>
          <w:sz w:val="24"/>
        </w:rPr>
        <w:t xml:space="preserve">  is the condition </w:t>
      </w:r>
      <w:proofErr w:type="gramStart"/>
      <w:r>
        <w:rPr>
          <w:rFonts w:ascii="Times New Roman" w:hAnsi="Times New Roman" w:cs="Times New Roman"/>
          <w:sz w:val="24"/>
        </w:rPr>
        <w:t>number.</w:t>
      </w:r>
      <w:proofErr w:type="gramEnd"/>
    </w:p>
    <w:p w14:paraId="429B4A87" w14:textId="77777777" w:rsidR="007F249B" w:rsidRPr="009D2367" w:rsidRDefault="009D2367" w:rsidP="007F249B">
      <w:pPr>
        <w:pStyle w:val="MTDisplayEquation"/>
      </w:pPr>
      <w:r>
        <w:t xml:space="preserve">Repeat steps a)-d) for the test matrix </w:t>
      </w:r>
      <w:r w:rsidR="000C68BD">
        <w:t>nos5</w:t>
      </w:r>
      <w:r>
        <w:t xml:space="preserve">.mtx provided.  </w:t>
      </w:r>
      <w:r w:rsidR="00AF70D0">
        <w:t xml:space="preserve">Once you have read the matrix into MATLAB, convert the matrix to a “full” (non-sparse) format by using the MATLAB built-in function </w:t>
      </w:r>
      <w:proofErr w:type="spellStart"/>
      <w:r w:rsidR="00AF70D0" w:rsidRPr="00AF70D0">
        <w:rPr>
          <w:rFonts w:ascii="Arial" w:hAnsi="Arial" w:cs="Arial"/>
        </w:rPr>
        <w:t>A_full</w:t>
      </w:r>
      <w:proofErr w:type="spellEnd"/>
      <w:r w:rsidR="00AF70D0" w:rsidRPr="00AF70D0">
        <w:rPr>
          <w:rFonts w:ascii="Arial" w:hAnsi="Arial" w:cs="Arial"/>
        </w:rPr>
        <w:t xml:space="preserve"> = full(</w:t>
      </w:r>
      <w:proofErr w:type="spellStart"/>
      <w:r w:rsidR="00AF70D0" w:rsidRPr="00AF70D0">
        <w:rPr>
          <w:rFonts w:ascii="Arial" w:hAnsi="Arial" w:cs="Arial"/>
        </w:rPr>
        <w:t>A_sparse</w:t>
      </w:r>
      <w:proofErr w:type="spellEnd"/>
      <w:r w:rsidR="00AF70D0" w:rsidRPr="00AF70D0">
        <w:rPr>
          <w:rFonts w:ascii="Arial" w:hAnsi="Arial" w:cs="Arial"/>
        </w:rPr>
        <w:t>).</w:t>
      </w:r>
      <w:r w:rsidR="00AF70D0">
        <w:t xml:space="preserve">  </w:t>
      </w:r>
      <w:r>
        <w:t>For the “right hand side” vector b, use a vector of all ones.</w:t>
      </w:r>
      <w:r w:rsidR="00572DF6">
        <w:t xml:space="preserve">  Note how different the error bound is in this case.</w:t>
      </w:r>
    </w:p>
    <w:p w14:paraId="5A86E1FA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039811DC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7BF1D6D2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07CB3572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19CE1355" w14:textId="77777777" w:rsidR="007F249B" w:rsidRDefault="007F249B" w:rsidP="007F249B">
      <w:pPr>
        <w:rPr>
          <w:rFonts w:ascii="Times New Roman" w:hAnsi="Times New Roman" w:cs="Times New Roman"/>
          <w:sz w:val="24"/>
        </w:rPr>
      </w:pPr>
    </w:p>
    <w:p w14:paraId="11C87135" w14:textId="77777777" w:rsidR="007F249B" w:rsidRDefault="007F249B">
      <w:pPr>
        <w:rPr>
          <w:rFonts w:ascii="Times New Roman" w:hAnsi="Times New Roman" w:cs="Times New Roman"/>
          <w:sz w:val="24"/>
        </w:rPr>
      </w:pPr>
    </w:p>
    <w:p w14:paraId="51ABC31D" w14:textId="77777777" w:rsidR="001B6173" w:rsidRDefault="001B6173">
      <w:pPr>
        <w:rPr>
          <w:rFonts w:ascii="Times New Roman" w:hAnsi="Times New Roman" w:cs="Times New Roman"/>
          <w:sz w:val="24"/>
        </w:rPr>
      </w:pPr>
    </w:p>
    <w:p w14:paraId="4569069A" w14:textId="77777777" w:rsidR="00160D1A" w:rsidRDefault="00160D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DF40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Using Jacobi, Gauss-Seidel, and SOR </w:t>
      </w:r>
      <w:r w:rsidRPr="00160D1A">
        <w:rPr>
          <w:rFonts w:ascii="Times New Roman" w:hAnsi="Times New Roman" w:cs="Times New Roman"/>
          <w:position w:val="-14"/>
          <w:sz w:val="24"/>
        </w:rPr>
        <w:object w:dxaOrig="960" w:dyaOrig="400" w14:anchorId="3C58EDCC">
          <v:shape id="_x0000_i1031" type="#_x0000_t75" style="width:48pt;height:20.25pt" o:ole="">
            <v:imagedata r:id="rId22" o:title=""/>
          </v:shape>
          <o:OLEObject Type="Embed" ProgID="Equation.DSMT4" ShapeID="_x0000_i1031" DrawAspect="Content" ObjectID="_1768124443" r:id="rId23"/>
        </w:object>
      </w:r>
      <w:r>
        <w:rPr>
          <w:rFonts w:ascii="Times New Roman" w:hAnsi="Times New Roman" w:cs="Times New Roman"/>
          <w:sz w:val="24"/>
        </w:rPr>
        <w:t xml:space="preserve"> iterative methods, write and run code to solve the following linear system of equations:</w:t>
      </w:r>
    </w:p>
    <w:p w14:paraId="692F1E54" w14:textId="77777777" w:rsidR="00160D1A" w:rsidRDefault="00160D1A" w:rsidP="00160D1A">
      <w:pPr>
        <w:pStyle w:val="MTDisplayEquation"/>
        <w:numPr>
          <w:ilvl w:val="0"/>
          <w:numId w:val="0"/>
        </w:numPr>
        <w:ind w:left="720" w:hanging="360"/>
      </w:pPr>
      <w:r>
        <w:tab/>
      </w:r>
      <w:r>
        <w:tab/>
      </w:r>
      <w:r w:rsidRPr="00160D1A">
        <w:rPr>
          <w:position w:val="-68"/>
        </w:rPr>
        <w:object w:dxaOrig="3120" w:dyaOrig="1480" w14:anchorId="3AA78446">
          <v:shape id="_x0000_i1032" type="#_x0000_t75" style="width:156pt;height:74.25pt" o:ole="">
            <v:imagedata r:id="rId24" o:title=""/>
          </v:shape>
          <o:OLEObject Type="Embed" ProgID="Equation.DSMT4" ShapeID="_x0000_i1032" DrawAspect="Content" ObjectID="_1768124444" r:id="rId25"/>
        </w:object>
      </w:r>
      <w:r>
        <w:t xml:space="preserve"> </w:t>
      </w:r>
    </w:p>
    <w:p w14:paraId="4FAB7B4B" w14:textId="77777777" w:rsidR="00160D1A" w:rsidRDefault="00160D1A">
      <w:pPr>
        <w:rPr>
          <w:rFonts w:ascii="Times New Roman" w:hAnsi="Times New Roman" w:cs="Times New Roman"/>
          <w:sz w:val="24"/>
        </w:rPr>
      </w:pPr>
    </w:p>
    <w:p w14:paraId="00A5D2FA" w14:textId="77777777" w:rsidR="00235F82" w:rsidRDefault="00235F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stopping criteria should be the relative change of the estimated solution in the 2-norm:</w:t>
      </w:r>
    </w:p>
    <w:p w14:paraId="749B756B" w14:textId="77777777" w:rsidR="00235F82" w:rsidRDefault="00235F82" w:rsidP="00235F82">
      <w:pPr>
        <w:pStyle w:val="MTDisplayEquation"/>
        <w:numPr>
          <w:ilvl w:val="0"/>
          <w:numId w:val="0"/>
        </w:numPr>
        <w:ind w:left="720"/>
      </w:pPr>
      <w:r>
        <w:tab/>
      </w:r>
      <w:r w:rsidRPr="00235F82">
        <w:rPr>
          <w:position w:val="-30"/>
        </w:rPr>
        <w:object w:dxaOrig="2460" w:dyaOrig="720" w14:anchorId="478A511D">
          <v:shape id="_x0000_i1033" type="#_x0000_t75" style="width:123pt;height:36pt" o:ole="">
            <v:imagedata r:id="rId26" o:title=""/>
          </v:shape>
          <o:OLEObject Type="Embed" ProgID="Equation.DSMT4" ShapeID="_x0000_i1033" DrawAspect="Content" ObjectID="_1768124445" r:id="rId27"/>
        </w:object>
      </w:r>
      <w:r>
        <w:t xml:space="preserve"> </w:t>
      </w:r>
    </w:p>
    <w:p w14:paraId="0AF47759" w14:textId="77777777" w:rsidR="001B6173" w:rsidRDefault="00E456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235F82">
        <w:rPr>
          <w:rFonts w:ascii="Times New Roman" w:hAnsi="Times New Roman" w:cs="Times New Roman"/>
          <w:sz w:val="24"/>
        </w:rPr>
        <w:t>ith a tolerance set to 10</w:t>
      </w:r>
      <w:r w:rsidR="00235F82" w:rsidRPr="00235F82">
        <w:rPr>
          <w:rFonts w:ascii="Times New Roman" w:hAnsi="Times New Roman" w:cs="Times New Roman"/>
          <w:sz w:val="24"/>
          <w:vertAlign w:val="superscript"/>
        </w:rPr>
        <w:t>-9</w:t>
      </w:r>
      <w:r w:rsidR="00235F82">
        <w:rPr>
          <w:rFonts w:ascii="Times New Roman" w:hAnsi="Times New Roman" w:cs="Times New Roman"/>
          <w:sz w:val="24"/>
        </w:rPr>
        <w:t xml:space="preserve">.  </w:t>
      </w:r>
      <w:r w:rsidR="00160D1A">
        <w:rPr>
          <w:rFonts w:ascii="Times New Roman" w:hAnsi="Times New Roman" w:cs="Times New Roman"/>
          <w:sz w:val="24"/>
        </w:rPr>
        <w:t xml:space="preserve">Compare the number of iterations required in each case. </w:t>
      </w:r>
    </w:p>
    <w:p w14:paraId="5F933885" w14:textId="77777777" w:rsidR="00CA2046" w:rsidRDefault="00CA2046">
      <w:pPr>
        <w:rPr>
          <w:rFonts w:ascii="Times New Roman" w:hAnsi="Times New Roman" w:cs="Times New Roman"/>
          <w:sz w:val="24"/>
        </w:rPr>
      </w:pPr>
    </w:p>
    <w:p w14:paraId="2DEC2015" w14:textId="77777777" w:rsidR="000779FA" w:rsidRDefault="000779FA">
      <w:pPr>
        <w:rPr>
          <w:rFonts w:ascii="Times New Roman" w:hAnsi="Times New Roman" w:cs="Times New Roman"/>
          <w:sz w:val="24"/>
        </w:rPr>
      </w:pPr>
    </w:p>
    <w:p w14:paraId="56979055" w14:textId="77777777" w:rsidR="009648FF" w:rsidRDefault="00486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9648FF">
        <w:rPr>
          <w:rFonts w:ascii="Times New Roman" w:hAnsi="Times New Roman" w:cs="Times New Roman"/>
          <w:sz w:val="24"/>
        </w:rPr>
        <w:t xml:space="preserve">For this problem we will compare two iterative methods to solve </w:t>
      </w:r>
      <w:r w:rsidR="009E7F21">
        <w:rPr>
          <w:rFonts w:ascii="Times New Roman" w:hAnsi="Times New Roman" w:cs="Times New Roman"/>
          <w:sz w:val="24"/>
        </w:rPr>
        <w:t>nos5</w:t>
      </w:r>
      <w:r w:rsidR="009648FF">
        <w:rPr>
          <w:rFonts w:ascii="Times New Roman" w:hAnsi="Times New Roman" w:cs="Times New Roman"/>
          <w:sz w:val="24"/>
        </w:rPr>
        <w:t xml:space="preserve">—a test matrix derived from a </w:t>
      </w:r>
      <w:r w:rsidR="009E7F21">
        <w:rPr>
          <w:rFonts w:ascii="Times New Roman" w:hAnsi="Times New Roman" w:cs="Times New Roman"/>
          <w:sz w:val="24"/>
        </w:rPr>
        <w:t>structural analysis of a three-story building</w:t>
      </w:r>
      <w:r w:rsidR="009648FF">
        <w:rPr>
          <w:rFonts w:ascii="Times New Roman" w:hAnsi="Times New Roman" w:cs="Times New Roman"/>
          <w:sz w:val="24"/>
        </w:rPr>
        <w:t>.</w:t>
      </w:r>
      <w:r w:rsidR="009D2367">
        <w:rPr>
          <w:rFonts w:ascii="Times New Roman" w:hAnsi="Times New Roman" w:cs="Times New Roman"/>
          <w:sz w:val="24"/>
        </w:rPr>
        <w:t xml:space="preserve">  For the “right hand side” vector b, use a vector of all ones.</w:t>
      </w:r>
      <w:r w:rsidR="009648FF">
        <w:rPr>
          <w:rFonts w:ascii="Times New Roman" w:hAnsi="Times New Roman" w:cs="Times New Roman"/>
          <w:sz w:val="24"/>
        </w:rPr>
        <w:t xml:space="preserve">   </w:t>
      </w:r>
    </w:p>
    <w:p w14:paraId="0F88EA65" w14:textId="77777777" w:rsidR="00486933" w:rsidRDefault="009648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Use the SOR method with an estimated relative error tolerance of 10</w:t>
      </w:r>
      <w:r w:rsidRPr="009648FF">
        <w:rPr>
          <w:rFonts w:ascii="Times New Roman" w:hAnsi="Times New Roman" w:cs="Times New Roman"/>
          <w:sz w:val="24"/>
          <w:vertAlign w:val="superscript"/>
        </w:rPr>
        <w:t>-</w:t>
      </w:r>
      <w:r w:rsidR="000C68BD"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 xml:space="preserve">.  Vary the relaxation parameter over the range </w:t>
      </w:r>
      <w:r w:rsidR="000C68BD" w:rsidRPr="000C68BD">
        <w:rPr>
          <w:rFonts w:ascii="Times New Roman" w:hAnsi="Times New Roman" w:cs="Times New Roman"/>
          <w:position w:val="-14"/>
          <w:sz w:val="24"/>
        </w:rPr>
        <w:object w:dxaOrig="1380" w:dyaOrig="400" w14:anchorId="20569DA7">
          <v:shape id="_x0000_i1034" type="#_x0000_t75" style="width:69pt;height:20.25pt" o:ole="">
            <v:imagedata r:id="rId28" o:title=""/>
          </v:shape>
          <o:OLEObject Type="Embed" ProgID="Equation.DSMT4" ShapeID="_x0000_i1034" DrawAspect="Content" ObjectID="_1768124446" r:id="rId29"/>
        </w:object>
      </w:r>
      <w:r>
        <w:rPr>
          <w:rFonts w:ascii="Times New Roman" w:hAnsi="Times New Roman" w:cs="Times New Roman"/>
          <w:sz w:val="24"/>
        </w:rPr>
        <w:t xml:space="preserve">. Make a plot of the number of iterations required as a function of </w:t>
      </w:r>
      <w:r w:rsidRPr="009648FF">
        <w:rPr>
          <w:rFonts w:ascii="Times New Roman" w:hAnsi="Times New Roman" w:cs="Times New Roman"/>
          <w:position w:val="-6"/>
          <w:sz w:val="24"/>
        </w:rPr>
        <w:object w:dxaOrig="240" w:dyaOrig="220" w14:anchorId="35EADA86">
          <v:shape id="_x0000_i1035" type="#_x0000_t75" style="width:12pt;height:11.25pt" o:ole="">
            <v:imagedata r:id="rId30" o:title=""/>
          </v:shape>
          <o:OLEObject Type="Embed" ProgID="Equation.DSMT4" ShapeID="_x0000_i1035" DrawAspect="Content" ObjectID="_1768124447" r:id="rId31"/>
        </w:object>
      </w:r>
      <w:r>
        <w:rPr>
          <w:rFonts w:ascii="Times New Roman" w:hAnsi="Times New Roman" w:cs="Times New Roman"/>
          <w:sz w:val="24"/>
        </w:rPr>
        <w:t xml:space="preserve"> and approximate the best value of </w:t>
      </w:r>
      <w:r w:rsidRPr="009648FF">
        <w:rPr>
          <w:rFonts w:ascii="Times New Roman" w:hAnsi="Times New Roman" w:cs="Times New Roman"/>
          <w:position w:val="-6"/>
          <w:sz w:val="24"/>
        </w:rPr>
        <w:object w:dxaOrig="240" w:dyaOrig="220" w14:anchorId="0DCE0BC4">
          <v:shape id="_x0000_i1036" type="#_x0000_t75" style="width:12pt;height:11.25pt" o:ole="">
            <v:imagedata r:id="rId32" o:title=""/>
          </v:shape>
          <o:OLEObject Type="Embed" ProgID="Equation.DSMT4" ShapeID="_x0000_i1036" DrawAspect="Content" ObjectID="_1768124448" r:id="rId33"/>
        </w:object>
      </w:r>
      <w:r>
        <w:rPr>
          <w:rFonts w:ascii="Times New Roman" w:hAnsi="Times New Roman" w:cs="Times New Roman"/>
          <w:sz w:val="24"/>
        </w:rPr>
        <w:t xml:space="preserve"> for this system.</w:t>
      </w:r>
    </w:p>
    <w:p w14:paraId="1294CC2F" w14:textId="77777777" w:rsidR="00417DBE" w:rsidRDefault="00417D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Use the MATLAB built-in function </w:t>
      </w:r>
      <w:proofErr w:type="spellStart"/>
      <w:r w:rsidRPr="00417DBE">
        <w:rPr>
          <w:rFonts w:ascii="Arial" w:hAnsi="Arial" w:cs="Arial"/>
          <w:sz w:val="24"/>
        </w:rPr>
        <w:t>gmres</w:t>
      </w:r>
      <w:proofErr w:type="spellEnd"/>
      <w:r>
        <w:rPr>
          <w:rFonts w:ascii="Times New Roman" w:hAnsi="Times New Roman" w:cs="Times New Roman"/>
          <w:sz w:val="24"/>
        </w:rPr>
        <w:t xml:space="preserve"> without preconditioner to solve this problem.</w:t>
      </w:r>
    </w:p>
    <w:p w14:paraId="7169CFFB" w14:textId="77777777" w:rsidR="00417DBE" w:rsidRDefault="00417D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Use </w:t>
      </w:r>
      <w:proofErr w:type="spellStart"/>
      <w:r w:rsidRPr="00417DBE">
        <w:rPr>
          <w:rFonts w:ascii="Arial" w:hAnsi="Arial" w:cs="Arial"/>
          <w:sz w:val="24"/>
        </w:rPr>
        <w:t>gmres</w:t>
      </w:r>
      <w:proofErr w:type="spellEnd"/>
      <w:r>
        <w:rPr>
          <w:rFonts w:ascii="Times New Roman" w:hAnsi="Times New Roman" w:cs="Times New Roman"/>
          <w:sz w:val="24"/>
        </w:rPr>
        <w:t xml:space="preserve"> again but with an incomplete LU preconditioner.  Use </w:t>
      </w:r>
      <w:proofErr w:type="spellStart"/>
      <w:r w:rsidRPr="00417DBE">
        <w:rPr>
          <w:rFonts w:ascii="Arial" w:hAnsi="Arial" w:cs="Arial"/>
          <w:sz w:val="24"/>
        </w:rPr>
        <w:t>opts_</w:t>
      </w:r>
      <w:proofErr w:type="gramStart"/>
      <w:r w:rsidRPr="00417DBE">
        <w:rPr>
          <w:rFonts w:ascii="Arial" w:hAnsi="Arial" w:cs="Arial"/>
          <w:sz w:val="24"/>
        </w:rPr>
        <w:t>ilu.type</w:t>
      </w:r>
      <w:proofErr w:type="spellEnd"/>
      <w:proofErr w:type="gramEnd"/>
      <w:r w:rsidRPr="00417DBE">
        <w:rPr>
          <w:rFonts w:ascii="Arial" w:hAnsi="Arial" w:cs="Arial"/>
          <w:sz w:val="24"/>
        </w:rPr>
        <w:t>=’</w:t>
      </w:r>
      <w:proofErr w:type="spellStart"/>
      <w:r w:rsidRPr="00417DBE">
        <w:rPr>
          <w:rFonts w:ascii="Arial" w:hAnsi="Arial" w:cs="Arial"/>
          <w:sz w:val="24"/>
        </w:rPr>
        <w:t>ilutp</w:t>
      </w:r>
      <w:proofErr w:type="spellEnd"/>
      <w:r w:rsidRPr="00417DBE">
        <w:rPr>
          <w:rFonts w:ascii="Arial" w:hAnsi="Arial" w:cs="Arial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417DBE">
        <w:rPr>
          <w:rFonts w:ascii="Arial" w:hAnsi="Arial" w:cs="Arial"/>
          <w:sz w:val="24"/>
        </w:rPr>
        <w:t>opts_ilu.droptol</w:t>
      </w:r>
      <w:proofErr w:type="spellEnd"/>
      <w:r w:rsidRPr="00417DBE">
        <w:rPr>
          <w:rFonts w:ascii="Arial" w:hAnsi="Arial" w:cs="Arial"/>
          <w:sz w:val="24"/>
        </w:rPr>
        <w:t>=</w:t>
      </w:r>
      <w:proofErr w:type="spellStart"/>
      <w:r w:rsidRPr="00417DBE">
        <w:rPr>
          <w:rFonts w:ascii="Arial" w:hAnsi="Arial" w:cs="Arial"/>
          <w:sz w:val="24"/>
        </w:rPr>
        <w:t>dtol</w:t>
      </w:r>
      <w:proofErr w:type="spellEnd"/>
      <w:r>
        <w:rPr>
          <w:rFonts w:ascii="Times New Roman" w:hAnsi="Times New Roman" w:cs="Times New Roman"/>
          <w:sz w:val="24"/>
        </w:rPr>
        <w:t xml:space="preserve"> and vary the value of </w:t>
      </w:r>
      <w:proofErr w:type="spellStart"/>
      <w:r w:rsidRPr="00417DBE">
        <w:rPr>
          <w:rFonts w:ascii="Arial" w:hAnsi="Arial" w:cs="Arial"/>
          <w:sz w:val="24"/>
        </w:rPr>
        <w:t>dtol</w:t>
      </w:r>
      <w:proofErr w:type="spellEnd"/>
      <w:r>
        <w:rPr>
          <w:rFonts w:ascii="Times New Roman" w:hAnsi="Times New Roman" w:cs="Times New Roman"/>
          <w:sz w:val="24"/>
        </w:rPr>
        <w:t xml:space="preserve"> over the range </w:t>
      </w:r>
      <w:r w:rsidRPr="00417DBE">
        <w:rPr>
          <w:rFonts w:ascii="Times New Roman" w:hAnsi="Times New Roman" w:cs="Times New Roman"/>
          <w:position w:val="-10"/>
          <w:sz w:val="24"/>
        </w:rPr>
        <w:object w:dxaOrig="1719" w:dyaOrig="360" w14:anchorId="34A623D0">
          <v:shape id="_x0000_i1037" type="#_x0000_t75" style="width:86.25pt;height:18pt" o:ole="">
            <v:imagedata r:id="rId34" o:title=""/>
          </v:shape>
          <o:OLEObject Type="Embed" ProgID="Equation.DSMT4" ShapeID="_x0000_i1037" DrawAspect="Content" ObjectID="_1768124449" r:id="rId35"/>
        </w:object>
      </w:r>
      <w:r>
        <w:rPr>
          <w:rFonts w:ascii="Times New Roman" w:hAnsi="Times New Roman" w:cs="Times New Roman"/>
          <w:sz w:val="24"/>
        </w:rPr>
        <w:t xml:space="preserve">.   What happens as </w:t>
      </w:r>
      <w:proofErr w:type="spellStart"/>
      <w:r>
        <w:rPr>
          <w:rFonts w:ascii="Times New Roman" w:hAnsi="Times New Roman" w:cs="Times New Roman"/>
          <w:sz w:val="24"/>
        </w:rPr>
        <w:t>dtol</w:t>
      </w:r>
      <w:proofErr w:type="spellEnd"/>
      <w:r>
        <w:rPr>
          <w:rFonts w:ascii="Times New Roman" w:hAnsi="Times New Roman" w:cs="Times New Roman"/>
          <w:sz w:val="24"/>
        </w:rPr>
        <w:t xml:space="preserve"> gets larger? </w:t>
      </w:r>
      <w:r w:rsidRPr="00417DBE">
        <w:rPr>
          <w:rFonts w:ascii="Times New Roman" w:hAnsi="Times New Roman" w:cs="Times New Roman"/>
          <w:b/>
          <w:i/>
          <w:sz w:val="24"/>
        </w:rPr>
        <w:t>Hint:</w:t>
      </w:r>
      <w:r>
        <w:rPr>
          <w:rFonts w:ascii="Times New Roman" w:hAnsi="Times New Roman" w:cs="Times New Roman"/>
          <w:sz w:val="24"/>
        </w:rPr>
        <w:t xml:space="preserve"> </w:t>
      </w:r>
      <w:r w:rsidRPr="00417DBE">
        <w:rPr>
          <w:rFonts w:ascii="Times New Roman" w:hAnsi="Times New Roman" w:cs="Times New Roman"/>
          <w:i/>
          <w:sz w:val="24"/>
        </w:rPr>
        <w:t xml:space="preserve">Use the built-in function </w:t>
      </w:r>
      <w:r w:rsidRPr="00417DBE">
        <w:rPr>
          <w:rFonts w:ascii="Arial" w:hAnsi="Arial" w:cs="Arial"/>
          <w:i/>
          <w:sz w:val="24"/>
        </w:rPr>
        <w:t>spy(L)</w:t>
      </w:r>
      <w:r w:rsidRPr="00417DBE">
        <w:rPr>
          <w:rFonts w:ascii="Times New Roman" w:hAnsi="Times New Roman" w:cs="Times New Roman"/>
          <w:i/>
          <w:sz w:val="24"/>
        </w:rPr>
        <w:t xml:space="preserve"> to show the sparsity pattern of L and note the number of non-zeros (</w:t>
      </w:r>
      <w:proofErr w:type="spellStart"/>
      <w:r w:rsidRPr="00417DBE">
        <w:rPr>
          <w:rFonts w:ascii="Times New Roman" w:hAnsi="Times New Roman" w:cs="Times New Roman"/>
          <w:i/>
          <w:sz w:val="24"/>
        </w:rPr>
        <w:t>nnz</w:t>
      </w:r>
      <w:proofErr w:type="spellEnd"/>
      <w:r w:rsidRPr="00417DBE">
        <w:rPr>
          <w:rFonts w:ascii="Times New Roman" w:hAnsi="Times New Roman" w:cs="Times New Roman"/>
          <w:i/>
          <w:sz w:val="24"/>
        </w:rPr>
        <w:t xml:space="preserve">) of L. How does </w:t>
      </w:r>
      <w:proofErr w:type="spellStart"/>
      <w:r w:rsidRPr="00417DBE">
        <w:rPr>
          <w:rFonts w:ascii="Times New Roman" w:hAnsi="Times New Roman" w:cs="Times New Roman"/>
          <w:i/>
          <w:sz w:val="24"/>
        </w:rPr>
        <w:t>nnz</w:t>
      </w:r>
      <w:proofErr w:type="spellEnd"/>
      <w:r w:rsidRPr="00417DBE">
        <w:rPr>
          <w:rFonts w:ascii="Times New Roman" w:hAnsi="Times New Roman" w:cs="Times New Roman"/>
          <w:i/>
          <w:sz w:val="24"/>
        </w:rPr>
        <w:t xml:space="preserve">(L) change as </w:t>
      </w:r>
      <w:proofErr w:type="spellStart"/>
      <w:r w:rsidRPr="00417DBE">
        <w:rPr>
          <w:rFonts w:ascii="Times New Roman" w:hAnsi="Times New Roman" w:cs="Times New Roman"/>
          <w:i/>
          <w:sz w:val="24"/>
        </w:rPr>
        <w:t>dtol</w:t>
      </w:r>
      <w:proofErr w:type="spellEnd"/>
      <w:r w:rsidRPr="00417DBE">
        <w:rPr>
          <w:rFonts w:ascii="Times New Roman" w:hAnsi="Times New Roman" w:cs="Times New Roman"/>
          <w:i/>
          <w:sz w:val="24"/>
        </w:rPr>
        <w:t xml:space="preserve"> is changed?</w:t>
      </w:r>
      <w:r>
        <w:rPr>
          <w:rFonts w:ascii="Times New Roman" w:hAnsi="Times New Roman" w:cs="Times New Roman"/>
          <w:sz w:val="24"/>
        </w:rPr>
        <w:t xml:space="preserve">  </w:t>
      </w:r>
    </w:p>
    <w:p w14:paraId="035CD722" w14:textId="77777777" w:rsidR="007D5913" w:rsidRDefault="007D59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This is a relatively small sparse system and can be solved using direct methods.  Use the MATLAB built-in function </w:t>
      </w:r>
      <w:proofErr w:type="spellStart"/>
      <w:r>
        <w:rPr>
          <w:rFonts w:ascii="Times New Roman" w:hAnsi="Times New Roman" w:cs="Times New Roman"/>
          <w:sz w:val="24"/>
        </w:rPr>
        <w:t>timeit</w:t>
      </w:r>
      <w:proofErr w:type="spellEnd"/>
      <w:r>
        <w:rPr>
          <w:rFonts w:ascii="Times New Roman" w:hAnsi="Times New Roman" w:cs="Times New Roman"/>
          <w:sz w:val="24"/>
        </w:rPr>
        <w:t xml:space="preserve"> to estimate the time required to solve the system of equations using the built-in </w:t>
      </w:r>
      <w:proofErr w:type="spellStart"/>
      <w:r w:rsidRPr="007D5913">
        <w:rPr>
          <w:rFonts w:ascii="Arial" w:hAnsi="Arial" w:cs="Arial"/>
          <w:sz w:val="24"/>
        </w:rPr>
        <w:t>mldivide</w:t>
      </w:r>
      <w:proofErr w:type="spellEnd"/>
      <w:r>
        <w:rPr>
          <w:rFonts w:ascii="Times New Roman" w:hAnsi="Times New Roman" w:cs="Times New Roman"/>
          <w:sz w:val="24"/>
        </w:rPr>
        <w:t xml:space="preserve"> (“backslash”) function.</w:t>
      </w:r>
    </w:p>
    <w:p w14:paraId="1BB5EC13" w14:textId="77777777" w:rsidR="00417DBE" w:rsidRDefault="00417DBE">
      <w:pPr>
        <w:rPr>
          <w:rFonts w:ascii="Times New Roman" w:hAnsi="Times New Roman" w:cs="Times New Roman"/>
          <w:sz w:val="24"/>
        </w:rPr>
      </w:pPr>
    </w:p>
    <w:p w14:paraId="2D2E5BA3" w14:textId="77777777" w:rsidR="00417DBE" w:rsidRDefault="00417D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Organize your findings from part a)</w:t>
      </w:r>
      <w:r w:rsidR="00CA2046">
        <w:rPr>
          <w:rFonts w:ascii="Times New Roman" w:hAnsi="Times New Roman" w:cs="Times New Roman"/>
          <w:sz w:val="24"/>
        </w:rPr>
        <w:t xml:space="preserve"> - d</w:t>
      </w:r>
      <w:r>
        <w:rPr>
          <w:rFonts w:ascii="Times New Roman" w:hAnsi="Times New Roman" w:cs="Times New Roman"/>
          <w:sz w:val="24"/>
        </w:rPr>
        <w:t xml:space="preserve">) into a </w:t>
      </w:r>
      <w:r w:rsidR="00CA2046">
        <w:rPr>
          <w:rFonts w:ascii="Times New Roman" w:hAnsi="Times New Roman" w:cs="Times New Roman"/>
          <w:sz w:val="24"/>
        </w:rPr>
        <w:t>short</w:t>
      </w:r>
      <w:r>
        <w:rPr>
          <w:rFonts w:ascii="Times New Roman" w:hAnsi="Times New Roman" w:cs="Times New Roman"/>
          <w:sz w:val="24"/>
        </w:rPr>
        <w:t xml:space="preserve"> document.  A couple of paragraphs should be </w:t>
      </w:r>
      <w:r w:rsidR="00CA2046">
        <w:rPr>
          <w:rFonts w:ascii="Times New Roman" w:hAnsi="Times New Roman" w:cs="Times New Roman"/>
          <w:sz w:val="24"/>
        </w:rPr>
        <w:t>enough</w:t>
      </w:r>
      <w:r>
        <w:rPr>
          <w:rFonts w:ascii="Times New Roman" w:hAnsi="Times New Roman" w:cs="Times New Roman"/>
          <w:sz w:val="24"/>
        </w:rPr>
        <w:t xml:space="preserve">.  Include the plot you created from part a) and any other graphics/tables that you find helpful to communicate what you observed in parts b) </w:t>
      </w:r>
      <w:r w:rsidR="007D5913">
        <w:rPr>
          <w:rFonts w:ascii="Times New Roman" w:hAnsi="Times New Roman" w:cs="Times New Roman"/>
          <w:sz w:val="24"/>
        </w:rPr>
        <w:t>through</w:t>
      </w:r>
      <w:r>
        <w:rPr>
          <w:rFonts w:ascii="Times New Roman" w:hAnsi="Times New Roman" w:cs="Times New Roman"/>
          <w:sz w:val="24"/>
        </w:rPr>
        <w:t xml:space="preserve"> </w:t>
      </w:r>
      <w:r w:rsidR="007D591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).</w:t>
      </w:r>
      <w:r w:rsidR="00CA2046">
        <w:rPr>
          <w:rFonts w:ascii="Times New Roman" w:hAnsi="Times New Roman" w:cs="Times New Roman"/>
          <w:sz w:val="24"/>
        </w:rPr>
        <w:t xml:space="preserve">  Upload the document in PDF format for your homework submission.</w:t>
      </w:r>
    </w:p>
    <w:p w14:paraId="667E41AC" w14:textId="77777777" w:rsidR="0056078E" w:rsidRPr="0056078E" w:rsidRDefault="0056078E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56078E">
        <w:rPr>
          <w:rFonts w:ascii="Times New Roman" w:hAnsi="Times New Roman" w:cs="Times New Roman"/>
          <w:b/>
          <w:i/>
          <w:sz w:val="24"/>
          <w:u w:val="single"/>
        </w:rPr>
        <w:lastRenderedPageBreak/>
        <w:t>Numeric Answers</w:t>
      </w:r>
    </w:p>
    <w:p w14:paraId="14AA4BF0" w14:textId="77777777" w:rsidR="0056078E" w:rsidRDefault="00AD770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732682" wp14:editId="79991F64">
            <wp:simplePos x="0" y="0"/>
            <wp:positionH relativeFrom="column">
              <wp:posOffset>3076575</wp:posOffset>
            </wp:positionH>
            <wp:positionV relativeFrom="paragraph">
              <wp:posOffset>31115</wp:posOffset>
            </wp:positionV>
            <wp:extent cx="2206822" cy="164782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2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78B">
        <w:rPr>
          <w:noProof/>
        </w:rPr>
        <w:drawing>
          <wp:anchor distT="0" distB="0" distL="114300" distR="114300" simplePos="0" relativeHeight="251661312" behindDoc="0" locked="0" layoutInCell="1" allowOverlap="1" wp14:anchorId="6EF0A6A8" wp14:editId="213676A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67010" cy="1619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FF19B" w14:textId="77777777" w:rsidR="00E3778B" w:rsidRDefault="00E3778B">
      <w:pPr>
        <w:rPr>
          <w:rFonts w:ascii="Times New Roman" w:hAnsi="Times New Roman" w:cs="Times New Roman"/>
          <w:sz w:val="24"/>
        </w:rPr>
      </w:pPr>
    </w:p>
    <w:p w14:paraId="1E54A2B9" w14:textId="77777777" w:rsidR="00E3778B" w:rsidRDefault="00E3778B">
      <w:pPr>
        <w:rPr>
          <w:rFonts w:ascii="Times New Roman" w:hAnsi="Times New Roman" w:cs="Times New Roman"/>
          <w:sz w:val="24"/>
        </w:rPr>
      </w:pPr>
    </w:p>
    <w:p w14:paraId="2FF35DC3" w14:textId="77777777" w:rsidR="00E3778B" w:rsidRDefault="00E3778B">
      <w:pPr>
        <w:rPr>
          <w:rFonts w:ascii="Times New Roman" w:hAnsi="Times New Roman" w:cs="Times New Roman"/>
          <w:sz w:val="24"/>
        </w:rPr>
      </w:pPr>
    </w:p>
    <w:p w14:paraId="2660D16A" w14:textId="77777777" w:rsidR="00AD7706" w:rsidRDefault="00AD7706">
      <w:pPr>
        <w:rPr>
          <w:rFonts w:ascii="Times New Roman" w:hAnsi="Times New Roman" w:cs="Times New Roman"/>
          <w:sz w:val="24"/>
        </w:rPr>
      </w:pPr>
    </w:p>
    <w:p w14:paraId="6B4EA599" w14:textId="77777777" w:rsidR="00AD7706" w:rsidRDefault="00AD7706">
      <w:pPr>
        <w:rPr>
          <w:rFonts w:ascii="Times New Roman" w:hAnsi="Times New Roman" w:cs="Times New Roman"/>
          <w:sz w:val="24"/>
        </w:rPr>
      </w:pPr>
    </w:p>
    <w:p w14:paraId="4333D378" w14:textId="77777777" w:rsidR="00AD7706" w:rsidRDefault="00AD770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145D90" wp14:editId="77562936">
            <wp:simplePos x="0" y="0"/>
            <wp:positionH relativeFrom="column">
              <wp:posOffset>2952750</wp:posOffset>
            </wp:positionH>
            <wp:positionV relativeFrom="paragraph">
              <wp:posOffset>210820</wp:posOffset>
            </wp:positionV>
            <wp:extent cx="2590800" cy="1000169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5DC1DF" wp14:editId="30E34D2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95550" cy="13544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48A38" w14:textId="77777777" w:rsidR="00AD7706" w:rsidRDefault="00AD7706">
      <w:pPr>
        <w:rPr>
          <w:rFonts w:ascii="Times New Roman" w:hAnsi="Times New Roman" w:cs="Times New Roman"/>
          <w:sz w:val="24"/>
        </w:rPr>
      </w:pPr>
    </w:p>
    <w:p w14:paraId="7E776832" w14:textId="77777777" w:rsidR="00AD7706" w:rsidRDefault="00AD7706">
      <w:pPr>
        <w:rPr>
          <w:rFonts w:ascii="Times New Roman" w:hAnsi="Times New Roman" w:cs="Times New Roman"/>
          <w:sz w:val="24"/>
        </w:rPr>
      </w:pPr>
    </w:p>
    <w:p w14:paraId="45E54EE8" w14:textId="77777777" w:rsidR="00AD7706" w:rsidRDefault="00AD7706">
      <w:pPr>
        <w:rPr>
          <w:rFonts w:ascii="Times New Roman" w:hAnsi="Times New Roman" w:cs="Times New Roman"/>
          <w:sz w:val="24"/>
        </w:rPr>
      </w:pPr>
    </w:p>
    <w:p w14:paraId="09110728" w14:textId="02C71241" w:rsidR="00AD7706" w:rsidRDefault="00AD7706">
      <w:pPr>
        <w:rPr>
          <w:rFonts w:ascii="Times New Roman" w:hAnsi="Times New Roman" w:cs="Times New Roman"/>
          <w:sz w:val="24"/>
        </w:rPr>
      </w:pPr>
    </w:p>
    <w:p w14:paraId="2A1403A2" w14:textId="7AEB72DD" w:rsidR="00692BF0" w:rsidRDefault="00692BF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Your</w:t>
      </w:r>
      <w:proofErr w:type="spellEnd"/>
      <w:r>
        <w:rPr>
          <w:rFonts w:ascii="Times New Roman" w:hAnsi="Times New Roman" w:cs="Times New Roman"/>
          <w:sz w:val="24"/>
        </w:rPr>
        <w:t xml:space="preserve"> answers for Problem #3 may vary somewhat.</w:t>
      </w:r>
    </w:p>
    <w:p w14:paraId="6D4C3A15" w14:textId="77777777" w:rsidR="00AD7706" w:rsidRDefault="00AD77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#5:</w:t>
      </w:r>
    </w:p>
    <w:p w14:paraId="205D2C72" w14:textId="77777777" w:rsidR="00AD7706" w:rsidRDefault="00AD77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leave most of this to you as I want </w:t>
      </w:r>
      <w:r w:rsidR="0068771D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to spend some time experimenting with the different SOR relaxation parameters and MATLAB built-in pre-conditioner settings.  </w:t>
      </w:r>
    </w:p>
    <w:p w14:paraId="317ECBC9" w14:textId="77777777" w:rsidR="00AD7706" w:rsidRPr="008759E3" w:rsidRDefault="00AD7706">
      <w:pPr>
        <w:rPr>
          <w:rFonts w:ascii="Times New Roman" w:hAnsi="Times New Roman" w:cs="Times New Roman"/>
          <w:sz w:val="24"/>
        </w:rPr>
      </w:pPr>
    </w:p>
    <w:sectPr w:rsidR="00AD7706" w:rsidRPr="008759E3" w:rsidSect="008759E3">
      <w:headerReference w:type="default" r:id="rId4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145B" w14:textId="77777777" w:rsidR="00411D05" w:rsidRDefault="00411D05" w:rsidP="008759E3">
      <w:pPr>
        <w:spacing w:after="0" w:line="240" w:lineRule="auto"/>
      </w:pPr>
      <w:r>
        <w:separator/>
      </w:r>
    </w:p>
  </w:endnote>
  <w:endnote w:type="continuationSeparator" w:id="0">
    <w:p w14:paraId="624DDFC9" w14:textId="77777777" w:rsidR="00411D05" w:rsidRDefault="00411D05" w:rsidP="0087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120255416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043CA00" w14:textId="77777777" w:rsidR="008759E3" w:rsidRPr="008759E3" w:rsidRDefault="008759E3">
            <w:pPr>
              <w:pStyle w:val="Footer"/>
              <w:rPr>
                <w:rFonts w:ascii="Times New Roman" w:hAnsi="Times New Roman" w:cs="Times New Roman"/>
                <w:sz w:val="24"/>
              </w:rPr>
            </w:pPr>
            <w:r w:rsidRPr="008759E3">
              <w:rPr>
                <w:rFonts w:ascii="Times New Roman" w:hAnsi="Times New Roman" w:cs="Times New Roman"/>
                <w:sz w:val="24"/>
              </w:rPr>
              <w:t xml:space="preserve">Page </w:t>
            </w:r>
            <w:r w:rsidRPr="008759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8759E3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PAGE </w:instrText>
            </w:r>
            <w:r w:rsidRPr="008759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8759E3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8759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  <w:r w:rsidRPr="008759E3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Pr="008759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8759E3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NUMPAGES  </w:instrText>
            </w:r>
            <w:r w:rsidRPr="008759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8759E3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8759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43A91447" w14:textId="77777777" w:rsidR="008759E3" w:rsidRDefault="00875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98830" w14:textId="77777777" w:rsidR="00411D05" w:rsidRDefault="00411D05" w:rsidP="008759E3">
      <w:pPr>
        <w:spacing w:after="0" w:line="240" w:lineRule="auto"/>
      </w:pPr>
      <w:r>
        <w:separator/>
      </w:r>
    </w:p>
  </w:footnote>
  <w:footnote w:type="continuationSeparator" w:id="0">
    <w:p w14:paraId="70487981" w14:textId="77777777" w:rsidR="00411D05" w:rsidRDefault="00411D05" w:rsidP="0087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0EBCC" w14:textId="7348D84D" w:rsidR="0062710B" w:rsidRPr="0062710B" w:rsidRDefault="0062710B">
    <w:pPr>
      <w:pStyle w:val="Header"/>
      <w:rPr>
        <w:rFonts w:ascii="Times New Roman" w:hAnsi="Times New Roman" w:cs="Times New Roman"/>
        <w:i/>
        <w:sz w:val="24"/>
      </w:rPr>
    </w:pPr>
    <w:r w:rsidRPr="0062710B">
      <w:rPr>
        <w:rFonts w:ascii="Times New Roman" w:hAnsi="Times New Roman" w:cs="Times New Roman"/>
        <w:i/>
        <w:sz w:val="24"/>
      </w:rPr>
      <w:t>EM4</w:t>
    </w:r>
    <w:r w:rsidR="00CE7800">
      <w:rPr>
        <w:rFonts w:ascii="Times New Roman" w:hAnsi="Times New Roman" w:cs="Times New Roman"/>
        <w:i/>
        <w:sz w:val="24"/>
      </w:rPr>
      <w:t>25</w:t>
    </w:r>
    <w:r w:rsidRPr="0062710B">
      <w:rPr>
        <w:rFonts w:ascii="Times New Roman" w:hAnsi="Times New Roman" w:cs="Times New Roman"/>
        <w:i/>
        <w:sz w:val="24"/>
      </w:rPr>
      <w:t xml:space="preserve"> Numerical Methods – Assignment #4 Problem Statements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2F98"/>
    <w:multiLevelType w:val="hybridMultilevel"/>
    <w:tmpl w:val="57E6A7C6"/>
    <w:lvl w:ilvl="0" w:tplc="060EC206">
      <w:start w:val="1"/>
      <w:numFmt w:val="lowerLetter"/>
      <w:pStyle w:val="MTDisplayEquatio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E3"/>
    <w:rsid w:val="000779FA"/>
    <w:rsid w:val="000C68BD"/>
    <w:rsid w:val="000E7F58"/>
    <w:rsid w:val="00160D1A"/>
    <w:rsid w:val="001B6173"/>
    <w:rsid w:val="00235F82"/>
    <w:rsid w:val="002D0D45"/>
    <w:rsid w:val="00342134"/>
    <w:rsid w:val="003E031E"/>
    <w:rsid w:val="00411D05"/>
    <w:rsid w:val="00417DBE"/>
    <w:rsid w:val="00486933"/>
    <w:rsid w:val="00503101"/>
    <w:rsid w:val="0056078E"/>
    <w:rsid w:val="00572DF6"/>
    <w:rsid w:val="0062710B"/>
    <w:rsid w:val="006752F1"/>
    <w:rsid w:val="0068771D"/>
    <w:rsid w:val="00692BF0"/>
    <w:rsid w:val="006A560C"/>
    <w:rsid w:val="006C48CC"/>
    <w:rsid w:val="007D5913"/>
    <w:rsid w:val="007F249B"/>
    <w:rsid w:val="008759E3"/>
    <w:rsid w:val="008E354D"/>
    <w:rsid w:val="009648FF"/>
    <w:rsid w:val="009D2367"/>
    <w:rsid w:val="009E7F21"/>
    <w:rsid w:val="00AD7706"/>
    <w:rsid w:val="00AF70D0"/>
    <w:rsid w:val="00CA2046"/>
    <w:rsid w:val="00CE7800"/>
    <w:rsid w:val="00DF40AD"/>
    <w:rsid w:val="00E3778B"/>
    <w:rsid w:val="00E45615"/>
    <w:rsid w:val="00E86789"/>
    <w:rsid w:val="00EC287E"/>
    <w:rsid w:val="00F42BCF"/>
    <w:rsid w:val="00F9641E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5F92"/>
  <w15:chartTrackingRefBased/>
  <w15:docId w15:val="{139D8A85-23C9-46EE-A1DE-07A8FE31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759E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7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E3"/>
  </w:style>
  <w:style w:type="paragraph" w:styleId="Footer">
    <w:name w:val="footer"/>
    <w:basedOn w:val="Normal"/>
    <w:link w:val="FooterChar"/>
    <w:uiPriority w:val="99"/>
    <w:unhideWhenUsed/>
    <w:rsid w:val="0087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E3"/>
  </w:style>
  <w:style w:type="paragraph" w:styleId="ListParagraph">
    <w:name w:val="List Paragraph"/>
    <w:basedOn w:val="Normal"/>
    <w:link w:val="ListParagraphChar"/>
    <w:uiPriority w:val="34"/>
    <w:qFormat/>
    <w:rsid w:val="006C48CC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E86789"/>
    <w:pPr>
      <w:numPr>
        <w:numId w:val="1"/>
      </w:numPr>
      <w:tabs>
        <w:tab w:val="center" w:pos="5040"/>
        <w:tab w:val="right" w:pos="9360"/>
      </w:tabs>
    </w:pPr>
    <w:rPr>
      <w:rFonts w:ascii="Times New Roman" w:hAnsi="Times New Roman" w:cs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6789"/>
  </w:style>
  <w:style w:type="character" w:customStyle="1" w:styleId="MTDisplayEquationChar">
    <w:name w:val="MTDisplayEquation Char"/>
    <w:basedOn w:val="ListParagraphChar"/>
    <w:link w:val="MTDisplayEquation"/>
    <w:rsid w:val="00E86789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Stuart R CAPT USN USNA Annapolis</dc:creator>
  <cp:keywords/>
  <dc:description/>
  <cp:lastModifiedBy>Blair, Stuart R CAPT USN USNA Annapolis</cp:lastModifiedBy>
  <cp:revision>30</cp:revision>
  <cp:lastPrinted>2024-01-30T17:53:00Z</cp:lastPrinted>
  <dcterms:created xsi:type="dcterms:W3CDTF">2023-02-02T14:10:00Z</dcterms:created>
  <dcterms:modified xsi:type="dcterms:W3CDTF">2024-01-30T17:54:00Z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