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225E1" w14:textId="27D6FCCF" w:rsidR="00803A79" w:rsidRDefault="00803A79" w:rsidP="00803A79">
      <w:pPr>
        <w:jc w:val="center"/>
      </w:pPr>
    </w:p>
    <w:p w14:paraId="68A40B7E" w14:textId="77777777" w:rsidR="00803A79" w:rsidRDefault="00803A79" w:rsidP="00803A79">
      <w:pPr>
        <w:jc w:val="center"/>
      </w:pPr>
      <w:r>
        <w:rPr>
          <w:noProof/>
        </w:rPr>
        <w:drawing>
          <wp:inline distT="0" distB="0" distL="0" distR="0" wp14:anchorId="6F74ADCD" wp14:editId="6A3C87C8">
            <wp:extent cx="2860040" cy="1913890"/>
            <wp:effectExtent l="0" t="0" r="0" b="0"/>
            <wp:docPr id="613444551" name="Picture 1"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44551" name="Picture 1" descr="A logo for a university&#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60040" cy="1913890"/>
                    </a:xfrm>
                    <a:prstGeom prst="rect">
                      <a:avLst/>
                    </a:prstGeom>
                    <a:noFill/>
                    <a:ln>
                      <a:noFill/>
                    </a:ln>
                  </pic:spPr>
                </pic:pic>
              </a:graphicData>
            </a:graphic>
          </wp:inline>
        </w:drawing>
      </w:r>
    </w:p>
    <w:p w14:paraId="7859CA0B" w14:textId="77777777" w:rsidR="00803A79" w:rsidRDefault="00803A79" w:rsidP="00803A79"/>
    <w:p w14:paraId="27A91011" w14:textId="77777777" w:rsidR="00803A79" w:rsidRDefault="00803A79" w:rsidP="00803A79"/>
    <w:p w14:paraId="1BDA309F" w14:textId="77777777" w:rsidR="00803A79" w:rsidRDefault="00803A79" w:rsidP="00803A79"/>
    <w:p w14:paraId="1C881270" w14:textId="77777777" w:rsidR="00803A79" w:rsidRDefault="00803A79" w:rsidP="00803A79"/>
    <w:p w14:paraId="2B3821E3" w14:textId="77777777" w:rsidR="00803A79" w:rsidRDefault="00803A79" w:rsidP="00803A79">
      <w:pPr>
        <w:pStyle w:val="Title"/>
        <w:jc w:val="center"/>
      </w:pPr>
    </w:p>
    <w:p w14:paraId="2378DB15" w14:textId="77777777" w:rsidR="00803A79" w:rsidRPr="004E3BD3" w:rsidRDefault="00803A79" w:rsidP="00803A79"/>
    <w:p w14:paraId="6E797165" w14:textId="768E6923" w:rsidR="00803A79" w:rsidRDefault="00803A79" w:rsidP="00803A79">
      <w:pPr>
        <w:pStyle w:val="Title"/>
        <w:jc w:val="center"/>
      </w:pPr>
      <w:r>
        <w:t>SCARAB: Final Report</w:t>
      </w:r>
    </w:p>
    <w:p w14:paraId="44001572" w14:textId="77777777" w:rsidR="00803A79" w:rsidRDefault="00803A79" w:rsidP="00803A79">
      <w:pPr>
        <w:jc w:val="center"/>
      </w:pPr>
      <w:r>
        <w:t>For submission to SETU</w:t>
      </w:r>
    </w:p>
    <w:p w14:paraId="524383AA" w14:textId="77777777" w:rsidR="00803A79" w:rsidRDefault="00803A79" w:rsidP="00803A79">
      <w:pPr>
        <w:jc w:val="center"/>
      </w:pPr>
    </w:p>
    <w:p w14:paraId="031EF504" w14:textId="77777777" w:rsidR="00803A79" w:rsidRDefault="00803A79" w:rsidP="00803A79"/>
    <w:p w14:paraId="55AA4F47" w14:textId="77777777" w:rsidR="00803A79" w:rsidRDefault="00803A79" w:rsidP="00803A79">
      <w:pPr>
        <w:jc w:val="center"/>
      </w:pPr>
    </w:p>
    <w:p w14:paraId="01B032D0" w14:textId="77777777" w:rsidR="00803A79" w:rsidRDefault="00803A79" w:rsidP="00803A79">
      <w:pPr>
        <w:jc w:val="center"/>
      </w:pPr>
    </w:p>
    <w:p w14:paraId="5F99FBC6" w14:textId="77777777" w:rsidR="00803A79" w:rsidRDefault="00803A79" w:rsidP="00803A79">
      <w:pPr>
        <w:jc w:val="center"/>
      </w:pPr>
    </w:p>
    <w:p w14:paraId="315CCD33" w14:textId="77777777" w:rsidR="00803A79" w:rsidRDefault="00803A79" w:rsidP="00803A79">
      <w:pPr>
        <w:jc w:val="center"/>
      </w:pPr>
    </w:p>
    <w:p w14:paraId="5038E815" w14:textId="77777777" w:rsidR="00803A79" w:rsidRDefault="00803A79" w:rsidP="00803A79">
      <w:pPr>
        <w:jc w:val="center"/>
      </w:pPr>
    </w:p>
    <w:p w14:paraId="322C3D34" w14:textId="77777777" w:rsidR="00803A79" w:rsidRDefault="00803A79" w:rsidP="00803A79">
      <w:pPr>
        <w:jc w:val="center"/>
      </w:pPr>
    </w:p>
    <w:p w14:paraId="6634C9FB" w14:textId="77777777" w:rsidR="00803A79" w:rsidRDefault="00803A79" w:rsidP="00803A79"/>
    <w:p w14:paraId="12359713" w14:textId="77777777" w:rsidR="00803A79" w:rsidRDefault="00803A79" w:rsidP="00803A79">
      <w:r>
        <w:t>Author: Stuart Rossiter</w:t>
      </w:r>
    </w:p>
    <w:p w14:paraId="2CF1752B" w14:textId="77777777" w:rsidR="00803A79" w:rsidRDefault="00803A79" w:rsidP="00803A79">
      <w:r>
        <w:t>Student Number: C00284845</w:t>
      </w:r>
    </w:p>
    <w:p w14:paraId="4628AE1D" w14:textId="77777777" w:rsidR="00803A79" w:rsidRDefault="00803A79" w:rsidP="00803A79">
      <w:r>
        <w:t>Course: BSc (Hons.) Software Development</w:t>
      </w:r>
    </w:p>
    <w:p w14:paraId="46E7735C" w14:textId="0AD0E006" w:rsidR="00803A79" w:rsidRDefault="00803A79" w:rsidP="00803A79">
      <w:r>
        <w:t>Supervisor: Joseph Kehoe</w:t>
      </w:r>
    </w:p>
    <w:sdt>
      <w:sdtPr>
        <w:rPr>
          <w:rFonts w:asciiTheme="minorHAnsi" w:eastAsiaTheme="minorHAnsi" w:hAnsiTheme="minorHAnsi" w:cstheme="minorBidi"/>
          <w:color w:val="auto"/>
          <w:kern w:val="2"/>
          <w:sz w:val="22"/>
          <w:szCs w:val="22"/>
          <w:lang w:val="en-GB"/>
          <w14:ligatures w14:val="standardContextual"/>
        </w:rPr>
        <w:id w:val="1594051320"/>
        <w:docPartObj>
          <w:docPartGallery w:val="Table of Contents"/>
          <w:docPartUnique/>
        </w:docPartObj>
      </w:sdtPr>
      <w:sdtEndPr>
        <w:rPr>
          <w:b/>
          <w:bCs/>
          <w:noProof/>
        </w:rPr>
      </w:sdtEndPr>
      <w:sdtContent>
        <w:p w14:paraId="10DF886A" w14:textId="0C187B9B" w:rsidR="00803A79" w:rsidRDefault="00803A79">
          <w:pPr>
            <w:pStyle w:val="TOCHeading"/>
          </w:pPr>
          <w:r>
            <w:t>Contents</w:t>
          </w:r>
        </w:p>
        <w:p w14:paraId="1F12F72F" w14:textId="61E6D338" w:rsidR="00201110" w:rsidRDefault="00803A79">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7498702" w:history="1">
            <w:r w:rsidR="00201110" w:rsidRPr="005E36CA">
              <w:rPr>
                <w:rStyle w:val="Hyperlink"/>
                <w:noProof/>
              </w:rPr>
              <w:t>1. Abstract</w:t>
            </w:r>
            <w:r w:rsidR="00201110">
              <w:rPr>
                <w:noProof/>
                <w:webHidden/>
              </w:rPr>
              <w:tab/>
            </w:r>
            <w:r w:rsidR="00201110">
              <w:rPr>
                <w:noProof/>
                <w:webHidden/>
              </w:rPr>
              <w:fldChar w:fldCharType="begin"/>
            </w:r>
            <w:r w:rsidR="00201110">
              <w:rPr>
                <w:noProof/>
                <w:webHidden/>
              </w:rPr>
              <w:instrText xml:space="preserve"> PAGEREF _Toc227498702 \h </w:instrText>
            </w:r>
            <w:r w:rsidR="00201110">
              <w:rPr>
                <w:noProof/>
                <w:webHidden/>
              </w:rPr>
            </w:r>
            <w:r w:rsidR="00201110">
              <w:rPr>
                <w:noProof/>
                <w:webHidden/>
              </w:rPr>
              <w:fldChar w:fldCharType="separate"/>
            </w:r>
            <w:r w:rsidR="00201110">
              <w:rPr>
                <w:noProof/>
                <w:webHidden/>
              </w:rPr>
              <w:t>3</w:t>
            </w:r>
            <w:r w:rsidR="00201110">
              <w:rPr>
                <w:noProof/>
                <w:webHidden/>
              </w:rPr>
              <w:fldChar w:fldCharType="end"/>
            </w:r>
          </w:hyperlink>
        </w:p>
        <w:p w14:paraId="35A19B58" w14:textId="50CDCD8B" w:rsidR="00201110" w:rsidRDefault="00201110">
          <w:pPr>
            <w:pStyle w:val="TOC1"/>
            <w:tabs>
              <w:tab w:val="right" w:leader="dot" w:pos="9016"/>
            </w:tabs>
            <w:rPr>
              <w:rFonts w:eastAsiaTheme="minorEastAsia"/>
              <w:noProof/>
              <w:sz w:val="24"/>
              <w:szCs w:val="24"/>
              <w:lang w:eastAsia="en-GB"/>
            </w:rPr>
          </w:pPr>
          <w:hyperlink w:anchor="_Toc227498703" w:history="1">
            <w:r w:rsidRPr="005E36CA">
              <w:rPr>
                <w:rStyle w:val="Hyperlink"/>
                <w:noProof/>
              </w:rPr>
              <w:t>2. Problems Encountered</w:t>
            </w:r>
            <w:r>
              <w:rPr>
                <w:noProof/>
                <w:webHidden/>
              </w:rPr>
              <w:tab/>
            </w:r>
            <w:r>
              <w:rPr>
                <w:noProof/>
                <w:webHidden/>
              </w:rPr>
              <w:fldChar w:fldCharType="begin"/>
            </w:r>
            <w:r>
              <w:rPr>
                <w:noProof/>
                <w:webHidden/>
              </w:rPr>
              <w:instrText xml:space="preserve"> PAGEREF _Toc227498703 \h </w:instrText>
            </w:r>
            <w:r>
              <w:rPr>
                <w:noProof/>
                <w:webHidden/>
              </w:rPr>
            </w:r>
            <w:r>
              <w:rPr>
                <w:noProof/>
                <w:webHidden/>
              </w:rPr>
              <w:fldChar w:fldCharType="separate"/>
            </w:r>
            <w:r>
              <w:rPr>
                <w:noProof/>
                <w:webHidden/>
              </w:rPr>
              <w:t>4</w:t>
            </w:r>
            <w:r>
              <w:rPr>
                <w:noProof/>
                <w:webHidden/>
              </w:rPr>
              <w:fldChar w:fldCharType="end"/>
            </w:r>
          </w:hyperlink>
        </w:p>
        <w:p w14:paraId="13D14D92" w14:textId="4C7D4FE1" w:rsidR="00201110" w:rsidRDefault="00201110">
          <w:pPr>
            <w:pStyle w:val="TOC2"/>
            <w:tabs>
              <w:tab w:val="left" w:pos="960"/>
              <w:tab w:val="right" w:leader="dot" w:pos="9016"/>
            </w:tabs>
            <w:rPr>
              <w:noProof/>
            </w:rPr>
          </w:pPr>
          <w:hyperlink w:anchor="_Toc227498704" w:history="1">
            <w:r w:rsidRPr="005E36CA">
              <w:rPr>
                <w:rStyle w:val="Hyperlink"/>
                <w:noProof/>
              </w:rPr>
              <w:t>2.1</w:t>
            </w:r>
            <w:r>
              <w:rPr>
                <w:noProof/>
              </w:rPr>
              <w:tab/>
            </w:r>
            <w:r w:rsidRPr="005E36CA">
              <w:rPr>
                <w:rStyle w:val="Hyperlink"/>
                <w:noProof/>
              </w:rPr>
              <w:t>Breadboard Prototyping Issues</w:t>
            </w:r>
            <w:r>
              <w:rPr>
                <w:noProof/>
                <w:webHidden/>
              </w:rPr>
              <w:tab/>
            </w:r>
            <w:r>
              <w:rPr>
                <w:noProof/>
                <w:webHidden/>
              </w:rPr>
              <w:fldChar w:fldCharType="begin"/>
            </w:r>
            <w:r>
              <w:rPr>
                <w:noProof/>
                <w:webHidden/>
              </w:rPr>
              <w:instrText xml:space="preserve"> PAGEREF _Toc227498704 \h </w:instrText>
            </w:r>
            <w:r>
              <w:rPr>
                <w:noProof/>
                <w:webHidden/>
              </w:rPr>
            </w:r>
            <w:r>
              <w:rPr>
                <w:noProof/>
                <w:webHidden/>
              </w:rPr>
              <w:fldChar w:fldCharType="separate"/>
            </w:r>
            <w:r>
              <w:rPr>
                <w:noProof/>
                <w:webHidden/>
              </w:rPr>
              <w:t>4</w:t>
            </w:r>
            <w:r>
              <w:rPr>
                <w:noProof/>
                <w:webHidden/>
              </w:rPr>
              <w:fldChar w:fldCharType="end"/>
            </w:r>
          </w:hyperlink>
        </w:p>
        <w:p w14:paraId="5F99A245" w14:textId="6561206D" w:rsidR="00201110" w:rsidRDefault="00201110">
          <w:pPr>
            <w:pStyle w:val="TOC1"/>
            <w:tabs>
              <w:tab w:val="right" w:leader="dot" w:pos="9016"/>
            </w:tabs>
            <w:rPr>
              <w:rFonts w:eastAsiaTheme="minorEastAsia"/>
              <w:noProof/>
              <w:sz w:val="24"/>
              <w:szCs w:val="24"/>
              <w:lang w:eastAsia="en-GB"/>
            </w:rPr>
          </w:pPr>
          <w:hyperlink w:anchor="_Toc227498705" w:history="1">
            <w:r w:rsidRPr="005E36CA">
              <w:rPr>
                <w:rStyle w:val="Hyperlink"/>
                <w:noProof/>
              </w:rPr>
              <w:t>3. Achievements</w:t>
            </w:r>
            <w:r>
              <w:rPr>
                <w:noProof/>
                <w:webHidden/>
              </w:rPr>
              <w:tab/>
            </w:r>
            <w:r>
              <w:rPr>
                <w:noProof/>
                <w:webHidden/>
              </w:rPr>
              <w:fldChar w:fldCharType="begin"/>
            </w:r>
            <w:r>
              <w:rPr>
                <w:noProof/>
                <w:webHidden/>
              </w:rPr>
              <w:instrText xml:space="preserve"> PAGEREF _Toc227498705 \h </w:instrText>
            </w:r>
            <w:r>
              <w:rPr>
                <w:noProof/>
                <w:webHidden/>
              </w:rPr>
            </w:r>
            <w:r>
              <w:rPr>
                <w:noProof/>
                <w:webHidden/>
              </w:rPr>
              <w:fldChar w:fldCharType="separate"/>
            </w:r>
            <w:r>
              <w:rPr>
                <w:noProof/>
                <w:webHidden/>
              </w:rPr>
              <w:t>5</w:t>
            </w:r>
            <w:r>
              <w:rPr>
                <w:noProof/>
                <w:webHidden/>
              </w:rPr>
              <w:fldChar w:fldCharType="end"/>
            </w:r>
          </w:hyperlink>
        </w:p>
        <w:p w14:paraId="23F30ECE" w14:textId="77AACC52" w:rsidR="00201110" w:rsidRDefault="00201110">
          <w:pPr>
            <w:pStyle w:val="TOC2"/>
            <w:tabs>
              <w:tab w:val="left" w:pos="960"/>
              <w:tab w:val="right" w:leader="dot" w:pos="9016"/>
            </w:tabs>
            <w:rPr>
              <w:noProof/>
            </w:rPr>
          </w:pPr>
          <w:hyperlink w:anchor="_Toc227498706" w:history="1">
            <w:r w:rsidRPr="005E36CA">
              <w:rPr>
                <w:rStyle w:val="Hyperlink"/>
                <w:noProof/>
              </w:rPr>
              <w:t>3.1</w:t>
            </w:r>
            <w:r>
              <w:rPr>
                <w:noProof/>
              </w:rPr>
              <w:tab/>
            </w:r>
            <w:r w:rsidRPr="005E36CA">
              <w:rPr>
                <w:rStyle w:val="Hyperlink"/>
                <w:noProof/>
              </w:rPr>
              <w:t>Arduino Powered Device</w:t>
            </w:r>
            <w:r>
              <w:rPr>
                <w:noProof/>
                <w:webHidden/>
              </w:rPr>
              <w:tab/>
            </w:r>
            <w:r>
              <w:rPr>
                <w:noProof/>
                <w:webHidden/>
              </w:rPr>
              <w:fldChar w:fldCharType="begin"/>
            </w:r>
            <w:r>
              <w:rPr>
                <w:noProof/>
                <w:webHidden/>
              </w:rPr>
              <w:instrText xml:space="preserve"> PAGEREF _Toc227498706 \h </w:instrText>
            </w:r>
            <w:r>
              <w:rPr>
                <w:noProof/>
                <w:webHidden/>
              </w:rPr>
            </w:r>
            <w:r>
              <w:rPr>
                <w:noProof/>
                <w:webHidden/>
              </w:rPr>
              <w:fldChar w:fldCharType="separate"/>
            </w:r>
            <w:r>
              <w:rPr>
                <w:noProof/>
                <w:webHidden/>
              </w:rPr>
              <w:t>5</w:t>
            </w:r>
            <w:r>
              <w:rPr>
                <w:noProof/>
                <w:webHidden/>
              </w:rPr>
              <w:fldChar w:fldCharType="end"/>
            </w:r>
          </w:hyperlink>
        </w:p>
        <w:p w14:paraId="3E8BB13B" w14:textId="76AC4A7B" w:rsidR="00201110" w:rsidRDefault="00201110">
          <w:pPr>
            <w:pStyle w:val="TOC2"/>
            <w:tabs>
              <w:tab w:val="left" w:pos="960"/>
              <w:tab w:val="right" w:leader="dot" w:pos="9016"/>
            </w:tabs>
            <w:rPr>
              <w:noProof/>
            </w:rPr>
          </w:pPr>
          <w:hyperlink w:anchor="_Toc227498707" w:history="1">
            <w:r w:rsidRPr="005E36CA">
              <w:rPr>
                <w:rStyle w:val="Hyperlink"/>
                <w:noProof/>
              </w:rPr>
              <w:t>3.2</w:t>
            </w:r>
            <w:r>
              <w:rPr>
                <w:noProof/>
              </w:rPr>
              <w:tab/>
            </w:r>
            <w:r w:rsidRPr="005E36CA">
              <w:rPr>
                <w:rStyle w:val="Hyperlink"/>
                <w:noProof/>
              </w:rPr>
              <w:t>NES/SNES Support</w:t>
            </w:r>
            <w:r>
              <w:rPr>
                <w:noProof/>
                <w:webHidden/>
              </w:rPr>
              <w:tab/>
            </w:r>
            <w:r>
              <w:rPr>
                <w:noProof/>
                <w:webHidden/>
              </w:rPr>
              <w:fldChar w:fldCharType="begin"/>
            </w:r>
            <w:r>
              <w:rPr>
                <w:noProof/>
                <w:webHidden/>
              </w:rPr>
              <w:instrText xml:space="preserve"> PAGEREF _Toc227498707 \h </w:instrText>
            </w:r>
            <w:r>
              <w:rPr>
                <w:noProof/>
                <w:webHidden/>
              </w:rPr>
            </w:r>
            <w:r>
              <w:rPr>
                <w:noProof/>
                <w:webHidden/>
              </w:rPr>
              <w:fldChar w:fldCharType="separate"/>
            </w:r>
            <w:r>
              <w:rPr>
                <w:noProof/>
                <w:webHidden/>
              </w:rPr>
              <w:t>5</w:t>
            </w:r>
            <w:r>
              <w:rPr>
                <w:noProof/>
                <w:webHidden/>
              </w:rPr>
              <w:fldChar w:fldCharType="end"/>
            </w:r>
          </w:hyperlink>
        </w:p>
        <w:p w14:paraId="101AE759" w14:textId="364EA0C8" w:rsidR="00201110" w:rsidRDefault="00201110">
          <w:pPr>
            <w:pStyle w:val="TOC2"/>
            <w:tabs>
              <w:tab w:val="left" w:pos="960"/>
              <w:tab w:val="right" w:leader="dot" w:pos="9016"/>
            </w:tabs>
            <w:rPr>
              <w:noProof/>
            </w:rPr>
          </w:pPr>
          <w:hyperlink w:anchor="_Toc227498708" w:history="1">
            <w:r w:rsidRPr="005E36CA">
              <w:rPr>
                <w:rStyle w:val="Hyperlink"/>
                <w:noProof/>
              </w:rPr>
              <w:t>3.3</w:t>
            </w:r>
            <w:r>
              <w:rPr>
                <w:noProof/>
              </w:rPr>
              <w:tab/>
            </w:r>
            <w:r w:rsidRPr="005E36CA">
              <w:rPr>
                <w:rStyle w:val="Hyperlink"/>
                <w:noProof/>
              </w:rPr>
              <w:t>Save Management</w:t>
            </w:r>
            <w:r>
              <w:rPr>
                <w:noProof/>
                <w:webHidden/>
              </w:rPr>
              <w:tab/>
            </w:r>
            <w:r>
              <w:rPr>
                <w:noProof/>
                <w:webHidden/>
              </w:rPr>
              <w:fldChar w:fldCharType="begin"/>
            </w:r>
            <w:r>
              <w:rPr>
                <w:noProof/>
                <w:webHidden/>
              </w:rPr>
              <w:instrText xml:space="preserve"> PAGEREF _Toc227498708 \h </w:instrText>
            </w:r>
            <w:r>
              <w:rPr>
                <w:noProof/>
                <w:webHidden/>
              </w:rPr>
            </w:r>
            <w:r>
              <w:rPr>
                <w:noProof/>
                <w:webHidden/>
              </w:rPr>
              <w:fldChar w:fldCharType="separate"/>
            </w:r>
            <w:r>
              <w:rPr>
                <w:noProof/>
                <w:webHidden/>
              </w:rPr>
              <w:t>5</w:t>
            </w:r>
            <w:r>
              <w:rPr>
                <w:noProof/>
                <w:webHidden/>
              </w:rPr>
              <w:fldChar w:fldCharType="end"/>
            </w:r>
          </w:hyperlink>
        </w:p>
        <w:p w14:paraId="7329FCAC" w14:textId="62BEBA70" w:rsidR="00201110" w:rsidRDefault="00201110">
          <w:pPr>
            <w:pStyle w:val="TOC2"/>
            <w:tabs>
              <w:tab w:val="left" w:pos="960"/>
              <w:tab w:val="right" w:leader="dot" w:pos="9016"/>
            </w:tabs>
            <w:rPr>
              <w:noProof/>
            </w:rPr>
          </w:pPr>
          <w:hyperlink w:anchor="_Toc227498709" w:history="1">
            <w:r w:rsidRPr="005E36CA">
              <w:rPr>
                <w:rStyle w:val="Hyperlink"/>
                <w:noProof/>
              </w:rPr>
              <w:t>3.4</w:t>
            </w:r>
            <w:r>
              <w:rPr>
                <w:noProof/>
              </w:rPr>
              <w:tab/>
            </w:r>
            <w:r w:rsidRPr="005E36CA">
              <w:rPr>
                <w:rStyle w:val="Hyperlink"/>
                <w:noProof/>
              </w:rPr>
              <w:t>Health Checking</w:t>
            </w:r>
            <w:r>
              <w:rPr>
                <w:noProof/>
                <w:webHidden/>
              </w:rPr>
              <w:tab/>
            </w:r>
            <w:r>
              <w:rPr>
                <w:noProof/>
                <w:webHidden/>
              </w:rPr>
              <w:fldChar w:fldCharType="begin"/>
            </w:r>
            <w:r>
              <w:rPr>
                <w:noProof/>
                <w:webHidden/>
              </w:rPr>
              <w:instrText xml:space="preserve"> PAGEREF _Toc227498709 \h </w:instrText>
            </w:r>
            <w:r>
              <w:rPr>
                <w:noProof/>
                <w:webHidden/>
              </w:rPr>
            </w:r>
            <w:r>
              <w:rPr>
                <w:noProof/>
                <w:webHidden/>
              </w:rPr>
              <w:fldChar w:fldCharType="separate"/>
            </w:r>
            <w:r>
              <w:rPr>
                <w:noProof/>
                <w:webHidden/>
              </w:rPr>
              <w:t>5</w:t>
            </w:r>
            <w:r>
              <w:rPr>
                <w:noProof/>
                <w:webHidden/>
              </w:rPr>
              <w:fldChar w:fldCharType="end"/>
            </w:r>
          </w:hyperlink>
        </w:p>
        <w:p w14:paraId="2CCF4D4B" w14:textId="7C89680F" w:rsidR="00201110" w:rsidRDefault="00201110">
          <w:pPr>
            <w:pStyle w:val="TOC2"/>
            <w:tabs>
              <w:tab w:val="left" w:pos="960"/>
              <w:tab w:val="right" w:leader="dot" w:pos="9016"/>
            </w:tabs>
            <w:rPr>
              <w:noProof/>
            </w:rPr>
          </w:pPr>
          <w:hyperlink w:anchor="_Toc227498710" w:history="1">
            <w:r w:rsidRPr="005E36CA">
              <w:rPr>
                <w:rStyle w:val="Hyperlink"/>
                <w:noProof/>
              </w:rPr>
              <w:t>3.5</w:t>
            </w:r>
            <w:r>
              <w:rPr>
                <w:noProof/>
              </w:rPr>
              <w:tab/>
            </w:r>
            <w:r w:rsidRPr="005E36CA">
              <w:rPr>
                <w:rStyle w:val="Hyperlink"/>
                <w:noProof/>
              </w:rPr>
              <w:t>Modular Design</w:t>
            </w:r>
            <w:r>
              <w:rPr>
                <w:noProof/>
                <w:webHidden/>
              </w:rPr>
              <w:tab/>
            </w:r>
            <w:r>
              <w:rPr>
                <w:noProof/>
                <w:webHidden/>
              </w:rPr>
              <w:fldChar w:fldCharType="begin"/>
            </w:r>
            <w:r>
              <w:rPr>
                <w:noProof/>
                <w:webHidden/>
              </w:rPr>
              <w:instrText xml:space="preserve"> PAGEREF _Toc227498710 \h </w:instrText>
            </w:r>
            <w:r>
              <w:rPr>
                <w:noProof/>
                <w:webHidden/>
              </w:rPr>
            </w:r>
            <w:r>
              <w:rPr>
                <w:noProof/>
                <w:webHidden/>
              </w:rPr>
              <w:fldChar w:fldCharType="separate"/>
            </w:r>
            <w:r>
              <w:rPr>
                <w:noProof/>
                <w:webHidden/>
              </w:rPr>
              <w:t>5</w:t>
            </w:r>
            <w:r>
              <w:rPr>
                <w:noProof/>
                <w:webHidden/>
              </w:rPr>
              <w:fldChar w:fldCharType="end"/>
            </w:r>
          </w:hyperlink>
        </w:p>
        <w:p w14:paraId="27D504FF" w14:textId="01C3454D" w:rsidR="00201110" w:rsidRDefault="00201110">
          <w:pPr>
            <w:pStyle w:val="TOC2"/>
            <w:tabs>
              <w:tab w:val="left" w:pos="960"/>
              <w:tab w:val="right" w:leader="dot" w:pos="9016"/>
            </w:tabs>
            <w:rPr>
              <w:noProof/>
            </w:rPr>
          </w:pPr>
          <w:hyperlink w:anchor="_Toc227498711" w:history="1">
            <w:r w:rsidRPr="005E36CA">
              <w:rPr>
                <w:rStyle w:val="Hyperlink"/>
                <w:noProof/>
              </w:rPr>
              <w:t>3.6</w:t>
            </w:r>
            <w:r>
              <w:rPr>
                <w:noProof/>
              </w:rPr>
              <w:tab/>
            </w:r>
            <w:r w:rsidRPr="005E36CA">
              <w:rPr>
                <w:rStyle w:val="Hyperlink"/>
                <w:noProof/>
              </w:rPr>
              <w:t>EEPROM Identification</w:t>
            </w:r>
            <w:r>
              <w:rPr>
                <w:noProof/>
                <w:webHidden/>
              </w:rPr>
              <w:tab/>
            </w:r>
            <w:r>
              <w:rPr>
                <w:noProof/>
                <w:webHidden/>
              </w:rPr>
              <w:fldChar w:fldCharType="begin"/>
            </w:r>
            <w:r>
              <w:rPr>
                <w:noProof/>
                <w:webHidden/>
              </w:rPr>
              <w:instrText xml:space="preserve"> PAGEREF _Toc227498711 \h </w:instrText>
            </w:r>
            <w:r>
              <w:rPr>
                <w:noProof/>
                <w:webHidden/>
              </w:rPr>
            </w:r>
            <w:r>
              <w:rPr>
                <w:noProof/>
                <w:webHidden/>
              </w:rPr>
              <w:fldChar w:fldCharType="separate"/>
            </w:r>
            <w:r>
              <w:rPr>
                <w:noProof/>
                <w:webHidden/>
              </w:rPr>
              <w:t>5</w:t>
            </w:r>
            <w:r>
              <w:rPr>
                <w:noProof/>
                <w:webHidden/>
              </w:rPr>
              <w:fldChar w:fldCharType="end"/>
            </w:r>
          </w:hyperlink>
        </w:p>
        <w:p w14:paraId="322D80CE" w14:textId="150B2EA2" w:rsidR="00201110" w:rsidRDefault="00201110">
          <w:pPr>
            <w:pStyle w:val="TOC1"/>
            <w:tabs>
              <w:tab w:val="right" w:leader="dot" w:pos="9016"/>
            </w:tabs>
            <w:rPr>
              <w:rFonts w:eastAsiaTheme="minorEastAsia"/>
              <w:noProof/>
              <w:sz w:val="24"/>
              <w:szCs w:val="24"/>
              <w:lang w:eastAsia="en-GB"/>
            </w:rPr>
          </w:pPr>
          <w:hyperlink w:anchor="_Toc227498712" w:history="1">
            <w:r w:rsidRPr="005E36CA">
              <w:rPr>
                <w:rStyle w:val="Hyperlink"/>
                <w:noProof/>
              </w:rPr>
              <w:t>4. Not Achieved</w:t>
            </w:r>
            <w:r>
              <w:rPr>
                <w:noProof/>
                <w:webHidden/>
              </w:rPr>
              <w:tab/>
            </w:r>
            <w:r>
              <w:rPr>
                <w:noProof/>
                <w:webHidden/>
              </w:rPr>
              <w:fldChar w:fldCharType="begin"/>
            </w:r>
            <w:r>
              <w:rPr>
                <w:noProof/>
                <w:webHidden/>
              </w:rPr>
              <w:instrText xml:space="preserve"> PAGEREF _Toc227498712 \h </w:instrText>
            </w:r>
            <w:r>
              <w:rPr>
                <w:noProof/>
                <w:webHidden/>
              </w:rPr>
            </w:r>
            <w:r>
              <w:rPr>
                <w:noProof/>
                <w:webHidden/>
              </w:rPr>
              <w:fldChar w:fldCharType="separate"/>
            </w:r>
            <w:r>
              <w:rPr>
                <w:noProof/>
                <w:webHidden/>
              </w:rPr>
              <w:t>6</w:t>
            </w:r>
            <w:r>
              <w:rPr>
                <w:noProof/>
                <w:webHidden/>
              </w:rPr>
              <w:fldChar w:fldCharType="end"/>
            </w:r>
          </w:hyperlink>
        </w:p>
        <w:p w14:paraId="16B33455" w14:textId="0F1084CB" w:rsidR="00201110" w:rsidRDefault="00201110">
          <w:pPr>
            <w:pStyle w:val="TOC2"/>
            <w:tabs>
              <w:tab w:val="left" w:pos="960"/>
              <w:tab w:val="right" w:leader="dot" w:pos="9016"/>
            </w:tabs>
            <w:rPr>
              <w:noProof/>
            </w:rPr>
          </w:pPr>
          <w:hyperlink w:anchor="_Toc227498713" w:history="1">
            <w:r w:rsidRPr="005E36CA">
              <w:rPr>
                <w:rStyle w:val="Hyperlink"/>
                <w:noProof/>
              </w:rPr>
              <w:t>4.1</w:t>
            </w:r>
            <w:r>
              <w:rPr>
                <w:noProof/>
              </w:rPr>
              <w:tab/>
            </w:r>
            <w:r w:rsidRPr="005E36CA">
              <w:rPr>
                <w:rStyle w:val="Hyperlink"/>
                <w:noProof/>
              </w:rPr>
              <w:t>Mega Drive Compatibility</w:t>
            </w:r>
            <w:r>
              <w:rPr>
                <w:noProof/>
                <w:webHidden/>
              </w:rPr>
              <w:tab/>
            </w:r>
            <w:r>
              <w:rPr>
                <w:noProof/>
                <w:webHidden/>
              </w:rPr>
              <w:fldChar w:fldCharType="begin"/>
            </w:r>
            <w:r>
              <w:rPr>
                <w:noProof/>
                <w:webHidden/>
              </w:rPr>
              <w:instrText xml:space="preserve"> PAGEREF _Toc227498713 \h </w:instrText>
            </w:r>
            <w:r>
              <w:rPr>
                <w:noProof/>
                <w:webHidden/>
              </w:rPr>
            </w:r>
            <w:r>
              <w:rPr>
                <w:noProof/>
                <w:webHidden/>
              </w:rPr>
              <w:fldChar w:fldCharType="separate"/>
            </w:r>
            <w:r>
              <w:rPr>
                <w:noProof/>
                <w:webHidden/>
              </w:rPr>
              <w:t>6</w:t>
            </w:r>
            <w:r>
              <w:rPr>
                <w:noProof/>
                <w:webHidden/>
              </w:rPr>
              <w:fldChar w:fldCharType="end"/>
            </w:r>
          </w:hyperlink>
        </w:p>
        <w:p w14:paraId="73EB5E04" w14:textId="610D4BA7" w:rsidR="00201110" w:rsidRDefault="00201110">
          <w:pPr>
            <w:pStyle w:val="TOC2"/>
            <w:tabs>
              <w:tab w:val="left" w:pos="960"/>
              <w:tab w:val="right" w:leader="dot" w:pos="9016"/>
            </w:tabs>
            <w:rPr>
              <w:noProof/>
            </w:rPr>
          </w:pPr>
          <w:hyperlink w:anchor="_Toc227498714" w:history="1">
            <w:r w:rsidRPr="005E36CA">
              <w:rPr>
                <w:rStyle w:val="Hyperlink"/>
                <w:noProof/>
              </w:rPr>
              <w:t>4.2</w:t>
            </w:r>
            <w:r>
              <w:rPr>
                <w:noProof/>
              </w:rPr>
              <w:tab/>
            </w:r>
            <w:r w:rsidRPr="005E36CA">
              <w:rPr>
                <w:rStyle w:val="Hyperlink"/>
                <w:noProof/>
              </w:rPr>
              <w:t>Automatic Save Retention Testing</w:t>
            </w:r>
            <w:r>
              <w:rPr>
                <w:noProof/>
                <w:webHidden/>
              </w:rPr>
              <w:tab/>
            </w:r>
            <w:r>
              <w:rPr>
                <w:noProof/>
                <w:webHidden/>
              </w:rPr>
              <w:fldChar w:fldCharType="begin"/>
            </w:r>
            <w:r>
              <w:rPr>
                <w:noProof/>
                <w:webHidden/>
              </w:rPr>
              <w:instrText xml:space="preserve"> PAGEREF _Toc227498714 \h </w:instrText>
            </w:r>
            <w:r>
              <w:rPr>
                <w:noProof/>
                <w:webHidden/>
              </w:rPr>
            </w:r>
            <w:r>
              <w:rPr>
                <w:noProof/>
                <w:webHidden/>
              </w:rPr>
              <w:fldChar w:fldCharType="separate"/>
            </w:r>
            <w:r>
              <w:rPr>
                <w:noProof/>
                <w:webHidden/>
              </w:rPr>
              <w:t>6</w:t>
            </w:r>
            <w:r>
              <w:rPr>
                <w:noProof/>
                <w:webHidden/>
              </w:rPr>
              <w:fldChar w:fldCharType="end"/>
            </w:r>
          </w:hyperlink>
        </w:p>
        <w:p w14:paraId="2782C80D" w14:textId="14E816BD" w:rsidR="00201110" w:rsidRDefault="00201110">
          <w:pPr>
            <w:pStyle w:val="TOC2"/>
            <w:tabs>
              <w:tab w:val="left" w:pos="960"/>
              <w:tab w:val="right" w:leader="dot" w:pos="9016"/>
            </w:tabs>
            <w:rPr>
              <w:noProof/>
            </w:rPr>
          </w:pPr>
          <w:hyperlink w:anchor="_Toc227498715" w:history="1">
            <w:r w:rsidRPr="005E36CA">
              <w:rPr>
                <w:rStyle w:val="Hyperlink"/>
                <w:noProof/>
              </w:rPr>
              <w:t>4.3</w:t>
            </w:r>
            <w:r>
              <w:rPr>
                <w:noProof/>
              </w:rPr>
              <w:tab/>
            </w:r>
            <w:r w:rsidRPr="005E36CA">
              <w:rPr>
                <w:rStyle w:val="Hyperlink"/>
                <w:noProof/>
              </w:rPr>
              <w:t>3.3V Compatibility</w:t>
            </w:r>
            <w:r>
              <w:rPr>
                <w:noProof/>
                <w:webHidden/>
              </w:rPr>
              <w:tab/>
            </w:r>
            <w:r>
              <w:rPr>
                <w:noProof/>
                <w:webHidden/>
              </w:rPr>
              <w:fldChar w:fldCharType="begin"/>
            </w:r>
            <w:r>
              <w:rPr>
                <w:noProof/>
                <w:webHidden/>
              </w:rPr>
              <w:instrText xml:space="preserve"> PAGEREF _Toc227498715 \h </w:instrText>
            </w:r>
            <w:r>
              <w:rPr>
                <w:noProof/>
                <w:webHidden/>
              </w:rPr>
            </w:r>
            <w:r>
              <w:rPr>
                <w:noProof/>
                <w:webHidden/>
              </w:rPr>
              <w:fldChar w:fldCharType="separate"/>
            </w:r>
            <w:r>
              <w:rPr>
                <w:noProof/>
                <w:webHidden/>
              </w:rPr>
              <w:t>6</w:t>
            </w:r>
            <w:r>
              <w:rPr>
                <w:noProof/>
                <w:webHidden/>
              </w:rPr>
              <w:fldChar w:fldCharType="end"/>
            </w:r>
          </w:hyperlink>
        </w:p>
        <w:p w14:paraId="5F41534B" w14:textId="3F3FE2C3" w:rsidR="00201110" w:rsidRDefault="00201110">
          <w:pPr>
            <w:pStyle w:val="TOC1"/>
            <w:tabs>
              <w:tab w:val="right" w:leader="dot" w:pos="9016"/>
            </w:tabs>
            <w:rPr>
              <w:rFonts w:eastAsiaTheme="minorEastAsia"/>
              <w:noProof/>
              <w:sz w:val="24"/>
              <w:szCs w:val="24"/>
              <w:lang w:eastAsia="en-GB"/>
            </w:rPr>
          </w:pPr>
          <w:hyperlink w:anchor="_Toc227498716" w:history="1">
            <w:r w:rsidRPr="005E36CA">
              <w:rPr>
                <w:rStyle w:val="Hyperlink"/>
                <w:noProof/>
              </w:rPr>
              <w:t>6. Learned</w:t>
            </w:r>
            <w:r>
              <w:rPr>
                <w:noProof/>
                <w:webHidden/>
              </w:rPr>
              <w:tab/>
            </w:r>
            <w:r>
              <w:rPr>
                <w:noProof/>
                <w:webHidden/>
              </w:rPr>
              <w:fldChar w:fldCharType="begin"/>
            </w:r>
            <w:r>
              <w:rPr>
                <w:noProof/>
                <w:webHidden/>
              </w:rPr>
              <w:instrText xml:space="preserve"> PAGEREF _Toc227498716 \h </w:instrText>
            </w:r>
            <w:r>
              <w:rPr>
                <w:noProof/>
                <w:webHidden/>
              </w:rPr>
            </w:r>
            <w:r>
              <w:rPr>
                <w:noProof/>
                <w:webHidden/>
              </w:rPr>
              <w:fldChar w:fldCharType="separate"/>
            </w:r>
            <w:r>
              <w:rPr>
                <w:noProof/>
                <w:webHidden/>
              </w:rPr>
              <w:t>7</w:t>
            </w:r>
            <w:r>
              <w:rPr>
                <w:noProof/>
                <w:webHidden/>
              </w:rPr>
              <w:fldChar w:fldCharType="end"/>
            </w:r>
          </w:hyperlink>
        </w:p>
        <w:p w14:paraId="68254367" w14:textId="29741D01" w:rsidR="00201110" w:rsidRDefault="00201110">
          <w:pPr>
            <w:pStyle w:val="TOC1"/>
            <w:tabs>
              <w:tab w:val="right" w:leader="dot" w:pos="9016"/>
            </w:tabs>
            <w:rPr>
              <w:rFonts w:eastAsiaTheme="minorEastAsia"/>
              <w:noProof/>
              <w:sz w:val="24"/>
              <w:szCs w:val="24"/>
              <w:lang w:eastAsia="en-GB"/>
            </w:rPr>
          </w:pPr>
          <w:hyperlink w:anchor="_Toc227498717" w:history="1">
            <w:r w:rsidRPr="005E36CA">
              <w:rPr>
                <w:rStyle w:val="Hyperlink"/>
                <w:noProof/>
              </w:rPr>
              <w:t>7. Testing</w:t>
            </w:r>
            <w:r>
              <w:rPr>
                <w:noProof/>
                <w:webHidden/>
              </w:rPr>
              <w:tab/>
            </w:r>
            <w:r>
              <w:rPr>
                <w:noProof/>
                <w:webHidden/>
              </w:rPr>
              <w:fldChar w:fldCharType="begin"/>
            </w:r>
            <w:r>
              <w:rPr>
                <w:noProof/>
                <w:webHidden/>
              </w:rPr>
              <w:instrText xml:space="preserve"> PAGEREF _Toc227498717 \h </w:instrText>
            </w:r>
            <w:r>
              <w:rPr>
                <w:noProof/>
                <w:webHidden/>
              </w:rPr>
            </w:r>
            <w:r>
              <w:rPr>
                <w:noProof/>
                <w:webHidden/>
              </w:rPr>
              <w:fldChar w:fldCharType="separate"/>
            </w:r>
            <w:r>
              <w:rPr>
                <w:noProof/>
                <w:webHidden/>
              </w:rPr>
              <w:t>8</w:t>
            </w:r>
            <w:r>
              <w:rPr>
                <w:noProof/>
                <w:webHidden/>
              </w:rPr>
              <w:fldChar w:fldCharType="end"/>
            </w:r>
          </w:hyperlink>
        </w:p>
        <w:p w14:paraId="7897BA7B" w14:textId="44087115" w:rsidR="00201110" w:rsidRDefault="00201110">
          <w:pPr>
            <w:pStyle w:val="TOC1"/>
            <w:tabs>
              <w:tab w:val="right" w:leader="dot" w:pos="9016"/>
            </w:tabs>
            <w:rPr>
              <w:rFonts w:eastAsiaTheme="minorEastAsia"/>
              <w:noProof/>
              <w:sz w:val="24"/>
              <w:szCs w:val="24"/>
              <w:lang w:eastAsia="en-GB"/>
            </w:rPr>
          </w:pPr>
          <w:hyperlink w:anchor="_Toc227498718" w:history="1">
            <w:r w:rsidRPr="005E36CA">
              <w:rPr>
                <w:rStyle w:val="Hyperlink"/>
                <w:noProof/>
              </w:rPr>
              <w:t>8. Reflection</w:t>
            </w:r>
            <w:r>
              <w:rPr>
                <w:noProof/>
                <w:webHidden/>
              </w:rPr>
              <w:tab/>
            </w:r>
            <w:r>
              <w:rPr>
                <w:noProof/>
                <w:webHidden/>
              </w:rPr>
              <w:fldChar w:fldCharType="begin"/>
            </w:r>
            <w:r>
              <w:rPr>
                <w:noProof/>
                <w:webHidden/>
              </w:rPr>
              <w:instrText xml:space="preserve"> PAGEREF _Toc227498718 \h </w:instrText>
            </w:r>
            <w:r>
              <w:rPr>
                <w:noProof/>
                <w:webHidden/>
              </w:rPr>
            </w:r>
            <w:r>
              <w:rPr>
                <w:noProof/>
                <w:webHidden/>
              </w:rPr>
              <w:fldChar w:fldCharType="separate"/>
            </w:r>
            <w:r>
              <w:rPr>
                <w:noProof/>
                <w:webHidden/>
              </w:rPr>
              <w:t>9</w:t>
            </w:r>
            <w:r>
              <w:rPr>
                <w:noProof/>
                <w:webHidden/>
              </w:rPr>
              <w:fldChar w:fldCharType="end"/>
            </w:r>
          </w:hyperlink>
        </w:p>
        <w:p w14:paraId="6FD9E862" w14:textId="4423F149" w:rsidR="00201110" w:rsidRDefault="00201110">
          <w:pPr>
            <w:pStyle w:val="TOC1"/>
            <w:tabs>
              <w:tab w:val="right" w:leader="dot" w:pos="9016"/>
            </w:tabs>
            <w:rPr>
              <w:rFonts w:eastAsiaTheme="minorEastAsia"/>
              <w:noProof/>
              <w:sz w:val="24"/>
              <w:szCs w:val="24"/>
              <w:lang w:eastAsia="en-GB"/>
            </w:rPr>
          </w:pPr>
          <w:hyperlink w:anchor="_Toc227498719" w:history="1">
            <w:r w:rsidRPr="005E36CA">
              <w:rPr>
                <w:rStyle w:val="Hyperlink"/>
                <w:noProof/>
              </w:rPr>
              <w:t>9. Glossary</w:t>
            </w:r>
            <w:r>
              <w:rPr>
                <w:noProof/>
                <w:webHidden/>
              </w:rPr>
              <w:tab/>
            </w:r>
            <w:r>
              <w:rPr>
                <w:noProof/>
                <w:webHidden/>
              </w:rPr>
              <w:fldChar w:fldCharType="begin"/>
            </w:r>
            <w:r>
              <w:rPr>
                <w:noProof/>
                <w:webHidden/>
              </w:rPr>
              <w:instrText xml:space="preserve"> PAGEREF _Toc227498719 \h </w:instrText>
            </w:r>
            <w:r>
              <w:rPr>
                <w:noProof/>
                <w:webHidden/>
              </w:rPr>
            </w:r>
            <w:r>
              <w:rPr>
                <w:noProof/>
                <w:webHidden/>
              </w:rPr>
              <w:fldChar w:fldCharType="separate"/>
            </w:r>
            <w:r>
              <w:rPr>
                <w:noProof/>
                <w:webHidden/>
              </w:rPr>
              <w:t>10</w:t>
            </w:r>
            <w:r>
              <w:rPr>
                <w:noProof/>
                <w:webHidden/>
              </w:rPr>
              <w:fldChar w:fldCharType="end"/>
            </w:r>
          </w:hyperlink>
        </w:p>
        <w:p w14:paraId="15B4E06E" w14:textId="50DACD5F" w:rsidR="00201110" w:rsidRDefault="00201110">
          <w:pPr>
            <w:pStyle w:val="TOC1"/>
            <w:tabs>
              <w:tab w:val="right" w:leader="dot" w:pos="9016"/>
            </w:tabs>
            <w:rPr>
              <w:rFonts w:eastAsiaTheme="minorEastAsia"/>
              <w:noProof/>
              <w:sz w:val="24"/>
              <w:szCs w:val="24"/>
              <w:lang w:eastAsia="en-GB"/>
            </w:rPr>
          </w:pPr>
          <w:hyperlink w:anchor="_Toc227498720" w:history="1">
            <w:r w:rsidRPr="005E36CA">
              <w:rPr>
                <w:rStyle w:val="Hyperlink"/>
                <w:noProof/>
              </w:rPr>
              <w:t>10. Bibliography</w:t>
            </w:r>
            <w:r>
              <w:rPr>
                <w:noProof/>
                <w:webHidden/>
              </w:rPr>
              <w:tab/>
            </w:r>
            <w:r>
              <w:rPr>
                <w:noProof/>
                <w:webHidden/>
              </w:rPr>
              <w:fldChar w:fldCharType="begin"/>
            </w:r>
            <w:r>
              <w:rPr>
                <w:noProof/>
                <w:webHidden/>
              </w:rPr>
              <w:instrText xml:space="preserve"> PAGEREF _Toc227498720 \h </w:instrText>
            </w:r>
            <w:r>
              <w:rPr>
                <w:noProof/>
                <w:webHidden/>
              </w:rPr>
            </w:r>
            <w:r>
              <w:rPr>
                <w:noProof/>
                <w:webHidden/>
              </w:rPr>
              <w:fldChar w:fldCharType="separate"/>
            </w:r>
            <w:r>
              <w:rPr>
                <w:noProof/>
                <w:webHidden/>
              </w:rPr>
              <w:t>11</w:t>
            </w:r>
            <w:r>
              <w:rPr>
                <w:noProof/>
                <w:webHidden/>
              </w:rPr>
              <w:fldChar w:fldCharType="end"/>
            </w:r>
          </w:hyperlink>
        </w:p>
        <w:p w14:paraId="6A810B8B" w14:textId="571293EE" w:rsidR="00803A79" w:rsidRDefault="00803A79">
          <w:r>
            <w:rPr>
              <w:b/>
              <w:bCs/>
              <w:noProof/>
            </w:rPr>
            <w:fldChar w:fldCharType="end"/>
          </w:r>
        </w:p>
      </w:sdtContent>
    </w:sdt>
    <w:p w14:paraId="0DB6EFEF" w14:textId="77777777" w:rsidR="00803A79" w:rsidRDefault="00803A79"/>
    <w:p w14:paraId="0A2EED39" w14:textId="162C2304" w:rsidR="00803A79" w:rsidRDefault="00803A79">
      <w:r>
        <w:br w:type="page"/>
      </w:r>
    </w:p>
    <w:p w14:paraId="0B5DBF14" w14:textId="0F73C980" w:rsidR="00803A79" w:rsidRDefault="00803A79" w:rsidP="00803A79">
      <w:pPr>
        <w:pStyle w:val="Heading1"/>
        <w:numPr>
          <w:ilvl w:val="0"/>
          <w:numId w:val="1"/>
        </w:numPr>
      </w:pPr>
      <w:bookmarkStart w:id="0" w:name="_Toc227498702"/>
      <w:r>
        <w:lastRenderedPageBreak/>
        <w:t>Abstract</w:t>
      </w:r>
      <w:bookmarkEnd w:id="0"/>
    </w:p>
    <w:p w14:paraId="7F9CB954" w14:textId="77777777" w:rsidR="00803A79" w:rsidRDefault="00803A79" w:rsidP="00803A79"/>
    <w:p w14:paraId="241D3480" w14:textId="3C435EE8" w:rsidR="00803A79" w:rsidRPr="00803A79" w:rsidRDefault="00803A79" w:rsidP="00803A79">
      <w:pPr>
        <w:rPr>
          <w:rFonts w:asciiTheme="majorHAnsi" w:eastAsiaTheme="majorEastAsia" w:hAnsiTheme="majorHAnsi" w:cstheme="majorBidi"/>
          <w:color w:val="0F4761" w:themeColor="accent1" w:themeShade="BF"/>
          <w:sz w:val="40"/>
          <w:szCs w:val="40"/>
        </w:rPr>
      </w:pPr>
      <w:r>
        <w:br w:type="page"/>
      </w:r>
    </w:p>
    <w:p w14:paraId="55D41E2C" w14:textId="1A906A30" w:rsidR="00803A79" w:rsidRDefault="00803A79" w:rsidP="00803A79">
      <w:pPr>
        <w:pStyle w:val="Heading1"/>
        <w:numPr>
          <w:ilvl w:val="0"/>
          <w:numId w:val="1"/>
        </w:numPr>
      </w:pPr>
      <w:bookmarkStart w:id="1" w:name="_Toc227498703"/>
      <w:r>
        <w:lastRenderedPageBreak/>
        <w:t>Problems Encountered</w:t>
      </w:r>
      <w:bookmarkEnd w:id="1"/>
    </w:p>
    <w:p w14:paraId="2D36BE7B" w14:textId="3DA29C7E" w:rsidR="00BD7E36" w:rsidRDefault="00524C9B" w:rsidP="00524C9B">
      <w:pPr>
        <w:pStyle w:val="Heading2"/>
        <w:numPr>
          <w:ilvl w:val="1"/>
          <w:numId w:val="1"/>
        </w:numPr>
      </w:pPr>
      <w:bookmarkStart w:id="2" w:name="_Toc227498704"/>
      <w:r>
        <w:t>Breadboard Prototyping Issues</w:t>
      </w:r>
      <w:bookmarkEnd w:id="2"/>
    </w:p>
    <w:p w14:paraId="21907343" w14:textId="2C079A15" w:rsidR="00524C9B" w:rsidRDefault="001A5A3A" w:rsidP="000A66EB">
      <w:r w:rsidRPr="001A5A3A">
        <w:t>One of the main challenges during the development of the SCARAB, was the prototyping of modules. The rows of pins on the Cartridge Connectors were too close together to utilise a breadboard, without connecting both rows of pins to the same side of said breadboard. In addition to this, the pins were slightly too small to have a snug fit within a wire’s female end. This would result in loose connections, causing insufficient power or bad data reads/writes to cartridges.</w:t>
      </w:r>
      <w:r w:rsidR="006849DA">
        <w:t xml:space="preserve"> To facilitate the ease of development, only the most fundamental features of the modules would be tested on breadboards, i.e. reading a byte from and writing a byte to a cartridge. With a simple prototype confirming viability of the module, the PCB would be designed and ordered to fully develop the module, and the SCARAB’s interface with it.</w:t>
      </w:r>
    </w:p>
    <w:p w14:paraId="7A715F61" w14:textId="6BB71F8A" w:rsidR="000E14AE" w:rsidRDefault="00B527CF" w:rsidP="00B527CF">
      <w:pPr>
        <w:pStyle w:val="Heading2"/>
        <w:numPr>
          <w:ilvl w:val="1"/>
          <w:numId w:val="1"/>
        </w:numPr>
      </w:pPr>
      <w:r>
        <w:t>Logic Level Translation</w:t>
      </w:r>
    </w:p>
    <w:p w14:paraId="5944DF79" w14:textId="498A9A58" w:rsidR="00B527CF" w:rsidRPr="00B527CF" w:rsidRDefault="00B527CF" w:rsidP="00B527CF">
      <w:r>
        <w:t>While the Arduino is powered at 5v and utilises the same voltage for its logic levels, not all cartridges support this level of power. NES, SNES, and GB/GBC cartridges run natively on 5v, yet the N64 and GBA cartridges run at a lower voltage: 3.3v. Translating all GPIO pins from 5v down to 3.3v would be necessary for these cartridges, which proved to be more difficult than anticipated. Attempts were made to utilise the SN74LVC245AN Octal Bus Transceivers, as it was believed that they would suffice. This was not the case, as the level shifting capabilities of these were not bi-directional. The voltage would be downgraded to 3.3v coming from the Arduino, but it would not be upscaled back to 5v when coming from the cartridge.</w:t>
      </w:r>
    </w:p>
    <w:p w14:paraId="77510BE0" w14:textId="3C29DE02" w:rsidR="00803A79" w:rsidRDefault="00803A79">
      <w:r>
        <w:br w:type="page"/>
      </w:r>
    </w:p>
    <w:p w14:paraId="1B5A6647" w14:textId="2E1AD24F" w:rsidR="00803A79" w:rsidRDefault="00803A79" w:rsidP="00803A79">
      <w:pPr>
        <w:pStyle w:val="Heading1"/>
        <w:numPr>
          <w:ilvl w:val="0"/>
          <w:numId w:val="1"/>
        </w:numPr>
      </w:pPr>
      <w:bookmarkStart w:id="3" w:name="_Toc227498705"/>
      <w:r>
        <w:lastRenderedPageBreak/>
        <w:t>Achievements</w:t>
      </w:r>
      <w:bookmarkEnd w:id="3"/>
    </w:p>
    <w:p w14:paraId="362F7B22" w14:textId="77777777" w:rsidR="00524C9B" w:rsidRDefault="00524C9B" w:rsidP="00524C9B">
      <w:pPr>
        <w:pStyle w:val="Heading2"/>
        <w:numPr>
          <w:ilvl w:val="1"/>
          <w:numId w:val="1"/>
        </w:numPr>
      </w:pPr>
      <w:bookmarkStart w:id="4" w:name="_Toc227498706"/>
      <w:r>
        <w:t>Arduino Powered Device</w:t>
      </w:r>
      <w:bookmarkEnd w:id="4"/>
    </w:p>
    <w:p w14:paraId="4ACBB525" w14:textId="2EFD40CD" w:rsidR="00524C9B" w:rsidRDefault="000A66EB" w:rsidP="00524C9B">
      <w:pPr>
        <w:pStyle w:val="Heading2"/>
        <w:numPr>
          <w:ilvl w:val="1"/>
          <w:numId w:val="1"/>
        </w:numPr>
      </w:pPr>
      <w:bookmarkStart w:id="5" w:name="_Toc227498707"/>
      <w:r>
        <w:t>NES/SNES</w:t>
      </w:r>
      <w:r w:rsidR="00524C9B">
        <w:t xml:space="preserve"> Support</w:t>
      </w:r>
      <w:bookmarkEnd w:id="5"/>
    </w:p>
    <w:p w14:paraId="6D718322" w14:textId="77777777" w:rsidR="00524C9B" w:rsidRDefault="00524C9B" w:rsidP="00524C9B">
      <w:pPr>
        <w:pStyle w:val="Heading2"/>
        <w:numPr>
          <w:ilvl w:val="1"/>
          <w:numId w:val="1"/>
        </w:numPr>
      </w:pPr>
      <w:bookmarkStart w:id="6" w:name="_Toc227498708"/>
      <w:r>
        <w:t>Save Management</w:t>
      </w:r>
      <w:bookmarkEnd w:id="6"/>
    </w:p>
    <w:p w14:paraId="17C8C2BC" w14:textId="3E5BD96D" w:rsidR="00E75A41" w:rsidRPr="00E75A41" w:rsidRDefault="00E75A41" w:rsidP="00E75A41">
      <w:r w:rsidRPr="00E75A41">
        <w:t>As part of the cartridge aiding functionalities of the SCARAB, the ability to dump/restore save data from cartridges was included to allow for the management of save data and replacement of internal batteries without losing one’s save file. The dumping and restoring of cartridge save data is facilitated through the SCARAB’s PC Program. The option is given to dump save data from the inserted cartridge, or restore a selected save file to it. The SCARAB Program also allows for users to browse their dumped saves.</w:t>
      </w:r>
    </w:p>
    <w:p w14:paraId="152C221F" w14:textId="77777777" w:rsidR="00524C9B" w:rsidRDefault="00524C9B" w:rsidP="00524C9B">
      <w:pPr>
        <w:pStyle w:val="Heading2"/>
        <w:numPr>
          <w:ilvl w:val="1"/>
          <w:numId w:val="1"/>
        </w:numPr>
      </w:pPr>
      <w:bookmarkStart w:id="7" w:name="_Toc227498709"/>
      <w:r>
        <w:t>Health Checking</w:t>
      </w:r>
      <w:bookmarkEnd w:id="7"/>
    </w:p>
    <w:p w14:paraId="65CECEFD" w14:textId="1DDE79B0" w:rsidR="00E75A41" w:rsidRPr="00E75A41" w:rsidRDefault="00E75A41" w:rsidP="00E75A41">
      <w:r w:rsidRPr="00E75A41">
        <w:t>The main purpose of the SCARAB is to allow for users to check the overall health of their retro video game cartridges. This is facilitated by the SCARAB Program’s Check Health Suite. The checking of cartridge health is split into 3 distinct categories; Cartridge Pins, ROM Data, and Save Data. For Cartridge Pins, the functionality of the cartridge’s edge connector’s pins are verified. The SCARAB tests that all data pins are toggling on and off as intended, which as a consequence tests the READ and ROMSELECT pins, if applicable. For ROM Data, the checksum of the ROM is calculated. This varies by system, as some contain a checksum within the ROM header, whereas some need to be validated externally. For example, the SNES header contains 16-bit sum of every byte of ROM data, with the overflow discarded (</w:t>
      </w:r>
      <w:hyperlink r:id="rId7" w:anchor="Checksum" w:history="1">
        <w:r w:rsidRPr="00E75A41">
          <w:rPr>
            <w:rStyle w:val="Hyperlink"/>
          </w:rPr>
          <w:t>https://snes.nesdev.org/wiki/ROM_header#Checksum</w:t>
        </w:r>
      </w:hyperlink>
      <w:r w:rsidRPr="00E75A41">
        <w:t>). Finally, the Save Data testing consists of the testing of the cartridge’s save retention. Any previously existing save file is dumped from the cartridge, and a predetermined save is written to it. After cutting cartridge power for ~30 seconds, the predetermined save is read back, and compared to the original. The match percentage is returned to the user.</w:t>
      </w:r>
    </w:p>
    <w:p w14:paraId="32A991C9" w14:textId="77777777" w:rsidR="00524C9B" w:rsidRDefault="00524C9B" w:rsidP="00524C9B">
      <w:pPr>
        <w:pStyle w:val="Heading2"/>
        <w:numPr>
          <w:ilvl w:val="1"/>
          <w:numId w:val="1"/>
        </w:numPr>
      </w:pPr>
      <w:bookmarkStart w:id="8" w:name="_Toc227498710"/>
      <w:r>
        <w:t>Modular Design</w:t>
      </w:r>
      <w:bookmarkEnd w:id="8"/>
    </w:p>
    <w:p w14:paraId="47A93BF7" w14:textId="5BB486EA" w:rsidR="00803A79" w:rsidRDefault="00524C9B" w:rsidP="00524C9B">
      <w:pPr>
        <w:pStyle w:val="Heading2"/>
        <w:numPr>
          <w:ilvl w:val="1"/>
          <w:numId w:val="1"/>
        </w:numPr>
      </w:pPr>
      <w:bookmarkStart w:id="9" w:name="_Toc227498711"/>
      <w:r>
        <w:t>EEPROM Identification</w:t>
      </w:r>
      <w:bookmarkEnd w:id="9"/>
      <w:r w:rsidR="00803A79">
        <w:br w:type="page"/>
      </w:r>
    </w:p>
    <w:p w14:paraId="1C87CE32" w14:textId="58F3FCB8" w:rsidR="00803A79" w:rsidRDefault="00803A79" w:rsidP="00803A79">
      <w:pPr>
        <w:pStyle w:val="Heading1"/>
        <w:numPr>
          <w:ilvl w:val="0"/>
          <w:numId w:val="1"/>
        </w:numPr>
      </w:pPr>
      <w:bookmarkStart w:id="10" w:name="_Toc227498712"/>
      <w:r>
        <w:lastRenderedPageBreak/>
        <w:t>Not Achieved</w:t>
      </w:r>
      <w:bookmarkEnd w:id="10"/>
    </w:p>
    <w:p w14:paraId="49F683F9" w14:textId="2E0920DD" w:rsidR="00885061" w:rsidRDefault="00885061" w:rsidP="00885061">
      <w:pPr>
        <w:pStyle w:val="Heading2"/>
        <w:numPr>
          <w:ilvl w:val="1"/>
          <w:numId w:val="1"/>
        </w:numPr>
      </w:pPr>
      <w:bookmarkStart w:id="11" w:name="_Toc227498713"/>
      <w:r>
        <w:t>Mega Drive Compatibility</w:t>
      </w:r>
      <w:bookmarkEnd w:id="11"/>
    </w:p>
    <w:p w14:paraId="19649F66" w14:textId="35A43B1C" w:rsidR="000A66EB" w:rsidRPr="000A66EB" w:rsidRDefault="000A66EB" w:rsidP="000A66EB">
      <w:r w:rsidRPr="000A66EB">
        <w:t>Originally, the SCARAB was to come with a Mega Drive Adapter Board, which would allow for the analysis and archival of SEGA Mega Drive cartridges. This, however, was dropped due to time constraints. The choice was made to drop the SEGA Mega Drive over other cartridge types, as it is less popular than the Nintendo consoles planned for the SCARAB (</w:t>
      </w:r>
      <w:hyperlink r:id="rId8" w:anchor="v=snippet&amp;q=158&amp;f=false" w:history="1">
        <w:r w:rsidRPr="000A66EB">
          <w:rPr>
            <w:rStyle w:val="Hyperlink"/>
          </w:rPr>
          <w:t>https://books.google.ie/books?id=oQKFmX9m25sC&amp;q=158&amp;redir_esc=y#v=snippet&amp;q=158&amp;f=false</w:t>
        </w:r>
      </w:hyperlink>
      <w:r w:rsidRPr="000A66EB">
        <w:t>).</w:t>
      </w:r>
    </w:p>
    <w:p w14:paraId="4386EF59" w14:textId="77777777" w:rsidR="00524C9B" w:rsidRDefault="00885061" w:rsidP="00524C9B">
      <w:pPr>
        <w:pStyle w:val="Heading2"/>
        <w:numPr>
          <w:ilvl w:val="1"/>
          <w:numId w:val="1"/>
        </w:numPr>
      </w:pPr>
      <w:bookmarkStart w:id="12" w:name="_Toc227498714"/>
      <w:r>
        <w:t>Automatic Save Retention Testin</w:t>
      </w:r>
      <w:r w:rsidR="00524C9B">
        <w:t>g</w:t>
      </w:r>
      <w:bookmarkEnd w:id="12"/>
    </w:p>
    <w:p w14:paraId="6A6DEB0C" w14:textId="03F123B5" w:rsidR="0013416F" w:rsidRDefault="0013416F" w:rsidP="0013416F">
      <w:pPr>
        <w:pStyle w:val="Heading2"/>
        <w:numPr>
          <w:ilvl w:val="1"/>
          <w:numId w:val="1"/>
        </w:numPr>
      </w:pPr>
      <w:bookmarkStart w:id="13" w:name="_Toc227498715"/>
      <w:r>
        <w:t>3.3V Compatibility</w:t>
      </w:r>
      <w:bookmarkEnd w:id="13"/>
    </w:p>
    <w:p w14:paraId="1F413D24" w14:textId="6C89CDF7" w:rsidR="0013416F" w:rsidRPr="0013416F" w:rsidRDefault="0013416F" w:rsidP="0013416F">
      <w:r w:rsidRPr="0013416F">
        <w:t>The SCARAB was ideally to support cartridges of both 5V logic levels, and 3.3V logic levels. This did not end up happening. The 8-bit Logic Level Translators used, the SN74LVC245A Octal Bus Transceivers, were not ideal for the job. It was my understanding that the level shifting was bidirectional, but that is not the case. The use of a truly bidirectional level shifter, in the TXS1080E would serve to allow for such compatibility. By omitting the 3.3V environment from the SCARAB’s compatibility, it immediately renders the Nintendo 64 and Game Boy Advance adapter boards redundant until a redesign is done.</w:t>
      </w:r>
    </w:p>
    <w:p w14:paraId="775B2DA5" w14:textId="0CC3830B" w:rsidR="00803A79" w:rsidRDefault="00803A79" w:rsidP="001A5A3A">
      <w:pPr>
        <w:pStyle w:val="Heading2"/>
        <w:numPr>
          <w:ilvl w:val="0"/>
          <w:numId w:val="1"/>
        </w:numPr>
      </w:pPr>
      <w:r>
        <w:br w:type="page"/>
      </w:r>
    </w:p>
    <w:p w14:paraId="2B7A20E2" w14:textId="0F979DEE" w:rsidR="00803A79" w:rsidRDefault="00803A79" w:rsidP="00803A79">
      <w:pPr>
        <w:pStyle w:val="Heading1"/>
        <w:numPr>
          <w:ilvl w:val="0"/>
          <w:numId w:val="1"/>
        </w:numPr>
      </w:pPr>
      <w:bookmarkStart w:id="14" w:name="_Toc227498716"/>
      <w:r>
        <w:lastRenderedPageBreak/>
        <w:t>Learned</w:t>
      </w:r>
      <w:bookmarkEnd w:id="14"/>
    </w:p>
    <w:p w14:paraId="570D5C30" w14:textId="77777777" w:rsidR="00E75A41" w:rsidRDefault="00E75A41">
      <w:r>
        <w:br w:type="page"/>
      </w:r>
    </w:p>
    <w:p w14:paraId="50F98253" w14:textId="77777777" w:rsidR="00201110" w:rsidRDefault="00E75A41" w:rsidP="00E75A41">
      <w:pPr>
        <w:pStyle w:val="Heading1"/>
        <w:numPr>
          <w:ilvl w:val="0"/>
          <w:numId w:val="1"/>
        </w:numPr>
      </w:pPr>
      <w:bookmarkStart w:id="15" w:name="_Toc227498717"/>
      <w:r>
        <w:lastRenderedPageBreak/>
        <w:t>Testing</w:t>
      </w:r>
      <w:bookmarkEnd w:id="15"/>
    </w:p>
    <w:p w14:paraId="0538726A" w14:textId="77777777" w:rsidR="00201110" w:rsidRDefault="00201110" w:rsidP="00201110">
      <w:pPr>
        <w:pStyle w:val="Heading3"/>
      </w:pPr>
      <w:r>
        <w:t>Test: Read Data</w:t>
      </w:r>
    </w:p>
    <w:p w14:paraId="618A127D" w14:textId="77777777" w:rsidR="00201110" w:rsidRDefault="00201110" w:rsidP="00201110">
      <w:r>
        <w:t>Module is inserted into the SCARAB, and a cartridge is inserted into the module. Data is requested from an address with known contents. Result is checked against the expected value. Same is pass, Different is Fail. </w:t>
      </w:r>
    </w:p>
    <w:p w14:paraId="08F43847" w14:textId="77777777" w:rsidR="00201110" w:rsidRDefault="00201110" w:rsidP="00201110">
      <w:pPr>
        <w:pStyle w:val="Heading3"/>
      </w:pPr>
      <w:r>
        <w:t>Test: Test Pins</w:t>
      </w:r>
    </w:p>
    <w:p w14:paraId="1C1FC0BB" w14:textId="77777777" w:rsidR="00201110" w:rsidRDefault="00201110" w:rsidP="00201110">
      <w:r>
        <w:t>Module is inserted into the SCARAB, and a cartridge is inserted into the module. Check is run on a known working cartridge first, where all pins are toggled correctly. Pin is covered with electrical tape. Test is re-run. SCARAB should identify that the taped pin does not toggle correctly.</w:t>
      </w:r>
    </w:p>
    <w:p w14:paraId="09317D9C" w14:textId="77777777" w:rsidR="00201110" w:rsidRDefault="00201110" w:rsidP="00201110">
      <w:pPr>
        <w:pStyle w:val="Heading3"/>
      </w:pPr>
      <w:r>
        <w:t>Test: Test Save Retention</w:t>
      </w:r>
    </w:p>
    <w:p w14:paraId="4AAC7B93" w14:textId="77777777" w:rsidR="00201110" w:rsidRDefault="00201110" w:rsidP="00201110">
      <w:r>
        <w:t>Module is inserted into the SCARAB, and a cartridge is inserted into the module. Test is run on a cartridge with save data present, and a known to be healthy battery. Test should come back with a 99.9% match. Battery is removed from cartridge, and test is re-run. Result should be less than 5% match. Test should not be able to be run on cartridges with no save data contained within.</w:t>
      </w:r>
    </w:p>
    <w:p w14:paraId="560D8F31" w14:textId="77777777" w:rsidR="00201110" w:rsidRDefault="00201110" w:rsidP="00201110">
      <w:pPr>
        <w:pStyle w:val="Heading3"/>
      </w:pPr>
      <w:r>
        <w:t>Test: Verify Checksum</w:t>
      </w:r>
    </w:p>
    <w:p w14:paraId="613B2E01" w14:textId="77777777" w:rsidR="00201110" w:rsidRDefault="00201110" w:rsidP="00201110">
      <w:r>
        <w:t>Module is inserted into the SCARAB, and a cartridge is inserted into the module. Pins are confirmed working correctly. Checksum is acquired externally or from cartridge header. Checksum of cartridge is calculated by SCARAB, and checked against the known valid checksum. Test is re-run, with one of the cartridge’s pins taped. Test should result in mismatch.</w:t>
      </w:r>
    </w:p>
    <w:p w14:paraId="7CE50FEE" w14:textId="225FD19F" w:rsidR="00803A79" w:rsidRDefault="00803A79" w:rsidP="00201110">
      <w:r>
        <w:br w:type="page"/>
      </w:r>
    </w:p>
    <w:p w14:paraId="0FFF0B79" w14:textId="51CCDC47" w:rsidR="00803A79" w:rsidRDefault="00803A79" w:rsidP="00803A79">
      <w:pPr>
        <w:pStyle w:val="Heading1"/>
        <w:numPr>
          <w:ilvl w:val="0"/>
          <w:numId w:val="1"/>
        </w:numPr>
      </w:pPr>
      <w:bookmarkStart w:id="16" w:name="_Toc227498718"/>
      <w:r>
        <w:lastRenderedPageBreak/>
        <w:t>Reflection</w:t>
      </w:r>
      <w:bookmarkEnd w:id="16"/>
    </w:p>
    <w:p w14:paraId="05A01E0E" w14:textId="4DBF59CA" w:rsidR="00DB2014" w:rsidRDefault="00803A79">
      <w:r>
        <w:br w:type="page"/>
      </w:r>
    </w:p>
    <w:p w14:paraId="4AEBF6DD" w14:textId="45E8046C" w:rsidR="00DB2014" w:rsidRDefault="00DB2014" w:rsidP="00DB2014">
      <w:pPr>
        <w:pStyle w:val="Heading1"/>
        <w:numPr>
          <w:ilvl w:val="0"/>
          <w:numId w:val="1"/>
        </w:numPr>
      </w:pPr>
      <w:bookmarkStart w:id="17" w:name="_Toc227498719"/>
      <w:r>
        <w:lastRenderedPageBreak/>
        <w:t>Glossary</w:t>
      </w:r>
      <w:bookmarkEnd w:id="17"/>
    </w:p>
    <w:p w14:paraId="6F37ACAB" w14:textId="5B4BB858" w:rsidR="00803A79" w:rsidRPr="00DB2014" w:rsidRDefault="00DB2014" w:rsidP="00DB2014">
      <w:pPr>
        <w:rPr>
          <w:rFonts w:asciiTheme="majorHAnsi" w:eastAsiaTheme="majorEastAsia" w:hAnsiTheme="majorHAnsi" w:cstheme="majorBidi"/>
          <w:color w:val="0F4761" w:themeColor="accent1" w:themeShade="BF"/>
          <w:sz w:val="40"/>
          <w:szCs w:val="40"/>
        </w:rPr>
      </w:pPr>
      <w:r>
        <w:br w:type="page"/>
      </w:r>
    </w:p>
    <w:bookmarkStart w:id="18" w:name="_Toc227498720" w:displacedByCustomXml="next"/>
    <w:sdt>
      <w:sdtPr>
        <w:rPr>
          <w:rFonts w:asciiTheme="minorHAnsi" w:eastAsiaTheme="minorHAnsi" w:hAnsiTheme="minorHAnsi" w:cstheme="minorBidi"/>
          <w:color w:val="auto"/>
          <w:sz w:val="22"/>
          <w:szCs w:val="22"/>
        </w:rPr>
        <w:id w:val="734508429"/>
        <w:docPartObj>
          <w:docPartGallery w:val="Bibliographies"/>
          <w:docPartUnique/>
        </w:docPartObj>
      </w:sdtPr>
      <w:sdtContent>
        <w:p w14:paraId="350D76C9" w14:textId="084FC987" w:rsidR="00803A79" w:rsidRDefault="00803A79" w:rsidP="00803A79">
          <w:pPr>
            <w:pStyle w:val="Heading1"/>
            <w:numPr>
              <w:ilvl w:val="0"/>
              <w:numId w:val="1"/>
            </w:numPr>
          </w:pPr>
          <w:r>
            <w:t>Bibliography</w:t>
          </w:r>
          <w:bookmarkEnd w:id="18"/>
        </w:p>
        <w:sdt>
          <w:sdtPr>
            <w:id w:val="111145805"/>
            <w:bibliography/>
          </w:sdtPr>
          <w:sdtContent>
            <w:p w14:paraId="6092D68F" w14:textId="1DF82556" w:rsidR="00803A79" w:rsidRDefault="00803A79">
              <w:r>
                <w:fldChar w:fldCharType="begin"/>
              </w:r>
              <w:r>
                <w:instrText xml:space="preserve"> BIBLIOGRAPHY </w:instrText>
              </w:r>
              <w:r>
                <w:fldChar w:fldCharType="separate"/>
              </w:r>
              <w:r>
                <w:rPr>
                  <w:b/>
                  <w:bCs/>
                  <w:noProof/>
                  <w:lang w:val="en-US"/>
                </w:rPr>
                <w:t>There are no sources in the current document.</w:t>
              </w:r>
              <w:r>
                <w:rPr>
                  <w:b/>
                  <w:bCs/>
                  <w:noProof/>
                </w:rPr>
                <w:fldChar w:fldCharType="end"/>
              </w:r>
            </w:p>
          </w:sdtContent>
        </w:sdt>
      </w:sdtContent>
    </w:sdt>
    <w:p w14:paraId="2768504D" w14:textId="273CB067" w:rsidR="00803A79" w:rsidRPr="00803A79" w:rsidRDefault="00803A79" w:rsidP="00803A79">
      <w:pPr>
        <w:pStyle w:val="Heading1"/>
      </w:pPr>
    </w:p>
    <w:sectPr w:rsidR="00803A79" w:rsidRPr="00803A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156FC0"/>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63A62A8C"/>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211843802">
    <w:abstractNumId w:val="0"/>
  </w:num>
  <w:num w:numId="2" w16cid:durableId="1015381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79"/>
    <w:rsid w:val="000A66EB"/>
    <w:rsid w:val="000E14AE"/>
    <w:rsid w:val="0013416F"/>
    <w:rsid w:val="00187A1B"/>
    <w:rsid w:val="001A5A3A"/>
    <w:rsid w:val="00201110"/>
    <w:rsid w:val="004E1ADC"/>
    <w:rsid w:val="004F07CE"/>
    <w:rsid w:val="00524C9B"/>
    <w:rsid w:val="00611FA3"/>
    <w:rsid w:val="00640DE1"/>
    <w:rsid w:val="00683352"/>
    <w:rsid w:val="006849DA"/>
    <w:rsid w:val="006F1459"/>
    <w:rsid w:val="007229DF"/>
    <w:rsid w:val="0073721C"/>
    <w:rsid w:val="00803A79"/>
    <w:rsid w:val="00885061"/>
    <w:rsid w:val="00935D0A"/>
    <w:rsid w:val="009C677F"/>
    <w:rsid w:val="00AC7E86"/>
    <w:rsid w:val="00B527CF"/>
    <w:rsid w:val="00B66FD0"/>
    <w:rsid w:val="00BD4FC4"/>
    <w:rsid w:val="00BD7E36"/>
    <w:rsid w:val="00CA234D"/>
    <w:rsid w:val="00CC490F"/>
    <w:rsid w:val="00CE669C"/>
    <w:rsid w:val="00D41666"/>
    <w:rsid w:val="00DB2014"/>
    <w:rsid w:val="00E75A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DCDD7"/>
  <w15:chartTrackingRefBased/>
  <w15:docId w15:val="{7E61DE51-51B1-4E70-A7EB-783403EAF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3A79"/>
  </w:style>
  <w:style w:type="paragraph" w:styleId="Heading1">
    <w:name w:val="heading 1"/>
    <w:basedOn w:val="Normal"/>
    <w:next w:val="Normal"/>
    <w:link w:val="Heading1Char"/>
    <w:uiPriority w:val="9"/>
    <w:qFormat/>
    <w:rsid w:val="00803A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3A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3A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3A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3A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3A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3A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3A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3A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3A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3A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3A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3A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3A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3A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3A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3A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3A79"/>
    <w:rPr>
      <w:rFonts w:eastAsiaTheme="majorEastAsia" w:cstheme="majorBidi"/>
      <w:color w:val="272727" w:themeColor="text1" w:themeTint="D8"/>
    </w:rPr>
  </w:style>
  <w:style w:type="paragraph" w:styleId="Title">
    <w:name w:val="Title"/>
    <w:basedOn w:val="Normal"/>
    <w:next w:val="Normal"/>
    <w:link w:val="TitleChar"/>
    <w:uiPriority w:val="10"/>
    <w:qFormat/>
    <w:rsid w:val="00803A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3A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3A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3A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3A79"/>
    <w:pPr>
      <w:spacing w:before="160"/>
      <w:jc w:val="center"/>
    </w:pPr>
    <w:rPr>
      <w:i/>
      <w:iCs/>
      <w:color w:val="404040" w:themeColor="text1" w:themeTint="BF"/>
    </w:rPr>
  </w:style>
  <w:style w:type="character" w:customStyle="1" w:styleId="QuoteChar">
    <w:name w:val="Quote Char"/>
    <w:basedOn w:val="DefaultParagraphFont"/>
    <w:link w:val="Quote"/>
    <w:uiPriority w:val="29"/>
    <w:rsid w:val="00803A79"/>
    <w:rPr>
      <w:i/>
      <w:iCs/>
      <w:color w:val="404040" w:themeColor="text1" w:themeTint="BF"/>
    </w:rPr>
  </w:style>
  <w:style w:type="paragraph" w:styleId="ListParagraph">
    <w:name w:val="List Paragraph"/>
    <w:basedOn w:val="Normal"/>
    <w:uiPriority w:val="34"/>
    <w:qFormat/>
    <w:rsid w:val="00803A79"/>
    <w:pPr>
      <w:ind w:left="720"/>
      <w:contextualSpacing/>
    </w:pPr>
  </w:style>
  <w:style w:type="character" w:styleId="IntenseEmphasis">
    <w:name w:val="Intense Emphasis"/>
    <w:basedOn w:val="DefaultParagraphFont"/>
    <w:uiPriority w:val="21"/>
    <w:qFormat/>
    <w:rsid w:val="00803A79"/>
    <w:rPr>
      <w:i/>
      <w:iCs/>
      <w:color w:val="0F4761" w:themeColor="accent1" w:themeShade="BF"/>
    </w:rPr>
  </w:style>
  <w:style w:type="paragraph" w:styleId="IntenseQuote">
    <w:name w:val="Intense Quote"/>
    <w:basedOn w:val="Normal"/>
    <w:next w:val="Normal"/>
    <w:link w:val="IntenseQuoteChar"/>
    <w:uiPriority w:val="30"/>
    <w:qFormat/>
    <w:rsid w:val="00803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3A79"/>
    <w:rPr>
      <w:i/>
      <w:iCs/>
      <w:color w:val="0F4761" w:themeColor="accent1" w:themeShade="BF"/>
    </w:rPr>
  </w:style>
  <w:style w:type="character" w:styleId="IntenseReference">
    <w:name w:val="Intense Reference"/>
    <w:basedOn w:val="DefaultParagraphFont"/>
    <w:uiPriority w:val="32"/>
    <w:qFormat/>
    <w:rsid w:val="00803A79"/>
    <w:rPr>
      <w:b/>
      <w:bCs/>
      <w:smallCaps/>
      <w:color w:val="0F4761" w:themeColor="accent1" w:themeShade="BF"/>
      <w:spacing w:val="5"/>
    </w:rPr>
  </w:style>
  <w:style w:type="paragraph" w:styleId="TOCHeading">
    <w:name w:val="TOC Heading"/>
    <w:basedOn w:val="Heading1"/>
    <w:next w:val="Normal"/>
    <w:uiPriority w:val="39"/>
    <w:unhideWhenUsed/>
    <w:qFormat/>
    <w:rsid w:val="00803A7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03A79"/>
    <w:pPr>
      <w:spacing w:after="100"/>
    </w:pPr>
  </w:style>
  <w:style w:type="character" w:styleId="Hyperlink">
    <w:name w:val="Hyperlink"/>
    <w:basedOn w:val="DefaultParagraphFont"/>
    <w:uiPriority w:val="99"/>
    <w:unhideWhenUsed/>
    <w:rsid w:val="00803A79"/>
    <w:rPr>
      <w:color w:val="467886" w:themeColor="hyperlink"/>
      <w:u w:val="single"/>
    </w:rPr>
  </w:style>
  <w:style w:type="character" w:styleId="UnresolvedMention">
    <w:name w:val="Unresolved Mention"/>
    <w:basedOn w:val="DefaultParagraphFont"/>
    <w:uiPriority w:val="99"/>
    <w:semiHidden/>
    <w:unhideWhenUsed/>
    <w:rsid w:val="000A66EB"/>
    <w:rPr>
      <w:color w:val="605E5C"/>
      <w:shd w:val="clear" w:color="auto" w:fill="E1DFDD"/>
    </w:rPr>
  </w:style>
  <w:style w:type="paragraph" w:styleId="TOC2">
    <w:name w:val="toc 2"/>
    <w:basedOn w:val="Normal"/>
    <w:next w:val="Normal"/>
    <w:autoRedefine/>
    <w:uiPriority w:val="39"/>
    <w:unhideWhenUsed/>
    <w:rsid w:val="00201110"/>
    <w:pPr>
      <w:spacing w:after="100"/>
      <w:ind w:left="220"/>
    </w:pPr>
  </w:style>
  <w:style w:type="paragraph" w:styleId="NormalWeb">
    <w:name w:val="Normal (Web)"/>
    <w:basedOn w:val="Normal"/>
    <w:uiPriority w:val="99"/>
    <w:semiHidden/>
    <w:unhideWhenUsed/>
    <w:rsid w:val="00201110"/>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s.google.ie/books?id=oQKFmX9m25sC&amp;q=158&amp;redir_esc=y" TargetMode="External"/><Relationship Id="rId3" Type="http://schemas.openxmlformats.org/officeDocument/2006/relationships/styles" Target="styles.xml"/><Relationship Id="rId7" Type="http://schemas.openxmlformats.org/officeDocument/2006/relationships/hyperlink" Target="https://snes.nesdev.org/wiki/ROM_head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EF4C9090-261A-4E54-A57B-EBB1DDD3D6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543</TotalTime>
  <Pages>11</Pages>
  <Words>1094</Words>
  <Characters>5627</Characters>
  <Application>Microsoft Office Word</Application>
  <DocSecurity>0</DocSecurity>
  <Lines>144</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C00284845) Stuart Rossiter</dc:creator>
  <cp:keywords/>
  <dc:description/>
  <cp:lastModifiedBy>(Student  C00284845) Stuart Rossiter</cp:lastModifiedBy>
  <cp:revision>14</cp:revision>
  <dcterms:created xsi:type="dcterms:W3CDTF">2026-04-13T10:54:00Z</dcterms:created>
  <dcterms:modified xsi:type="dcterms:W3CDTF">2026-04-19T13:19:00Z</dcterms:modified>
</cp:coreProperties>
</file>