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inline distB="114300" distT="114300" distL="114300" distR="114300">
                <wp:extent cx="5857875" cy="6343650"/>
                <wp:effectExtent b="0" l="0" r="0" t="0"/>
                <wp:docPr id="4" name=""/>
                <a:graphic>
                  <a:graphicData uri="http://schemas.microsoft.com/office/word/2010/wordprocessingGroup">
                    <wpg:wgp>
                      <wpg:cNvGrpSpPr/>
                      <wpg:grpSpPr>
                        <a:xfrm>
                          <a:off x="0" y="0"/>
                          <a:ext cx="5857875" cy="6343650"/>
                          <a:chOff x="0" y="0"/>
                          <a:chExt cx="5844025" cy="6333800"/>
                        </a:xfrm>
                      </wpg:grpSpPr>
                      <pic:pic>
                        <pic:nvPicPr>
                          <pic:cNvPr descr="SEO-content-audit-cover-01.jpg" id="8" name="Shape 8"/>
                          <pic:cNvPicPr preferRelativeResize="0"/>
                        </pic:nvPicPr>
                        <pic:blipFill rotWithShape="1">
                          <a:blip r:embed="rId6">
                            <a:alphaModFix/>
                          </a:blip>
                          <a:srcRect b="23629" l="0" r="0" t="0"/>
                          <a:stretch/>
                        </pic:blipFill>
                        <pic:spPr>
                          <a:xfrm>
                            <a:off x="-84700" y="-68350"/>
                            <a:ext cx="5928703" cy="6402126"/>
                          </a:xfrm>
                          <a:prstGeom prst="rect">
                            <a:avLst/>
                          </a:prstGeom>
                          <a:noFill/>
                          <a:ln>
                            <a:noFill/>
                          </a:ln>
                        </pic:spPr>
                      </pic:pic>
                      <wps:wsp>
                        <wps:cNvSpPr txBox="1"/>
                        <wps:cNvPr id="9" name="Shape 9"/>
                        <wps:spPr>
                          <a:xfrm>
                            <a:off x="457200" y="457200"/>
                            <a:ext cx="5161800" cy="190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58"/>
                                  <w:vertAlign w:val="baseline"/>
                                </w:rPr>
                                <w:t xml:space="preserve">Mini Complete SEO Audit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58"/>
                                  <w:vertAlign w:val="baseline"/>
                                </w:rPr>
                              </w:r>
                              <w:r w:rsidDel="00000000" w:rsidR="00000000" w:rsidRPr="00000000">
                                <w:rPr>
                                  <w:rFonts w:ascii="Montserrat" w:cs="Montserrat" w:eastAsia="Montserrat" w:hAnsi="Montserrat"/>
                                  <w:b w:val="0"/>
                                  <w:i w:val="0"/>
                                  <w:smallCaps w:val="0"/>
                                  <w:strike w:val="0"/>
                                  <w:color w:val="4fb569"/>
                                  <w:sz w:val="60"/>
                                  <w:vertAlign w:val="baseline"/>
                                </w:rPr>
                                <w:t xml:space="preserve">{CLIENTzzz}</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4fb569"/>
                                  <w:sz w:val="60"/>
                                  <w:vertAlign w:val="baseline"/>
                                </w:rPr>
                              </w:r>
                              <w:r w:rsidDel="00000000" w:rsidR="00000000" w:rsidRPr="00000000">
                                <w:rPr>
                                  <w:rFonts w:ascii="Arial" w:cs="Arial" w:eastAsia="Arial" w:hAnsi="Arial"/>
                                  <w:b w:val="0"/>
                                  <w:i w:val="0"/>
                                  <w:smallCaps w:val="0"/>
                                  <w:strike w:val="0"/>
                                  <w:color w:val="2a4b66"/>
                                  <w:sz w:val="28"/>
                                  <w:vertAlign w:val="baseline"/>
                                </w:rPr>
                                <w:t xml:space="preserve">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2a4b66"/>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Montserrat" w:cs="Montserrat" w:eastAsia="Montserrat" w:hAnsi="Montserrat"/>
                                  <w:b w:val="0"/>
                                  <w:i w:val="0"/>
                                  <w:smallCaps w:val="0"/>
                                  <w:strike w:val="0"/>
                                  <w:color w:val="2a4b66"/>
                                  <w:sz w:val="28"/>
                                  <w:vertAlign w:val="baseline"/>
                                </w:rPr>
                                <w:t xml:space="preserve">By Stuart Marsden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2a4b66"/>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2a4b66"/>
                                  <w:sz w:val="28"/>
                                  <w:vertAlign w:val="baseline"/>
                                </w:rPr>
                              </w:r>
                              <w:r w:rsidDel="00000000" w:rsidR="00000000" w:rsidRPr="00000000">
                                <w:rPr>
                                  <w:rFonts w:ascii="Montserrat" w:cs="Montserrat" w:eastAsia="Montserrat" w:hAnsi="Montserrat"/>
                                  <w:b w:val="1"/>
                                  <w:i w:val="0"/>
                                  <w:smallCaps w:val="0"/>
                                  <w:strike w:val="0"/>
                                  <w:color w:val="2a4b66"/>
                                  <w:sz w:val="28"/>
                                  <w:vertAlign w:val="baseline"/>
                                </w:rPr>
                                <w:t xml:space="preserve">August</w:t>
                              </w:r>
                              <w:r w:rsidDel="00000000" w:rsidR="00000000" w:rsidRPr="00000000">
                                <w:rPr>
                                  <w:rFonts w:ascii="Montserrat" w:cs="Montserrat" w:eastAsia="Montserrat" w:hAnsi="Montserrat"/>
                                  <w:b w:val="1"/>
                                  <w:i w:val="0"/>
                                  <w:smallCaps w:val="0"/>
                                  <w:strike w:val="0"/>
                                  <w:color w:val="2a4b66"/>
                                  <w:sz w:val="28"/>
                                  <w:vertAlign w:val="baseline"/>
                                </w:rPr>
                                <w:t xml:space="preserve"> 2026</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857875" cy="6343650"/>
                <wp:effectExtent b="0" l="0" r="0" t="0"/>
                <wp:docPr id="4"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5857875" cy="6343650"/>
                        </a:xfrm>
                        <a:prstGeom prst="rect"/>
                        <a:ln/>
                      </pic:spPr>
                    </pic:pic>
                  </a:graphicData>
                </a:graphic>
              </wp:inline>
            </w:drawing>
          </mc:Fallback>
        </mc:AlternateConten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line="240" w:lineRule="auto"/>
        <w:rPr>
          <w:b w:val="1"/>
          <w:bCs w:val="1"/>
          <w:sz w:val="26"/>
          <w:szCs w:val="26"/>
        </w:rPr>
      </w:pPr>
      <w:r w:rsidDel="00000000" w:rsidR="00000000" w:rsidRPr="00000000">
        <w:rPr>
          <w:b w:val="1"/>
          <w:bCs w:val="1"/>
          <w:sz w:val="26"/>
          <w:szCs w:val="26"/>
          <w:rtl w:val="0"/>
        </w:rPr>
        <w:t xml:space="preserve">Table of Contents</w:t>
      </w:r>
    </w:p>
    <w:sdt>
      <w:sdtPr>
        <w:id w:val="507372321"/>
        <w:docPartObj>
          <w:docPartGallery w:val="Table of Contents"/>
          <w:docPartUnique w:val="1"/>
        </w:docPartObj>
      </w:sdtPr>
      <w:sdtContent>
        <w:p w:rsidR="00000000" w:rsidDel="00000000" w:rsidP="00000000" w:rsidRDefault="00000000" w:rsidRPr="00000000" w14:paraId="00000003">
          <w:pPr>
            <w:widowControl w:val="0"/>
            <w:spacing w:after="0" w:before="60" w:line="240" w:lineRule="auto"/>
            <w:ind w:left="360" w:firstLine="0"/>
            <w:rPr>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chy54divwmsy">
            <w:r w:rsidDel="00000000" w:rsidR="00000000" w:rsidRPr="00000000">
              <w:rPr>
                <w:i w:val="0"/>
                <w:iCs w:val="0"/>
                <w:smallCaps w:val="0"/>
                <w:strike w:val="0"/>
                <w:color w:val="1155cc"/>
                <w:sz w:val="22"/>
                <w:szCs w:val="22"/>
                <w:u w:val="single"/>
                <w:shd w:fill="auto" w:val="clear"/>
                <w:vertAlign w:val="baseline"/>
                <w:rtl w:val="0"/>
              </w:rPr>
              <w:t xml:space="preserve">Key</w:t>
            </w:r>
          </w:hyperlink>
          <w:r w:rsidDel="00000000" w:rsidR="00000000" w:rsidRPr="00000000">
            <w:rPr>
              <w:rtl w:val="0"/>
            </w:rPr>
          </w:r>
        </w:p>
        <w:p w:rsidR="00000000" w:rsidDel="00000000" w:rsidP="00000000" w:rsidRDefault="00000000" w:rsidRPr="00000000" w14:paraId="00000004">
          <w:pPr>
            <w:widowControl w:val="0"/>
            <w:spacing w:after="0" w:before="60" w:line="240" w:lineRule="auto"/>
            <w:ind w:left="360" w:firstLine="0"/>
            <w:rPr>
              <w:i w:val="0"/>
              <w:iCs w:val="0"/>
              <w:smallCaps w:val="0"/>
              <w:strike w:val="0"/>
              <w:color w:val="1155cc"/>
              <w:sz w:val="22"/>
              <w:szCs w:val="22"/>
              <w:u w:val="single"/>
              <w:shd w:fill="auto" w:val="clear"/>
              <w:vertAlign w:val="baseline"/>
            </w:rPr>
          </w:pPr>
          <w:hyperlink w:anchor="_kmtkql1gtvf8">
            <w:r w:rsidDel="00000000" w:rsidR="00000000" w:rsidRPr="00000000">
              <w:rPr>
                <w:i w:val="0"/>
                <w:iCs w:val="0"/>
                <w:smallCaps w:val="0"/>
                <w:strike w:val="0"/>
                <w:color w:val="1155cc"/>
                <w:sz w:val="22"/>
                <w:szCs w:val="22"/>
                <w:u w:val="single"/>
                <w:shd w:fill="auto" w:val="clear"/>
                <w:vertAlign w:val="baseline"/>
                <w:rtl w:val="0"/>
              </w:rPr>
              <w:t xml:space="preserve">Technical Audit</w:t>
            </w:r>
          </w:hyperlink>
          <w:r w:rsidDel="00000000" w:rsidR="00000000" w:rsidRPr="00000000">
            <w:rPr>
              <w:rtl w:val="0"/>
            </w:rPr>
          </w:r>
        </w:p>
        <w:p w:rsidR="00000000" w:rsidDel="00000000" w:rsidP="00000000" w:rsidRDefault="00000000" w:rsidRPr="00000000" w14:paraId="00000005">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o1ufqttzqy2f">
            <w:r w:rsidDel="00000000" w:rsidR="00000000" w:rsidRPr="00000000">
              <w:rPr>
                <w:i w:val="0"/>
                <w:iCs w:val="0"/>
                <w:smallCaps w:val="0"/>
                <w:strike w:val="0"/>
                <w:color w:val="1155cc"/>
                <w:sz w:val="22"/>
                <w:szCs w:val="22"/>
                <w:u w:val="singl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06">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9z1cpitw3ckd">
            <w:r w:rsidDel="00000000" w:rsidR="00000000" w:rsidRPr="00000000">
              <w:rPr>
                <w:i w:val="0"/>
                <w:iCs w:val="0"/>
                <w:smallCaps w:val="0"/>
                <w:strike w:val="0"/>
                <w:color w:val="1155cc"/>
                <w:sz w:val="22"/>
                <w:szCs w:val="22"/>
                <w:u w:val="single"/>
                <w:shd w:fill="auto" w:val="clear"/>
                <w:vertAlign w:val="baseline"/>
                <w:rtl w:val="0"/>
              </w:rPr>
              <w:t xml:space="preserve">Preferred Domain &amp; Trailing Slashes</w:t>
            </w:r>
          </w:hyperlink>
          <w:r w:rsidDel="00000000" w:rsidR="00000000" w:rsidRPr="00000000">
            <w:rPr>
              <w:rtl w:val="0"/>
            </w:rPr>
          </w:r>
        </w:p>
        <w:p w:rsidR="00000000" w:rsidDel="00000000" w:rsidP="00000000" w:rsidRDefault="00000000" w:rsidRPr="00000000" w14:paraId="00000007">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xo8wjn8met5c">
            <w:r w:rsidDel="00000000" w:rsidR="00000000" w:rsidRPr="00000000">
              <w:rPr>
                <w:i w:val="0"/>
                <w:iCs w:val="0"/>
                <w:smallCaps w:val="0"/>
                <w:strike w:val="0"/>
                <w:color w:val="1155cc"/>
                <w:sz w:val="22"/>
                <w:szCs w:val="22"/>
                <w:u w:val="single"/>
                <w:shd w:fill="auto" w:val="clear"/>
                <w:vertAlign w:val="baseline"/>
                <w:rtl w:val="0"/>
              </w:rPr>
              <w:t xml:space="preserve">301 Redirects &amp; 404 Errors</w:t>
            </w:r>
          </w:hyperlink>
          <w:r w:rsidDel="00000000" w:rsidR="00000000" w:rsidRPr="00000000">
            <w:rPr>
              <w:rtl w:val="0"/>
            </w:rPr>
          </w:r>
        </w:p>
        <w:p w:rsidR="00000000" w:rsidDel="00000000" w:rsidP="00000000" w:rsidRDefault="00000000" w:rsidRPr="00000000" w14:paraId="00000008">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btvp96gll69r">
            <w:r w:rsidDel="00000000" w:rsidR="00000000" w:rsidRPr="00000000">
              <w:rPr>
                <w:i w:val="0"/>
                <w:iCs w:val="0"/>
                <w:smallCaps w:val="0"/>
                <w:strike w:val="0"/>
                <w:color w:val="1155cc"/>
                <w:sz w:val="22"/>
                <w:szCs w:val="22"/>
                <w:u w:val="single"/>
                <w:shd w:fill="auto" w:val="clear"/>
                <w:vertAlign w:val="baseline"/>
                <w:rtl w:val="0"/>
              </w:rPr>
              <w:t xml:space="preserve">Google Analytics &amp; Google Search Console</w:t>
            </w:r>
          </w:hyperlink>
          <w:r w:rsidDel="00000000" w:rsidR="00000000" w:rsidRPr="00000000">
            <w:rPr>
              <w:rtl w:val="0"/>
            </w:rPr>
          </w:r>
        </w:p>
        <w:p w:rsidR="00000000" w:rsidDel="00000000" w:rsidP="00000000" w:rsidRDefault="00000000" w:rsidRPr="00000000" w14:paraId="00000009">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65wjifg21l9j">
            <w:r w:rsidDel="00000000" w:rsidR="00000000" w:rsidRPr="00000000">
              <w:rPr>
                <w:i w:val="0"/>
                <w:iCs w:val="0"/>
                <w:smallCaps w:val="0"/>
                <w:strike w:val="0"/>
                <w:color w:val="1155cc"/>
                <w:sz w:val="22"/>
                <w:szCs w:val="22"/>
                <w:u w:val="single"/>
                <w:shd w:fill="auto" w:val="clear"/>
                <w:vertAlign w:val="baseline"/>
                <w:rtl w:val="0"/>
              </w:rPr>
              <w:t xml:space="preserve">Google Data Analysis</w:t>
            </w:r>
          </w:hyperlink>
          <w:r w:rsidDel="00000000" w:rsidR="00000000" w:rsidRPr="00000000">
            <w:rPr>
              <w:rtl w:val="0"/>
            </w:rPr>
          </w:r>
        </w:p>
        <w:p w:rsidR="00000000" w:rsidDel="00000000" w:rsidP="00000000" w:rsidRDefault="00000000" w:rsidRPr="00000000" w14:paraId="0000000A">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rdymn7v6drun">
            <w:r w:rsidDel="00000000" w:rsidR="00000000" w:rsidRPr="00000000">
              <w:rPr>
                <w:i w:val="0"/>
                <w:iCs w:val="0"/>
                <w:smallCaps w:val="0"/>
                <w:strike w:val="0"/>
                <w:color w:val="1155cc"/>
                <w:sz w:val="22"/>
                <w:szCs w:val="22"/>
                <w:u w:val="single"/>
                <w:shd w:fill="auto" w:val="clear"/>
                <w:vertAlign w:val="baseline"/>
                <w:rtl w:val="0"/>
              </w:rPr>
              <w:t xml:space="preserve">Speed Test &amp; Performance</w:t>
            </w:r>
          </w:hyperlink>
          <w:r w:rsidDel="00000000" w:rsidR="00000000" w:rsidRPr="00000000">
            <w:rPr>
              <w:rtl w:val="0"/>
            </w:rPr>
          </w:r>
        </w:p>
        <w:p w:rsidR="00000000" w:rsidDel="00000000" w:rsidP="00000000" w:rsidRDefault="00000000" w:rsidRPr="00000000" w14:paraId="0000000B">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w46awnrynm31">
            <w:r w:rsidDel="00000000" w:rsidR="00000000" w:rsidRPr="00000000">
              <w:rPr>
                <w:i w:val="0"/>
                <w:iCs w:val="0"/>
                <w:smallCaps w:val="0"/>
                <w:strike w:val="0"/>
                <w:color w:val="1155cc"/>
                <w:sz w:val="22"/>
                <w:szCs w:val="22"/>
                <w:u w:val="single"/>
                <w:shd w:fill="auto" w:val="clear"/>
                <w:vertAlign w:val="baseline"/>
                <w:rtl w:val="0"/>
              </w:rPr>
              <w:t xml:space="preserve">Security Check &amp; Malware Scan</w:t>
            </w:r>
          </w:hyperlink>
          <w:r w:rsidDel="00000000" w:rsidR="00000000" w:rsidRPr="00000000">
            <w:rPr>
              <w:rtl w:val="0"/>
            </w:rPr>
          </w:r>
        </w:p>
        <w:p w:rsidR="00000000" w:rsidDel="00000000" w:rsidP="00000000" w:rsidRDefault="00000000" w:rsidRPr="00000000" w14:paraId="0000000C">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83s3599r8omy">
            <w:r w:rsidDel="00000000" w:rsidR="00000000" w:rsidRPr="00000000">
              <w:rPr>
                <w:i w:val="0"/>
                <w:iCs w:val="0"/>
                <w:smallCaps w:val="0"/>
                <w:strike w:val="0"/>
                <w:color w:val="1155cc"/>
                <w:sz w:val="22"/>
                <w:szCs w:val="22"/>
                <w:u w:val="single"/>
                <w:shd w:fill="auto" w:val="clear"/>
                <w:vertAlign w:val="baseline"/>
                <w:rtl w:val="0"/>
              </w:rPr>
              <w:t xml:space="preserve">Plugins</w:t>
            </w:r>
          </w:hyperlink>
          <w:r w:rsidDel="00000000" w:rsidR="00000000" w:rsidRPr="00000000">
            <w:rPr>
              <w:rtl w:val="0"/>
            </w:rPr>
          </w:r>
        </w:p>
        <w:p w:rsidR="00000000" w:rsidDel="00000000" w:rsidP="00000000" w:rsidRDefault="00000000" w:rsidRPr="00000000" w14:paraId="0000000D">
          <w:pPr>
            <w:widowControl w:val="0"/>
            <w:spacing w:after="0" w:before="60" w:line="240" w:lineRule="auto"/>
            <w:ind w:left="360" w:firstLine="0"/>
            <w:rPr>
              <w:i w:val="0"/>
              <w:iCs w:val="0"/>
              <w:smallCaps w:val="0"/>
              <w:strike w:val="0"/>
              <w:color w:val="1155cc"/>
              <w:sz w:val="22"/>
              <w:szCs w:val="22"/>
              <w:u w:val="single"/>
              <w:shd w:fill="auto" w:val="clear"/>
              <w:vertAlign w:val="baseline"/>
            </w:rPr>
          </w:pPr>
          <w:hyperlink w:anchor="_tyjcwt">
            <w:r w:rsidDel="00000000" w:rsidR="00000000" w:rsidRPr="00000000">
              <w:rPr>
                <w:i w:val="0"/>
                <w:iCs w:val="0"/>
                <w:smallCaps w:val="0"/>
                <w:strike w:val="0"/>
                <w:color w:val="1155cc"/>
                <w:sz w:val="22"/>
                <w:szCs w:val="22"/>
                <w:u w:val="single"/>
                <w:shd w:fill="auto" w:val="clear"/>
                <w:vertAlign w:val="baseline"/>
                <w:rtl w:val="0"/>
              </w:rPr>
              <w:t xml:space="preserve">Content Audit</w:t>
            </w:r>
          </w:hyperlink>
          <w:r w:rsidDel="00000000" w:rsidR="00000000" w:rsidRPr="00000000">
            <w:rPr>
              <w:rtl w:val="0"/>
            </w:rPr>
          </w:r>
        </w:p>
        <w:p w:rsidR="00000000" w:rsidDel="00000000" w:rsidP="00000000" w:rsidRDefault="00000000" w:rsidRPr="00000000" w14:paraId="0000000E">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y6as058ptas9">
            <w:r w:rsidDel="00000000" w:rsidR="00000000" w:rsidRPr="00000000">
              <w:rPr>
                <w:i w:val="0"/>
                <w:iCs w:val="0"/>
                <w:smallCaps w:val="0"/>
                <w:strike w:val="0"/>
                <w:color w:val="1155cc"/>
                <w:sz w:val="22"/>
                <w:szCs w:val="22"/>
                <w:u w:val="singl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0F">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iwhzpvuv3g6w">
            <w:r w:rsidDel="00000000" w:rsidR="00000000" w:rsidRPr="00000000">
              <w:rPr>
                <w:i w:val="0"/>
                <w:iCs w:val="0"/>
                <w:smallCaps w:val="0"/>
                <w:strike w:val="0"/>
                <w:color w:val="1155cc"/>
                <w:sz w:val="22"/>
                <w:szCs w:val="22"/>
                <w:u w:val="single"/>
                <w:shd w:fill="auto" w:val="clear"/>
                <w:vertAlign w:val="baseline"/>
                <w:rtl w:val="0"/>
              </w:rPr>
              <w:t xml:space="preserve">Existing &amp; Competitor Gap</w:t>
            </w:r>
          </w:hyperlink>
          <w:r w:rsidDel="00000000" w:rsidR="00000000" w:rsidRPr="00000000">
            <w:rPr>
              <w:rtl w:val="0"/>
            </w:rPr>
          </w:r>
        </w:p>
        <w:p w:rsidR="00000000" w:rsidDel="00000000" w:rsidP="00000000" w:rsidRDefault="00000000" w:rsidRPr="00000000" w14:paraId="00000010">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gop4b344i4u7">
            <w:r w:rsidDel="00000000" w:rsidR="00000000" w:rsidRPr="00000000">
              <w:rPr>
                <w:i w:val="0"/>
                <w:iCs w:val="0"/>
                <w:smallCaps w:val="0"/>
                <w:strike w:val="0"/>
                <w:color w:val="1155cc"/>
                <w:sz w:val="22"/>
                <w:szCs w:val="22"/>
                <w:u w:val="single"/>
                <w:shd w:fill="auto" w:val="clear"/>
                <w:vertAlign w:val="baseline"/>
                <w:rtl w:val="0"/>
              </w:rPr>
              <w:t xml:space="preserve">Research</w:t>
            </w:r>
          </w:hyperlink>
          <w:r w:rsidDel="00000000" w:rsidR="00000000" w:rsidRPr="00000000">
            <w:rPr>
              <w:rtl w:val="0"/>
            </w:rPr>
          </w:r>
        </w:p>
        <w:p w:rsidR="00000000" w:rsidDel="00000000" w:rsidP="00000000" w:rsidRDefault="00000000" w:rsidRPr="00000000" w14:paraId="00000011">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eor2fotj0tjk">
            <w:r w:rsidDel="00000000" w:rsidR="00000000" w:rsidRPr="00000000">
              <w:rPr>
                <w:i w:val="0"/>
                <w:iCs w:val="0"/>
                <w:smallCaps w:val="0"/>
                <w:strike w:val="0"/>
                <w:color w:val="1155cc"/>
                <w:sz w:val="22"/>
                <w:szCs w:val="22"/>
                <w:u w:val="single"/>
                <w:shd w:fill="auto" w:val="clear"/>
                <w:vertAlign w:val="baseline"/>
                <w:rtl w:val="0"/>
              </w:rPr>
              <w:t xml:space="preserve">Cannibalisation</w:t>
            </w:r>
          </w:hyperlink>
          <w:r w:rsidDel="00000000" w:rsidR="00000000" w:rsidRPr="00000000">
            <w:rPr>
              <w:rtl w:val="0"/>
            </w:rPr>
          </w:r>
        </w:p>
        <w:p w:rsidR="00000000" w:rsidDel="00000000" w:rsidP="00000000" w:rsidRDefault="00000000" w:rsidRPr="00000000" w14:paraId="00000012">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bsnzefcwv621">
            <w:r w:rsidDel="00000000" w:rsidR="00000000" w:rsidRPr="00000000">
              <w:rPr>
                <w:i w:val="0"/>
                <w:iCs w:val="0"/>
                <w:smallCaps w:val="0"/>
                <w:strike w:val="0"/>
                <w:color w:val="1155cc"/>
                <w:sz w:val="22"/>
                <w:szCs w:val="22"/>
                <w:u w:val="single"/>
                <w:shd w:fill="auto" w:val="clear"/>
                <w:vertAlign w:val="baseline"/>
                <w:rtl w:val="0"/>
              </w:rPr>
              <w:t xml:space="preserve">On-Page SEO</w:t>
            </w:r>
          </w:hyperlink>
          <w:r w:rsidDel="00000000" w:rsidR="00000000" w:rsidRPr="00000000">
            <w:rPr>
              <w:rtl w:val="0"/>
            </w:rPr>
          </w:r>
        </w:p>
        <w:p w:rsidR="00000000" w:rsidDel="00000000" w:rsidP="00000000" w:rsidRDefault="00000000" w:rsidRPr="00000000" w14:paraId="00000013">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goxniklks7ly">
            <w:r w:rsidDel="00000000" w:rsidR="00000000" w:rsidRPr="00000000">
              <w:rPr>
                <w:i w:val="0"/>
                <w:iCs w:val="0"/>
                <w:smallCaps w:val="0"/>
                <w:strike w:val="0"/>
                <w:color w:val="1155cc"/>
                <w:sz w:val="22"/>
                <w:szCs w:val="22"/>
                <w:u w:val="single"/>
                <w:shd w:fill="auto" w:val="clear"/>
                <w:vertAlign w:val="baseline"/>
                <w:rtl w:val="0"/>
              </w:rPr>
              <w:t xml:space="preserve">Site Structure, Linking &amp; Sitemap</w:t>
            </w:r>
          </w:hyperlink>
          <w:r w:rsidDel="00000000" w:rsidR="00000000" w:rsidRPr="00000000">
            <w:rPr>
              <w:rtl w:val="0"/>
            </w:rPr>
          </w:r>
        </w:p>
        <w:p w:rsidR="00000000" w:rsidDel="00000000" w:rsidP="00000000" w:rsidRDefault="00000000" w:rsidRPr="00000000" w14:paraId="00000014">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65crftxo3wcz">
            <w:r w:rsidDel="00000000" w:rsidR="00000000" w:rsidRPr="00000000">
              <w:rPr>
                <w:i w:val="0"/>
                <w:iCs w:val="0"/>
                <w:smallCaps w:val="0"/>
                <w:strike w:val="0"/>
                <w:color w:val="1155cc"/>
                <w:sz w:val="22"/>
                <w:szCs w:val="22"/>
                <w:u w:val="single"/>
                <w:shd w:fill="auto" w:val="clear"/>
                <w:vertAlign w:val="baseline"/>
                <w:rtl w:val="0"/>
              </w:rPr>
              <w:t xml:space="preserve">On-Page Content Quality</w:t>
            </w:r>
          </w:hyperlink>
          <w:r w:rsidDel="00000000" w:rsidR="00000000" w:rsidRPr="00000000">
            <w:rPr>
              <w:rtl w:val="0"/>
            </w:rPr>
          </w:r>
        </w:p>
        <w:p w:rsidR="00000000" w:rsidDel="00000000" w:rsidP="00000000" w:rsidRDefault="00000000" w:rsidRPr="00000000" w14:paraId="00000015">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jvc8zbmqid42">
            <w:r w:rsidDel="00000000" w:rsidR="00000000" w:rsidRPr="00000000">
              <w:rPr>
                <w:i w:val="0"/>
                <w:iCs w:val="0"/>
                <w:smallCaps w:val="0"/>
                <w:strike w:val="0"/>
                <w:color w:val="1155cc"/>
                <w:sz w:val="22"/>
                <w:szCs w:val="22"/>
                <w:u w:val="single"/>
                <w:shd w:fill="auto" w:val="clear"/>
                <w:vertAlign w:val="baseline"/>
                <w:rtl w:val="0"/>
              </w:rPr>
              <w:t xml:space="preserve">Content Ideas &amp; Strategy</w:t>
            </w:r>
          </w:hyperlink>
          <w:r w:rsidDel="00000000" w:rsidR="00000000" w:rsidRPr="00000000">
            <w:rPr>
              <w:rtl w:val="0"/>
            </w:rPr>
          </w:r>
        </w:p>
        <w:p w:rsidR="00000000" w:rsidDel="00000000" w:rsidP="00000000" w:rsidRDefault="00000000" w:rsidRPr="00000000" w14:paraId="00000016">
          <w:pPr>
            <w:widowControl w:val="0"/>
            <w:spacing w:after="0" w:before="60" w:line="240" w:lineRule="auto"/>
            <w:ind w:left="1080" w:firstLine="0"/>
            <w:rPr>
              <w:i w:val="0"/>
              <w:iCs w:val="0"/>
              <w:smallCaps w:val="0"/>
              <w:strike w:val="0"/>
              <w:color w:val="1155cc"/>
              <w:sz w:val="22"/>
              <w:szCs w:val="22"/>
              <w:u w:val="single"/>
              <w:shd w:fill="auto" w:val="clear"/>
              <w:vertAlign w:val="baseline"/>
            </w:rPr>
          </w:pPr>
          <w:hyperlink w:anchor="_eevwkfb0bb3x">
            <w:r w:rsidDel="00000000" w:rsidR="00000000" w:rsidRPr="00000000">
              <w:rPr>
                <w:i w:val="0"/>
                <w:iCs w:val="0"/>
                <w:smallCaps w:val="0"/>
                <w:strike w:val="0"/>
                <w:color w:val="1155cc"/>
                <w:sz w:val="22"/>
                <w:szCs w:val="22"/>
                <w:u w:val="single"/>
                <w:shd w:fill="auto" w:val="clear"/>
                <w:vertAlign w:val="baseline"/>
                <w:rtl w:val="0"/>
              </w:rPr>
              <w:t xml:space="preserve">Landing Pages</w:t>
            </w:r>
          </w:hyperlink>
          <w:r w:rsidDel="00000000" w:rsidR="00000000" w:rsidRPr="00000000">
            <w:rPr>
              <w:rtl w:val="0"/>
            </w:rPr>
          </w:r>
        </w:p>
        <w:p w:rsidR="00000000" w:rsidDel="00000000" w:rsidP="00000000" w:rsidRDefault="00000000" w:rsidRPr="00000000" w14:paraId="00000017">
          <w:pPr>
            <w:widowControl w:val="0"/>
            <w:spacing w:after="0" w:before="60" w:line="240" w:lineRule="auto"/>
            <w:ind w:left="1080" w:firstLine="0"/>
            <w:rPr>
              <w:i w:val="0"/>
              <w:iCs w:val="0"/>
              <w:smallCaps w:val="0"/>
              <w:strike w:val="0"/>
              <w:color w:val="1155cc"/>
              <w:sz w:val="22"/>
              <w:szCs w:val="22"/>
              <w:u w:val="single"/>
              <w:shd w:fill="auto" w:val="clear"/>
              <w:vertAlign w:val="baseline"/>
            </w:rPr>
          </w:pPr>
          <w:hyperlink w:anchor="_x569zcif8s9o">
            <w:r w:rsidDel="00000000" w:rsidR="00000000" w:rsidRPr="00000000">
              <w:rPr>
                <w:i w:val="0"/>
                <w:iCs w:val="0"/>
                <w:smallCaps w:val="0"/>
                <w:strike w:val="0"/>
                <w:color w:val="1155cc"/>
                <w:sz w:val="22"/>
                <w:szCs w:val="22"/>
                <w:u w:val="single"/>
                <w:shd w:fill="auto" w:val="clear"/>
                <w:vertAlign w:val="baseline"/>
                <w:rtl w:val="0"/>
              </w:rPr>
              <w:t xml:space="preserve">Roundups</w:t>
            </w:r>
          </w:hyperlink>
          <w:r w:rsidDel="00000000" w:rsidR="00000000" w:rsidRPr="00000000">
            <w:rPr>
              <w:rtl w:val="0"/>
            </w:rPr>
          </w:r>
        </w:p>
        <w:p w:rsidR="00000000" w:rsidDel="00000000" w:rsidP="00000000" w:rsidRDefault="00000000" w:rsidRPr="00000000" w14:paraId="00000018">
          <w:pPr>
            <w:widowControl w:val="0"/>
            <w:spacing w:after="0" w:before="60" w:line="240" w:lineRule="auto"/>
            <w:ind w:left="1080" w:firstLine="0"/>
            <w:rPr>
              <w:i w:val="0"/>
              <w:iCs w:val="0"/>
              <w:smallCaps w:val="0"/>
              <w:strike w:val="0"/>
              <w:color w:val="1155cc"/>
              <w:sz w:val="22"/>
              <w:szCs w:val="22"/>
              <w:u w:val="single"/>
              <w:shd w:fill="auto" w:val="clear"/>
              <w:vertAlign w:val="baseline"/>
            </w:rPr>
          </w:pPr>
          <w:hyperlink w:anchor="_gvm8ti1x6qfj">
            <w:r w:rsidDel="00000000" w:rsidR="00000000" w:rsidRPr="00000000">
              <w:rPr>
                <w:i w:val="0"/>
                <w:iCs w:val="0"/>
                <w:smallCaps w:val="0"/>
                <w:strike w:val="0"/>
                <w:color w:val="1155cc"/>
                <w:sz w:val="22"/>
                <w:szCs w:val="22"/>
                <w:u w:val="single"/>
                <w:shd w:fill="auto" w:val="clear"/>
                <w:vertAlign w:val="baseline"/>
                <w:rtl w:val="0"/>
              </w:rPr>
              <w:t xml:space="preserve">VS Competitor Articles</w:t>
            </w:r>
          </w:hyperlink>
          <w:r w:rsidDel="00000000" w:rsidR="00000000" w:rsidRPr="00000000">
            <w:rPr>
              <w:rtl w:val="0"/>
            </w:rPr>
          </w:r>
        </w:p>
        <w:p w:rsidR="00000000" w:rsidDel="00000000" w:rsidP="00000000" w:rsidRDefault="00000000" w:rsidRPr="00000000" w14:paraId="00000019">
          <w:pPr>
            <w:widowControl w:val="0"/>
            <w:spacing w:after="0" w:before="60" w:line="240" w:lineRule="auto"/>
            <w:ind w:left="1080" w:firstLine="0"/>
            <w:rPr>
              <w:i w:val="0"/>
              <w:iCs w:val="0"/>
              <w:smallCaps w:val="0"/>
              <w:strike w:val="0"/>
              <w:color w:val="1155cc"/>
              <w:sz w:val="22"/>
              <w:szCs w:val="22"/>
              <w:u w:val="single"/>
              <w:shd w:fill="auto" w:val="clear"/>
              <w:vertAlign w:val="baseline"/>
            </w:rPr>
          </w:pPr>
          <w:hyperlink w:anchor="_p8rgl6k6gtly">
            <w:r w:rsidDel="00000000" w:rsidR="00000000" w:rsidRPr="00000000">
              <w:rPr>
                <w:i w:val="0"/>
                <w:iCs w:val="0"/>
                <w:smallCaps w:val="0"/>
                <w:strike w:val="0"/>
                <w:color w:val="1155cc"/>
                <w:sz w:val="22"/>
                <w:szCs w:val="22"/>
                <w:u w:val="single"/>
                <w:shd w:fill="auto" w:val="clear"/>
                <w:vertAlign w:val="baseline"/>
                <w:rtl w:val="0"/>
              </w:rPr>
              <w:t xml:space="preserve">How-to Guides</w:t>
            </w:r>
          </w:hyperlink>
          <w:r w:rsidDel="00000000" w:rsidR="00000000" w:rsidRPr="00000000">
            <w:rPr>
              <w:rtl w:val="0"/>
            </w:rPr>
          </w:r>
        </w:p>
        <w:p w:rsidR="00000000" w:rsidDel="00000000" w:rsidP="00000000" w:rsidRDefault="00000000" w:rsidRPr="00000000" w14:paraId="0000001A">
          <w:pPr>
            <w:widowControl w:val="0"/>
            <w:spacing w:after="0" w:before="60" w:line="240" w:lineRule="auto"/>
            <w:ind w:left="1080" w:firstLine="0"/>
            <w:rPr>
              <w:i w:val="0"/>
              <w:iCs w:val="0"/>
              <w:smallCaps w:val="0"/>
              <w:strike w:val="0"/>
              <w:color w:val="1155cc"/>
              <w:sz w:val="22"/>
              <w:szCs w:val="22"/>
              <w:u w:val="single"/>
              <w:shd w:fill="auto" w:val="clear"/>
              <w:vertAlign w:val="baseline"/>
            </w:rPr>
          </w:pPr>
          <w:hyperlink w:anchor="_txhjnhwmphvq">
            <w:r w:rsidDel="00000000" w:rsidR="00000000" w:rsidRPr="00000000">
              <w:rPr>
                <w:i w:val="0"/>
                <w:iCs w:val="0"/>
                <w:smallCaps w:val="0"/>
                <w:strike w:val="0"/>
                <w:color w:val="1155cc"/>
                <w:sz w:val="22"/>
                <w:szCs w:val="22"/>
                <w:u w:val="single"/>
                <w:shd w:fill="auto" w:val="clear"/>
                <w:vertAlign w:val="baseline"/>
                <w:rtl w:val="0"/>
              </w:rPr>
              <w:t xml:space="preserve">List Posts</w:t>
            </w:r>
          </w:hyperlink>
          <w:r w:rsidDel="00000000" w:rsidR="00000000" w:rsidRPr="00000000">
            <w:rPr>
              <w:rtl w:val="0"/>
            </w:rPr>
          </w:r>
        </w:p>
        <w:p w:rsidR="00000000" w:rsidDel="00000000" w:rsidP="00000000" w:rsidRDefault="00000000" w:rsidRPr="00000000" w14:paraId="0000001B">
          <w:pPr>
            <w:widowControl w:val="0"/>
            <w:spacing w:after="0" w:before="60" w:line="240" w:lineRule="auto"/>
            <w:ind w:left="1080" w:firstLine="0"/>
            <w:rPr>
              <w:i w:val="0"/>
              <w:iCs w:val="0"/>
              <w:smallCaps w:val="0"/>
              <w:strike w:val="0"/>
              <w:color w:val="1155cc"/>
              <w:sz w:val="22"/>
              <w:szCs w:val="22"/>
              <w:u w:val="single"/>
              <w:shd w:fill="auto" w:val="clear"/>
              <w:vertAlign w:val="baseline"/>
            </w:rPr>
          </w:pPr>
          <w:hyperlink w:anchor="_k55pxpl2f426">
            <w:r w:rsidDel="00000000" w:rsidR="00000000" w:rsidRPr="00000000">
              <w:rPr>
                <w:i w:val="0"/>
                <w:iCs w:val="0"/>
                <w:smallCaps w:val="0"/>
                <w:strike w:val="0"/>
                <w:color w:val="1155cc"/>
                <w:sz w:val="22"/>
                <w:szCs w:val="22"/>
                <w:u w:val="single"/>
                <w:shd w:fill="auto" w:val="clear"/>
                <w:vertAlign w:val="baseline"/>
                <w:rtl w:val="0"/>
              </w:rPr>
              <w:t xml:space="preserve">Guest Articles</w:t>
            </w:r>
          </w:hyperlink>
          <w:r w:rsidDel="00000000" w:rsidR="00000000" w:rsidRPr="00000000">
            <w:rPr>
              <w:rtl w:val="0"/>
            </w:rPr>
          </w:r>
        </w:p>
        <w:p w:rsidR="00000000" w:rsidDel="00000000" w:rsidP="00000000" w:rsidRDefault="00000000" w:rsidRPr="00000000" w14:paraId="0000001C">
          <w:pPr>
            <w:widowControl w:val="0"/>
            <w:spacing w:after="0" w:before="60" w:line="240" w:lineRule="auto"/>
            <w:ind w:left="360" w:firstLine="0"/>
            <w:rPr>
              <w:i w:val="0"/>
              <w:iCs w:val="0"/>
              <w:smallCaps w:val="0"/>
              <w:strike w:val="0"/>
              <w:color w:val="1155cc"/>
              <w:sz w:val="22"/>
              <w:szCs w:val="22"/>
              <w:u w:val="single"/>
              <w:shd w:fill="auto" w:val="clear"/>
              <w:vertAlign w:val="baseline"/>
            </w:rPr>
          </w:pPr>
          <w:hyperlink w:anchor="_jdd9t3vd8z12">
            <w:r w:rsidDel="00000000" w:rsidR="00000000" w:rsidRPr="00000000">
              <w:rPr>
                <w:i w:val="0"/>
                <w:iCs w:val="0"/>
                <w:smallCaps w:val="0"/>
                <w:strike w:val="0"/>
                <w:color w:val="1155cc"/>
                <w:sz w:val="22"/>
                <w:szCs w:val="22"/>
                <w:u w:val="single"/>
                <w:shd w:fill="auto" w:val="clear"/>
                <w:vertAlign w:val="baseline"/>
                <w:rtl w:val="0"/>
              </w:rPr>
              <w:t xml:space="preserve">Competitor Audit</w:t>
            </w:r>
          </w:hyperlink>
          <w:r w:rsidDel="00000000" w:rsidR="00000000" w:rsidRPr="00000000">
            <w:rPr>
              <w:rtl w:val="0"/>
            </w:rPr>
          </w:r>
        </w:p>
        <w:p w:rsidR="00000000" w:rsidDel="00000000" w:rsidP="00000000" w:rsidRDefault="00000000" w:rsidRPr="00000000" w14:paraId="0000001D">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kn2immpuwg9i">
            <w:r w:rsidDel="00000000" w:rsidR="00000000" w:rsidRPr="00000000">
              <w:rPr>
                <w:i w:val="0"/>
                <w:iCs w:val="0"/>
                <w:smallCaps w:val="0"/>
                <w:strike w:val="0"/>
                <w:color w:val="1155cc"/>
                <w:sz w:val="22"/>
                <w:szCs w:val="22"/>
                <w:u w:val="singl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1E">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7cb7oe40mq9o">
            <w:r w:rsidDel="00000000" w:rsidR="00000000" w:rsidRPr="00000000">
              <w:rPr>
                <w:i w:val="0"/>
                <w:iCs w:val="0"/>
                <w:smallCaps w:val="0"/>
                <w:strike w:val="0"/>
                <w:color w:val="1155cc"/>
                <w:sz w:val="22"/>
                <w:szCs w:val="22"/>
                <w:u w:val="single"/>
                <w:shd w:fill="auto" w:val="clear"/>
                <w:vertAlign w:val="baseline"/>
                <w:rtl w:val="0"/>
              </w:rPr>
              <w:t xml:space="preserve">Backlink Profile</w:t>
            </w:r>
          </w:hyperlink>
          <w:r w:rsidDel="00000000" w:rsidR="00000000" w:rsidRPr="00000000">
            <w:rPr>
              <w:rtl w:val="0"/>
            </w:rPr>
          </w:r>
        </w:p>
        <w:p w:rsidR="00000000" w:rsidDel="00000000" w:rsidP="00000000" w:rsidRDefault="00000000" w:rsidRPr="00000000" w14:paraId="0000001F">
          <w:pPr>
            <w:widowControl w:val="0"/>
            <w:spacing w:after="0" w:before="60" w:line="240" w:lineRule="auto"/>
            <w:ind w:left="1440" w:firstLine="0"/>
            <w:rPr>
              <w:i w:val="0"/>
              <w:iCs w:val="0"/>
              <w:smallCaps w:val="0"/>
              <w:strike w:val="0"/>
              <w:color w:val="1155cc"/>
              <w:sz w:val="22"/>
              <w:szCs w:val="22"/>
              <w:u w:val="single"/>
              <w:shd w:fill="auto" w:val="clear"/>
              <w:vertAlign w:val="baseline"/>
            </w:rPr>
          </w:pPr>
          <w:hyperlink w:anchor="_3cqmetx">
            <w:r w:rsidDel="00000000" w:rsidR="00000000" w:rsidRPr="00000000">
              <w:rPr>
                <w:i w:val="0"/>
                <w:iCs w:val="0"/>
                <w:smallCaps w:val="0"/>
                <w:strike w:val="0"/>
                <w:color w:val="1155cc"/>
                <w:sz w:val="22"/>
                <w:szCs w:val="22"/>
                <w:u w:val="single"/>
                <w:shd w:fill="auto" w:val="clear"/>
                <w:vertAlign w:val="baseline"/>
                <w:rtl w:val="0"/>
              </w:rPr>
              <w:t xml:space="preserve">1. Popularity</w:t>
            </w:r>
          </w:hyperlink>
          <w:r w:rsidDel="00000000" w:rsidR="00000000" w:rsidRPr="00000000">
            <w:rPr>
              <w:rtl w:val="0"/>
            </w:rPr>
          </w:r>
        </w:p>
        <w:p w:rsidR="00000000" w:rsidDel="00000000" w:rsidP="00000000" w:rsidRDefault="00000000" w:rsidRPr="00000000" w14:paraId="00000020">
          <w:pPr>
            <w:widowControl w:val="0"/>
            <w:spacing w:after="0" w:before="60" w:line="240" w:lineRule="auto"/>
            <w:ind w:left="1440" w:firstLine="0"/>
            <w:rPr>
              <w:i w:val="0"/>
              <w:iCs w:val="0"/>
              <w:smallCaps w:val="0"/>
              <w:strike w:val="0"/>
              <w:color w:val="1155cc"/>
              <w:sz w:val="22"/>
              <w:szCs w:val="22"/>
              <w:u w:val="single"/>
              <w:shd w:fill="auto" w:val="clear"/>
              <w:vertAlign w:val="baseline"/>
            </w:rPr>
          </w:pPr>
          <w:hyperlink w:anchor="_1rvwp1q">
            <w:r w:rsidDel="00000000" w:rsidR="00000000" w:rsidRPr="00000000">
              <w:rPr>
                <w:i w:val="0"/>
                <w:iCs w:val="0"/>
                <w:smallCaps w:val="0"/>
                <w:strike w:val="0"/>
                <w:color w:val="1155cc"/>
                <w:sz w:val="22"/>
                <w:szCs w:val="22"/>
                <w:u w:val="single"/>
                <w:shd w:fill="auto" w:val="clear"/>
                <w:vertAlign w:val="baseline"/>
                <w:rtl w:val="0"/>
              </w:rPr>
              <w:t xml:space="preserve">2. Relevancy</w:t>
            </w:r>
          </w:hyperlink>
          <w:r w:rsidDel="00000000" w:rsidR="00000000" w:rsidRPr="00000000">
            <w:rPr>
              <w:rtl w:val="0"/>
            </w:rPr>
          </w:r>
        </w:p>
        <w:p w:rsidR="00000000" w:rsidDel="00000000" w:rsidP="00000000" w:rsidRDefault="00000000" w:rsidRPr="00000000" w14:paraId="00000021">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2r0uhxc">
            <w:r w:rsidDel="00000000" w:rsidR="00000000" w:rsidRPr="00000000">
              <w:rPr>
                <w:i w:val="0"/>
                <w:iCs w:val="0"/>
                <w:smallCaps w:val="0"/>
                <w:strike w:val="0"/>
                <w:color w:val="1155cc"/>
                <w:sz w:val="22"/>
                <w:szCs w:val="22"/>
                <w:u w:val="single"/>
                <w:shd w:fill="auto" w:val="clear"/>
                <w:vertAlign w:val="baseline"/>
                <w:rtl w:val="0"/>
              </w:rPr>
              <w:t xml:space="preserve">Ahrefs</w:t>
            </w:r>
          </w:hyperlink>
          <w:r w:rsidDel="00000000" w:rsidR="00000000" w:rsidRPr="00000000">
            <w:rPr>
              <w:rtl w:val="0"/>
            </w:rPr>
          </w:r>
        </w:p>
        <w:p w:rsidR="00000000" w:rsidDel="00000000" w:rsidP="00000000" w:rsidRDefault="00000000" w:rsidRPr="00000000" w14:paraId="00000022">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ug5dhlxhplmo">
            <w:r w:rsidDel="00000000" w:rsidR="00000000" w:rsidRPr="00000000">
              <w:rPr>
                <w:i w:val="0"/>
                <w:iCs w:val="0"/>
                <w:smallCaps w:val="0"/>
                <w:strike w:val="0"/>
                <w:color w:val="1155cc"/>
                <w:sz w:val="22"/>
                <w:szCs w:val="22"/>
                <w:u w:val="single"/>
                <w:shd w:fill="auto" w:val="clear"/>
                <w:vertAlign w:val="baseline"/>
                <w:rtl w:val="0"/>
              </w:rPr>
              <w:t xml:space="preserve">Competitors (Ahrefs Overview)</w:t>
            </w:r>
          </w:hyperlink>
          <w:r w:rsidDel="00000000" w:rsidR="00000000" w:rsidRPr="00000000">
            <w:rPr>
              <w:rtl w:val="0"/>
            </w:rPr>
          </w:r>
        </w:p>
        <w:p w:rsidR="00000000" w:rsidDel="00000000" w:rsidP="00000000" w:rsidRDefault="00000000" w:rsidRPr="00000000" w14:paraId="00000023">
          <w:pPr>
            <w:widowControl w:val="0"/>
            <w:spacing w:after="0" w:before="60" w:line="240" w:lineRule="auto"/>
            <w:ind w:left="360" w:firstLine="0"/>
            <w:rPr>
              <w:i w:val="0"/>
              <w:iCs w:val="0"/>
              <w:smallCaps w:val="0"/>
              <w:strike w:val="0"/>
              <w:color w:val="1155cc"/>
              <w:sz w:val="22"/>
              <w:szCs w:val="22"/>
              <w:u w:val="single"/>
              <w:shd w:fill="auto" w:val="clear"/>
              <w:vertAlign w:val="baseline"/>
            </w:rPr>
          </w:pPr>
          <w:hyperlink w:anchor="_p9s20ef6v3l8">
            <w:r w:rsidDel="00000000" w:rsidR="00000000" w:rsidRPr="00000000">
              <w:rPr>
                <w:i w:val="0"/>
                <w:iCs w:val="0"/>
                <w:smallCaps w:val="0"/>
                <w:strike w:val="0"/>
                <w:color w:val="1155cc"/>
                <w:sz w:val="22"/>
                <w:szCs w:val="22"/>
                <w:u w:val="single"/>
                <w:shd w:fill="auto" w:val="clear"/>
                <w:vertAlign w:val="baseline"/>
                <w:rtl w:val="0"/>
              </w:rPr>
              <w:t xml:space="preserve">Google My Business</w:t>
            </w:r>
          </w:hyperlink>
          <w:r w:rsidDel="00000000" w:rsidR="00000000" w:rsidRPr="00000000">
            <w:rPr>
              <w:rtl w:val="0"/>
            </w:rPr>
          </w:r>
        </w:p>
        <w:p w:rsidR="00000000" w:rsidDel="00000000" w:rsidP="00000000" w:rsidRDefault="00000000" w:rsidRPr="00000000" w14:paraId="00000024">
          <w:pPr>
            <w:widowControl w:val="0"/>
            <w:spacing w:after="0" w:before="60" w:line="240" w:lineRule="auto"/>
            <w:rPr>
              <w:i w:val="0"/>
              <w:iCs w:val="0"/>
              <w:smallCaps w:val="0"/>
              <w:strike w:val="0"/>
              <w:color w:val="1155cc"/>
              <w:sz w:val="22"/>
              <w:szCs w:val="22"/>
              <w:u w:val="single"/>
              <w:shd w:fill="auto" w:val="clear"/>
              <w:vertAlign w:val="baseline"/>
            </w:rPr>
          </w:pPr>
          <w:hyperlink w:anchor="_py2in5kj5jq9">
            <w:r w:rsidDel="00000000" w:rsidR="00000000" w:rsidRPr="00000000">
              <w:rPr>
                <w:i w:val="0"/>
                <w:iCs w:val="0"/>
                <w:smallCaps w:val="0"/>
                <w:strike w:val="0"/>
                <w:color w:val="1155cc"/>
                <w:sz w:val="22"/>
                <w:szCs w:val="22"/>
                <w:u w:val="single"/>
                <w:shd w:fill="auto" w:val="clear"/>
                <w:vertAlign w:val="baseline"/>
                <w:rtl w:val="0"/>
              </w:rPr>
              <w:t xml:space="preserve">Social Media</w:t>
            </w:r>
          </w:hyperlink>
          <w:r w:rsidDel="00000000" w:rsidR="00000000" w:rsidRPr="00000000">
            <w:rPr>
              <w:rtl w:val="0"/>
            </w:rPr>
          </w:r>
        </w:p>
        <w:p w:rsidR="00000000" w:rsidDel="00000000" w:rsidP="00000000" w:rsidRDefault="00000000" w:rsidRPr="00000000" w14:paraId="00000025">
          <w:pPr>
            <w:widowControl w:val="0"/>
            <w:spacing w:after="0" w:before="60" w:line="240" w:lineRule="auto"/>
            <w:ind w:left="360" w:firstLine="0"/>
            <w:rPr>
              <w:i w:val="0"/>
              <w:iCs w:val="0"/>
              <w:smallCaps w:val="0"/>
              <w:strike w:val="0"/>
              <w:color w:val="1155cc"/>
              <w:sz w:val="22"/>
              <w:szCs w:val="22"/>
              <w:u w:val="single"/>
              <w:shd w:fill="auto" w:val="clear"/>
              <w:vertAlign w:val="baseline"/>
            </w:rPr>
          </w:pPr>
          <w:hyperlink w:anchor="_ys9t32d7y2p9">
            <w:r w:rsidDel="00000000" w:rsidR="00000000" w:rsidRPr="00000000">
              <w:rPr>
                <w:i w:val="0"/>
                <w:iCs w:val="0"/>
                <w:smallCaps w:val="0"/>
                <w:strike w:val="0"/>
                <w:color w:val="1155cc"/>
                <w:sz w:val="22"/>
                <w:szCs w:val="22"/>
                <w:u w:val="single"/>
                <w:shd w:fill="auto" w:val="clear"/>
                <w:vertAlign w:val="baseline"/>
                <w:rtl w:val="0"/>
              </w:rPr>
              <w:t xml:space="preserve">Summary &amp; Conclusion</w:t>
            </w:r>
          </w:hyperlink>
          <w:r w:rsidDel="00000000" w:rsidR="00000000" w:rsidRPr="00000000">
            <w:rPr>
              <w:rtl w:val="0"/>
            </w:rPr>
          </w:r>
        </w:p>
        <w:p w:rsidR="00000000" w:rsidDel="00000000" w:rsidP="00000000" w:rsidRDefault="00000000" w:rsidRPr="00000000" w14:paraId="00000026">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az9cy32ozshv">
            <w:r w:rsidDel="00000000" w:rsidR="00000000" w:rsidRPr="00000000">
              <w:rPr>
                <w:i w:val="0"/>
                <w:iCs w:val="0"/>
                <w:smallCaps w:val="0"/>
                <w:strike w:val="0"/>
                <w:color w:val="1155cc"/>
                <w:sz w:val="22"/>
                <w:szCs w:val="22"/>
                <w:u w:val="single"/>
                <w:shd w:fill="auto" w:val="clear"/>
                <w:vertAlign w:val="baseline"/>
                <w:rtl w:val="0"/>
              </w:rPr>
              <w:t xml:space="preserve">Areas for Improvement</w:t>
            </w:r>
          </w:hyperlink>
          <w:r w:rsidDel="00000000" w:rsidR="00000000" w:rsidRPr="00000000">
            <w:rPr>
              <w:rtl w:val="0"/>
            </w:rPr>
          </w:r>
        </w:p>
        <w:p w:rsidR="00000000" w:rsidDel="00000000" w:rsidP="00000000" w:rsidRDefault="00000000" w:rsidRPr="00000000" w14:paraId="00000027">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gahtc6hp6neh">
            <w:r w:rsidDel="00000000" w:rsidR="00000000" w:rsidRPr="00000000">
              <w:rPr>
                <w:i w:val="0"/>
                <w:iCs w:val="0"/>
                <w:smallCaps w:val="0"/>
                <w:strike w:val="0"/>
                <w:color w:val="1155cc"/>
                <w:sz w:val="22"/>
                <w:szCs w:val="22"/>
                <w:u w:val="single"/>
                <w:shd w:fill="auto" w:val="clear"/>
                <w:vertAlign w:val="baseline"/>
                <w:rtl w:val="0"/>
              </w:rPr>
              <w:t xml:space="preserve">technical</w:t>
            </w:r>
          </w:hyperlink>
          <w:r w:rsidDel="00000000" w:rsidR="00000000" w:rsidRPr="00000000">
            <w:rPr>
              <w:rtl w:val="0"/>
            </w:rPr>
          </w:r>
        </w:p>
        <w:p w:rsidR="00000000" w:rsidDel="00000000" w:rsidP="00000000" w:rsidRDefault="00000000" w:rsidRPr="00000000" w14:paraId="00000028">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sxqnv86pm4jd">
            <w:r w:rsidDel="00000000" w:rsidR="00000000" w:rsidRPr="00000000">
              <w:rPr>
                <w:i w:val="0"/>
                <w:iCs w:val="0"/>
                <w:smallCaps w:val="0"/>
                <w:strike w:val="0"/>
                <w:color w:val="1155cc"/>
                <w:sz w:val="22"/>
                <w:szCs w:val="22"/>
                <w:u w:val="single"/>
                <w:shd w:fill="auto" w:val="clear"/>
                <w:vertAlign w:val="baseline"/>
                <w:rtl w:val="0"/>
              </w:rPr>
              <w:t xml:space="preserve">content</w:t>
            </w:r>
          </w:hyperlink>
          <w:r w:rsidDel="00000000" w:rsidR="00000000" w:rsidRPr="00000000">
            <w:rPr>
              <w:rtl w:val="0"/>
            </w:rPr>
          </w:r>
        </w:p>
        <w:p w:rsidR="00000000" w:rsidDel="00000000" w:rsidP="00000000" w:rsidRDefault="00000000" w:rsidRPr="00000000" w14:paraId="00000029">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qablui4jgvds">
            <w:r w:rsidDel="00000000" w:rsidR="00000000" w:rsidRPr="00000000">
              <w:rPr>
                <w:i w:val="0"/>
                <w:iCs w:val="0"/>
                <w:smallCaps w:val="0"/>
                <w:strike w:val="0"/>
                <w:color w:val="1155cc"/>
                <w:sz w:val="22"/>
                <w:szCs w:val="22"/>
                <w:u w:val="single"/>
                <w:shd w:fill="auto" w:val="clear"/>
                <w:vertAlign w:val="baseline"/>
                <w:rtl w:val="0"/>
              </w:rPr>
              <w:t xml:space="preserve">competitors</w:t>
            </w:r>
          </w:hyperlink>
          <w:r w:rsidDel="00000000" w:rsidR="00000000" w:rsidRPr="00000000">
            <w:rPr>
              <w:rtl w:val="0"/>
            </w:rPr>
          </w:r>
        </w:p>
        <w:p w:rsidR="00000000" w:rsidDel="00000000" w:rsidP="00000000" w:rsidRDefault="00000000" w:rsidRPr="00000000" w14:paraId="0000002A">
          <w:pPr>
            <w:widowControl w:val="0"/>
            <w:spacing w:after="0" w:before="60" w:line="240" w:lineRule="auto"/>
            <w:ind w:left="720" w:firstLine="0"/>
            <w:rPr>
              <w:i w:val="0"/>
              <w:iCs w:val="0"/>
              <w:smallCaps w:val="0"/>
              <w:strike w:val="0"/>
              <w:color w:val="1155cc"/>
              <w:sz w:val="22"/>
              <w:szCs w:val="22"/>
              <w:u w:val="single"/>
              <w:shd w:fill="auto" w:val="clear"/>
              <w:vertAlign w:val="baseline"/>
            </w:rPr>
          </w:pPr>
          <w:hyperlink w:anchor="_3j85yqb6myku">
            <w:r w:rsidDel="00000000" w:rsidR="00000000" w:rsidRPr="00000000">
              <w:rPr>
                <w:i w:val="0"/>
                <w:iCs w:val="0"/>
                <w:smallCaps w:val="0"/>
                <w:strike w:val="0"/>
                <w:color w:val="1155cc"/>
                <w:sz w:val="22"/>
                <w:szCs w:val="22"/>
                <w:u w:val="single"/>
                <w:shd w:fill="auto" w:val="clear"/>
                <w:vertAlign w:val="baseline"/>
                <w:rtl w:val="0"/>
              </w:rPr>
              <w:t xml:space="preserve">Social Media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2"/>
        <w:rPr/>
      </w:pPr>
      <w:bookmarkStart w:colFirst="0" w:colLast="0" w:name="_vtclk6di43v1"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Duplicate this document for each Mini SEO Audit. </w:t>
      </w:r>
    </w:p>
    <w:p w:rsidR="00000000" w:rsidDel="00000000" w:rsidP="00000000" w:rsidRDefault="00000000" w:rsidRPr="00000000" w14:paraId="0000002D">
      <w:pPr>
        <w:rPr/>
      </w:pPr>
      <w:r w:rsidDel="00000000" w:rsidR="00000000" w:rsidRPr="00000000">
        <w:rPr>
          <w:rtl w:val="0"/>
        </w:rPr>
        <w:t xml:space="preserve">Replace every bracketed placeholder before delivery and remove these setup notes from the client-facing copy.</w:t>
      </w:r>
    </w:p>
    <w:p w:rsidR="00000000" w:rsidDel="00000000" w:rsidP="00000000" w:rsidRDefault="00000000" w:rsidRPr="00000000" w14:paraId="0000002E">
      <w:pPr>
        <w:rPr/>
      </w:pPr>
      <w:r w:rsidDel="00000000" w:rsidR="00000000" w:rsidRPr="00000000">
        <w:rPr>
          <w:b w:val="1"/>
          <w:bCs w:val="1"/>
          <w:u w:val="single"/>
          <w:rtl w:val="0"/>
        </w:rPr>
        <w:t xml:space="preserve">Commercial scope: </w:t>
        <w:br w:type="textWrapping"/>
      </w:r>
      <w:r w:rsidDel="00000000" w:rsidR="00000000" w:rsidRPr="00000000">
        <w:rPr>
          <w:rtl w:val="0"/>
        </w:rPr>
        <w:t xml:space="preserve">T</w:t>
      </w:r>
      <w:r w:rsidDel="00000000" w:rsidR="00000000" w:rsidRPr="00000000">
        <w:rPr>
          <w:rtl w:val="0"/>
        </w:rPr>
        <w:t xml:space="preserve">he standard Mini SEO Audit is planned as an 8-hour audit at R1,150/hour, for a project value of R9,200 excluding VAT unless otherwise agreed.</w:t>
      </w:r>
    </w:p>
    <w:p w:rsidR="00000000" w:rsidDel="00000000" w:rsidP="00000000" w:rsidRDefault="00000000" w:rsidRPr="00000000" w14:paraId="0000002F">
      <w:pPr>
        <w:rPr/>
      </w:pPr>
      <w:r w:rsidDel="00000000" w:rsidR="00000000" w:rsidRPr="00000000">
        <w:rPr>
          <w:rtl w:val="0"/>
        </w:rPr>
        <w:t xml:space="preserve">Cost to client: R11k or R12k</w:t>
      </w:r>
    </w:p>
    <w:p w:rsidR="00000000" w:rsidDel="00000000" w:rsidP="00000000" w:rsidRDefault="00000000" w:rsidRPr="00000000" w14:paraId="00000030">
      <w:pPr>
        <w:rPr>
          <w:b w:val="1"/>
          <w:bCs w:val="1"/>
        </w:rPr>
      </w:pPr>
      <w:r w:rsidDel="00000000" w:rsidR="00000000" w:rsidRPr="00000000">
        <w:rPr>
          <w:b w:val="1"/>
          <w:bCs w:val="1"/>
          <w:rtl w:val="0"/>
        </w:rPr>
        <w:t xml:space="preserve">Required source pack before writing:</w:t>
      </w:r>
    </w:p>
    <w:p w:rsidR="00000000" w:rsidDel="00000000" w:rsidP="00000000" w:rsidRDefault="00000000" w:rsidRPr="00000000" w14:paraId="00000031">
      <w:pPr>
        <w:numPr>
          <w:ilvl w:val="0"/>
          <w:numId w:val="70"/>
        </w:numPr>
        <w:spacing w:after="0" w:afterAutospacing="0"/>
        <w:ind w:left="1440" w:hanging="360"/>
        <w:rPr>
          <w:u w:val="none"/>
        </w:rPr>
      </w:pPr>
      <w:r w:rsidDel="00000000" w:rsidR="00000000" w:rsidRPr="00000000">
        <w:rPr>
          <w:rtl w:val="0"/>
        </w:rPr>
        <w:t xml:space="preserve">- Crawl and URL data: URLS, Trailing slashes, Content words and ORPHAN PAGES tabs.</w:t>
      </w:r>
    </w:p>
    <w:p w:rsidR="00000000" w:rsidDel="00000000" w:rsidP="00000000" w:rsidRDefault="00000000" w:rsidRPr="00000000" w14:paraId="00000032">
      <w:pPr>
        <w:numPr>
          <w:ilvl w:val="0"/>
          <w:numId w:val="70"/>
        </w:numPr>
        <w:spacing w:after="0" w:afterAutospacing="0" w:before="0" w:beforeAutospacing="0"/>
        <w:ind w:left="1440" w:hanging="360"/>
        <w:rPr>
          <w:u w:val="none"/>
        </w:rPr>
      </w:pPr>
      <w:r w:rsidDel="00000000" w:rsidR="00000000" w:rsidRPr="00000000">
        <w:rPr>
          <w:rtl w:val="0"/>
        </w:rPr>
        <w:t xml:space="preserve">- Metadata and headings: page titles, meta descriptions, H1 tabs, duplicate/missing/long/short tabs and social sharing tabs.</w:t>
      </w:r>
    </w:p>
    <w:p w:rsidR="00000000" w:rsidDel="00000000" w:rsidP="00000000" w:rsidRDefault="00000000" w:rsidRPr="00000000" w14:paraId="00000033">
      <w:pPr>
        <w:numPr>
          <w:ilvl w:val="0"/>
          <w:numId w:val="70"/>
        </w:numPr>
        <w:spacing w:after="0" w:afterAutospacing="0" w:before="0" w:beforeAutospacing="0"/>
        <w:ind w:left="1440" w:hanging="360"/>
        <w:rPr>
          <w:u w:val="none"/>
        </w:rPr>
      </w:pPr>
      <w:r w:rsidDel="00000000" w:rsidR="00000000" w:rsidRPr="00000000">
        <w:rPr>
          <w:rtl w:val="0"/>
        </w:rPr>
        <w:t xml:space="preserve">- Link data: internal links, external links, anchor text, referring domains, backlinks, anchors and link intersect tabs.</w:t>
      </w:r>
    </w:p>
    <w:p w:rsidR="00000000" w:rsidDel="00000000" w:rsidP="00000000" w:rsidRDefault="00000000" w:rsidRPr="00000000" w14:paraId="00000034">
      <w:pPr>
        <w:numPr>
          <w:ilvl w:val="0"/>
          <w:numId w:val="70"/>
        </w:numPr>
        <w:spacing w:after="0" w:afterAutospacing="0" w:before="0" w:beforeAutospacing="0"/>
        <w:ind w:left="1440" w:hanging="360"/>
        <w:rPr>
          <w:u w:val="none"/>
        </w:rPr>
      </w:pPr>
      <w:r w:rsidDel="00000000" w:rsidR="00000000" w:rsidRPr="00000000">
        <w:rPr>
          <w:rtl w:val="0"/>
        </w:rPr>
        <w:t xml:space="preserve">- Performance and indexing evidence: PageSpeed, Core Web Vitals where available, Google Analytics and Google Search Console screenshots/exports.</w:t>
      </w:r>
    </w:p>
    <w:p w:rsidR="00000000" w:rsidDel="00000000" w:rsidP="00000000" w:rsidRDefault="00000000" w:rsidRPr="00000000" w14:paraId="00000035">
      <w:pPr>
        <w:numPr>
          <w:ilvl w:val="0"/>
          <w:numId w:val="70"/>
        </w:numPr>
        <w:spacing w:after="0" w:afterAutospacing="0" w:before="0" w:beforeAutospacing="0"/>
        <w:ind w:left="1440" w:hanging="360"/>
        <w:rPr>
          <w:u w:val="none"/>
        </w:rPr>
      </w:pPr>
      <w:r w:rsidDel="00000000" w:rsidR="00000000" w:rsidRPr="00000000">
        <w:rPr>
          <w:rtl w:val="0"/>
        </w:rPr>
        <w:t xml:space="preserve">- Keyword research: seed brainstorming, existing keywords, keyword intersect, location/core service/emergency/problem/property/trust/question brackets.</w:t>
      </w:r>
    </w:p>
    <w:p w:rsidR="00000000" w:rsidDel="00000000" w:rsidP="00000000" w:rsidRDefault="00000000" w:rsidRPr="00000000" w14:paraId="00000036">
      <w:pPr>
        <w:numPr>
          <w:ilvl w:val="0"/>
          <w:numId w:val="70"/>
        </w:numPr>
        <w:spacing w:after="0" w:afterAutospacing="0" w:before="0" w:beforeAutospacing="0"/>
        <w:ind w:left="1440" w:hanging="360"/>
        <w:rPr>
          <w:u w:val="none"/>
        </w:rPr>
      </w:pPr>
      <w:r w:rsidDel="00000000" w:rsidR="00000000" w:rsidRPr="00000000">
        <w:rPr>
          <w:rtl w:val="0"/>
        </w:rPr>
        <w:t xml:space="preserve">- Competitor research: chosen competitor sheet, competitor analysis workbook and SERP/keyword gap exports.</w:t>
      </w:r>
    </w:p>
    <w:p w:rsidR="00000000" w:rsidDel="00000000" w:rsidP="00000000" w:rsidRDefault="00000000" w:rsidRPr="00000000" w14:paraId="00000037">
      <w:pPr>
        <w:numPr>
          <w:ilvl w:val="0"/>
          <w:numId w:val="70"/>
        </w:numPr>
        <w:spacing w:before="0" w:beforeAutospacing="0"/>
        <w:ind w:left="1440" w:hanging="360"/>
        <w:rPr>
          <w:u w:val="none"/>
        </w:rPr>
      </w:pPr>
      <w:r w:rsidDel="00000000" w:rsidR="00000000" w:rsidRPr="00000000">
        <w:rPr>
          <w:rtl w:val="0"/>
        </w:rPr>
        <w:t xml:space="preserve">- Strategy outputs: proposed sitemap, content strategy recommendations and worklog/action list.</w:t>
      </w:r>
    </w:p>
    <w:p w:rsidR="00000000" w:rsidDel="00000000" w:rsidP="00000000" w:rsidRDefault="00000000" w:rsidRPr="00000000" w14:paraId="00000038">
      <w:pPr>
        <w:rPr>
          <w:b w:val="1"/>
          <w:bCs w:val="1"/>
        </w:rPr>
      </w:pPr>
      <w:r w:rsidDel="00000000" w:rsidR="00000000" w:rsidRPr="00000000">
        <w:rPr>
          <w:b w:val="1"/>
          <w:bCs w:val="1"/>
          <w:rtl w:val="0"/>
        </w:rPr>
        <w:t xml:space="preserve">Writing order:</w:t>
      </w:r>
    </w:p>
    <w:p w:rsidR="00000000" w:rsidDel="00000000" w:rsidP="00000000" w:rsidRDefault="00000000" w:rsidRPr="00000000" w14:paraId="00000039">
      <w:pPr>
        <w:numPr>
          <w:ilvl w:val="0"/>
          <w:numId w:val="82"/>
        </w:numPr>
        <w:spacing w:after="0" w:afterAutospacing="0"/>
        <w:ind w:left="1440" w:hanging="360"/>
        <w:rPr>
          <w:u w:val="none"/>
        </w:rPr>
      </w:pPr>
      <w:r w:rsidDel="00000000" w:rsidR="00000000" w:rsidRPr="00000000">
        <w:rPr>
          <w:rtl w:val="0"/>
        </w:rPr>
        <w:t xml:space="preserve">Complete the data collection sheets first. Do not write findings from memory.</w:t>
      </w:r>
    </w:p>
    <w:p w:rsidR="00000000" w:rsidDel="00000000" w:rsidP="00000000" w:rsidRDefault="00000000" w:rsidRPr="00000000" w14:paraId="0000003A">
      <w:pPr>
        <w:numPr>
          <w:ilvl w:val="0"/>
          <w:numId w:val="82"/>
        </w:numPr>
        <w:spacing w:after="0" w:afterAutospacing="0" w:before="0" w:beforeAutospacing="0"/>
        <w:ind w:left="1440" w:hanging="360"/>
        <w:rPr>
          <w:u w:val="none"/>
        </w:rPr>
      </w:pPr>
      <w:r w:rsidDel="00000000" w:rsidR="00000000" w:rsidRPr="00000000">
        <w:rPr>
          <w:rtl w:val="0"/>
        </w:rPr>
        <w:t xml:space="preserve">Summarise technical findings from the crawl, URL, redirect, indexation, speed, security and analytics/GSC evidence.</w:t>
      </w:r>
    </w:p>
    <w:p w:rsidR="00000000" w:rsidDel="00000000" w:rsidP="00000000" w:rsidRDefault="00000000" w:rsidRPr="00000000" w14:paraId="0000003B">
      <w:pPr>
        <w:numPr>
          <w:ilvl w:val="0"/>
          <w:numId w:val="82"/>
        </w:numPr>
        <w:spacing w:after="0" w:afterAutospacing="0" w:before="0" w:beforeAutospacing="0"/>
        <w:ind w:left="1440" w:hanging="360"/>
        <w:rPr>
          <w:u w:val="none"/>
        </w:rPr>
      </w:pPr>
      <w:r w:rsidDel="00000000" w:rsidR="00000000" w:rsidRPr="00000000">
        <w:rPr>
          <w:rtl w:val="0"/>
        </w:rPr>
        <w:t xml:space="preserve">Summarise keyword and competitor gaps from the keyword research, keyword intersect and competitor analysis sheets.</w:t>
      </w:r>
    </w:p>
    <w:p w:rsidR="00000000" w:rsidDel="00000000" w:rsidP="00000000" w:rsidRDefault="00000000" w:rsidRPr="00000000" w14:paraId="0000003C">
      <w:pPr>
        <w:numPr>
          <w:ilvl w:val="0"/>
          <w:numId w:val="82"/>
        </w:numPr>
        <w:spacing w:after="0" w:afterAutospacing="0" w:before="0" w:beforeAutospacing="0"/>
        <w:ind w:left="1440" w:hanging="360"/>
        <w:rPr>
          <w:u w:val="none"/>
        </w:rPr>
      </w:pPr>
      <w:r w:rsidDel="00000000" w:rsidR="00000000" w:rsidRPr="00000000">
        <w:rPr>
          <w:rtl w:val="0"/>
        </w:rPr>
        <w:t xml:space="preserve">Create the content strategy and proposed sitemap before finalising the content audit section.</w:t>
      </w:r>
    </w:p>
    <w:p w:rsidR="00000000" w:rsidDel="00000000" w:rsidP="00000000" w:rsidRDefault="00000000" w:rsidRPr="00000000" w14:paraId="0000003D">
      <w:pPr>
        <w:numPr>
          <w:ilvl w:val="0"/>
          <w:numId w:val="82"/>
        </w:numPr>
        <w:spacing w:after="0" w:afterAutospacing="0" w:before="0" w:beforeAutospacing="0"/>
        <w:ind w:left="1440" w:hanging="360"/>
        <w:rPr>
          <w:u w:val="none"/>
        </w:rPr>
      </w:pPr>
      <w:r w:rsidDel="00000000" w:rsidR="00000000" w:rsidRPr="00000000">
        <w:rPr>
          <w:rtl w:val="0"/>
        </w:rPr>
        <w:t xml:space="preserve">Populate the report section by section, keeping findings evidence-led and recommendations action-led.</w:t>
      </w:r>
    </w:p>
    <w:p w:rsidR="00000000" w:rsidDel="00000000" w:rsidP="00000000" w:rsidRDefault="00000000" w:rsidRPr="00000000" w14:paraId="0000003E">
      <w:pPr>
        <w:numPr>
          <w:ilvl w:val="0"/>
          <w:numId w:val="82"/>
        </w:numPr>
        <w:spacing w:before="0" w:beforeAutospacing="0"/>
        <w:ind w:left="1440" w:hanging="360"/>
        <w:rPr>
          <w:u w:val="none"/>
        </w:rPr>
      </w:pPr>
      <w:r w:rsidDel="00000000" w:rsidR="00000000" w:rsidRPr="00000000">
        <w:rPr>
          <w:rtl w:val="0"/>
        </w:rPr>
        <w:t xml:space="preserve">QA the final document for unresolved placeholders, stale client names, unsupported claims and duplicated recommendations.</w:t>
      </w:r>
    </w:p>
    <w:p w:rsidR="00000000" w:rsidDel="00000000" w:rsidP="00000000" w:rsidRDefault="00000000" w:rsidRPr="00000000" w14:paraId="0000003F">
      <w:pPr>
        <w:rPr>
          <w:b w:val="1"/>
          <w:bCs w:val="1"/>
        </w:rPr>
      </w:pPr>
      <w:r w:rsidDel="00000000" w:rsidR="00000000" w:rsidRPr="00000000">
        <w:rPr>
          <w:b w:val="1"/>
          <w:bCs w:val="1"/>
          <w:rtl w:val="0"/>
        </w:rPr>
        <w:t xml:space="preserve">Reusable placeholders:</w:t>
      </w:r>
    </w:p>
    <w:p w:rsidR="00000000" w:rsidDel="00000000" w:rsidP="00000000" w:rsidRDefault="00000000" w:rsidRPr="00000000" w14:paraId="00000040">
      <w:pPr>
        <w:rPr/>
      </w:pPr>
      <w:r w:rsidDel="00000000" w:rsidR="00000000" w:rsidRPr="00000000">
        <w:rPr>
          <w:rtl w:val="0"/>
        </w:rPr>
        <w:t xml:space="preserve">{ClientName}, {ClientShortName}, {ClientDomain}, {ClientWebsiteURL}, {PrimaryLocation}, {PrimaryService}, {AuditDate}, {AgencyName}, {Competitor1}, {Competitor2}, {Competitor3}, {Competitor4}, {Finding}, {Evidence}, {Recommendation}, {Priority}, {Owner}, {SourceSheetTab}.</w:t>
      </w:r>
    </w:p>
    <w:p w:rsidR="00000000" w:rsidDel="00000000" w:rsidP="00000000" w:rsidRDefault="00000000" w:rsidRPr="00000000" w14:paraId="00000041">
      <w:pPr>
        <w:pStyle w:val="Heading2"/>
        <w:rPr/>
      </w:pPr>
      <w:bookmarkStart w:colFirst="0" w:colLast="0" w:name="_3zup0zrjvhnk"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chy54divwmsy" w:id="2"/>
      <w:bookmarkEnd w:id="2"/>
      <w:r w:rsidDel="00000000" w:rsidR="00000000" w:rsidRPr="00000000">
        <w:rPr>
          <w:rtl w:val="0"/>
        </w:rPr>
        <w:t xml:space="preserve">Key</w:t>
      </w:r>
    </w:p>
    <w:p w:rsidR="00000000" w:rsidDel="00000000" w:rsidP="00000000" w:rsidRDefault="00000000" w:rsidRPr="00000000" w14:paraId="00000043">
      <w:pPr>
        <w:spacing w:after="0" w:before="0" w:lineRule="auto"/>
        <w:rPr/>
      </w:pPr>
      <w:r w:rsidDel="00000000" w:rsidR="00000000" w:rsidRPr="00000000">
        <w:rPr>
          <w:rtl w:val="0"/>
        </w:rPr>
      </w:r>
    </w:p>
    <w:tbl>
      <w:tblPr>
        <w:tblStyle w:val="Table1"/>
        <w:tblW w:w="9360.0" w:type="dxa"/>
        <w:jc w:val="left"/>
        <w:tblBorders>
          <w:top w:color="000000" w:space="0" w:sz="48" w:val="single"/>
          <w:left w:color="000000" w:space="0" w:sz="48" w:val="single"/>
          <w:bottom w:color="000000" w:space="0" w:sz="48" w:val="single"/>
          <w:right w:color="000000" w:space="0" w:sz="48" w:val="single"/>
          <w:insideH w:color="000000" w:space="0" w:sz="48" w:val="single"/>
          <w:insideV w:color="000000" w:space="0" w:sz="4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44">
            <w:pPr>
              <w:spacing w:after="0" w:before="0" w:lineRule="auto"/>
              <w:ind w:left="720" w:firstLine="0"/>
              <w:rPr/>
            </w:pPr>
            <w:r w:rsidDel="00000000" w:rsidR="00000000" w:rsidRPr="00000000">
              <w:rPr>
                <w:rtl w:val="0"/>
              </w:rPr>
              <w:t xml:space="preserve">Green - Done well /  trivial room for  improvement</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45">
            <w:pPr>
              <w:spacing w:after="0" w:before="0" w:line="240" w:lineRule="auto"/>
              <w:ind w:left="720" w:firstLine="0"/>
              <w:rPr/>
            </w:pPr>
            <w:r w:rsidDel="00000000" w:rsidR="00000000" w:rsidRPr="00000000">
              <w:rPr>
                <w:rtl w:val="0"/>
              </w:rPr>
              <w:t xml:space="preserve">Orange - Done poorly / room for improvements</w:t>
            </w:r>
          </w:p>
        </w:tc>
      </w:tr>
      <w:tr>
        <w:trPr>
          <w:cantSplit w:val="0"/>
          <w:tblHeader w:val="0"/>
        </w:trPr>
        <w:tc>
          <w:tcPr>
            <w:tcBorders>
              <w:top w:color="ffffff" w:space="0" w:sz="4" w:val="single"/>
              <w:left w:color="cc0000" w:space="0" w:sz="48" w:val="single"/>
              <w:bottom w:color="3c78d8" w:space="0" w:sz="12"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46">
            <w:pPr>
              <w:spacing w:after="0" w:before="0" w:line="240" w:lineRule="auto"/>
              <w:ind w:left="720" w:firstLine="0"/>
              <w:rPr/>
            </w:pPr>
            <w:r w:rsidDel="00000000" w:rsidR="00000000" w:rsidRPr="00000000">
              <w:rPr>
                <w:rtl w:val="0"/>
              </w:rPr>
              <w:t xml:space="preserve">Red - Current state is detrimental to overall SEO /  completely unimplemented</w:t>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tcPr>
          <w:p w:rsidR="00000000" w:rsidDel="00000000" w:rsidP="00000000" w:rsidRDefault="00000000" w:rsidRPr="00000000" w14:paraId="00000047">
            <w:pPr>
              <w:spacing w:after="0" w:before="0" w:line="240" w:lineRule="auto"/>
              <w:ind w:left="720" w:firstLine="0"/>
              <w:rPr/>
            </w:pPr>
            <w:r w:rsidDel="00000000" w:rsidR="00000000" w:rsidRPr="00000000">
              <w:rPr>
                <w:rtl w:val="0"/>
              </w:rPr>
              <w:t xml:space="preserve">Blue - Our recommendation</w:t>
            </w:r>
          </w:p>
        </w:tc>
      </w:tr>
    </w:tbl>
    <w:p w:rsidR="00000000" w:rsidDel="00000000" w:rsidP="00000000" w:rsidRDefault="00000000" w:rsidRPr="00000000" w14:paraId="00000048">
      <w:pPr>
        <w:pStyle w:val="Heading2"/>
        <w:rPr/>
      </w:pPr>
      <w:bookmarkStart w:colFirst="0" w:colLast="0" w:name="_l22lgz38xtme" w:id="3"/>
      <w:bookmarkEnd w:id="3"/>
      <w:r w:rsidDel="00000000" w:rsidR="00000000" w:rsidRPr="00000000">
        <w:rPr/>
        <mc:AlternateContent>
          <mc:Choice Requires="wpg">
            <w:drawing>
              <wp:inline distB="114300" distT="114300" distL="114300" distR="114300">
                <wp:extent cx="5829300" cy="5476875"/>
                <wp:effectExtent b="0" l="0" r="0" t="0"/>
                <wp:docPr id="12" name=""/>
                <a:graphic>
                  <a:graphicData uri="http://schemas.microsoft.com/office/word/2010/wordprocessingGroup">
                    <wpg:wgp>
                      <wpg:cNvGrpSpPr/>
                      <wpg:grpSpPr>
                        <a:xfrm>
                          <a:off x="0" y="0"/>
                          <a:ext cx="5829300" cy="5476875"/>
                          <a:chOff x="0" y="0"/>
                          <a:chExt cx="5820000" cy="5471875"/>
                        </a:xfrm>
                      </wpg:grpSpPr>
                      <pic:pic>
                        <pic:nvPicPr>
                          <pic:cNvPr id="24" name="Shape 24"/>
                          <pic:cNvPicPr preferRelativeResize="0"/>
                        </pic:nvPicPr>
                        <pic:blipFill rotWithShape="1">
                          <a:blip r:embed="rId8">
                            <a:alphaModFix/>
                          </a:blip>
                          <a:srcRect b="19333" l="0" r="0" t="12639"/>
                          <a:stretch/>
                        </pic:blipFill>
                        <pic:spPr>
                          <a:xfrm>
                            <a:off x="0" y="-126376"/>
                            <a:ext cx="5819998" cy="5598251"/>
                          </a:xfrm>
                          <a:prstGeom prst="rect">
                            <a:avLst/>
                          </a:prstGeom>
                          <a:noFill/>
                          <a:ln>
                            <a:noFill/>
                          </a:ln>
                        </pic:spPr>
                      </pic:pic>
                      <wps:wsp>
                        <wps:cNvSpPr txBox="1"/>
                        <wps:cNvPr id="25" name="Shape 25"/>
                        <wps:spPr>
                          <a:xfrm>
                            <a:off x="457200" y="457200"/>
                            <a:ext cx="4775400" cy="190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t xml:space="preserve">TECHNICAL AUDIT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r>
                              <w:r w:rsidDel="00000000" w:rsidR="00000000" w:rsidRPr="00000000">
                                <w:rPr>
                                  <w:rFonts w:ascii="Montserrat" w:cs="Montserrat" w:eastAsia="Montserrat" w:hAnsi="Montserrat"/>
                                  <w:b w:val="0"/>
                                  <w:i w:val="0"/>
                                  <w:smallCaps w:val="0"/>
                                  <w:strike w:val="0"/>
                                  <w:color w:val="4fb569"/>
                                  <w:sz w:val="58"/>
                                  <w:vertAlign w:val="baseline"/>
                                </w:rPr>
                                <w:t xml:space="preserve">{client}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4fb569"/>
                                  <w:sz w:val="58"/>
                                  <w:vertAlign w:val="baseline"/>
                                </w:rPr>
                              </w:r>
                              <w:r w:rsidDel="00000000" w:rsidR="00000000" w:rsidRPr="00000000">
                                <w:rPr>
                                  <w:rFonts w:ascii="Arial" w:cs="Arial" w:eastAsia="Arial" w:hAnsi="Arial"/>
                                  <w:b w:val="0"/>
                                  <w:i w:val="0"/>
                                  <w:smallCaps w:val="0"/>
                                  <w:strike w:val="0"/>
                                  <w:color w:val="2a4b66"/>
                                  <w:sz w:val="28"/>
                                  <w:vertAlign w:val="baseline"/>
                                </w:rPr>
                                <w:t xml:space="preserve">______________________________________________</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829300" cy="5476875"/>
                <wp:effectExtent b="0" l="0" r="0" t="0"/>
                <wp:docPr id="12"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5829300" cy="54768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9">
      <w:pPr>
        <w:pStyle w:val="Heading2"/>
        <w:rPr>
          <w:color w:val="ffffff"/>
          <w:highlight w:val="white"/>
        </w:rPr>
      </w:pPr>
      <w:bookmarkStart w:colFirst="0" w:colLast="0" w:name="_jj1kpuan66hn" w:id="4"/>
      <w:bookmarkEnd w:id="4"/>
      <w:r w:rsidDel="00000000" w:rsidR="00000000" w:rsidRPr="00000000">
        <w:rPr>
          <w:color w:val="ffffff"/>
          <w:highlight w:val="white"/>
          <w:rtl w:val="0"/>
        </w:rPr>
        <w:t xml:space="preserve">Technical Audit </w:t>
      </w:r>
    </w:p>
    <w:p w:rsidR="00000000" w:rsidDel="00000000" w:rsidP="00000000" w:rsidRDefault="00000000" w:rsidRPr="00000000" w14:paraId="0000004A">
      <w:pPr>
        <w:pStyle w:val="Heading3"/>
        <w:rPr/>
      </w:pPr>
      <w:bookmarkStart w:colFirst="0" w:colLast="0" w:name="_1e6mbxlomlsc" w:id="5"/>
      <w:bookmarkEnd w:id="5"/>
      <w:r w:rsidDel="00000000" w:rsidR="00000000" w:rsidRPr="00000000">
        <w:rPr>
          <w:rtl w:val="0"/>
        </w:rPr>
        <w:t xml:space="preserve">Introduction</w:t>
      </w:r>
    </w:p>
    <w:p w:rsidR="00000000" w:rsidDel="00000000" w:rsidP="00000000" w:rsidRDefault="00000000" w:rsidRPr="00000000" w14:paraId="0000004B">
      <w:pPr>
        <w:spacing w:after="0" w:before="0" w:lineRule="auto"/>
        <w:rPr/>
      </w:pPr>
      <w:r w:rsidDel="00000000" w:rsidR="00000000" w:rsidRPr="00000000">
        <w:rPr>
          <w:rtl w:val="0"/>
        </w:rPr>
        <w:t xml:space="preserve">SEO services can play a crucial role in building visibility, brand awareness, traffic, and sales from organic search. We take an active step in understanding your business, its branding and positioning. There are over </w:t>
      </w:r>
      <w:hyperlink r:id="rId9">
        <w:r w:rsidDel="00000000" w:rsidR="00000000" w:rsidRPr="00000000">
          <w:rPr>
            <w:color w:val="1155cc"/>
            <w:u w:val="single"/>
            <w:rtl w:val="0"/>
          </w:rPr>
          <w:t xml:space="preserve">200 ranking factors</w:t>
        </w:r>
      </w:hyperlink>
      <w:r w:rsidDel="00000000" w:rsidR="00000000" w:rsidRPr="00000000">
        <w:rPr>
          <w:rtl w:val="0"/>
        </w:rPr>
        <w:t xml:space="preserve"> to Google’s algorithm. </w:t>
      </w:r>
    </w:p>
    <w:p w:rsidR="00000000" w:rsidDel="00000000" w:rsidP="00000000" w:rsidRDefault="00000000" w:rsidRPr="00000000" w14:paraId="0000004C">
      <w:pPr>
        <w:spacing w:after="0" w:before="0" w:lineRule="auto"/>
        <w:rPr/>
      </w:pPr>
      <w:r w:rsidDel="00000000" w:rsidR="00000000" w:rsidRPr="00000000">
        <w:rPr>
          <w:rtl w:val="0"/>
        </w:rPr>
      </w:r>
    </w:p>
    <w:p w:rsidR="00000000" w:rsidDel="00000000" w:rsidP="00000000" w:rsidRDefault="00000000" w:rsidRPr="00000000" w14:paraId="0000004D">
      <w:pPr>
        <w:spacing w:after="0" w:before="0" w:lineRule="auto"/>
        <w:rPr/>
      </w:pPr>
      <w:r w:rsidDel="00000000" w:rsidR="00000000" w:rsidRPr="00000000">
        <w:rPr>
          <w:rtl w:val="0"/>
        </w:rPr>
        <w:t xml:space="preserve">Our approach focuses on targeting those factors that have the most influence, and those that will have the biggest return on investment. </w:t>
      </w:r>
    </w:p>
    <w:p w:rsidR="00000000" w:rsidDel="00000000" w:rsidP="00000000" w:rsidRDefault="00000000" w:rsidRPr="00000000" w14:paraId="0000004E">
      <w:pPr>
        <w:spacing w:after="0" w:before="0" w:lineRule="auto"/>
        <w:rPr/>
      </w:pP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tl w:val="0"/>
        </w:rPr>
        <w:t xml:space="preserve">A complete SEO Audit consists of three components:</w:t>
      </w:r>
    </w:p>
    <w:p w:rsidR="00000000" w:rsidDel="00000000" w:rsidP="00000000" w:rsidRDefault="00000000" w:rsidRPr="00000000" w14:paraId="00000050">
      <w:pPr>
        <w:numPr>
          <w:ilvl w:val="0"/>
          <w:numId w:val="68"/>
        </w:numPr>
        <w:spacing w:after="0" w:before="0" w:lineRule="auto"/>
        <w:ind w:left="720" w:hanging="360"/>
        <w:rPr>
          <w:b w:val="1"/>
          <w:bCs w:val="1"/>
        </w:rPr>
      </w:pPr>
      <w:r w:rsidDel="00000000" w:rsidR="00000000" w:rsidRPr="00000000">
        <w:rPr>
          <w:b w:val="1"/>
          <w:bCs w:val="1"/>
          <w:rtl w:val="0"/>
        </w:rPr>
        <w:t xml:space="preserve">Technical / sitewide problems</w:t>
      </w:r>
    </w:p>
    <w:p w:rsidR="00000000" w:rsidDel="00000000" w:rsidP="00000000" w:rsidRDefault="00000000" w:rsidRPr="00000000" w14:paraId="00000051">
      <w:pPr>
        <w:numPr>
          <w:ilvl w:val="0"/>
          <w:numId w:val="68"/>
        </w:numPr>
        <w:spacing w:after="0" w:before="0" w:lineRule="auto"/>
        <w:ind w:left="720" w:hanging="360"/>
      </w:pPr>
      <w:r w:rsidDel="00000000" w:rsidR="00000000" w:rsidRPr="00000000">
        <w:rPr>
          <w:rtl w:val="0"/>
        </w:rPr>
        <w:t xml:space="preserve">Content / on-page / page-specific problems</w:t>
      </w:r>
    </w:p>
    <w:p w:rsidR="00000000" w:rsidDel="00000000" w:rsidP="00000000" w:rsidRDefault="00000000" w:rsidRPr="00000000" w14:paraId="00000052">
      <w:pPr>
        <w:numPr>
          <w:ilvl w:val="0"/>
          <w:numId w:val="68"/>
        </w:numPr>
        <w:spacing w:after="0" w:before="0" w:lineRule="auto"/>
        <w:ind w:left="720" w:hanging="360"/>
      </w:pPr>
      <w:r w:rsidDel="00000000" w:rsidR="00000000" w:rsidRPr="00000000">
        <w:rPr>
          <w:rtl w:val="0"/>
        </w:rPr>
        <w:t xml:space="preserve">Off-page / competitor problems.</w:t>
      </w:r>
    </w:p>
    <w:p w:rsidR="00000000" w:rsidDel="00000000" w:rsidP="00000000" w:rsidRDefault="00000000" w:rsidRPr="00000000" w14:paraId="00000053">
      <w:pPr>
        <w:spacing w:after="0" w:before="0" w:lineRule="auto"/>
        <w:rPr/>
      </w:pP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tl w:val="0"/>
        </w:rPr>
        <w:t xml:space="preserve">Template Quality Rules</w:t>
      </w:r>
    </w:p>
    <w:p w:rsidR="00000000" w:rsidDel="00000000" w:rsidP="00000000" w:rsidRDefault="00000000" w:rsidRPr="00000000" w14:paraId="00000055">
      <w:pPr>
        <w:spacing w:after="0" w:before="0" w:lineRule="auto"/>
        <w:rPr/>
      </w:pPr>
      <w:r w:rsidDel="00000000" w:rsidR="00000000" w:rsidRPr="00000000">
        <w:rPr>
          <w:rtl w:val="0"/>
        </w:rPr>
        <w:t xml:space="preserve">Use the older Technical, Content and Competitor master templates as the model: keep reusable education text and audit section order, but keep findings and recommendations deliberately fillable. Do not leave completed-client conclusions in place with only names swapped out.</w:t>
      </w:r>
    </w:p>
    <w:p w:rsidR="00000000" w:rsidDel="00000000" w:rsidP="00000000" w:rsidRDefault="00000000" w:rsidRPr="00000000" w14:paraId="00000056">
      <w:pPr>
        <w:spacing w:after="0" w:before="0" w:lineRule="auto"/>
        <w:rPr/>
      </w:pP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tl w:val="0"/>
        </w:rPr>
        <w:t xml:space="preserve">Conditional writing rules:</w:t>
      </w:r>
    </w:p>
    <w:p w:rsidR="00000000" w:rsidDel="00000000" w:rsidP="00000000" w:rsidRDefault="00000000" w:rsidRPr="00000000" w14:paraId="00000058">
      <w:pPr>
        <w:spacing w:after="0" w:before="0" w:lineRule="auto"/>
        <w:rPr/>
      </w:pPr>
      <w:r w:rsidDel="00000000" w:rsidR="00000000" w:rsidRPr="00000000">
        <w:rPr>
          <w:rtl w:val="0"/>
        </w:rPr>
        <w:t xml:space="preserve">- Historical performance: write a trend only if the source has a valid comparison period. If not, write “No reliable historical comparison is available from the supplied data.”</w:t>
      </w:r>
    </w:p>
    <w:p w:rsidR="00000000" w:rsidDel="00000000" w:rsidP="00000000" w:rsidRDefault="00000000" w:rsidRPr="00000000" w14:paraId="00000059">
      <w:pPr>
        <w:spacing w:after="0" w:before="0" w:lineRule="auto"/>
        <w:rPr/>
      </w:pPr>
      <w:r w:rsidDel="00000000" w:rsidR="00000000" w:rsidRPr="00000000">
        <w:rPr>
          <w:rtl w:val="0"/>
        </w:rPr>
        <w:t xml:space="preserve">- Existing keywords: separate current rankings from gained/lost keywords. Do not say visibility was lost unless the comparison tab proves it.</w:t>
      </w:r>
    </w:p>
    <w:p w:rsidR="00000000" w:rsidDel="00000000" w:rsidP="00000000" w:rsidRDefault="00000000" w:rsidRPr="00000000" w14:paraId="0000005A">
      <w:pPr>
        <w:spacing w:after="0" w:before="0" w:lineRule="auto"/>
        <w:rPr/>
      </w:pPr>
      <w:r w:rsidDel="00000000" w:rsidR="00000000" w:rsidRPr="00000000">
        <w:rPr>
          <w:rtl w:val="0"/>
        </w:rPr>
        <w:t xml:space="preserve">- Google Analytics/GSC: state whether data exists, the date range, and whether setup happened before or during the audit.</w:t>
      </w:r>
    </w:p>
    <w:p w:rsidR="00000000" w:rsidDel="00000000" w:rsidP="00000000" w:rsidRDefault="00000000" w:rsidRPr="00000000" w14:paraId="0000005B">
      <w:pPr>
        <w:spacing w:after="0" w:before="0" w:lineRule="auto"/>
        <w:rPr/>
      </w:pPr>
      <w:r w:rsidDel="00000000" w:rsidR="00000000" w:rsidRPr="00000000">
        <w:rPr>
          <w:rtl w:val="0"/>
        </w:rPr>
        <w:t xml:space="preserve">- Competitors: distinguish search competitors from real-world competitors, and cite the competitor-selection sheet.</w:t>
      </w:r>
    </w:p>
    <w:p w:rsidR="00000000" w:rsidDel="00000000" w:rsidP="00000000" w:rsidRDefault="00000000" w:rsidRPr="00000000" w14:paraId="0000005C">
      <w:pPr>
        <w:spacing w:after="0" w:before="0" w:lineRule="auto"/>
        <w:rPr/>
      </w:pPr>
      <w:r w:rsidDel="00000000" w:rsidR="00000000" w:rsidRPr="00000000">
        <w:rPr>
          <w:rtl w:val="0"/>
        </w:rPr>
        <w:t xml:space="preserve">- Counts and metrics: every number must come from a named source tab or current tool export.</w:t>
      </w:r>
    </w:p>
    <w:p w:rsidR="00000000" w:rsidDel="00000000" w:rsidP="00000000" w:rsidRDefault="00000000" w:rsidRPr="00000000" w14:paraId="0000005D">
      <w:pPr>
        <w:spacing w:after="0" w:before="0" w:lineRule="auto"/>
        <w:rPr/>
      </w:pPr>
      <w:r w:rsidDel="00000000" w:rsidR="00000000" w:rsidRPr="00000000">
        <w:rPr>
          <w:rtl w:val="0"/>
        </w:rPr>
        <w:t xml:space="preserve">- Service recommendations: recommend only confirmed services, or mark “confirm before publishing.”</w:t>
      </w:r>
    </w:p>
    <w:p w:rsidR="00000000" w:rsidDel="00000000" w:rsidP="00000000" w:rsidRDefault="00000000" w:rsidRPr="00000000" w14:paraId="0000005E">
      <w:pPr>
        <w:spacing w:after="0" w:before="0" w:lineRule="auto"/>
        <w:rPr/>
      </w:pPr>
      <w:r w:rsidDel="00000000" w:rsidR="00000000" w:rsidRPr="00000000">
        <w:rPr>
          <w:rtl w:val="0"/>
        </w:rPr>
        <w:t xml:space="preserve">- Content strategy: separate new landing pages, existing-page optimisations, blog/supporting content, sitemap changes and worklog actions.</w:t>
      </w:r>
    </w:p>
    <w:p w:rsidR="00000000" w:rsidDel="00000000" w:rsidP="00000000" w:rsidRDefault="00000000" w:rsidRPr="00000000" w14:paraId="0000005F">
      <w:pPr>
        <w:spacing w:after="0" w:before="0" w:lineRule="auto"/>
        <w:rPr/>
      </w:pPr>
      <w:r w:rsidDel="00000000" w:rsidR="00000000" w:rsidRPr="00000000">
        <w:rPr>
          <w:rtl w:val="0"/>
        </w:rPr>
        <w:t xml:space="preserve">- Summary and Areas for Improvement: write these last from completed findings; never use them to introduce unsupported claims.</w:t>
      </w:r>
    </w:p>
    <w:p w:rsidR="00000000" w:rsidDel="00000000" w:rsidP="00000000" w:rsidRDefault="00000000" w:rsidRPr="00000000" w14:paraId="00000060">
      <w:pPr>
        <w:spacing w:after="0" w:before="0" w:lineRule="auto"/>
        <w:rPr/>
      </w:pP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tl w:val="0"/>
        </w:rPr>
        <w:t xml:space="preserve">This Technical Audit will deal with aspects relating to:</w:t>
      </w:r>
    </w:p>
    <w:p w:rsidR="00000000" w:rsidDel="00000000" w:rsidP="00000000" w:rsidRDefault="00000000" w:rsidRPr="00000000" w14:paraId="00000062">
      <w:pPr>
        <w:numPr>
          <w:ilvl w:val="0"/>
          <w:numId w:val="66"/>
        </w:numPr>
        <w:spacing w:after="0" w:before="0" w:lineRule="auto"/>
        <w:ind w:left="720" w:hanging="360"/>
      </w:pPr>
      <w:r w:rsidDel="00000000" w:rsidR="00000000" w:rsidRPr="00000000">
        <w:rPr>
          <w:rtl w:val="0"/>
        </w:rPr>
        <w:t xml:space="preserve">The </w:t>
      </w:r>
      <w:r w:rsidDel="00000000" w:rsidR="00000000" w:rsidRPr="00000000">
        <w:rPr>
          <w:b w:val="1"/>
          <w:bCs w:val="1"/>
          <w:rtl w:val="0"/>
        </w:rPr>
        <w:t xml:space="preserve">Domain </w:t>
      </w:r>
      <w:r w:rsidDel="00000000" w:rsidR="00000000" w:rsidRPr="00000000">
        <w:rPr>
          <w:rtl w:val="0"/>
        </w:rPr>
        <w:t xml:space="preserve">(such as domain resolve problems or a lack of SSL), </w:t>
      </w:r>
    </w:p>
    <w:p w:rsidR="00000000" w:rsidDel="00000000" w:rsidP="00000000" w:rsidRDefault="00000000" w:rsidRPr="00000000" w14:paraId="00000063">
      <w:pPr>
        <w:numPr>
          <w:ilvl w:val="0"/>
          <w:numId w:val="66"/>
        </w:numPr>
        <w:spacing w:after="0" w:before="0" w:lineRule="auto"/>
        <w:ind w:left="720" w:hanging="360"/>
      </w:pPr>
      <w:r w:rsidDel="00000000" w:rsidR="00000000" w:rsidRPr="00000000">
        <w:rPr>
          <w:rtl w:val="0"/>
        </w:rPr>
        <w:t xml:space="preserve">Your relationship with </w:t>
      </w:r>
      <w:r w:rsidDel="00000000" w:rsidR="00000000" w:rsidRPr="00000000">
        <w:rPr>
          <w:b w:val="1"/>
          <w:bCs w:val="1"/>
          <w:rtl w:val="0"/>
        </w:rPr>
        <w:t xml:space="preserve">Google </w:t>
      </w:r>
      <w:r w:rsidDel="00000000" w:rsidR="00000000" w:rsidRPr="00000000">
        <w:rPr>
          <w:rtl w:val="0"/>
        </w:rPr>
        <w:t xml:space="preserve">(ie. Google Analytics being set up poorly or Google My Business lacking details), </w:t>
      </w:r>
    </w:p>
    <w:p w:rsidR="00000000" w:rsidDel="00000000" w:rsidP="00000000" w:rsidRDefault="00000000" w:rsidRPr="00000000" w14:paraId="00000064">
      <w:pPr>
        <w:numPr>
          <w:ilvl w:val="0"/>
          <w:numId w:val="66"/>
        </w:numPr>
        <w:spacing w:after="0" w:before="0" w:lineRule="auto"/>
        <w:ind w:left="720" w:hanging="360"/>
      </w:pPr>
      <w:r w:rsidDel="00000000" w:rsidR="00000000" w:rsidRPr="00000000">
        <w:rPr>
          <w:rtl w:val="0"/>
        </w:rPr>
        <w:t xml:space="preserve">Various </w:t>
      </w:r>
      <w:r w:rsidDel="00000000" w:rsidR="00000000" w:rsidRPr="00000000">
        <w:rPr>
          <w:b w:val="1"/>
          <w:bCs w:val="1"/>
          <w:rtl w:val="0"/>
        </w:rPr>
        <w:t xml:space="preserve">Technical SEO</w:t>
      </w:r>
      <w:r w:rsidDel="00000000" w:rsidR="00000000" w:rsidRPr="00000000">
        <w:rPr>
          <w:rtl w:val="0"/>
        </w:rPr>
        <w:t xml:space="preserve"> properties (ie.  slow site speed or a broken XML sitemap), and </w:t>
      </w:r>
    </w:p>
    <w:p w:rsidR="00000000" w:rsidDel="00000000" w:rsidP="00000000" w:rsidRDefault="00000000" w:rsidRPr="00000000" w14:paraId="00000065">
      <w:pPr>
        <w:numPr>
          <w:ilvl w:val="0"/>
          <w:numId w:val="66"/>
        </w:numPr>
        <w:spacing w:after="0" w:before="0" w:lineRule="auto"/>
        <w:ind w:left="720" w:hanging="360"/>
      </w:pPr>
      <w:r w:rsidDel="00000000" w:rsidR="00000000" w:rsidRPr="00000000">
        <w:rPr>
          <w:b w:val="1"/>
          <w:bCs w:val="1"/>
          <w:rtl w:val="0"/>
        </w:rPr>
        <w:t xml:space="preserve">Wordpress</w:t>
      </w:r>
      <w:r w:rsidDel="00000000" w:rsidR="00000000" w:rsidRPr="00000000">
        <w:rPr>
          <w:rtl w:val="0"/>
        </w:rPr>
        <w:t xml:space="preserve"> specific characteristics (such as missing or outdated plugins).</w:t>
      </w:r>
    </w:p>
    <w:p w:rsidR="00000000" w:rsidDel="00000000" w:rsidP="00000000" w:rsidRDefault="00000000" w:rsidRPr="00000000" w14:paraId="00000066">
      <w:pPr>
        <w:spacing w:after="0" w:before="0" w:lineRule="auto"/>
        <w:rPr/>
      </w:pP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tl w:val="0"/>
        </w:rPr>
        <w:t xml:space="preserve">We use premium tools and a methodological approach to consider a broad spectrum of metrics. We will provide you with a snapshot of the health of your website, pinpoint any problems, and suggest remedies to these problems. </w:t>
      </w:r>
    </w:p>
    <w:p w:rsidR="00000000" w:rsidDel="00000000" w:rsidP="00000000" w:rsidRDefault="00000000" w:rsidRPr="00000000" w14:paraId="00000068">
      <w:pPr>
        <w:spacing w:after="0" w:before="0" w:lineRule="auto"/>
        <w:rPr/>
      </w:pPr>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rtl w:val="0"/>
        </w:rPr>
        <w:t xml:space="preserve">This report can be used as either a basis for a retainer, or as a blueprint for your internal development team to resolve any technical issues to grow your site’s traffic.</w:t>
      </w:r>
    </w:p>
    <w:p w:rsidR="00000000" w:rsidDel="00000000" w:rsidP="00000000" w:rsidRDefault="00000000" w:rsidRPr="00000000" w14:paraId="0000006A">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This section reviews the domain signals that can affect trust, crawling, and duplicate-content control.</w:t>
      </w:r>
    </w:p>
    <w:p w:rsidR="00000000" w:rsidDel="00000000" w:rsidP="00000000" w:rsidRDefault="00000000" w:rsidRPr="00000000" w14:paraId="0000006C">
      <w:pPr>
        <w:rPr/>
      </w:pPr>
      <w:r w:rsidDel="00000000" w:rsidR="00000000" w:rsidRPr="00000000">
        <w:rPr>
          <w:rtl w:val="0"/>
        </w:rPr>
        <w:t xml:space="preserve">We assess the domain name, TLD, age, ownership signals, preferred version of the domain, HTTPS behaviour, and trailing slash consistency. The aim is to confirm that the site uses an appropriate domain setup, resolves cleanly to one preferred version, and does not create avoidable duplication or trust issues for search engines.</w:t>
      </w:r>
    </w:p>
    <w:p w:rsidR="00000000" w:rsidDel="00000000" w:rsidP="00000000" w:rsidRDefault="00000000" w:rsidRPr="00000000" w14:paraId="0000006D">
      <w:pPr>
        <w:spacing w:after="0" w:before="0" w:lineRule="auto"/>
        <w:jc w:val="both"/>
        <w:rPr/>
      </w:pPr>
      <w:r w:rsidDel="00000000" w:rsidR="00000000" w:rsidRPr="00000000">
        <w:rPr>
          <w:rtl w:val="0"/>
        </w:rPr>
      </w:r>
    </w:p>
    <w:p w:rsidR="00000000" w:rsidDel="00000000" w:rsidP="00000000" w:rsidRDefault="00000000" w:rsidRPr="00000000" w14:paraId="0000006E">
      <w:pPr>
        <w:widowControl w:val="0"/>
        <w:spacing w:after="0" w:before="0" w:line="240" w:lineRule="auto"/>
        <w:rPr/>
      </w:pPr>
      <w:r w:rsidDel="00000000" w:rsidR="00000000" w:rsidRPr="00000000">
        <w:rPr>
          <w:rtl w:val="0"/>
        </w:rPr>
      </w:r>
    </w:p>
    <w:tbl>
      <w:tblPr>
        <w:tblStyle w:val="Table2"/>
        <w:tblW w:w="9360.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070">
      <w:pPr>
        <w:spacing w:after="0" w:before="0" w:lineRule="auto"/>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ffffff" w:space="0" w:sz="48" w:val="single"/>
            </w:tcBorders>
            <w:shd w:fill="d9ead3" w:val="clear"/>
            <w:tcMar>
              <w:top w:w="99.36" w:type="dxa"/>
              <w:left w:w="99.36" w:type="dxa"/>
              <w:bottom w:w="99.36" w:type="dxa"/>
              <w:right w:w="99.36" w:type="dxa"/>
            </w:tcMar>
            <w:vAlign w:val="center"/>
          </w:tcPr>
          <w:p w:rsidR="00000000" w:rsidDel="00000000" w:rsidP="00000000" w:rsidRDefault="00000000" w:rsidRPr="00000000" w14:paraId="00000071">
            <w:pPr>
              <w:numPr>
                <w:ilvl w:val="0"/>
                <w:numId w:val="56"/>
              </w:numPr>
              <w:spacing w:after="0" w:before="0" w:lineRule="auto"/>
              <w:ind w:left="720" w:hanging="360"/>
            </w:pPr>
            <w:r w:rsidDel="00000000" w:rsidR="00000000" w:rsidRPr="00000000">
              <w:rPr>
                <w:rtl w:val="0"/>
              </w:rPr>
              <w:t xml:space="preserve">{ClientDomain} was registered on {DomainRegistrationDate}. Source: {WHOIS/RDAP source}. Add the registration age only if it materially supports the audit finding.</w:t>
            </w:r>
          </w:p>
        </w:tc>
      </w:tr>
      <w:tr>
        <w:trPr>
          <w:cantSplit w:val="0"/>
          <w:tblHeader w:val="0"/>
        </w:trPr>
        <w:tc>
          <w:tcPr>
            <w:tcBorders>
              <w:top w:color="ffffff" w:space="0" w:sz="4" w:val="single"/>
              <w:left w:color="f1c232" w:space="0" w:sz="48" w:val="single"/>
              <w:bottom w:color="ffffff" w:space="0" w:sz="4" w:val="single"/>
              <w:right w:color="ffffff" w:space="0" w:sz="48" w:val="single"/>
            </w:tcBorders>
            <w:shd w:fill="fff2cc" w:val="clear"/>
            <w:tcMar>
              <w:top w:w="99.36" w:type="dxa"/>
              <w:left w:w="99.36" w:type="dxa"/>
              <w:bottom w:w="99.36" w:type="dxa"/>
              <w:right w:w="99.36" w:type="dxa"/>
            </w:tcMar>
            <w:vAlign w:val="top"/>
          </w:tcPr>
          <w:p w:rsidR="00000000" w:rsidDel="00000000" w:rsidP="00000000" w:rsidRDefault="00000000" w:rsidRPr="00000000" w14:paraId="00000072">
            <w:pPr>
              <w:numPr>
                <w:ilvl w:val="0"/>
                <w:numId w:val="13"/>
              </w:numPr>
              <w:spacing w:after="0" w:before="0" w:line="240" w:lineRule="auto"/>
              <w:ind w:left="720" w:hanging="360"/>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ffffff" w:space="0" w:sz="48" w:val="single"/>
            </w:tcBorders>
            <w:shd w:fill="f4cccc" w:val="clear"/>
            <w:tcMar>
              <w:top w:w="99.36" w:type="dxa"/>
              <w:left w:w="99.36" w:type="dxa"/>
              <w:bottom w:w="99.36" w:type="dxa"/>
              <w:right w:w="99.36" w:type="dxa"/>
            </w:tcMar>
          </w:tcPr>
          <w:p w:rsidR="00000000" w:rsidDel="00000000" w:rsidP="00000000" w:rsidRDefault="00000000" w:rsidRPr="00000000" w14:paraId="00000073">
            <w:pPr>
              <w:numPr>
                <w:ilvl w:val="0"/>
                <w:numId w:val="13"/>
              </w:numPr>
              <w:spacing w:after="0" w:before="0" w:line="240" w:lineRule="auto"/>
              <w:ind w:left="720" w:hanging="360"/>
            </w:pPr>
            <w:r w:rsidDel="00000000" w:rsidR="00000000" w:rsidRPr="00000000">
              <w:rPr>
                <w:rtl w:val="0"/>
              </w:rPr>
              <w:t xml:space="preserve">N/A</w:t>
            </w:r>
          </w:p>
        </w:tc>
      </w:tr>
    </w:tbl>
    <w:p w:rsidR="00000000" w:rsidDel="00000000" w:rsidP="00000000" w:rsidRDefault="00000000" w:rsidRPr="00000000" w14:paraId="00000074">
      <w:pPr>
        <w:widowControl w:val="0"/>
        <w:spacing w:after="0" w:before="0" w:line="240" w:lineRule="auto"/>
        <w:rPr/>
      </w:pPr>
      <w:r w:rsidDel="00000000" w:rsidR="00000000" w:rsidRPr="00000000">
        <w:rPr>
          <w:rtl w:val="0"/>
        </w:rPr>
      </w:r>
    </w:p>
    <w:tbl>
      <w:tblPr>
        <w:tblStyle w:val="Table4"/>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tcBorders>
              <w:top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075">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76">
            <w:pPr>
              <w:numPr>
                <w:ilvl w:val="0"/>
                <w:numId w:val="47"/>
              </w:numPr>
              <w:spacing w:after="0" w:before="0" w:lineRule="auto"/>
              <w:ind w:left="720" w:hanging="360"/>
            </w:pPr>
            <w:r w:rsidDel="00000000" w:rsidR="00000000" w:rsidRPr="00000000">
              <w:rPr>
                <w:rtl w:val="0"/>
              </w:rPr>
              <w:t xml:space="preserve">None.</w:t>
            </w:r>
          </w:p>
        </w:tc>
      </w:tr>
    </w:tbl>
    <w:p w:rsidR="00000000" w:rsidDel="00000000" w:rsidP="00000000" w:rsidRDefault="00000000" w:rsidRPr="00000000" w14:paraId="00000077">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line="276" w:lineRule="auto"/>
        <w:rPr/>
      </w:pPr>
      <w:r w:rsidDel="00000000" w:rsidR="00000000" w:rsidRPr="00000000">
        <w:rPr>
          <w:rtl w:val="0"/>
        </w:rPr>
        <w:t xml:space="preserve">The next checks confirm whether Google and users are consistently sent to one canonical version of the site.</w:t>
      </w:r>
    </w:p>
    <w:p w:rsidR="00000000" w:rsidDel="00000000" w:rsidP="00000000" w:rsidRDefault="00000000" w:rsidRPr="00000000" w14:paraId="00000079">
      <w:pPr>
        <w:pStyle w:val="Heading3"/>
        <w:spacing w:line="276" w:lineRule="auto"/>
        <w:rPr/>
      </w:pPr>
      <w:bookmarkStart w:colFirst="0" w:colLast="0" w:name="_9z1cpitw3ckd" w:id="6"/>
      <w:bookmarkEnd w:id="6"/>
      <w:r w:rsidDel="00000000" w:rsidR="00000000" w:rsidRPr="00000000">
        <w:rPr>
          <w:rtl w:val="0"/>
        </w:rPr>
        <w:t xml:space="preserve">Preferred Domain &amp; Trailing Slashes</w:t>
      </w:r>
    </w:p>
    <w:p w:rsidR="00000000" w:rsidDel="00000000" w:rsidP="00000000" w:rsidRDefault="00000000" w:rsidRPr="00000000" w14:paraId="0000007A">
      <w:pPr>
        <w:spacing w:after="0" w:before="0" w:lineRule="auto"/>
        <w:rPr/>
      </w:pPr>
      <w:r w:rsidDel="00000000" w:rsidR="00000000" w:rsidRPr="00000000">
        <w:rPr>
          <w:rtl w:val="0"/>
        </w:rPr>
        <w:t xml:space="preserve">Preferred domain refers to  whether your domain has only 1 active variation. This means that you choose 1 variation of your domain and then redirect the other 3 variations to this preferred variation. </w:t>
      </w:r>
    </w:p>
    <w:p w:rsidR="00000000" w:rsidDel="00000000" w:rsidP="00000000" w:rsidRDefault="00000000" w:rsidRPr="00000000" w14:paraId="0000007B">
      <w:pPr>
        <w:spacing w:after="0" w:before="0" w:lineRule="auto"/>
        <w:rPr/>
      </w:pPr>
      <w:r w:rsidDel="00000000" w:rsidR="00000000" w:rsidRPr="00000000">
        <w:rPr>
          <w:rtl w:val="0"/>
        </w:rPr>
      </w:r>
    </w:p>
    <w:p w:rsidR="00000000" w:rsidDel="00000000" w:rsidP="00000000" w:rsidRDefault="00000000" w:rsidRPr="00000000" w14:paraId="0000007C">
      <w:pPr>
        <w:spacing w:after="0" w:before="0" w:lineRule="auto"/>
        <w:rPr/>
      </w:pPr>
      <w:r w:rsidDel="00000000" w:rsidR="00000000" w:rsidRPr="00000000">
        <w:rPr>
          <w:rtl w:val="0"/>
        </w:rPr>
        <w:t xml:space="preserve">If you have multiple versions of your domain then you will not rank as well as you could (because Google will consider your content to be duplicate content, thus diluting your ability to rank).</w:t>
      </w:r>
    </w:p>
    <w:p w:rsidR="00000000" w:rsidDel="00000000" w:rsidP="00000000" w:rsidRDefault="00000000" w:rsidRPr="00000000" w14:paraId="0000007D">
      <w:pPr>
        <w:spacing w:after="0" w:before="0" w:lineRule="auto"/>
        <w:rPr/>
      </w:pPr>
      <w:r w:rsidDel="00000000" w:rsidR="00000000" w:rsidRPr="00000000">
        <w:rPr>
          <w:rtl w:val="0"/>
        </w:rPr>
      </w:r>
    </w:p>
    <w:p w:rsidR="00000000" w:rsidDel="00000000" w:rsidP="00000000" w:rsidRDefault="00000000" w:rsidRPr="00000000" w14:paraId="0000007E">
      <w:pPr>
        <w:spacing w:after="0" w:before="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7F">
      <w:pPr>
        <w:spacing w:after="0" w:before="0" w:lineRule="auto"/>
        <w:rPr/>
      </w:pPr>
      <w:r w:rsidDel="00000000" w:rsidR="00000000" w:rsidRPr="00000000">
        <w:rPr>
          <w:rtl w:val="0"/>
        </w:rPr>
        <w:t xml:space="preserve">The “root with SSL” domain was chosen to be the preferred domain for {AgencyName}, and thus all other domain variations are redirected to the preferred domain.</w:t>
      </w:r>
    </w:p>
    <w:p w:rsidR="00000000" w:rsidDel="00000000" w:rsidP="00000000" w:rsidRDefault="00000000" w:rsidRPr="00000000" w14:paraId="00000080">
      <w:pPr>
        <w:spacing w:after="0" w:before="0" w:lineRule="auto"/>
        <w:rPr/>
      </w:pPr>
      <w:r w:rsidDel="00000000" w:rsidR="00000000" w:rsidRPr="00000000">
        <w:rPr>
          <w:rtl w:val="0"/>
        </w:rPr>
      </w:r>
    </w:p>
    <w:p w:rsidR="00000000" w:rsidDel="00000000" w:rsidP="00000000" w:rsidRDefault="00000000" w:rsidRPr="00000000" w14:paraId="00000081">
      <w:pPr>
        <w:numPr>
          <w:ilvl w:val="0"/>
          <w:numId w:val="58"/>
        </w:numPr>
        <w:spacing w:after="0" w:before="0" w:lineRule="auto"/>
        <w:ind w:left="720" w:hanging="360"/>
      </w:pPr>
      <w:r w:rsidDel="00000000" w:rsidR="00000000" w:rsidRPr="00000000">
        <w:rPr>
          <w:rtl w:val="0"/>
        </w:rPr>
        <w:t xml:space="preserve">“{PreferredDomainURL}/”  (This is called the root domain)</w:t>
      </w:r>
    </w:p>
    <w:p w:rsidR="00000000" w:rsidDel="00000000" w:rsidP="00000000" w:rsidRDefault="00000000" w:rsidRPr="00000000" w14:paraId="00000082">
      <w:pPr>
        <w:numPr>
          <w:ilvl w:val="0"/>
          <w:numId w:val="58"/>
        </w:numPr>
        <w:spacing w:after="0" w:before="0" w:lineRule="auto"/>
        <w:ind w:left="720" w:hanging="360"/>
      </w:pPr>
      <w:r w:rsidDel="00000000" w:rsidR="00000000" w:rsidRPr="00000000">
        <w:rPr>
          <w:rtl w:val="0"/>
        </w:rPr>
        <w:t xml:space="preserve">“http://www.{example-domain}/” (This is the www domain)</w:t>
      </w:r>
    </w:p>
    <w:p w:rsidR="00000000" w:rsidDel="00000000" w:rsidP="00000000" w:rsidRDefault="00000000" w:rsidRPr="00000000" w14:paraId="00000083">
      <w:pPr>
        <w:numPr>
          <w:ilvl w:val="0"/>
          <w:numId w:val="58"/>
        </w:numPr>
        <w:spacing w:after="0" w:before="0" w:lineRule="auto"/>
        <w:ind w:left="720" w:hanging="360"/>
      </w:pPr>
      <w:r w:rsidDel="00000000" w:rsidR="00000000" w:rsidRPr="00000000">
        <w:rPr>
          <w:rtl w:val="0"/>
        </w:rPr>
        <w:t xml:space="preserve">“https://www.{example-domain}/”  (This is the www with SSL)</w:t>
      </w:r>
    </w:p>
    <w:p w:rsidR="00000000" w:rsidDel="00000000" w:rsidP="00000000" w:rsidRDefault="00000000" w:rsidRPr="00000000" w14:paraId="00000084">
      <w:pPr>
        <w:numPr>
          <w:ilvl w:val="0"/>
          <w:numId w:val="58"/>
        </w:numPr>
        <w:spacing w:after="0" w:before="0" w:lineRule="auto"/>
        <w:ind w:left="720" w:hanging="360"/>
      </w:pPr>
      <w:r w:rsidDel="00000000" w:rsidR="00000000" w:rsidRPr="00000000">
        <w:rPr>
          <w:rtl w:val="0"/>
        </w:rPr>
        <w:t xml:space="preserve">“https://{example-domain}/”  (This is the root with SSL)</w:t>
      </w:r>
    </w:p>
    <w:p w:rsidR="00000000" w:rsidDel="00000000" w:rsidP="00000000" w:rsidRDefault="00000000" w:rsidRPr="00000000" w14:paraId="00000085">
      <w:pPr>
        <w:keepLines w:val="1"/>
        <w:spacing w:after="0" w:before="0" w:lineRule="auto"/>
        <w:rPr/>
      </w:pPr>
      <w:r w:rsidDel="00000000" w:rsidR="00000000" w:rsidRPr="00000000">
        <w:rPr>
          <w:rtl w:val="0"/>
        </w:rPr>
      </w:r>
    </w:p>
    <w:p w:rsidR="00000000" w:rsidDel="00000000" w:rsidP="00000000" w:rsidRDefault="00000000" w:rsidRPr="00000000" w14:paraId="00000086">
      <w:pPr>
        <w:keepLines w:val="1"/>
        <w:spacing w:after="0" w:before="0" w:lineRule="auto"/>
        <w:rPr/>
      </w:pPr>
      <w:r w:rsidDel="00000000" w:rsidR="00000000" w:rsidRPr="00000000">
        <w:rPr>
          <w:rtl w:val="0"/>
        </w:rPr>
        <w:t xml:space="preserve">Trailing slashes refers to whether your URLs end with a “/” or not, and whether you are consistent in your approach regarding trailing slashes. </w:t>
      </w:r>
    </w:p>
    <w:p w:rsidR="00000000" w:rsidDel="00000000" w:rsidP="00000000" w:rsidRDefault="00000000" w:rsidRPr="00000000" w14:paraId="00000087">
      <w:pPr>
        <w:keepLines w:val="1"/>
        <w:spacing w:after="0" w:before="0" w:lineRule="auto"/>
        <w:rPr/>
      </w:pPr>
      <w:r w:rsidDel="00000000" w:rsidR="00000000" w:rsidRPr="00000000">
        <w:rPr>
          <w:rtl w:val="0"/>
        </w:rPr>
      </w:r>
    </w:p>
    <w:p w:rsidR="00000000" w:rsidDel="00000000" w:rsidP="00000000" w:rsidRDefault="00000000" w:rsidRPr="00000000" w14:paraId="00000088">
      <w:pPr>
        <w:keepLines w:val="1"/>
        <w:spacing w:after="0" w:before="0" w:lineRule="auto"/>
        <w:rPr/>
      </w:pPr>
      <w:r w:rsidDel="00000000" w:rsidR="00000000" w:rsidRPr="00000000">
        <w:rPr>
          <w:rtl w:val="0"/>
        </w:rPr>
        <w:t xml:space="preserve">Poorly implemented trailing slashes can be extremely damaging because Google views (e.g.) </w:t>
      </w:r>
      <w:hyperlink r:id="rId10">
        <w:r w:rsidDel="00000000" w:rsidR="00000000" w:rsidRPr="00000000">
          <w:rPr>
            <w:color w:val="1155cc"/>
            <w:u w:val="single"/>
            <w:rtl w:val="0"/>
          </w:rPr>
          <w:t xml:space="preserve">https://{example-domain}/about/</w:t>
        </w:r>
      </w:hyperlink>
      <w:r w:rsidDel="00000000" w:rsidR="00000000" w:rsidRPr="00000000">
        <w:rPr>
          <w:rtl w:val="0"/>
        </w:rPr>
        <w:t xml:space="preserve"> and </w:t>
      </w:r>
      <w:hyperlink r:id="rId11">
        <w:r w:rsidDel="00000000" w:rsidR="00000000" w:rsidRPr="00000000">
          <w:rPr>
            <w:color w:val="1155cc"/>
            <w:u w:val="single"/>
            <w:rtl w:val="0"/>
          </w:rPr>
          <w:t xml:space="preserve">https://{example-domain}/about</w:t>
        </w:r>
      </w:hyperlink>
      <w:r w:rsidDel="00000000" w:rsidR="00000000" w:rsidRPr="00000000">
        <w:rPr>
          <w:rtl w:val="0"/>
        </w:rPr>
        <w:t xml:space="preserve"> as different pages, and so you can slip down the search results for duplicate content if you have both versions of a URL on your site.</w:t>
      </w:r>
    </w:p>
    <w:p w:rsidR="00000000" w:rsidDel="00000000" w:rsidP="00000000" w:rsidRDefault="00000000" w:rsidRPr="00000000" w14:paraId="00000089">
      <w:pPr>
        <w:keepLines w:val="1"/>
        <w:spacing w:after="0" w:before="0" w:lineRule="auto"/>
        <w:rPr/>
      </w:pPr>
      <w:r w:rsidDel="00000000" w:rsidR="00000000" w:rsidRPr="00000000">
        <w:rPr>
          <w:rtl w:val="0"/>
        </w:rPr>
      </w:r>
    </w:p>
    <w:p w:rsidR="00000000" w:rsidDel="00000000" w:rsidP="00000000" w:rsidRDefault="00000000" w:rsidRPr="00000000" w14:paraId="0000008A">
      <w:pPr>
        <w:keepLines w:val="1"/>
        <w:spacing w:after="0" w:before="0" w:lineRule="auto"/>
        <w:rPr/>
      </w:pPr>
      <w:r w:rsidDel="00000000" w:rsidR="00000000" w:rsidRPr="00000000">
        <w:rPr>
          <w:rtl w:val="0"/>
        </w:rPr>
        <w:t xml:space="preserve">For this mini audit, we only need to confirm whether the main domain variants and representative subpages resolve cleanly, and whether trailing slash handling could create duplicate URLs.</w:t>
      </w:r>
    </w:p>
    <w:p w:rsidR="00000000" w:rsidDel="00000000" w:rsidP="00000000" w:rsidRDefault="00000000" w:rsidRPr="00000000" w14:paraId="0000008B">
      <w:pPr>
        <w:keepLines w:val="1"/>
        <w:spacing w:after="0" w:before="0" w:lineRule="auto"/>
        <w:rPr/>
      </w:pPr>
      <w:r w:rsidDel="00000000" w:rsidR="00000000" w:rsidRPr="00000000">
        <w:rPr>
          <w:rtl w:val="0"/>
        </w:rPr>
      </w:r>
    </w:p>
    <w:p w:rsidR="00000000" w:rsidDel="00000000" w:rsidP="00000000" w:rsidRDefault="00000000" w:rsidRPr="00000000" w14:paraId="0000008C">
      <w:pPr>
        <w:spacing w:after="0" w:before="0" w:line="240" w:lineRule="auto"/>
        <w:rPr/>
      </w:pPr>
      <w:r w:rsidDel="00000000" w:rsidR="00000000" w:rsidRPr="00000000">
        <w:rPr>
          <w:rtl w:val="0"/>
        </w:rPr>
      </w:r>
    </w:p>
    <w:tbl>
      <w:tblPr>
        <w:tblStyle w:val="Table5"/>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08E">
      <w:pPr>
        <w:widowControl w:val="0"/>
        <w:spacing w:after="0" w:before="0" w:line="240" w:lineRule="auto"/>
        <w:rPr>
          <w:b w:val="1"/>
          <w:bCs w:val="1"/>
        </w:rPr>
      </w:pPr>
      <w:r w:rsidDel="00000000" w:rsidR="00000000" w:rsidRPr="00000000">
        <w:rPr>
          <w:rtl w:val="0"/>
        </w:rPr>
      </w:r>
    </w:p>
    <w:tbl>
      <w:tblPr>
        <w:tblStyle w:val="Table6"/>
        <w:tblW w:w="9360.0" w:type="dxa"/>
        <w:jc w:val="center"/>
        <w:tblLayout w:type="fixed"/>
        <w:tblLook w:val="0600"/>
      </w:tblPr>
      <w:tblGrid>
        <w:gridCol w:w="540"/>
        <w:gridCol w:w="8820"/>
        <w:tblGridChange w:id="0">
          <w:tblGrid>
            <w:gridCol w:w="540"/>
            <w:gridCol w:w="8820"/>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8F">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3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90">
            <w:pPr>
              <w:spacing w:after="0" w:before="0" w:line="240" w:lineRule="auto"/>
              <w:rPr/>
            </w:pPr>
            <w:hyperlink r:id="rId13">
              <w:r w:rsidDel="00000000" w:rsidR="00000000" w:rsidRPr="00000000">
                <w:rPr>
                  <w:color w:val="1155cc"/>
                  <w:u w:val="single"/>
                  <w:rtl w:val="0"/>
                </w:rPr>
                <w:t xml:space="preserve">Trailing slashes</w:t>
              </w:r>
            </w:hyperlink>
            <w:r w:rsidDel="00000000" w:rsidR="00000000" w:rsidRPr="00000000">
              <w:rPr>
                <w:rtl w:val="0"/>
              </w:rPr>
            </w:r>
          </w:p>
        </w:tc>
      </w:tr>
    </w:tbl>
    <w:p w:rsidR="00000000" w:rsidDel="00000000" w:rsidP="00000000" w:rsidRDefault="00000000" w:rsidRPr="00000000" w14:paraId="00000091">
      <w:pPr>
        <w:widowControl w:val="0"/>
        <w:spacing w:after="0" w:before="0" w:line="240" w:lineRule="auto"/>
        <w:rPr>
          <w:b w:val="1"/>
          <w:bCs w:val="1"/>
        </w:rPr>
      </w:pPr>
      <w:r w:rsidDel="00000000" w:rsidR="00000000" w:rsidRPr="00000000">
        <w:rPr>
          <w:rtl w:val="0"/>
        </w:rPr>
      </w:r>
    </w:p>
    <w:tbl>
      <w:tblPr>
        <w:tblStyle w:val="Table7"/>
        <w:tblW w:w="9360.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093">
      <w:pPr>
        <w:spacing w:after="0" w:before="0" w:lineRule="auto"/>
        <w:jc w:val="both"/>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94">
            <w:pPr>
              <w:numPr>
                <w:ilvl w:val="0"/>
                <w:numId w:val="31"/>
              </w:numPr>
              <w:spacing w:after="0" w:before="0" w:lineRule="auto"/>
              <w:ind w:left="720" w:hanging="360"/>
            </w:pPr>
            <w:r w:rsidDel="00000000" w:rsidR="00000000" w:rsidRPr="00000000">
              <w:rPr>
                <w:rtl w:val="0"/>
              </w:rPr>
              <w:t xml:space="preserve">All 4 variations of your home URL were checked. </w:t>
            </w:r>
          </w:p>
          <w:p w:rsidR="00000000" w:rsidDel="00000000" w:rsidP="00000000" w:rsidRDefault="00000000" w:rsidRPr="00000000" w14:paraId="00000095">
            <w:pPr>
              <w:numPr>
                <w:ilvl w:val="1"/>
                <w:numId w:val="31"/>
              </w:numPr>
              <w:spacing w:after="0" w:before="0" w:lineRule="auto"/>
              <w:ind w:left="1440" w:hanging="360"/>
            </w:pPr>
            <w:r w:rsidDel="00000000" w:rsidR="00000000" w:rsidRPr="00000000">
              <w:rPr>
                <w:rtl w:val="0"/>
              </w:rPr>
              <w:t xml:space="preserve">All variations redirect to your preferred URL: </w:t>
            </w:r>
            <w:hyperlink r:id="rId14">
              <w:r w:rsidDel="00000000" w:rsidR="00000000" w:rsidRPr="00000000">
                <w:rPr>
                  <w:color w:val="1155cc"/>
                  <w:u w:val="single"/>
                  <w:rtl w:val="0"/>
                </w:rPr>
                <w:t xml:space="preserve">{PreferredDomainURL}</w:t>
              </w:r>
            </w:hyperlink>
            <w:r w:rsidDel="00000000" w:rsidR="00000000" w:rsidRPr="00000000">
              <w:rPr>
                <w:rtl w:val="0"/>
              </w:rPr>
              <w:t xml:space="preserve">  {TBD}</w:t>
            </w:r>
          </w:p>
          <w:p w:rsidR="00000000" w:rsidDel="00000000" w:rsidP="00000000" w:rsidRDefault="00000000" w:rsidRPr="00000000" w14:paraId="00000096">
            <w:pPr>
              <w:numPr>
                <w:ilvl w:val="1"/>
                <w:numId w:val="31"/>
              </w:numPr>
              <w:spacing w:after="0" w:before="0" w:lineRule="auto"/>
              <w:ind w:left="1440" w:hanging="360"/>
            </w:pPr>
            <w:r w:rsidDel="00000000" w:rsidR="00000000" w:rsidRPr="00000000">
              <w:rPr>
                <w:rtl w:val="0"/>
              </w:rPr>
              <w:t xml:space="preserve">Subpages also redirect properly.</w:t>
            </w:r>
          </w:p>
          <w:p w:rsidR="00000000" w:rsidDel="00000000" w:rsidP="00000000" w:rsidRDefault="00000000" w:rsidRPr="00000000" w14:paraId="00000097">
            <w:pPr>
              <w:numPr>
                <w:ilvl w:val="0"/>
                <w:numId w:val="31"/>
              </w:numPr>
              <w:spacing w:after="0" w:before="0" w:lineRule="auto"/>
              <w:ind w:left="720" w:hanging="360"/>
            </w:pPr>
            <w:r w:rsidDel="00000000" w:rsidR="00000000" w:rsidRPr="00000000">
              <w:rPr>
                <w:rtl w:val="0"/>
              </w:rPr>
              <w:t xml:space="preserve">No trailing slash issues found</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98">
            <w:pPr>
              <w:numPr>
                <w:ilvl w:val="0"/>
                <w:numId w:val="86"/>
              </w:numPr>
              <w:spacing w:after="0" w:before="0" w:line="240" w:lineRule="auto"/>
              <w:ind w:left="720" w:hanging="360"/>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99">
            <w:pPr>
              <w:numPr>
                <w:ilvl w:val="0"/>
                <w:numId w:val="74"/>
              </w:numPr>
              <w:spacing w:after="0" w:before="0" w:line="240" w:lineRule="auto"/>
              <w:ind w:left="720" w:hanging="360"/>
            </w:pPr>
            <w:r w:rsidDel="00000000" w:rsidR="00000000" w:rsidRPr="00000000">
              <w:rPr>
                <w:rtl w:val="0"/>
              </w:rPr>
              <w:t xml:space="preserve">N/A</w:t>
            </w:r>
          </w:p>
        </w:tc>
      </w:tr>
    </w:tbl>
    <w:p w:rsidR="00000000" w:rsidDel="00000000" w:rsidP="00000000" w:rsidRDefault="00000000" w:rsidRPr="00000000" w14:paraId="0000009A">
      <w:pPr>
        <w:widowControl w:val="0"/>
        <w:spacing w:after="0" w:before="0" w:line="240" w:lineRule="auto"/>
        <w:rPr>
          <w:b w:val="1"/>
          <w:bCs w:val="1"/>
        </w:rPr>
      </w:pPr>
      <w:r w:rsidDel="00000000" w:rsidR="00000000" w:rsidRPr="00000000">
        <w:rPr>
          <w:rtl w:val="0"/>
        </w:rPr>
      </w:r>
    </w:p>
    <w:tbl>
      <w:tblPr>
        <w:tblStyle w:val="Table9"/>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tcBorders>
              <w:top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09B">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9C">
            <w:pPr>
              <w:numPr>
                <w:ilvl w:val="0"/>
                <w:numId w:val="84"/>
              </w:numPr>
              <w:spacing w:after="0" w:before="0" w:lineRule="auto"/>
              <w:ind w:left="720" w:hanging="360"/>
            </w:pPr>
            <w:r w:rsidDel="00000000" w:rsidR="00000000" w:rsidRPr="00000000">
              <w:rPr>
                <w:rtl w:val="0"/>
              </w:rPr>
              <w:t xml:space="preserve">None</w:t>
            </w:r>
            <w:r w:rsidDel="00000000" w:rsidR="00000000" w:rsidRPr="00000000">
              <w:rPr>
                <w:rtl w:val="0"/>
              </w:rPr>
            </w:r>
          </w:p>
        </w:tc>
      </w:tr>
    </w:tbl>
    <w:p w:rsidR="00000000" w:rsidDel="00000000" w:rsidP="00000000" w:rsidRDefault="00000000" w:rsidRPr="00000000" w14:paraId="0000009D">
      <w:pPr>
        <w:spacing w:after="240" w:before="240" w:lineRule="auto"/>
        <w:jc w:val="both"/>
        <w:rPr/>
      </w:pPr>
      <w:r w:rsidDel="00000000" w:rsidR="00000000" w:rsidRPr="00000000">
        <w:rPr>
          <w:rtl w:val="0"/>
        </w:rPr>
      </w:r>
    </w:p>
    <w:p w:rsidR="00000000" w:rsidDel="00000000" w:rsidP="00000000" w:rsidRDefault="00000000" w:rsidRPr="00000000" w14:paraId="0000009E">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spacing w:after="240" w:before="240" w:lineRule="auto"/>
        <w:rPr/>
      </w:pPr>
      <w:bookmarkStart w:colFirst="0" w:colLast="0" w:name="_xo8wjn8met5c" w:id="7"/>
      <w:bookmarkEnd w:id="7"/>
      <w:r w:rsidDel="00000000" w:rsidR="00000000" w:rsidRPr="00000000">
        <w:rPr>
          <w:rtl w:val="0"/>
        </w:rPr>
        <w:t xml:space="preserve">301 Redirects &amp; 404 Errors</w:t>
      </w:r>
    </w:p>
    <w:p w:rsidR="00000000" w:rsidDel="00000000" w:rsidP="00000000" w:rsidRDefault="00000000" w:rsidRPr="00000000" w14:paraId="000000A1">
      <w:pPr>
        <w:spacing w:after="240" w:before="240" w:lineRule="auto"/>
        <w:rPr/>
      </w:pPr>
      <w:r w:rsidDel="00000000" w:rsidR="00000000" w:rsidRPr="00000000">
        <w:rPr>
          <w:rtl w:val="0"/>
        </w:rPr>
        <w:t xml:space="preserve">This section reviews whether redirects and broken URLs are creating unnecessary friction for users or search engines. We focus on the issues most likely to affect crawl efficiency, user experience, and the flow of authority through the site.</w:t>
      </w:r>
    </w:p>
    <w:p w:rsidR="00000000" w:rsidDel="00000000" w:rsidP="00000000" w:rsidRDefault="00000000" w:rsidRPr="00000000" w14:paraId="000000A2">
      <w:pPr>
        <w:numPr>
          <w:ilvl w:val="0"/>
          <w:numId w:val="88"/>
        </w:numPr>
        <w:spacing w:after="0" w:afterAutospacing="0" w:before="240" w:lineRule="auto"/>
        <w:ind w:left="720" w:hanging="360"/>
        <w:rPr>
          <w:u w:val="none"/>
        </w:rPr>
      </w:pPr>
      <w:r w:rsidDel="00000000" w:rsidR="00000000" w:rsidRPr="00000000">
        <w:rPr>
          <w:b w:val="1"/>
          <w:bCs w:val="1"/>
          <w:rtl w:val="0"/>
        </w:rPr>
        <w:t xml:space="preserve">301 Redirects</w:t>
      </w:r>
      <w:r w:rsidDel="00000000" w:rsidR="00000000" w:rsidRPr="00000000">
        <w:rPr>
          <w:rtl w:val="0"/>
        </w:rPr>
        <w:t xml:space="preserve">: We check whether redirected URLs are being used appropriately, and whether internal links point directly to the final destination page rather than passing users and crawlers through unnecessary redirects.</w:t>
      </w:r>
    </w:p>
    <w:p w:rsidR="00000000" w:rsidDel="00000000" w:rsidP="00000000" w:rsidRDefault="00000000" w:rsidRPr="00000000" w14:paraId="000000A3">
      <w:pPr>
        <w:numPr>
          <w:ilvl w:val="0"/>
          <w:numId w:val="88"/>
        </w:numPr>
        <w:spacing w:after="0" w:afterAutospacing="0" w:before="0" w:beforeAutospacing="0" w:lineRule="auto"/>
        <w:ind w:left="720" w:hanging="360"/>
        <w:rPr>
          <w:u w:val="none"/>
        </w:rPr>
      </w:pPr>
      <w:r w:rsidDel="00000000" w:rsidR="00000000" w:rsidRPr="00000000">
        <w:rPr>
          <w:b w:val="1"/>
          <w:bCs w:val="1"/>
          <w:rtl w:val="0"/>
        </w:rPr>
        <w:t xml:space="preserve">Redirect Chains</w:t>
      </w:r>
      <w:r w:rsidDel="00000000" w:rsidR="00000000" w:rsidRPr="00000000">
        <w:rPr>
          <w:rtl w:val="0"/>
        </w:rPr>
        <w:t xml:space="preserve">: We check whether any URLs redirect through multiple steps before reaching the final page. Long redirect chains can slow down crawling, dilute signals, and create avoidable technical complexity.</w:t>
      </w:r>
    </w:p>
    <w:p w:rsidR="00000000" w:rsidDel="00000000" w:rsidP="00000000" w:rsidRDefault="00000000" w:rsidRPr="00000000" w14:paraId="000000A4">
      <w:pPr>
        <w:numPr>
          <w:ilvl w:val="0"/>
          <w:numId w:val="88"/>
        </w:numPr>
        <w:spacing w:after="0" w:afterAutospacing="0" w:before="0" w:beforeAutospacing="0" w:lineRule="auto"/>
        <w:ind w:left="720" w:hanging="360"/>
        <w:rPr>
          <w:u w:val="none"/>
        </w:rPr>
      </w:pPr>
      <w:r w:rsidDel="00000000" w:rsidR="00000000" w:rsidRPr="00000000">
        <w:rPr>
          <w:b w:val="1"/>
          <w:bCs w:val="1"/>
          <w:rtl w:val="0"/>
        </w:rPr>
        <w:t xml:space="preserve">404 Errors</w:t>
      </w:r>
      <w:r w:rsidDel="00000000" w:rsidR="00000000" w:rsidRPr="00000000">
        <w:rPr>
          <w:rtl w:val="0"/>
        </w:rPr>
        <w:t xml:space="preserve">: We check whether important URLs return 404 errors, whether broken pages are linked internally, and whether any missing pages should be restored, redirected, or removed from internal links and sitemaps.</w:t>
      </w:r>
    </w:p>
    <w:p w:rsidR="00000000" w:rsidDel="00000000" w:rsidP="00000000" w:rsidRDefault="00000000" w:rsidRPr="00000000" w14:paraId="000000A5">
      <w:pPr>
        <w:numPr>
          <w:ilvl w:val="0"/>
          <w:numId w:val="88"/>
        </w:numPr>
        <w:spacing w:after="240" w:before="0" w:beforeAutospacing="0" w:lineRule="auto"/>
        <w:ind w:left="720" w:hanging="360"/>
        <w:rPr>
          <w:u w:val="none"/>
        </w:rPr>
      </w:pPr>
      <w:r w:rsidDel="00000000" w:rsidR="00000000" w:rsidRPr="00000000">
        <w:rPr>
          <w:b w:val="1"/>
          <w:bCs w:val="1"/>
          <w:rtl w:val="0"/>
        </w:rPr>
        <w:t xml:space="preserve">404 Page</w:t>
      </w:r>
      <w:r w:rsidDel="00000000" w:rsidR="00000000" w:rsidRPr="00000000">
        <w:rPr>
          <w:rtl w:val="0"/>
        </w:rPr>
        <w:t xml:space="preserve">: We check whether the site has a useful 404 page that returns the correct HTTP status, explains that the page cannot be found, and helps users continue their journey through clear navigation or links to key pages.</w:t>
      </w:r>
    </w:p>
    <w:p w:rsidR="00000000" w:rsidDel="00000000" w:rsidP="00000000" w:rsidRDefault="00000000" w:rsidRPr="00000000" w14:paraId="000000A6">
      <w:pPr>
        <w:spacing w:after="0" w:before="0" w:lineRule="auto"/>
        <w:rPr/>
      </w:pPr>
      <w:r w:rsidDel="00000000" w:rsidR="00000000" w:rsidRPr="00000000">
        <w:rPr>
          <w:rtl w:val="0"/>
        </w:rPr>
      </w:r>
    </w:p>
    <w:p w:rsidR="00000000" w:rsidDel="00000000" w:rsidP="00000000" w:rsidRDefault="00000000" w:rsidRPr="00000000" w14:paraId="000000A7">
      <w:pPr>
        <w:spacing w:after="0" w:before="0" w:lineRule="auto"/>
        <w:rPr/>
      </w:pPr>
      <w:r w:rsidDel="00000000" w:rsidR="00000000" w:rsidRPr="00000000">
        <w:rPr>
          <w:rtl w:val="0"/>
        </w:rPr>
      </w:r>
    </w:p>
    <w:p w:rsidR="00000000" w:rsidDel="00000000" w:rsidP="00000000" w:rsidRDefault="00000000" w:rsidRPr="00000000" w14:paraId="000000A8">
      <w:pPr>
        <w:widowControl w:val="0"/>
        <w:spacing w:after="0" w:before="0" w:line="240" w:lineRule="auto"/>
        <w:rPr>
          <w:b w:val="1"/>
          <w:bCs w:val="1"/>
        </w:rPr>
      </w:pPr>
      <w:r w:rsidDel="00000000" w:rsidR="00000000" w:rsidRPr="00000000">
        <w:rPr>
          <w:rtl w:val="0"/>
        </w:rPr>
      </w:r>
    </w:p>
    <w:tbl>
      <w:tblPr>
        <w:tblStyle w:val="Table10"/>
        <w:tblW w:w="9360.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240" w:lineRule="auto"/>
              <w:ind w:firstLine="720"/>
              <w:rPr>
                <w:b w:val="1"/>
                <w:bCs w:val="1"/>
              </w:rPr>
            </w:pPr>
            <w:r w:rsidDel="00000000" w:rsidR="00000000" w:rsidRPr="00000000">
              <w:rPr>
                <w:b w:val="1"/>
                <w:bCs w:val="1"/>
                <w:rtl w:val="0"/>
              </w:rPr>
              <w:t xml:space="preserve">FINDINGS FOR </w:t>
            </w:r>
            <w:hyperlink r:id="rId15">
              <w:r w:rsidDel="00000000" w:rsidR="00000000" w:rsidRPr="00000000">
                <w:rPr>
                  <w:b w:val="1"/>
                  <w:bCs w:val="1"/>
                  <w:color w:val="1155cc"/>
                  <w:u w:val="single"/>
                  <w:rtl w:val="0"/>
                </w:rPr>
                <w:t xml:space="preserve">404 PAGE</w:t>
              </w:r>
            </w:hyperlink>
            <w:r w:rsidDel="00000000" w:rsidR="00000000" w:rsidRPr="00000000">
              <w:rPr>
                <w:rtl w:val="0"/>
              </w:rPr>
            </w:r>
          </w:p>
        </w:tc>
      </w:tr>
    </w:tbl>
    <w:p w:rsidR="00000000" w:rsidDel="00000000" w:rsidP="00000000" w:rsidRDefault="00000000" w:rsidRPr="00000000" w14:paraId="000000AA">
      <w:pPr>
        <w:spacing w:after="0" w:before="0" w:lineRule="auto"/>
        <w:jc w:val="both"/>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AB">
            <w:pPr>
              <w:numPr>
                <w:ilvl w:val="0"/>
                <w:numId w:val="18"/>
              </w:numPr>
              <w:spacing w:after="0" w:before="0" w:lineRule="auto"/>
              <w:ind w:left="720" w:hanging="360"/>
            </w:pPr>
            <w:r w:rsidDel="00000000" w:rsidR="00000000" w:rsidRPr="00000000">
              <w:rPr>
                <w:rtl w:val="0"/>
              </w:rPr>
              <w:t xml:space="preserve">404 Page functions adequately</w:t>
            </w:r>
          </w:p>
          <w:p w:rsidR="00000000" w:rsidDel="00000000" w:rsidP="00000000" w:rsidRDefault="00000000" w:rsidRPr="00000000" w14:paraId="000000AC">
            <w:pPr>
              <w:numPr>
                <w:ilvl w:val="1"/>
                <w:numId w:val="18"/>
              </w:numPr>
              <w:spacing w:after="0" w:before="0" w:lineRule="auto"/>
              <w:ind w:left="1440" w:hanging="360"/>
            </w:pPr>
            <w:r w:rsidDel="00000000" w:rsidR="00000000" w:rsidRPr="00000000">
              <w:rPr>
                <w:rtl w:val="0"/>
              </w:rPr>
              <w:t xml:space="preserve">Users can navigate back to the homepage. </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AD">
            <w:pPr>
              <w:numPr>
                <w:ilvl w:val="0"/>
                <w:numId w:val="57"/>
              </w:numPr>
              <w:spacing w:after="0" w:before="0" w:line="240" w:lineRule="auto"/>
              <w:ind w:left="720" w:hanging="360"/>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AE">
            <w:pPr>
              <w:numPr>
                <w:ilvl w:val="0"/>
                <w:numId w:val="64"/>
              </w:numPr>
              <w:spacing w:after="0" w:before="0" w:line="240" w:lineRule="auto"/>
              <w:ind w:left="720" w:hanging="360"/>
            </w:pPr>
            <w:r w:rsidDel="00000000" w:rsidR="00000000" w:rsidRPr="00000000">
              <w:rPr>
                <w:rtl w:val="0"/>
              </w:rPr>
              <w:t xml:space="preserve">N/A</w:t>
            </w:r>
          </w:p>
        </w:tc>
      </w:tr>
    </w:tbl>
    <w:p w:rsidR="00000000" w:rsidDel="00000000" w:rsidP="00000000" w:rsidRDefault="00000000" w:rsidRPr="00000000" w14:paraId="000000AF">
      <w:pPr>
        <w:widowControl w:val="0"/>
        <w:spacing w:after="0" w:before="0" w:line="240" w:lineRule="auto"/>
        <w:rPr>
          <w:b w:val="1"/>
          <w:bCs w:val="1"/>
        </w:rPr>
      </w:pPr>
      <w:r w:rsidDel="00000000" w:rsidR="00000000" w:rsidRPr="00000000">
        <w:rPr>
          <w:rtl w:val="0"/>
        </w:rPr>
      </w:r>
    </w:p>
    <w:tbl>
      <w:tblPr>
        <w:tblStyle w:val="Table12"/>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0B0">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B1">
            <w:pPr>
              <w:numPr>
                <w:ilvl w:val="0"/>
                <w:numId w:val="8"/>
              </w:numPr>
              <w:spacing w:after="0" w:before="0" w:lineRule="auto"/>
              <w:ind w:left="720" w:hanging="360"/>
            </w:pPr>
            <w:r w:rsidDel="00000000" w:rsidR="00000000" w:rsidRPr="00000000">
              <w:rPr>
                <w:rtl w:val="0"/>
              </w:rPr>
              <w:t xml:space="preserve">Including a list of pages (services) relevant to your user is a good way to include internal links and direct users to your most valuable pages.</w:t>
            </w:r>
            <w:r w:rsidDel="00000000" w:rsidR="00000000" w:rsidRPr="00000000">
              <w:rPr>
                <w:rtl w:val="0"/>
              </w:rPr>
            </w:r>
          </w:p>
        </w:tc>
      </w:tr>
    </w:tbl>
    <w:p w:rsidR="00000000" w:rsidDel="00000000" w:rsidP="00000000" w:rsidRDefault="00000000" w:rsidRPr="00000000" w14:paraId="000000B2">
      <w:pPr>
        <w:spacing w:after="0" w:before="0" w:lineRule="auto"/>
        <w:rPr>
          <w:b w:val="1"/>
          <w:bCs w:val="1"/>
          <w:color w:val="ffffff"/>
          <w:sz w:val="2"/>
          <w:szCs w:val="2"/>
        </w:rPr>
      </w:pPr>
      <w:r w:rsidDel="00000000" w:rsidR="00000000" w:rsidRPr="00000000">
        <w:rPr>
          <w:rtl w:val="0"/>
        </w:rPr>
      </w:r>
    </w:p>
    <w:p w:rsidR="00000000" w:rsidDel="00000000" w:rsidP="00000000" w:rsidRDefault="00000000" w:rsidRPr="00000000" w14:paraId="000000B3">
      <w:pPr>
        <w:spacing w:after="240" w:before="240" w:lineRule="auto"/>
        <w:jc w:val="both"/>
        <w:rPr/>
      </w:pPr>
      <w:r w:rsidDel="00000000" w:rsidR="00000000" w:rsidRPr="00000000">
        <w:rPr>
          <w:rtl w:val="0"/>
        </w:rPr>
      </w:r>
    </w:p>
    <w:p w:rsidR="00000000" w:rsidDel="00000000" w:rsidP="00000000" w:rsidRDefault="00000000" w:rsidRPr="00000000" w14:paraId="000000B4">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rPr/>
      </w:pPr>
      <w:bookmarkStart w:colFirst="0" w:colLast="0" w:name="_btvp96gll69r" w:id="8"/>
      <w:bookmarkEnd w:id="8"/>
      <w:r w:rsidDel="00000000" w:rsidR="00000000" w:rsidRPr="00000000">
        <w:rPr>
          <w:rtl w:val="0"/>
        </w:rPr>
        <w:t xml:space="preserve">Google Analytics &amp; Google Search Console</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1368601" cy="483036"/>
                  <wp:effectExtent b="0" l="0" r="0" t="0"/>
                  <wp:wrapSquare wrapText="bothSides" distB="114300" distT="114300" distL="114300" distR="114300"/>
                  <wp:docPr id="46" name="image5.png"/>
                  <a:graphic>
                    <a:graphicData uri="http://schemas.openxmlformats.org/drawingml/2006/picture">
                      <pic:pic>
                        <pic:nvPicPr>
                          <pic:cNvPr id="0" name="image5.png"/>
                          <pic:cNvPicPr preferRelativeResize="0"/>
                        </pic:nvPicPr>
                        <pic:blipFill>
                          <a:blip r:embed="rId16"/>
                          <a:srcRect b="25500" l="9824" r="10133" t="25500"/>
                          <a:stretch>
                            <a:fillRect/>
                          </a:stretch>
                        </pic:blipFill>
                        <pic:spPr>
                          <a:xfrm>
                            <a:off x="0" y="0"/>
                            <a:ext cx="1368601" cy="483036"/>
                          </a:xfrm>
                          <a:prstGeom prst="rect"/>
                          <a:ln/>
                        </pic:spPr>
                      </pic:pic>
                    </a:graphicData>
                  </a:graphic>
                </wp:anchor>
              </w:drawing>
            </w:r>
          </w:p>
        </w:tc>
        <w:tc>
          <w:tcPr>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spacing w:after="0" w:before="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114300</wp:posOffset>
                  </wp:positionV>
                  <wp:extent cx="1176338" cy="455356"/>
                  <wp:effectExtent b="38100" l="38100" r="38100" t="38100"/>
                  <wp:wrapSquare wrapText="bothSides" distB="114300" distT="114300" distL="114300" distR="114300"/>
                  <wp:docPr id="59"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1176338" cy="455356"/>
                          </a:xfrm>
                          <a:prstGeom prst="rect"/>
                          <a:ln w="38100">
                            <a:solidFill>
                              <a:srgbClr val="F3F3F3"/>
                            </a:solidFill>
                            <a:prstDash val="solid"/>
                          </a:ln>
                        </pic:spPr>
                      </pic:pic>
                    </a:graphicData>
                  </a:graphic>
                </wp:anchor>
              </w:drawing>
            </w:r>
          </w:p>
        </w:tc>
      </w:tr>
    </w:tbl>
    <w:p w:rsidR="00000000" w:rsidDel="00000000" w:rsidP="00000000" w:rsidRDefault="00000000" w:rsidRPr="00000000" w14:paraId="000000B9">
      <w:pPr>
        <w:spacing w:after="0" w:before="0" w:lineRule="auto"/>
        <w:rPr/>
      </w:pP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b w:val="1"/>
          <w:bCs w:val="1"/>
          <w:rtl w:val="0"/>
        </w:rPr>
        <w:t xml:space="preserve">Google Analytics</w:t>
      </w:r>
      <w:r w:rsidDel="00000000" w:rsidR="00000000" w:rsidRPr="00000000">
        <w:rPr>
          <w:rtl w:val="0"/>
        </w:rPr>
        <w:t xml:space="preserve"> is a free web analytics tool offered by Google to help you analyze your website traffic. </w:t>
      </w:r>
    </w:p>
    <w:p w:rsidR="00000000" w:rsidDel="00000000" w:rsidP="00000000" w:rsidRDefault="00000000" w:rsidRPr="00000000" w14:paraId="000000BB">
      <w:pPr>
        <w:spacing w:after="0" w:before="0" w:lineRule="auto"/>
        <w:rPr/>
      </w:pP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tl w:val="0"/>
        </w:rPr>
        <w:t xml:space="preserve">Given that your website is the central hub of your digital presence, your website is the best way to give you a holistic view of the effectiveness of all the campaigns you are running to promote your product/services online. </w:t>
      </w:r>
    </w:p>
    <w:p w:rsidR="00000000" w:rsidDel="00000000" w:rsidP="00000000" w:rsidRDefault="00000000" w:rsidRPr="00000000" w14:paraId="000000BD">
      <w:pPr>
        <w:spacing w:after="0" w:before="0" w:lineRule="auto"/>
        <w:rPr/>
      </w:pP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tl w:val="0"/>
        </w:rPr>
        <w:t xml:space="preserve">Google Analytics is a way to measure the site's traffic and gain insight into how users perform, where they are coming from and how they’re interacting with your site from both a holistic viewpoint all the way down to analysis of a single interaction.</w:t>
      </w:r>
    </w:p>
    <w:p w:rsidR="00000000" w:rsidDel="00000000" w:rsidP="00000000" w:rsidRDefault="00000000" w:rsidRPr="00000000" w14:paraId="000000BF">
      <w:pPr>
        <w:spacing w:after="0" w:before="0" w:lineRule="auto"/>
        <w:rPr>
          <w:b w:val="1"/>
          <w:bCs w:val="1"/>
        </w:rPr>
      </w:pPr>
      <w:r w:rsidDel="00000000" w:rsidR="00000000" w:rsidRPr="00000000">
        <w:rPr>
          <w:rtl w:val="0"/>
        </w:rPr>
      </w:r>
    </w:p>
    <w:p w:rsidR="00000000" w:rsidDel="00000000" w:rsidP="00000000" w:rsidRDefault="00000000" w:rsidRPr="00000000" w14:paraId="000000C0">
      <w:pPr>
        <w:spacing w:after="0" w:before="0" w:lineRule="auto"/>
        <w:rPr/>
      </w:pPr>
      <w:r w:rsidDel="00000000" w:rsidR="00000000" w:rsidRPr="00000000">
        <w:rPr>
          <w:b w:val="1"/>
          <w:bCs w:val="1"/>
          <w:rtl w:val="0"/>
        </w:rPr>
        <w:t xml:space="preserve">Google Search Console</w:t>
      </w:r>
      <w:r w:rsidDel="00000000" w:rsidR="00000000" w:rsidRPr="00000000">
        <w:rPr>
          <w:rtl w:val="0"/>
        </w:rPr>
        <w:t xml:space="preserve"> tools and reports help you measure your site's Search traffic and performance, fix issues and make your site shine in Google Search results.</w:t>
      </w:r>
    </w:p>
    <w:p w:rsidR="00000000" w:rsidDel="00000000" w:rsidP="00000000" w:rsidRDefault="00000000" w:rsidRPr="00000000" w14:paraId="000000C1">
      <w:pPr>
        <w:spacing w:after="0" w:before="0" w:lineRule="auto"/>
        <w:rPr/>
      </w:pPr>
      <w:r w:rsidDel="00000000" w:rsidR="00000000" w:rsidRPr="00000000">
        <w:rPr>
          <w:rtl w:val="0"/>
        </w:rPr>
      </w:r>
    </w:p>
    <w:p w:rsidR="00000000" w:rsidDel="00000000" w:rsidP="00000000" w:rsidRDefault="00000000" w:rsidRPr="00000000" w14:paraId="000000C2">
      <w:pPr>
        <w:spacing w:after="0" w:before="0" w:line="240" w:lineRule="auto"/>
        <w:rPr/>
      </w:pPr>
      <w:r w:rsidDel="00000000" w:rsidR="00000000" w:rsidRPr="00000000">
        <w:rPr>
          <w:rtl w:val="0"/>
        </w:rPr>
      </w:r>
    </w:p>
    <w:tbl>
      <w:tblPr>
        <w:tblStyle w:val="Table14"/>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before="0"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0C4">
      <w:pPr>
        <w:widowControl w:val="0"/>
        <w:spacing w:after="0" w:before="0" w:line="240" w:lineRule="auto"/>
        <w:rPr>
          <w:b w:val="1"/>
          <w:bCs w:val="1"/>
        </w:rPr>
      </w:pPr>
      <w:r w:rsidDel="00000000" w:rsidR="00000000" w:rsidRPr="00000000">
        <w:rPr>
          <w:rtl w:val="0"/>
        </w:rPr>
      </w:r>
    </w:p>
    <w:tbl>
      <w:tblPr>
        <w:tblStyle w:val="Table15"/>
        <w:tblW w:w="9360.0" w:type="dxa"/>
        <w:jc w:val="center"/>
        <w:tblLayout w:type="fixed"/>
        <w:tblLook w:val="0600"/>
      </w:tblPr>
      <w:tblGrid>
        <w:gridCol w:w="540"/>
        <w:gridCol w:w="8820"/>
        <w:tblGridChange w:id="0">
          <w:tblGrid>
            <w:gridCol w:w="540"/>
            <w:gridCol w:w="8820"/>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C5">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1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C6">
            <w:pPr>
              <w:spacing w:after="0" w:before="0" w:line="240" w:lineRule="auto"/>
              <w:rPr/>
            </w:pPr>
            <w:r w:rsidDel="00000000" w:rsidR="00000000" w:rsidRPr="00000000">
              <w:rPr>
                <w:rtl w:val="0"/>
              </w:rPr>
              <w:t xml:space="preserve">Manual tests</w:t>
            </w:r>
            <w:r w:rsidDel="00000000" w:rsidR="00000000" w:rsidRPr="00000000">
              <w:rPr>
                <w:rtl w:val="0"/>
              </w:rPr>
            </w:r>
          </w:p>
        </w:tc>
      </w:tr>
    </w:tbl>
    <w:p w:rsidR="00000000" w:rsidDel="00000000" w:rsidP="00000000" w:rsidRDefault="00000000" w:rsidRPr="00000000" w14:paraId="000000C7">
      <w:pPr>
        <w:widowControl w:val="0"/>
        <w:spacing w:after="0" w:before="0" w:line="240" w:lineRule="auto"/>
        <w:rPr>
          <w:b w:val="1"/>
          <w:bCs w:val="1"/>
        </w:rPr>
      </w:pPr>
      <w:r w:rsidDel="00000000" w:rsidR="00000000" w:rsidRPr="00000000">
        <w:rPr>
          <w:rtl w:val="0"/>
        </w:rPr>
      </w:r>
    </w:p>
    <w:tbl>
      <w:tblPr>
        <w:tblStyle w:val="Table16"/>
        <w:tblW w:w="9360.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0C9">
      <w:pPr>
        <w:spacing w:after="0" w:before="0" w:lineRule="auto"/>
        <w:jc w:val="both"/>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000000" w:space="0" w:sz="0" w:val="nil"/>
              <w:right w:color="000000" w:space="0" w:sz="0" w:val="nil"/>
            </w:tcBorders>
            <w:shd w:fill="d9ead3" w:val="clear"/>
            <w:tcMar>
              <w:top w:w="99.36" w:type="dxa"/>
              <w:left w:w="99.36" w:type="dxa"/>
              <w:bottom w:w="99.36" w:type="dxa"/>
              <w:right w:w="99.36" w:type="dxa"/>
            </w:tcMar>
          </w:tcPr>
          <w:p w:rsidR="00000000" w:rsidDel="00000000" w:rsidP="00000000" w:rsidRDefault="00000000" w:rsidRPr="00000000" w14:paraId="000000CA">
            <w:pPr>
              <w:numPr>
                <w:ilvl w:val="0"/>
                <w:numId w:val="21"/>
              </w:numPr>
              <w:spacing w:after="0" w:before="0" w:line="240" w:lineRule="auto"/>
              <w:ind w:left="720" w:hanging="360"/>
            </w:pPr>
            <w:r w:rsidDel="00000000" w:rsidR="00000000" w:rsidRPr="00000000">
              <w:rPr>
                <w:rtl w:val="0"/>
              </w:rPr>
              <w:t xml:space="preserve">{GA/GSCDataAvailabilityFinding: State whether usable GA4 and GSC data is available, the date range reviewed, and any access/setup limitations.}</w:t>
            </w:r>
          </w:p>
          <w:p w:rsidR="00000000" w:rsidDel="00000000" w:rsidP="00000000" w:rsidRDefault="00000000" w:rsidRPr="00000000" w14:paraId="000000CB">
            <w:pPr>
              <w:numPr>
                <w:ilvl w:val="1"/>
                <w:numId w:val="21"/>
              </w:numPr>
              <w:spacing w:after="0" w:before="0" w:line="240" w:lineRule="auto"/>
              <w:ind w:left="1440" w:hanging="360"/>
              <w:rPr>
                <w:u w:val="none"/>
              </w:rPr>
            </w:pPr>
            <w:r w:rsidDel="00000000" w:rsidR="00000000" w:rsidRPr="00000000">
              <w:rPr>
                <w:rtl w:val="0"/>
              </w:rPr>
              <w:t xml:space="preserve">{AnalyticsSetupFinding: State whether GA4 was already installed, configured during the audit, unavailable, or needs implementation.}</w:t>
            </w:r>
          </w:p>
        </w:tc>
      </w:tr>
      <w:tr>
        <w:trPr>
          <w:cantSplit w:val="0"/>
          <w:tblHeader w:val="0"/>
        </w:trPr>
        <w:tc>
          <w:tcPr>
            <w:tcBorders>
              <w:top w:color="ffffff" w:space="0" w:sz="8" w:val="single"/>
              <w:left w:color="f1c232" w:space="0" w:sz="48" w:val="single"/>
              <w:bottom w:color="000000" w:space="0" w:sz="0" w:val="nil"/>
              <w:right w:color="000000" w:space="0" w:sz="0" w:val="nil"/>
            </w:tcBorders>
            <w:shd w:fill="fff2cc" w:val="clear"/>
            <w:tcMar>
              <w:top w:w="99.36" w:type="dxa"/>
              <w:left w:w="99.36" w:type="dxa"/>
              <w:bottom w:w="99.36" w:type="dxa"/>
              <w:right w:w="99.36" w:type="dxa"/>
            </w:tcMar>
          </w:tcPr>
          <w:p w:rsidR="00000000" w:rsidDel="00000000" w:rsidP="00000000" w:rsidRDefault="00000000" w:rsidRPr="00000000" w14:paraId="000000CC">
            <w:pPr>
              <w:numPr>
                <w:ilvl w:val="0"/>
                <w:numId w:val="21"/>
              </w:numPr>
              <w:spacing w:after="0" w:before="0" w:line="240" w:lineRule="auto"/>
              <w:ind w:left="720" w:hanging="360"/>
            </w:pPr>
            <w:r w:rsidDel="00000000" w:rsidR="00000000" w:rsidRPr="00000000">
              <w:rPr>
                <w:rtl w:val="0"/>
              </w:rPr>
              <w:t xml:space="preserve">{SearchConsoleSetupFinding: State whether GSC is verified, pending, unavailable, or needs implementation.}</w:t>
            </w:r>
          </w:p>
          <w:p w:rsidR="00000000" w:rsidDel="00000000" w:rsidP="00000000" w:rsidRDefault="00000000" w:rsidRPr="00000000" w14:paraId="000000CD">
            <w:pPr>
              <w:numPr>
                <w:ilvl w:val="0"/>
                <w:numId w:val="21"/>
              </w:numPr>
              <w:spacing w:after="0" w:before="0" w:line="240" w:lineRule="auto"/>
              <w:ind w:left="720" w:hanging="360"/>
              <w:rPr>
                <w:u w:val="none"/>
              </w:rPr>
            </w:pPr>
            <w:r w:rsidDel="00000000" w:rsidR="00000000" w:rsidRPr="00000000">
              <w:rPr>
                <w:rtl w:val="0"/>
              </w:rPr>
              <w:t xml:space="preserve">Consider setting up a data studio report, {AgencyName} can do this for you.</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CE">
            <w:pPr>
              <w:numPr>
                <w:ilvl w:val="0"/>
                <w:numId w:val="26"/>
              </w:numPr>
              <w:spacing w:after="0" w:before="0" w:line="240" w:lineRule="auto"/>
              <w:ind w:left="720" w:hanging="360"/>
            </w:pPr>
            <w:r w:rsidDel="00000000" w:rsidR="00000000" w:rsidRPr="00000000">
              <w:rPr>
                <w:rtl w:val="0"/>
              </w:rPr>
              <w:t xml:space="preserve">N/A</w:t>
            </w:r>
          </w:p>
        </w:tc>
      </w:tr>
    </w:tbl>
    <w:p w:rsidR="00000000" w:rsidDel="00000000" w:rsidP="00000000" w:rsidRDefault="00000000" w:rsidRPr="00000000" w14:paraId="000000CF">
      <w:pPr>
        <w:widowControl w:val="0"/>
        <w:spacing w:after="0" w:before="0" w:line="240" w:lineRule="auto"/>
        <w:rPr>
          <w:b w:val="1"/>
          <w:bCs w:val="1"/>
        </w:rPr>
      </w:pPr>
      <w:r w:rsidDel="00000000" w:rsidR="00000000" w:rsidRPr="00000000">
        <w:rPr>
          <w:rtl w:val="0"/>
        </w:rPr>
      </w:r>
    </w:p>
    <w:tbl>
      <w:tblPr>
        <w:tblStyle w:val="Table18"/>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0D0">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D1">
            <w:pPr>
              <w:numPr>
                <w:ilvl w:val="0"/>
                <w:numId w:val="34"/>
              </w:numPr>
              <w:spacing w:after="0" w:before="0" w:lineRule="auto"/>
              <w:ind w:left="720" w:hanging="360"/>
            </w:pPr>
            <w:r w:rsidDel="00000000" w:rsidR="00000000" w:rsidRPr="00000000">
              <w:rPr>
                <w:rtl w:val="0"/>
              </w:rPr>
              <w:t xml:space="preserve">We are happy to complete this aspect of the audit at a later date (weeks / months) to cover the data acquired. </w:t>
            </w:r>
            <w:r w:rsidDel="00000000" w:rsidR="00000000" w:rsidRPr="00000000">
              <w:rPr>
                <w:rtl w:val="0"/>
              </w:rPr>
            </w:r>
          </w:p>
        </w:tc>
      </w:tr>
    </w:tbl>
    <w:p w:rsidR="00000000" w:rsidDel="00000000" w:rsidP="00000000" w:rsidRDefault="00000000" w:rsidRPr="00000000" w14:paraId="000000D2">
      <w:pPr>
        <w:spacing w:after="240" w:before="240" w:lineRule="auto"/>
        <w:jc w:val="both"/>
        <w:rPr/>
      </w:pPr>
      <w:r w:rsidDel="00000000" w:rsidR="00000000" w:rsidRPr="00000000">
        <w:rPr>
          <w:rtl w:val="0"/>
        </w:rPr>
      </w:r>
    </w:p>
    <w:p w:rsidR="00000000" w:rsidDel="00000000" w:rsidP="00000000" w:rsidRDefault="00000000" w:rsidRPr="00000000" w14:paraId="000000D3">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spacing w:line="276" w:lineRule="auto"/>
        <w:rPr/>
      </w:pPr>
      <w:bookmarkStart w:colFirst="0" w:colLast="0" w:name="_fba31v68m2ku" w:id="9"/>
      <w:bookmarkEnd w:id="9"/>
      <w:r w:rsidDel="00000000" w:rsidR="00000000" w:rsidRPr="00000000">
        <w:rPr>
          <w:rtl w:val="0"/>
        </w:rPr>
      </w:r>
    </w:p>
    <w:p w:rsidR="00000000" w:rsidDel="00000000" w:rsidP="00000000" w:rsidRDefault="00000000" w:rsidRPr="00000000" w14:paraId="000000D5">
      <w:pPr>
        <w:pStyle w:val="Heading3"/>
        <w:spacing w:line="276" w:lineRule="auto"/>
        <w:rPr/>
      </w:pPr>
      <w:bookmarkStart w:colFirst="0" w:colLast="0" w:name="_65wjifg21l9j" w:id="10"/>
      <w:bookmarkEnd w:id="10"/>
      <w:r w:rsidDel="00000000" w:rsidR="00000000" w:rsidRPr="00000000">
        <w:rPr>
          <w:rtl w:val="0"/>
        </w:rPr>
        <w:t xml:space="preserve">Google Data Analysis</w:t>
      </w:r>
    </w:p>
    <w:p w:rsidR="00000000" w:rsidDel="00000000" w:rsidP="00000000" w:rsidRDefault="00000000" w:rsidRPr="00000000" w14:paraId="000000D6">
      <w:pPr>
        <w:spacing w:after="0" w:before="0" w:lineRule="auto"/>
        <w:rPr/>
      </w:pPr>
      <w:r w:rsidDel="00000000" w:rsidR="00000000" w:rsidRPr="00000000">
        <w:rPr>
          <w:rtl w:val="0"/>
        </w:rPr>
        <w:t xml:space="preserve">In this section we will analyse your Google Analytics data and your Google Search Console data.</w:t>
      </w:r>
    </w:p>
    <w:p w:rsidR="00000000" w:rsidDel="00000000" w:rsidP="00000000" w:rsidRDefault="00000000" w:rsidRPr="00000000" w14:paraId="000000D7">
      <w:pPr>
        <w:spacing w:after="0" w:before="0" w:lineRule="auto"/>
        <w:rPr/>
      </w:pP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rtl w:val="0"/>
        </w:rPr>
        <w:t xml:space="preserve">The Google Analytics data goes back 2 years (24 months) and is monthly data, while the Google Search Console data goes back 16 months and is daily data (this is a limitation of Google Search Console).</w:t>
      </w:r>
    </w:p>
    <w:p w:rsidR="00000000" w:rsidDel="00000000" w:rsidP="00000000" w:rsidRDefault="00000000" w:rsidRPr="00000000" w14:paraId="000000D9">
      <w:pPr>
        <w:spacing w:after="0" w:before="0" w:lineRule="auto"/>
        <w:rPr/>
      </w:pPr>
      <w:r w:rsidDel="00000000" w:rsidR="00000000" w:rsidRPr="00000000">
        <w:rPr>
          <w:rtl w:val="0"/>
        </w:rPr>
      </w:r>
    </w:p>
    <w:p w:rsidR="00000000" w:rsidDel="00000000" w:rsidP="00000000" w:rsidRDefault="00000000" w:rsidRPr="00000000" w14:paraId="000000DA">
      <w:pPr>
        <w:spacing w:after="0" w:before="0" w:line="240" w:lineRule="auto"/>
        <w:rPr/>
      </w:pPr>
      <w:r w:rsidDel="00000000" w:rsidR="00000000" w:rsidRPr="00000000">
        <w:rPr>
          <w:rtl w:val="0"/>
        </w:rPr>
      </w:r>
    </w:p>
    <w:tbl>
      <w:tblPr>
        <w:tblStyle w:val="Table19"/>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before="0"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0DC">
      <w:pPr>
        <w:widowControl w:val="0"/>
        <w:spacing w:after="0" w:before="0" w:line="240" w:lineRule="auto"/>
        <w:rPr>
          <w:b w:val="1"/>
          <w:bCs w:val="1"/>
        </w:rPr>
      </w:pPr>
      <w:r w:rsidDel="00000000" w:rsidR="00000000" w:rsidRPr="00000000">
        <w:rPr>
          <w:rtl w:val="0"/>
        </w:rPr>
      </w:r>
    </w:p>
    <w:tbl>
      <w:tblPr>
        <w:tblStyle w:val="Table20"/>
        <w:tblW w:w="9360.0" w:type="dxa"/>
        <w:jc w:val="center"/>
        <w:tblLayout w:type="fixed"/>
        <w:tblLook w:val="0600"/>
      </w:tblPr>
      <w:tblGrid>
        <w:gridCol w:w="540"/>
        <w:gridCol w:w="8820"/>
        <w:tblGridChange w:id="0">
          <w:tblGrid>
            <w:gridCol w:w="540"/>
            <w:gridCol w:w="8820"/>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DD">
            <w:pPr>
              <w:spacing w:after="0" w:before="0" w:line="240" w:lineRule="auto"/>
              <w:rPr>
                <w:b w:val="1"/>
                <w:bCs w:val="1"/>
              </w:rPr>
            </w:pPr>
            <w:r w:rsidDel="00000000" w:rsidR="00000000" w:rsidRPr="00000000">
              <w:rPr>
                <w:b w:val="1"/>
                <w:bCs w:val="1"/>
              </w:rPr>
              <w:drawing>
                <wp:inline distB="114300" distT="114300" distL="114300" distR="114300">
                  <wp:extent cx="152400" cy="247650"/>
                  <wp:effectExtent b="0" l="0" r="0" t="0"/>
                  <wp:docPr id="55"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152400" cy="2476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DE">
            <w:pPr>
              <w:spacing w:after="0" w:before="0" w:line="240" w:lineRule="auto"/>
              <w:rPr/>
            </w:pPr>
            <w:r w:rsidDel="00000000" w:rsidR="00000000" w:rsidRPr="00000000">
              <w:rPr>
                <w:rtl w:val="0"/>
              </w:rPr>
              <w:t xml:space="preserve">Google Data Analysis</w:t>
            </w:r>
          </w:p>
        </w:tc>
      </w:tr>
    </w:tbl>
    <w:p w:rsidR="00000000" w:rsidDel="00000000" w:rsidP="00000000" w:rsidRDefault="00000000" w:rsidRPr="00000000" w14:paraId="000000DF">
      <w:pPr>
        <w:widowControl w:val="0"/>
        <w:spacing w:after="0" w:before="0" w:line="240" w:lineRule="auto"/>
        <w:rPr>
          <w:b w:val="1"/>
          <w:bCs w:val="1"/>
        </w:rPr>
      </w:pPr>
      <w:r w:rsidDel="00000000" w:rsidR="00000000" w:rsidRPr="00000000">
        <w:rPr>
          <w:rtl w:val="0"/>
        </w:rPr>
      </w:r>
    </w:p>
    <w:tbl>
      <w:tblPr>
        <w:tblStyle w:val="Table21"/>
        <w:tblW w:w="9360.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0E1">
      <w:pPr>
        <w:spacing w:after="0" w:before="0" w:lineRule="auto"/>
        <w:jc w:val="both"/>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E2">
            <w:pPr>
              <w:numPr>
                <w:ilvl w:val="0"/>
                <w:numId w:val="25"/>
              </w:numPr>
              <w:spacing w:after="0" w:before="0" w:line="240" w:lineRule="auto"/>
              <w:ind w:left="720" w:hanging="360"/>
            </w:pPr>
            <w:r w:rsidDel="00000000" w:rsidR="00000000" w:rsidRPr="00000000">
              <w:rPr>
                <w:rtl w:val="0"/>
              </w:rPr>
              <w:t xml:space="preserve">{GA/GSCDataAvailabilityFinding: State whether usable GA4 and GSC data is available, the date range reviewed, and any access/setup limitations.}</w:t>
            </w:r>
          </w:p>
          <w:p w:rsidR="00000000" w:rsidDel="00000000" w:rsidP="00000000" w:rsidRDefault="00000000" w:rsidRPr="00000000" w14:paraId="000000E3">
            <w:pPr>
              <w:numPr>
                <w:ilvl w:val="1"/>
                <w:numId w:val="25"/>
              </w:numPr>
              <w:spacing w:after="0" w:before="0" w:line="240" w:lineRule="auto"/>
              <w:ind w:left="1440" w:hanging="360"/>
            </w:pPr>
            <w:r w:rsidDel="00000000" w:rsidR="00000000" w:rsidRPr="00000000">
              <w:rPr>
                <w:rtl w:val="0"/>
              </w:rPr>
              <w:t xml:space="preserve">{AnalyticsSetupFinding: State whether GA4 was already installed, configured during the audit, unavailable, or needs implementation.}</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E4">
            <w:pPr>
              <w:numPr>
                <w:ilvl w:val="0"/>
                <w:numId w:val="11"/>
              </w:numPr>
              <w:spacing w:after="0" w:before="0" w:lineRule="auto"/>
              <w:ind w:left="720" w:hanging="360"/>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E5">
            <w:pPr>
              <w:numPr>
                <w:ilvl w:val="0"/>
                <w:numId w:val="37"/>
              </w:numPr>
              <w:spacing w:after="0" w:before="0" w:line="240" w:lineRule="auto"/>
              <w:ind w:left="720" w:hanging="360"/>
            </w:pPr>
            <w:r w:rsidDel="00000000" w:rsidR="00000000" w:rsidRPr="00000000">
              <w:rPr>
                <w:rtl w:val="0"/>
              </w:rPr>
              <w:t xml:space="preserve">N/A</w:t>
            </w:r>
          </w:p>
        </w:tc>
      </w:tr>
    </w:tbl>
    <w:p w:rsidR="00000000" w:rsidDel="00000000" w:rsidP="00000000" w:rsidRDefault="00000000" w:rsidRPr="00000000" w14:paraId="000000E6">
      <w:pPr>
        <w:spacing w:after="0" w:before="0" w:lineRule="auto"/>
        <w:rPr/>
      </w:pPr>
      <w:r w:rsidDel="00000000" w:rsidR="00000000" w:rsidRPr="00000000">
        <w:rPr>
          <w:rtl w:val="0"/>
        </w:rPr>
      </w:r>
    </w:p>
    <w:tbl>
      <w:tblPr>
        <w:tblStyle w:val="Table23"/>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0E7">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E8">
            <w:pPr>
              <w:numPr>
                <w:ilvl w:val="0"/>
                <w:numId w:val="60"/>
              </w:numPr>
              <w:spacing w:after="0" w:before="0" w:lineRule="auto"/>
              <w:ind w:left="720" w:hanging="360"/>
            </w:pPr>
            <w:r w:rsidDel="00000000" w:rsidR="00000000" w:rsidRPr="00000000">
              <w:rPr>
                <w:rtl w:val="0"/>
              </w:rPr>
              <w:t xml:space="preserve">We are happy to complete this aspect of the audit at a later date (weeks / months) to cover the data acquired. </w:t>
            </w:r>
          </w:p>
        </w:tc>
      </w:tr>
    </w:tbl>
    <w:p w:rsidR="00000000" w:rsidDel="00000000" w:rsidP="00000000" w:rsidRDefault="00000000" w:rsidRPr="00000000" w14:paraId="000000E9">
      <w:pPr>
        <w:spacing w:after="240" w:before="240" w:lineRule="auto"/>
        <w:jc w:val="both"/>
        <w:rPr/>
      </w:pPr>
      <w:r w:rsidDel="00000000" w:rsidR="00000000" w:rsidRPr="00000000">
        <w:rPr>
          <w:rtl w:val="0"/>
        </w:rPr>
      </w:r>
    </w:p>
    <w:p w:rsidR="00000000" w:rsidDel="00000000" w:rsidP="00000000" w:rsidRDefault="00000000" w:rsidRPr="00000000" w14:paraId="000000EA">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jc w:val="both"/>
        <w:rPr/>
      </w:pPr>
      <w:r w:rsidDel="00000000" w:rsidR="00000000" w:rsidRPr="00000000">
        <w:rPr>
          <w:rtl w:val="0"/>
        </w:rPr>
      </w:r>
    </w:p>
    <w:p w:rsidR="00000000" w:rsidDel="00000000" w:rsidP="00000000" w:rsidRDefault="00000000" w:rsidRPr="00000000" w14:paraId="000000EC">
      <w:pPr>
        <w:pStyle w:val="Heading3"/>
        <w:spacing w:line="276" w:lineRule="auto"/>
        <w:rPr/>
      </w:pPr>
      <w:bookmarkStart w:colFirst="0" w:colLast="0" w:name="_rdymn7v6drun" w:id="11"/>
      <w:bookmarkEnd w:id="11"/>
      <w:r w:rsidDel="00000000" w:rsidR="00000000" w:rsidRPr="00000000">
        <w:rPr>
          <w:rtl w:val="0"/>
        </w:rPr>
        <w:t xml:space="preserve">Speed Test &amp; Performance</w:t>
      </w:r>
    </w:p>
    <w:p w:rsidR="00000000" w:rsidDel="00000000" w:rsidP="00000000" w:rsidRDefault="00000000" w:rsidRPr="00000000" w14:paraId="000000ED">
      <w:pPr>
        <w:spacing w:after="0" w:before="0" w:lineRule="auto"/>
        <w:rPr/>
      </w:pPr>
      <w:r w:rsidDel="00000000" w:rsidR="00000000" w:rsidRPr="00000000">
        <w:rPr>
          <w:rtl w:val="0"/>
        </w:rPr>
        <w:t xml:space="preserve">Google has stated that </w:t>
      </w:r>
      <w:hyperlink r:id="rId19">
        <w:r w:rsidDel="00000000" w:rsidR="00000000" w:rsidRPr="00000000">
          <w:rPr>
            <w:color w:val="1155cc"/>
            <w:u w:val="single"/>
            <w:rtl w:val="0"/>
          </w:rPr>
          <w:t xml:space="preserve">page loading speed</w:t>
        </w:r>
      </w:hyperlink>
      <w:r w:rsidDel="00000000" w:rsidR="00000000" w:rsidRPr="00000000">
        <w:rPr>
          <w:rtl w:val="0"/>
        </w:rPr>
        <w:t xml:space="preserve"> is an SEO ranking signal. Furthermore, it affects user experience - slow sites are horrible to use. You can boost your site speed by using a CDN, compressing images, and switching to faster hosting.</w:t>
      </w:r>
    </w:p>
    <w:p w:rsidR="00000000" w:rsidDel="00000000" w:rsidP="00000000" w:rsidRDefault="00000000" w:rsidRPr="00000000" w14:paraId="000000EE">
      <w:pPr>
        <w:spacing w:after="0" w:before="0" w:lineRule="auto"/>
        <w:rPr/>
      </w:pPr>
      <w:r w:rsidDel="00000000" w:rsidR="00000000" w:rsidRPr="00000000">
        <w:rPr>
          <w:rtl w:val="0"/>
        </w:rPr>
      </w:r>
    </w:p>
    <w:tbl>
      <w:tblPr>
        <w:tblStyle w:val="Table24"/>
        <w:tblW w:w="9360.0" w:type="dxa"/>
        <w:jc w:val="center"/>
        <w:tblLayout w:type="fixed"/>
        <w:tblLook w:val="0600"/>
      </w:tblPr>
      <w:tblGrid>
        <w:gridCol w:w="690"/>
        <w:gridCol w:w="1320"/>
        <w:gridCol w:w="7350"/>
        <w:tblGridChange w:id="0">
          <w:tblGrid>
            <w:gridCol w:w="690"/>
            <w:gridCol w:w="1320"/>
            <w:gridCol w:w="7350"/>
          </w:tblGrid>
        </w:tblGridChange>
      </w:tblGrid>
      <w:tr>
        <w:trPr>
          <w:cantSplit w:val="0"/>
          <w:trHeight w:val="1575"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EF">
            <w:pPr>
              <w:widowControl w:val="0"/>
              <w:spacing w:after="0" w:before="0" w:line="240" w:lineRule="auto"/>
              <w:rPr/>
            </w:pPr>
            <w:r w:rsidDel="00000000" w:rsidR="00000000" w:rsidRPr="00000000">
              <w:rPr/>
              <w:drawing>
                <wp:inline distB="114300" distT="114300" distL="114300" distR="114300">
                  <wp:extent cx="238131" cy="238131"/>
                  <wp:effectExtent b="48798" l="48798" r="48798" t="48798"/>
                  <wp:docPr id="53"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rot="19170170">
                            <a:off x="0" y="0"/>
                            <a:ext cx="238131" cy="238131"/>
                          </a:xfrm>
                          <a:prstGeom prst="rect"/>
                          <a:ln/>
                        </pic:spPr>
                      </pic:pic>
                    </a:graphicData>
                  </a:graphic>
                </wp:inline>
              </w:drawing>
            </w:r>
            <w:r w:rsidDel="00000000" w:rsidR="00000000" w:rsidRPr="00000000">
              <w:rPr>
                <w:rtl w:val="0"/>
              </w:rPr>
            </w:r>
          </w:p>
        </w:tc>
        <w:tc>
          <w:tcPr>
            <w:gridSpan w:val="2"/>
            <w:tcBorders>
              <w:top w:color="000000" w:space="0" w:sz="0" w:val="nil"/>
              <w:left w:color="000000" w:space="0" w:sz="0" w:val="nil"/>
              <w:bottom w:color="000000" w:space="0" w:sz="0" w:val="nil"/>
            </w:tcBorders>
            <w:shd w:fill="ffffff" w:val="clear"/>
            <w:tcMar>
              <w:top w:w="100.0" w:type="dxa"/>
              <w:left w:w="100.0" w:type="dxa"/>
              <w:bottom w:w="100.0" w:type="dxa"/>
              <w:right w:w="100.0" w:type="dxa"/>
            </w:tcMar>
          </w:tcPr>
          <w:p w:rsidR="00000000" w:rsidDel="00000000" w:rsidP="00000000" w:rsidRDefault="00000000" w:rsidRPr="00000000" w14:paraId="000000F0">
            <w:pPr>
              <w:spacing w:after="0" w:before="0" w:line="240" w:lineRule="auto"/>
              <w:rPr>
                <w:b w:val="1"/>
                <w:bCs w:val="1"/>
              </w:rPr>
            </w:pPr>
            <w:r w:rsidDel="00000000" w:rsidR="00000000" w:rsidRPr="00000000">
              <w:rPr>
                <w:b w:val="1"/>
                <w:bCs w:val="1"/>
                <w:rtl w:val="0"/>
              </w:rPr>
              <w:t xml:space="preserve">CDN</w:t>
            </w:r>
          </w:p>
          <w:p w:rsidR="00000000" w:rsidDel="00000000" w:rsidP="00000000" w:rsidRDefault="00000000" w:rsidRPr="00000000" w14:paraId="000000F1">
            <w:pPr>
              <w:spacing w:after="0" w:before="0" w:line="240" w:lineRule="auto"/>
              <w:rPr/>
            </w:pPr>
            <w:r w:rsidDel="00000000" w:rsidR="00000000" w:rsidRPr="00000000">
              <w:rPr>
                <w:rtl w:val="0"/>
              </w:rPr>
            </w:r>
          </w:p>
          <w:p w:rsidR="00000000" w:rsidDel="00000000" w:rsidP="00000000" w:rsidRDefault="00000000" w:rsidRPr="00000000" w14:paraId="000000F2">
            <w:pPr>
              <w:spacing w:after="0" w:before="0" w:line="240" w:lineRule="auto"/>
              <w:rPr/>
            </w:pPr>
            <w:r w:rsidDel="00000000" w:rsidR="00000000" w:rsidRPr="00000000">
              <w:rPr>
                <w:rtl w:val="0"/>
              </w:rPr>
              <w:t xml:space="preserve">CDN is short for </w:t>
            </w:r>
            <w:hyperlink r:id="rId21">
              <w:r w:rsidDel="00000000" w:rsidR="00000000" w:rsidRPr="00000000">
                <w:rPr>
                  <w:color w:val="1155cc"/>
                  <w:u w:val="single"/>
                  <w:rtl w:val="0"/>
                </w:rPr>
                <w:t xml:space="preserve">content delivery network</w:t>
              </w:r>
            </w:hyperlink>
            <w:r w:rsidDel="00000000" w:rsidR="00000000" w:rsidRPr="00000000">
              <w:rPr>
                <w:rtl w:val="0"/>
              </w:rPr>
              <w:t xml:space="preserve">, which is a system of distributed servers (network) that deliver pages and other web content to a user, based on the geographic locations of the user, the origin of the webpage and the content delivery server. This service is effective in speeding the delivery of content of websites with high traffic and websites that have global reach. </w:t>
            </w:r>
          </w:p>
        </w:tc>
      </w:tr>
    </w:tbl>
    <w:p w:rsidR="00000000" w:rsidDel="00000000" w:rsidP="00000000" w:rsidRDefault="00000000" w:rsidRPr="00000000" w14:paraId="000000F4">
      <w:pPr>
        <w:spacing w:after="0" w:before="0" w:lineRule="auto"/>
        <w:rPr/>
      </w:pPr>
      <w:r w:rsidDel="00000000" w:rsidR="00000000" w:rsidRPr="00000000">
        <w:rPr>
          <w:rtl w:val="0"/>
        </w:rPr>
      </w:r>
    </w:p>
    <w:p w:rsidR="00000000" w:rsidDel="00000000" w:rsidP="00000000" w:rsidRDefault="00000000" w:rsidRPr="00000000" w14:paraId="000000F5">
      <w:pPr>
        <w:spacing w:after="0" w:before="0" w:lineRule="auto"/>
        <w:rPr/>
      </w:pPr>
      <w:r w:rsidDel="00000000" w:rsidR="00000000" w:rsidRPr="00000000">
        <w:rPr>
          <w:rtl w:val="0"/>
        </w:rPr>
        <w:t xml:space="preserve">Here’s an image from </w:t>
      </w:r>
      <w:hyperlink r:id="rId22">
        <w:r w:rsidDel="00000000" w:rsidR="00000000" w:rsidRPr="00000000">
          <w:rPr>
            <w:color w:val="1155cc"/>
            <w:u w:val="single"/>
            <w:rtl w:val="0"/>
          </w:rPr>
          <w:t xml:space="preserve">CloudFlare</w:t>
        </w:r>
      </w:hyperlink>
      <w:r w:rsidDel="00000000" w:rsidR="00000000" w:rsidRPr="00000000">
        <w:rPr>
          <w:rtl w:val="0"/>
        </w:rPr>
        <w:t xml:space="preserve"> which depicts this perfectly:</w:t>
      </w:r>
    </w:p>
    <w:p w:rsidR="00000000" w:rsidDel="00000000" w:rsidP="00000000" w:rsidRDefault="00000000" w:rsidRPr="00000000" w14:paraId="000000F6">
      <w:pPr>
        <w:spacing w:after="0" w:before="0" w:lineRule="auto"/>
        <w:rPr/>
      </w:pPr>
      <w:r w:rsidDel="00000000" w:rsidR="00000000" w:rsidRPr="00000000">
        <w:rPr/>
        <w:drawing>
          <wp:inline distB="114300" distT="114300" distL="114300" distR="114300">
            <wp:extent cx="5943600" cy="3873500"/>
            <wp:effectExtent b="0" l="0" r="0" t="0"/>
            <wp:docPr id="67"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rPr>
          <w:rtl w:val="0"/>
        </w:rPr>
        <w:t xml:space="preserve">By using a CDN, like CloudFlare, when someone visits your website, the images will be loaded from the server closest to them.</w:t>
      </w:r>
    </w:p>
    <w:p w:rsidR="00000000" w:rsidDel="00000000" w:rsidP="00000000" w:rsidRDefault="00000000" w:rsidRPr="00000000" w14:paraId="000000F8">
      <w:pPr>
        <w:spacing w:after="0" w:before="0" w:lineRule="auto"/>
        <w:rPr/>
      </w:pPr>
      <w:r w:rsidDel="00000000" w:rsidR="00000000" w:rsidRPr="00000000">
        <w:rPr>
          <w:rtl w:val="0"/>
        </w:rPr>
      </w:r>
    </w:p>
    <w:p w:rsidR="00000000" w:rsidDel="00000000" w:rsidP="00000000" w:rsidRDefault="00000000" w:rsidRPr="00000000" w14:paraId="000000F9">
      <w:pPr>
        <w:spacing w:after="0" w:before="0" w:lineRule="auto"/>
        <w:rPr/>
      </w:pPr>
      <w:r w:rsidDel="00000000" w:rsidR="00000000" w:rsidRPr="00000000">
        <w:rPr>
          <w:rtl w:val="0"/>
        </w:rPr>
        <w:t xml:space="preserve">We want to make sure your site doesn’t take more than 4 seconds to load: </w:t>
      </w:r>
      <w:hyperlink r:id="rId24">
        <w:r w:rsidDel="00000000" w:rsidR="00000000" w:rsidRPr="00000000">
          <w:rPr>
            <w:color w:val="1155cc"/>
            <w:u w:val="single"/>
            <w:rtl w:val="0"/>
          </w:rPr>
          <w:t xml:space="preserve">MunchWeb</w:t>
        </w:r>
      </w:hyperlink>
      <w:r w:rsidDel="00000000" w:rsidR="00000000" w:rsidRPr="00000000">
        <w:rPr>
          <w:rtl w:val="0"/>
        </w:rPr>
        <w:t xml:space="preserve"> found that 75% of users wouldn’t re-visit a site that took longer than 4 seconds to load.</w:t>
      </w:r>
    </w:p>
    <w:p w:rsidR="00000000" w:rsidDel="00000000" w:rsidP="00000000" w:rsidRDefault="00000000" w:rsidRPr="00000000" w14:paraId="000000FA">
      <w:pPr>
        <w:widowControl w:val="0"/>
        <w:spacing w:after="0" w:before="0" w:line="240" w:lineRule="auto"/>
        <w:rPr>
          <w:b w:val="1"/>
          <w:bCs w:val="1"/>
        </w:rPr>
      </w:pPr>
      <w:r w:rsidDel="00000000" w:rsidR="00000000" w:rsidRPr="00000000">
        <w:rPr>
          <w:rtl w:val="0"/>
        </w:rPr>
      </w:r>
    </w:p>
    <w:tbl>
      <w:tblPr>
        <w:tblStyle w:val="Table25"/>
        <w:tblW w:w="9360.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0FC">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0FD">
      <w:pPr>
        <w:spacing w:after="0" w:before="0" w:lineRule="auto"/>
        <w:rPr/>
      </w:pPr>
      <w:r w:rsidDel="00000000" w:rsidR="00000000" w:rsidRPr="00000000">
        <w:rPr>
          <w:rtl w:val="0"/>
        </w:rPr>
        <w:t xml:space="preserve">Here are the current test results for the home page of the site:</w:t>
      </w:r>
    </w:p>
    <w:p w:rsidR="00000000" w:rsidDel="00000000" w:rsidP="00000000" w:rsidRDefault="00000000" w:rsidRPr="00000000" w14:paraId="000000FE">
      <w:pPr>
        <w:spacing w:after="0" w:before="0" w:lineRule="auto"/>
        <w:rPr/>
      </w:pPr>
      <w:r w:rsidDel="00000000" w:rsidR="00000000" w:rsidRPr="00000000">
        <w:rPr>
          <w:rtl w:val="0"/>
        </w:rPr>
      </w:r>
    </w:p>
    <w:tbl>
      <w:tblPr>
        <w:tblStyle w:val="Table26"/>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before="0" w:line="240" w:lineRule="auto"/>
              <w:rPr>
                <w:b w:val="1"/>
                <w:bCs w:val="1"/>
              </w:rPr>
            </w:pPr>
            <w:r w:rsidDel="00000000" w:rsidR="00000000" w:rsidRPr="00000000">
              <w:rPr>
                <w:b w:val="1"/>
                <w:bCs w:val="1"/>
                <w:rtl w:val="0"/>
              </w:rPr>
              <w:t xml:space="preserve">Test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240" w:lineRule="auto"/>
              <w:rPr/>
            </w:pPr>
            <w:hyperlink r:id="rId25">
              <w:r w:rsidDel="00000000" w:rsidR="00000000" w:rsidRPr="00000000">
                <w:rPr>
                  <w:color w:val="1155cc"/>
                  <w:u w:val="single"/>
                  <w:rtl w:val="0"/>
                </w:rPr>
                <w:t xml:space="preserve">GTMetrix</w:t>
              </w:r>
            </w:hyperlink>
            <w:r w:rsidDel="00000000" w:rsidR="00000000" w:rsidRPr="00000000">
              <w:rPr>
                <w:rtl w:val="0"/>
              </w:rPr>
              <w:t xml:space="preserve"> (SA)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before="0" w:line="240" w:lineRule="auto"/>
              <w:rPr/>
            </w:pPr>
            <w:hyperlink r:id="rId26">
              <w:r w:rsidDel="00000000" w:rsidR="00000000" w:rsidRPr="00000000">
                <w:rPr>
                  <w:color w:val="1155cc"/>
                  <w:u w:val="single"/>
                  <w:rtl w:val="0"/>
                </w:rPr>
                <w:t xml:space="preserve">Pingdom</w:t>
              </w:r>
            </w:hyperlink>
            <w:r w:rsidDel="00000000" w:rsidR="00000000" w:rsidRPr="00000000">
              <w:rPr>
                <w:rtl w:val="0"/>
              </w:rPr>
              <w:t xml:space="preserve"> (UK)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before="0" w:line="240" w:lineRule="auto"/>
              <w:rPr/>
            </w:pPr>
            <w:r w:rsidDel="00000000" w:rsidR="00000000" w:rsidRPr="00000000">
              <w:rPr>
                <w:rtl w:val="0"/>
              </w:rPr>
              <w:t xml:space="preserve">PageSpeed Insights </w:t>
            </w:r>
          </w:p>
          <w:p w:rsidR="00000000" w:rsidDel="00000000" w:rsidP="00000000" w:rsidRDefault="00000000" w:rsidRPr="00000000" w14:paraId="00000103">
            <w:pPr>
              <w:widowControl w:val="0"/>
              <w:spacing w:after="0" w:before="0" w:line="240" w:lineRule="auto"/>
              <w:rPr/>
            </w:pPr>
            <w:r w:rsidDel="00000000" w:rsidR="00000000" w:rsidRPr="00000000">
              <w:rPr>
                <w:rtl w:val="0"/>
              </w:rPr>
              <w:t xml:space="preserve">(</w:t>
            </w:r>
            <w:hyperlink r:id="rId27">
              <w:r w:rsidDel="00000000" w:rsidR="00000000" w:rsidRPr="00000000">
                <w:rPr>
                  <w:color w:val="1155cc"/>
                  <w:u w:val="single"/>
                  <w:rtl w:val="0"/>
                </w:rPr>
                <w:t xml:space="preserve">mobile</w:t>
              </w:r>
            </w:hyperlink>
            <w:r w:rsidDel="00000000" w:rsidR="00000000" w:rsidRPr="00000000">
              <w:rPr>
                <w:rtl w:val="0"/>
              </w:rPr>
              <w:t xml:space="preserve"> + </w:t>
            </w:r>
            <w:hyperlink r:id="rId28">
              <w:r w:rsidDel="00000000" w:rsidR="00000000" w:rsidRPr="00000000">
                <w:rPr>
                  <w:color w:val="1155cc"/>
                  <w:u w:val="single"/>
                  <w:rtl w:val="0"/>
                </w:rPr>
                <w:t xml:space="preserve">desktop</w:t>
              </w:r>
            </w:hyperlink>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before="0" w:line="240" w:lineRule="auto"/>
              <w:rPr>
                <w:b w:val="1"/>
                <w:bCs w:val="1"/>
              </w:rPr>
            </w:pPr>
            <w:r w:rsidDel="00000000" w:rsidR="00000000" w:rsidRPr="00000000">
              <w:rPr>
                <w:b w:val="1"/>
                <w:bCs w:val="1"/>
                <w:rtl w:val="0"/>
              </w:rPr>
              <w:t xml:space="preserve">Page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before="0" w:line="240" w:lineRule="auto"/>
              <w:rPr/>
            </w:pPr>
            <w:r w:rsidDel="00000000" w:rsidR="00000000" w:rsidRPr="00000000">
              <w:rPr>
                <w:rtl w:val="0"/>
              </w:rPr>
              <w:t xml:space="preserve">2.28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before="0" w:line="240" w:lineRule="auto"/>
              <w:rPr/>
            </w:pPr>
            <w:r w:rsidDel="00000000" w:rsidR="00000000" w:rsidRPr="00000000">
              <w:rPr>
                <w:rtl w:val="0"/>
              </w:rPr>
              <w:t xml:space="preserve">2.7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before="0"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before="0" w:line="240" w:lineRule="auto"/>
              <w:rPr>
                <w:b w:val="1"/>
                <w:bCs w:val="1"/>
              </w:rPr>
            </w:pPr>
            <w:r w:rsidDel="00000000" w:rsidR="00000000" w:rsidRPr="00000000">
              <w:rPr>
                <w:b w:val="1"/>
                <w:bCs w:val="1"/>
                <w:rtl w:val="0"/>
              </w:rPr>
              <w:t xml:space="preserve">Load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before="0" w:line="240" w:lineRule="auto"/>
              <w:rPr/>
            </w:pPr>
            <w:r w:rsidDel="00000000" w:rsidR="00000000" w:rsidRPr="00000000">
              <w:rPr>
                <w:rtl w:val="0"/>
              </w:rPr>
              <w:t xml:space="preserve">5.7s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before="0" w:line="240" w:lineRule="auto"/>
              <w:rPr/>
            </w:pPr>
            <w:r w:rsidDel="00000000" w:rsidR="00000000" w:rsidRPr="00000000">
              <w:rPr>
                <w:rtl w:val="0"/>
              </w:rPr>
              <w:t xml:space="preserve">987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before="0" w:line="240" w:lineRule="auto"/>
              <w:rPr/>
            </w:pPr>
            <w:r w:rsidDel="00000000" w:rsidR="00000000" w:rsidRPr="00000000">
              <w:rPr>
                <w:rtl w:val="0"/>
              </w:rPr>
              <w:t xml:space="preserve">9.2s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before="0" w:line="240" w:lineRule="auto"/>
              <w:rPr>
                <w:b w:val="1"/>
                <w:bCs w:val="1"/>
              </w:rPr>
            </w:pPr>
            <w:r w:rsidDel="00000000" w:rsidR="00000000" w:rsidRPr="00000000">
              <w:rPr>
                <w:b w:val="1"/>
                <w:bCs w:val="1"/>
                <w:rtl w:val="0"/>
              </w:rPr>
              <w:t xml:space="preserve">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before="0" w:line="240" w:lineRule="auto"/>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before="0" w:line="240" w:lineRule="auto"/>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before="0"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before="0" w:line="240" w:lineRule="auto"/>
              <w:rPr>
                <w:b w:val="1"/>
                <w:bCs w:val="1"/>
              </w:rPr>
            </w:pPr>
            <w:r w:rsidDel="00000000" w:rsidR="00000000" w:rsidRPr="00000000">
              <w:rPr>
                <w:b w:val="1"/>
                <w:bCs w:val="1"/>
                <w:rtl w:val="0"/>
              </w:rPr>
              <w:t xml:space="preserve">Performance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before="0" w:line="240" w:lineRule="auto"/>
              <w:rPr/>
            </w:pPr>
            <w:r w:rsidDel="00000000" w:rsidR="00000000" w:rsidRPr="00000000">
              <w:rPr>
                <w:rtl w:val="0"/>
              </w:rPr>
              <w:t xml:space="preserve">B - 73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240" w:lineRule="auto"/>
              <w:rPr/>
            </w:pPr>
            <w:r w:rsidDel="00000000" w:rsidR="00000000" w:rsidRPr="00000000">
              <w:rPr>
                <w:rtl w:val="0"/>
              </w:rPr>
              <w:t xml:space="preserve">C - 75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before="0" w:line="240" w:lineRule="auto"/>
              <w:rPr/>
            </w:pPr>
            <w:r w:rsidDel="00000000" w:rsidR="00000000" w:rsidRPr="00000000">
              <w:rPr>
                <w:rtl w:val="0"/>
              </w:rPr>
              <w:t xml:space="preserve">Mobile - 55</w:t>
            </w:r>
          </w:p>
          <w:p w:rsidR="00000000" w:rsidDel="00000000" w:rsidP="00000000" w:rsidRDefault="00000000" w:rsidRPr="00000000" w14:paraId="00000114">
            <w:pPr>
              <w:widowControl w:val="0"/>
              <w:spacing w:after="0" w:before="0" w:line="240" w:lineRule="auto"/>
              <w:rPr/>
            </w:pPr>
            <w:r w:rsidDel="00000000" w:rsidR="00000000" w:rsidRPr="00000000">
              <w:rPr>
                <w:rtl w:val="0"/>
              </w:rPr>
              <w:t xml:space="preserve">Desktop - 72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before="0" w:line="240" w:lineRule="auto"/>
              <w:rPr>
                <w:b w:val="1"/>
                <w:bCs w:val="1"/>
              </w:rPr>
            </w:pPr>
            <w:r w:rsidDel="00000000" w:rsidR="00000000" w:rsidRPr="00000000">
              <w:rPr>
                <w:b w:val="1"/>
                <w:bCs w:val="1"/>
                <w:rtl w:val="0"/>
              </w:rPr>
              <w:t xml:space="preserve">LCP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before="0" w:line="240" w:lineRule="auto"/>
              <w:rPr/>
            </w:pPr>
            <w:r w:rsidDel="00000000" w:rsidR="00000000" w:rsidRPr="00000000">
              <w:rPr>
                <w:rtl w:val="0"/>
              </w:rPr>
              <w:t xml:space="preserve">2.1s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before="0"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before="0" w:line="240" w:lineRule="auto"/>
              <w:rPr/>
            </w:pPr>
            <w:r w:rsidDel="00000000" w:rsidR="00000000" w:rsidRPr="00000000">
              <w:rPr>
                <w:rtl w:val="0"/>
              </w:rPr>
              <w:t xml:space="preserve">2.7s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before="0" w:line="240" w:lineRule="auto"/>
              <w:rPr>
                <w:b w:val="1"/>
                <w:bCs w:val="1"/>
              </w:rPr>
            </w:pPr>
            <w:r w:rsidDel="00000000" w:rsidR="00000000" w:rsidRPr="00000000">
              <w:rPr>
                <w:b w:val="1"/>
                <w:bCs w:val="1"/>
                <w:rtl w:val="0"/>
              </w:rPr>
              <w:t xml:space="preserve">FCP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before="0" w:line="240" w:lineRule="auto"/>
              <w:rPr/>
            </w:pPr>
            <w:r w:rsidDel="00000000" w:rsidR="00000000" w:rsidRPr="00000000">
              <w:rPr>
                <w:rtl w:val="0"/>
              </w:rPr>
              <w:t xml:space="preserve">1.4s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before="0"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before="0" w:line="240" w:lineRule="auto"/>
              <w:rPr/>
            </w:pPr>
            <w:r w:rsidDel="00000000" w:rsidR="00000000" w:rsidRPr="00000000">
              <w:rPr>
                <w:rtl w:val="0"/>
              </w:rPr>
              <w:t xml:space="preserve">Mobile: 9.2s</w:t>
            </w:r>
          </w:p>
          <w:p w:rsidR="00000000" w:rsidDel="00000000" w:rsidP="00000000" w:rsidRDefault="00000000" w:rsidRPr="00000000" w14:paraId="0000011D">
            <w:pPr>
              <w:widowControl w:val="0"/>
              <w:spacing w:after="0" w:before="0" w:line="240" w:lineRule="auto"/>
              <w:rPr/>
            </w:pPr>
            <w:r w:rsidDel="00000000" w:rsidR="00000000" w:rsidRPr="00000000">
              <w:rPr>
                <w:rtl w:val="0"/>
              </w:rPr>
              <w:t xml:space="preserve">Desktop: 0.6s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before="0" w:line="240" w:lineRule="auto"/>
              <w:rPr>
                <w:b w:val="1"/>
                <w:bCs w:val="1"/>
              </w:rPr>
            </w:pPr>
            <w:r w:rsidDel="00000000" w:rsidR="00000000" w:rsidRPr="00000000">
              <w:rPr>
                <w:b w:val="1"/>
                <w:bCs w:val="1"/>
                <w:rtl w:val="0"/>
              </w:rPr>
              <w:t xml:space="preserve">Speed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before="0" w:line="240" w:lineRule="auto"/>
              <w:rPr/>
            </w:pPr>
            <w:r w:rsidDel="00000000" w:rsidR="00000000" w:rsidRPr="00000000">
              <w:rPr>
                <w:rtl w:val="0"/>
              </w:rPr>
              <w:t xml:space="preserve">2.0s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before="0"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before="0" w:line="240" w:lineRule="auto"/>
              <w:rPr/>
            </w:pPr>
            <w:r w:rsidDel="00000000" w:rsidR="00000000" w:rsidRPr="00000000">
              <w:rPr>
                <w:rtl w:val="0"/>
              </w:rPr>
              <w:t xml:space="preserve">Mobile: 9.2s</w:t>
            </w:r>
          </w:p>
          <w:p w:rsidR="00000000" w:rsidDel="00000000" w:rsidP="00000000" w:rsidRDefault="00000000" w:rsidRPr="00000000" w14:paraId="00000122">
            <w:pPr>
              <w:widowControl w:val="0"/>
              <w:spacing w:after="0" w:before="0" w:line="240" w:lineRule="auto"/>
              <w:rPr/>
            </w:pPr>
            <w:r w:rsidDel="00000000" w:rsidR="00000000" w:rsidRPr="00000000">
              <w:rPr>
                <w:rtl w:val="0"/>
              </w:rPr>
              <w:t xml:space="preserve">Desktop: 1.4s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before="0" w:line="240" w:lineRule="auto"/>
              <w:rPr>
                <w:b w:val="1"/>
                <w:bCs w:val="1"/>
              </w:rPr>
            </w:pPr>
            <w:r w:rsidDel="00000000" w:rsidR="00000000" w:rsidRPr="00000000">
              <w:rPr>
                <w:b w:val="1"/>
                <w:bCs w:val="1"/>
                <w:rtl w:val="0"/>
              </w:rPr>
              <w:t xml:space="preserve">CLS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before="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before="0"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before="0" w:line="240" w:lineRule="auto"/>
              <w:rPr/>
            </w:pPr>
            <w:r w:rsidDel="00000000" w:rsidR="00000000" w:rsidRPr="00000000">
              <w:rPr>
                <w:rtl w:val="0"/>
              </w:rPr>
              <w:t xml:space="preserve">Mobile: 0.021</w:t>
            </w:r>
          </w:p>
          <w:p w:rsidR="00000000" w:rsidDel="00000000" w:rsidP="00000000" w:rsidRDefault="00000000" w:rsidRPr="00000000" w14:paraId="00000127">
            <w:pPr>
              <w:widowControl w:val="0"/>
              <w:spacing w:after="0" w:before="0" w:line="240" w:lineRule="auto"/>
              <w:rPr/>
            </w:pPr>
            <w:r w:rsidDel="00000000" w:rsidR="00000000" w:rsidRPr="00000000">
              <w:rPr>
                <w:rtl w:val="0"/>
              </w:rPr>
              <w:t xml:space="preserve">Desktop: 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0" w:line="240" w:lineRule="auto"/>
              <w:rPr>
                <w:b w:val="1"/>
                <w:bCs w:val="1"/>
              </w:rPr>
            </w:pPr>
            <w:r w:rsidDel="00000000" w:rsidR="00000000" w:rsidRPr="00000000">
              <w:rPr>
                <w:b w:val="1"/>
                <w:bCs w:val="1"/>
                <w:rtl w:val="0"/>
              </w:rPr>
              <w:t xml:space="preserve">TTFB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before="0" w:line="240" w:lineRule="auto"/>
              <w:rPr/>
            </w:pPr>
            <w:r w:rsidDel="00000000" w:rsidR="00000000" w:rsidRPr="00000000">
              <w:rPr>
                <w:rtl w:val="0"/>
              </w:rPr>
              <w:t xml:space="preserve">215ms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240" w:lineRule="auto"/>
              <w:rPr/>
            </w:pPr>
            <w:r w:rsidDel="00000000" w:rsidR="00000000" w:rsidRPr="00000000">
              <w:rPr>
                <w:rtl w:val="0"/>
              </w:rPr>
              <w:t xml:space="preserve">Mobile: 0ms</w:t>
            </w:r>
          </w:p>
          <w:p w:rsidR="00000000" w:rsidDel="00000000" w:rsidP="00000000" w:rsidRDefault="00000000" w:rsidRPr="00000000" w14:paraId="0000012C">
            <w:pPr>
              <w:widowControl w:val="0"/>
              <w:spacing w:after="0" w:before="0" w:line="240" w:lineRule="auto"/>
              <w:rPr/>
            </w:pPr>
            <w:r w:rsidDel="00000000" w:rsidR="00000000" w:rsidRPr="00000000">
              <w:rPr>
                <w:rtl w:val="0"/>
              </w:rPr>
              <w:t xml:space="preserve">Desktop: 10ms</w:t>
            </w:r>
          </w:p>
        </w:tc>
      </w:tr>
    </w:tbl>
    <w:p w:rsidR="00000000" w:rsidDel="00000000" w:rsidP="00000000" w:rsidRDefault="00000000" w:rsidRPr="00000000" w14:paraId="0000012D">
      <w:pPr>
        <w:spacing w:after="0" w:before="0" w:lineRule="auto"/>
        <w:rPr>
          <w:b w:val="1"/>
          <w:bCs w:val="1"/>
          <w:sz w:val="20"/>
          <w:szCs w:val="20"/>
        </w:rPr>
      </w:pPr>
      <w:r w:rsidDel="00000000" w:rsidR="00000000" w:rsidRPr="00000000">
        <w:rPr>
          <w:b w:val="1"/>
          <w:bCs w:val="1"/>
          <w:sz w:val="20"/>
          <w:szCs w:val="20"/>
          <w:rtl w:val="0"/>
        </w:rPr>
        <w:t xml:space="preserve">*all tests were run in London servers (the closest available server option)</w:t>
      </w:r>
    </w:p>
    <w:p w:rsidR="00000000" w:rsidDel="00000000" w:rsidP="00000000" w:rsidRDefault="00000000" w:rsidRPr="00000000" w14:paraId="0000012E">
      <w:pPr>
        <w:spacing w:after="0" w:before="0" w:lineRule="auto"/>
        <w:rPr>
          <w:sz w:val="20"/>
          <w:szCs w:val="20"/>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12F">
            <w:pPr>
              <w:numPr>
                <w:ilvl w:val="0"/>
                <w:numId w:val="72"/>
              </w:numPr>
              <w:spacing w:after="0" w:before="0" w:lineRule="auto"/>
              <w:ind w:left="720" w:hanging="360"/>
            </w:pPr>
            <w:r w:rsidDel="00000000" w:rsidR="00000000" w:rsidRPr="00000000">
              <w:rPr>
                <w:b w:val="1"/>
                <w:bCs w:val="1"/>
                <w:rtl w:val="0"/>
              </w:rPr>
              <w:t xml:space="preserve">Layout stability is strong.</w:t>
            </w:r>
            <w:r w:rsidDel="00000000" w:rsidR="00000000" w:rsidRPr="00000000">
              <w:rPr>
                <w:rtl w:val="0"/>
              </w:rPr>
              <w:t xml:space="preserve"> CLS is excellent at </w:t>
            </w:r>
            <w:r w:rsidDel="00000000" w:rsidR="00000000" w:rsidRPr="00000000">
              <w:rPr>
                <w:color w:val="188038"/>
                <w:rtl w:val="0"/>
              </w:rPr>
              <w:t xml:space="preserve">0.021</w:t>
            </w:r>
            <w:r w:rsidDel="00000000" w:rsidR="00000000" w:rsidRPr="00000000">
              <w:rPr>
                <w:rtl w:val="0"/>
              </w:rPr>
              <w:t xml:space="preserve"> on mobile and </w:t>
            </w:r>
            <w:r w:rsidDel="00000000" w:rsidR="00000000" w:rsidRPr="00000000">
              <w:rPr>
                <w:color w:val="188038"/>
                <w:rtl w:val="0"/>
              </w:rPr>
              <w:t xml:space="preserve">0.001</w:t>
            </w:r>
            <w:r w:rsidDel="00000000" w:rsidR="00000000" w:rsidRPr="00000000">
              <w:rPr>
                <w:rtl w:val="0"/>
              </w:rPr>
              <w:t xml:space="preserve"> on desktop. GTmetrix also records LCP at </w:t>
            </w:r>
            <w:r w:rsidDel="00000000" w:rsidR="00000000" w:rsidRPr="00000000">
              <w:rPr>
                <w:color w:val="188038"/>
                <w:rtl w:val="0"/>
              </w:rPr>
              <w:t xml:space="preserve">2.1s</w:t>
            </w:r>
            <w:r w:rsidDel="00000000" w:rsidR="00000000" w:rsidRPr="00000000">
              <w:rPr>
                <w:rtl w:val="0"/>
              </w:rPr>
              <w:t xml:space="preserve">, showing a solid foundation for performance improvements.</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130">
            <w:pPr>
              <w:numPr>
                <w:ilvl w:val="0"/>
                <w:numId w:val="48"/>
              </w:numPr>
              <w:spacing w:after="0" w:before="0" w:lineRule="auto"/>
              <w:ind w:left="720" w:hanging="360"/>
            </w:pPr>
            <w:r w:rsidDel="00000000" w:rsidR="00000000" w:rsidRPr="00000000">
              <w:rPr>
                <w:b w:val="1"/>
                <w:bCs w:val="1"/>
                <w:rtl w:val="0"/>
              </w:rPr>
              <w:t xml:space="preserve">The homepage is moderately heavy.</w:t>
            </w:r>
            <w:r w:rsidDel="00000000" w:rsidR="00000000" w:rsidRPr="00000000">
              <w:rPr>
                <w:rtl w:val="0"/>
              </w:rPr>
              <w:t xml:space="preserve"> It weighs </w:t>
            </w:r>
            <w:r w:rsidDel="00000000" w:rsidR="00000000" w:rsidRPr="00000000">
              <w:rPr>
                <w:color w:val="188038"/>
                <w:rtl w:val="0"/>
              </w:rPr>
              <w:t xml:space="preserve">2.28–2.7MB</w:t>
            </w:r>
            <w:r w:rsidDel="00000000" w:rsidR="00000000" w:rsidRPr="00000000">
              <w:rPr>
                <w:rtl w:val="0"/>
              </w:rPr>
              <w:t xml:space="preserve"> and generates </w:t>
            </w:r>
            <w:r w:rsidDel="00000000" w:rsidR="00000000" w:rsidRPr="00000000">
              <w:rPr>
                <w:color w:val="188038"/>
                <w:rtl w:val="0"/>
              </w:rPr>
              <w:t xml:space="preserve">81–82</w:t>
            </w:r>
            <w:r w:rsidDel="00000000" w:rsidR="00000000" w:rsidRPr="00000000">
              <w:rPr>
                <w:rtl w:val="0"/>
              </w:rPr>
              <w:t xml:space="preserve"> requests. Test results also vary significantly by location and tool, indicating that page assets and delivery efficiency should be reviewed.</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131">
            <w:pPr>
              <w:numPr>
                <w:ilvl w:val="0"/>
                <w:numId w:val="49"/>
              </w:numPr>
              <w:spacing w:after="0" w:before="0" w:lineRule="auto"/>
              <w:ind w:left="720" w:hanging="360"/>
            </w:pPr>
            <w:r w:rsidDel="00000000" w:rsidR="00000000" w:rsidRPr="00000000">
              <w:rPr>
                <w:b w:val="1"/>
                <w:bCs w:val="1"/>
                <w:rtl w:val="0"/>
              </w:rPr>
              <w:t xml:space="preserve">Mobile performance is the priority</w:t>
            </w:r>
            <w:r w:rsidDel="00000000" w:rsidR="00000000" w:rsidRPr="00000000">
              <w:rPr>
                <w:rtl w:val="0"/>
              </w:rPr>
              <w:t xml:space="preserve">. PageSpeed Insights gives the site a mobile score of 55/100, with FCP and Speed Index both at 9.2s; LCP is 2.7s, slightly above Google’s recommended 2.5s threshold. Mobile visitors may wait too long before useful page content appears.</w:t>
            </w:r>
          </w:p>
        </w:tc>
      </w:tr>
    </w:tbl>
    <w:p w:rsidR="00000000" w:rsidDel="00000000" w:rsidP="00000000" w:rsidRDefault="00000000" w:rsidRPr="00000000" w14:paraId="00000132">
      <w:pPr>
        <w:widowControl w:val="0"/>
        <w:spacing w:after="0" w:before="0" w:line="240" w:lineRule="auto"/>
        <w:rPr/>
      </w:pPr>
      <w:r w:rsidDel="00000000" w:rsidR="00000000" w:rsidRPr="00000000">
        <w:rPr>
          <w:rtl w:val="0"/>
        </w:rPr>
      </w:r>
    </w:p>
    <w:tbl>
      <w:tblPr>
        <w:tblStyle w:val="Table28"/>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33">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34">
            <w:pPr>
              <w:numPr>
                <w:ilvl w:val="0"/>
                <w:numId w:val="87"/>
              </w:numPr>
              <w:spacing w:after="0" w:before="0" w:lineRule="auto"/>
              <w:ind w:left="720" w:hanging="360"/>
              <w:rPr/>
            </w:pPr>
            <w:r w:rsidDel="00000000" w:rsidR="00000000" w:rsidRPr="00000000">
              <w:rPr>
                <w:rtl w:val="0"/>
              </w:rPr>
              <w:t xml:space="preserve">Optimise homepage imagery first: serve correctly sized responsive images in WebP or AVIF, compress source files, and lazy-load below-the-fold images. Preload the primary hero/LCP image rather than lazy-loading it.</w:t>
              <w:br w:type="textWrapping"/>
            </w:r>
          </w:p>
          <w:p w:rsidR="00000000" w:rsidDel="00000000" w:rsidP="00000000" w:rsidRDefault="00000000" w:rsidRPr="00000000" w14:paraId="00000135">
            <w:pPr>
              <w:numPr>
                <w:ilvl w:val="0"/>
                <w:numId w:val="87"/>
              </w:numPr>
              <w:spacing w:after="0" w:before="0" w:lineRule="auto"/>
              <w:ind w:left="720" w:hanging="360"/>
              <w:rPr/>
            </w:pPr>
            <w:r w:rsidDel="00000000" w:rsidR="00000000" w:rsidRPr="00000000">
              <w:rPr>
                <w:rtl w:val="0"/>
              </w:rPr>
              <w:t xml:space="preserve">Reduce the number and impact of non-essential assets. Audit theme, plugin and third-party scripts; defer non-critical JavaScript, remove unused CSS/JS, and limit unnecessary font files or font weights.</w:t>
              <w:br w:type="textWrapping"/>
            </w:r>
          </w:p>
          <w:p w:rsidR="00000000" w:rsidDel="00000000" w:rsidP="00000000" w:rsidRDefault="00000000" w:rsidRPr="00000000" w14:paraId="00000136">
            <w:pPr>
              <w:numPr>
                <w:ilvl w:val="0"/>
                <w:numId w:val="87"/>
              </w:numPr>
              <w:spacing w:after="0" w:before="0" w:lineRule="auto"/>
              <w:ind w:left="720" w:hanging="360"/>
              <w:rPr/>
            </w:pPr>
            <w:r w:rsidDel="00000000" w:rsidR="00000000" w:rsidRPr="00000000">
              <w:rPr>
                <w:rtl w:val="0"/>
              </w:rPr>
              <w:t xml:space="preserve">Review caching and content delivery configuration. Enable full-page and browser caching where the hosting stack supports it, and confirm that static assets such as images, CSS and JavaScript are cached effectively through the existing CDN configuration.</w:t>
              <w:br w:type="textWrapping"/>
            </w:r>
          </w:p>
          <w:p w:rsidR="00000000" w:rsidDel="00000000" w:rsidP="00000000" w:rsidRDefault="00000000" w:rsidRPr="00000000" w14:paraId="00000137">
            <w:pPr>
              <w:numPr>
                <w:ilvl w:val="0"/>
                <w:numId w:val="87"/>
              </w:numPr>
              <w:spacing w:after="0" w:before="0" w:lineRule="auto"/>
              <w:ind w:left="720" w:hanging="360"/>
            </w:pPr>
            <w:r w:rsidDel="00000000" w:rsidR="00000000" w:rsidRPr="00000000">
              <w:rPr>
                <w:rtl w:val="0"/>
              </w:rPr>
              <w:t xml:space="preserve">Retest following implementation from a test location that matches {PrimaryMarket}. Prioritise improving the relevant PageSpeed/Core Web Vitals metrics, and include target thresholds only where they match the performance source used.</w:t>
            </w:r>
          </w:p>
        </w:tc>
      </w:tr>
    </w:tbl>
    <w:p w:rsidR="00000000" w:rsidDel="00000000" w:rsidP="00000000" w:rsidRDefault="00000000" w:rsidRPr="00000000" w14:paraId="00000138">
      <w:pPr>
        <w:spacing w:after="0" w:before="0" w:lineRule="auto"/>
        <w:rPr/>
      </w:pP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rtl w:val="0"/>
        </w:rPr>
      </w:r>
    </w:p>
    <w:p w:rsidR="00000000" w:rsidDel="00000000" w:rsidP="00000000" w:rsidRDefault="00000000" w:rsidRPr="00000000" w14:paraId="0000013A">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0" w:before="0" w:lineRule="auto"/>
        <w:rPr/>
      </w:pPr>
      <w:r w:rsidDel="00000000" w:rsidR="00000000" w:rsidRPr="00000000">
        <w:rPr>
          <w:rtl w:val="0"/>
        </w:rPr>
      </w:r>
    </w:p>
    <w:p w:rsidR="00000000" w:rsidDel="00000000" w:rsidP="00000000" w:rsidRDefault="00000000" w:rsidRPr="00000000" w14:paraId="0000013C">
      <w:pPr>
        <w:spacing w:after="0" w:before="0" w:lineRule="auto"/>
        <w:rPr/>
      </w:pPr>
      <w:r w:rsidDel="00000000" w:rsidR="00000000" w:rsidRPr="00000000">
        <w:rPr>
          <w:rtl w:val="0"/>
        </w:rPr>
      </w:r>
    </w:p>
    <w:p w:rsidR="00000000" w:rsidDel="00000000" w:rsidP="00000000" w:rsidRDefault="00000000" w:rsidRPr="00000000" w14:paraId="0000013D">
      <w:pPr>
        <w:pStyle w:val="Heading3"/>
        <w:spacing w:line="276" w:lineRule="auto"/>
        <w:rPr/>
      </w:pPr>
      <w:bookmarkStart w:colFirst="0" w:colLast="0" w:name="_w46awnrynm31" w:id="12"/>
      <w:bookmarkEnd w:id="12"/>
      <w:r w:rsidDel="00000000" w:rsidR="00000000" w:rsidRPr="00000000">
        <w:rPr>
          <w:rtl w:val="0"/>
        </w:rPr>
        <w:t xml:space="preserve">Security Check &amp; Malware Scan</w:t>
      </w:r>
    </w:p>
    <w:p w:rsidR="00000000" w:rsidDel="00000000" w:rsidP="00000000" w:rsidRDefault="00000000" w:rsidRPr="00000000" w14:paraId="0000013E">
      <w:pPr>
        <w:spacing w:after="0" w:before="0" w:lineRule="auto"/>
        <w:rPr/>
      </w:pPr>
      <w:r w:rsidDel="00000000" w:rsidR="00000000" w:rsidRPr="00000000">
        <w:rPr>
          <w:rtl w:val="0"/>
        </w:rPr>
        <w:t xml:space="preserve">Often a large drop in rankings occurs when a site is hacked with Malware. The hackers use your site to generate hundreds of spammy links and pages advertising unsavoury products such as payday loans or viagra pills.</w:t>
      </w:r>
    </w:p>
    <w:p w:rsidR="00000000" w:rsidDel="00000000" w:rsidP="00000000" w:rsidRDefault="00000000" w:rsidRPr="00000000" w14:paraId="0000013F">
      <w:pPr>
        <w:spacing w:after="0" w:before="0" w:lineRule="auto"/>
        <w:rPr/>
      </w:pPr>
      <w:r w:rsidDel="00000000" w:rsidR="00000000" w:rsidRPr="00000000">
        <w:rPr>
          <w:rtl w:val="0"/>
        </w:rPr>
      </w:r>
    </w:p>
    <w:p w:rsidR="00000000" w:rsidDel="00000000" w:rsidP="00000000" w:rsidRDefault="00000000" w:rsidRPr="00000000" w14:paraId="00000140">
      <w:pPr>
        <w:spacing w:after="0" w:before="0" w:lineRule="auto"/>
        <w:rPr/>
      </w:pPr>
      <w:r w:rsidDel="00000000" w:rsidR="00000000" w:rsidRPr="00000000">
        <w:rPr/>
        <w:drawing>
          <wp:inline distB="114300" distT="114300" distL="114300" distR="114300">
            <wp:extent cx="1785077" cy="934639"/>
            <wp:effectExtent b="0" l="0" r="0" t="0"/>
            <wp:docPr id="17"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1785077" cy="934639"/>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widowControl w:val="0"/>
        <w:spacing w:after="0" w:before="0" w:line="240" w:lineRule="auto"/>
        <w:rPr>
          <w:b w:val="1"/>
          <w:bCs w:val="1"/>
        </w:rPr>
      </w:pPr>
      <w:r w:rsidDel="00000000" w:rsidR="00000000" w:rsidRPr="00000000">
        <w:rPr>
          <w:rtl w:val="0"/>
        </w:rPr>
      </w:r>
    </w:p>
    <w:tbl>
      <w:tblPr>
        <w:tblStyle w:val="Table29"/>
        <w:tblW w:w="9360.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before="0"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143">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144">
      <w:pPr>
        <w:spacing w:after="0" w:before="0" w:lineRule="auto"/>
        <w:rPr/>
      </w:pPr>
      <w:r w:rsidDel="00000000" w:rsidR="00000000" w:rsidRPr="00000000">
        <w:rPr>
          <w:rtl w:val="0"/>
        </w:rPr>
        <w:t xml:space="preserve">We ran your site through Google Security and Sucuri Scans. These are services which check for malware and hacks. </w:t>
      </w:r>
    </w:p>
    <w:p w:rsidR="00000000" w:rsidDel="00000000" w:rsidP="00000000" w:rsidRDefault="00000000" w:rsidRPr="00000000" w14:paraId="00000145">
      <w:pPr>
        <w:spacing w:after="0" w:before="0" w:lineRule="auto"/>
        <w:jc w:val="both"/>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ffffff" w:space="0" w:sz="48" w:val="single"/>
            </w:tcBorders>
            <w:shd w:fill="d9ead3" w:val="clear"/>
            <w:tcMar>
              <w:top w:w="99.36" w:type="dxa"/>
              <w:left w:w="99.36" w:type="dxa"/>
              <w:bottom w:w="99.36" w:type="dxa"/>
              <w:right w:w="99.36" w:type="dxa"/>
            </w:tcMar>
            <w:vAlign w:val="center"/>
          </w:tcPr>
          <w:p w:rsidR="00000000" w:rsidDel="00000000" w:rsidP="00000000" w:rsidRDefault="00000000" w:rsidRPr="00000000" w14:paraId="00000146">
            <w:pPr>
              <w:numPr>
                <w:ilvl w:val="0"/>
                <w:numId w:val="55"/>
              </w:numPr>
              <w:spacing w:after="0" w:before="0" w:lineRule="auto"/>
              <w:ind w:left="720" w:hanging="360"/>
              <w:rPr>
                <w:u w:val="none"/>
              </w:rPr>
            </w:pPr>
            <w:r w:rsidDel="00000000" w:rsidR="00000000" w:rsidRPr="00000000">
              <w:rPr>
                <w:rtl w:val="0"/>
              </w:rPr>
              <w:t xml:space="preserve">No malware detected by scan (Low Risk)</w:t>
            </w:r>
          </w:p>
          <w:p w:rsidR="00000000" w:rsidDel="00000000" w:rsidP="00000000" w:rsidRDefault="00000000" w:rsidRPr="00000000" w14:paraId="00000147">
            <w:pPr>
              <w:numPr>
                <w:ilvl w:val="0"/>
                <w:numId w:val="55"/>
              </w:numPr>
              <w:spacing w:after="0" w:before="0" w:lineRule="auto"/>
              <w:ind w:left="720" w:hanging="360"/>
              <w:rPr>
                <w:u w:val="none"/>
              </w:rPr>
            </w:pPr>
            <w:r w:rsidDel="00000000" w:rsidR="00000000" w:rsidRPr="00000000">
              <w:rPr>
                <w:rtl w:val="0"/>
              </w:rPr>
              <w:t xml:space="preserve">No injected spam detected (Low Risk)</w:t>
            </w:r>
          </w:p>
          <w:p w:rsidR="00000000" w:rsidDel="00000000" w:rsidP="00000000" w:rsidRDefault="00000000" w:rsidRPr="00000000" w14:paraId="00000148">
            <w:pPr>
              <w:numPr>
                <w:ilvl w:val="0"/>
                <w:numId w:val="55"/>
              </w:numPr>
              <w:spacing w:after="0" w:before="0" w:lineRule="auto"/>
              <w:ind w:left="720" w:hanging="360"/>
              <w:rPr>
                <w:u w:val="none"/>
              </w:rPr>
            </w:pPr>
            <w:r w:rsidDel="00000000" w:rsidR="00000000" w:rsidRPr="00000000">
              <w:rPr>
                <w:rtl w:val="0"/>
              </w:rPr>
              <w:t xml:space="preserve">No defacements detected (Low Risk)</w:t>
            </w:r>
          </w:p>
          <w:p w:rsidR="00000000" w:rsidDel="00000000" w:rsidP="00000000" w:rsidRDefault="00000000" w:rsidRPr="00000000" w14:paraId="00000149">
            <w:pPr>
              <w:numPr>
                <w:ilvl w:val="0"/>
                <w:numId w:val="55"/>
              </w:numPr>
              <w:spacing w:after="0" w:before="0" w:lineRule="auto"/>
              <w:ind w:left="720" w:hanging="360"/>
              <w:rPr>
                <w:u w:val="none"/>
              </w:rPr>
            </w:pPr>
            <w:r w:rsidDel="00000000" w:rsidR="00000000" w:rsidRPr="00000000">
              <w:rPr>
                <w:rtl w:val="0"/>
              </w:rPr>
              <w:t xml:space="preserve">No internal server errors detected (Low Risk)</w:t>
            </w:r>
          </w:p>
          <w:p w:rsidR="00000000" w:rsidDel="00000000" w:rsidP="00000000" w:rsidRDefault="00000000" w:rsidRPr="00000000" w14:paraId="0000014A">
            <w:pPr>
              <w:numPr>
                <w:ilvl w:val="0"/>
                <w:numId w:val="55"/>
              </w:numPr>
              <w:spacing w:after="0" w:before="0" w:lineRule="auto"/>
              <w:ind w:left="720" w:hanging="360"/>
              <w:rPr>
                <w:u w:val="none"/>
              </w:rPr>
            </w:pPr>
            <w:r w:rsidDel="00000000" w:rsidR="00000000" w:rsidRPr="00000000">
              <w:rPr>
                <w:rtl w:val="0"/>
              </w:rPr>
              <w:t xml:space="preserve">Site is up to date (Low Risk): using WordPress 6.9.5</w:t>
            </w:r>
          </w:p>
          <w:p w:rsidR="00000000" w:rsidDel="00000000" w:rsidP="00000000" w:rsidRDefault="00000000" w:rsidRPr="00000000" w14:paraId="0000014B">
            <w:pPr>
              <w:numPr>
                <w:ilvl w:val="0"/>
                <w:numId w:val="55"/>
              </w:numPr>
              <w:spacing w:after="0" w:before="0" w:lineRule="auto"/>
              <w:ind w:left="720" w:hanging="360"/>
              <w:rPr>
                <w:u w:val="none"/>
              </w:rPr>
            </w:pPr>
            <w:r w:rsidDel="00000000" w:rsidR="00000000" w:rsidRPr="00000000">
              <w:rPr>
                <w:rtl w:val="0"/>
              </w:rPr>
              <w:t xml:space="preserve">Site is not Blacklisted</w:t>
            </w:r>
          </w:p>
          <w:p w:rsidR="00000000" w:rsidDel="00000000" w:rsidP="00000000" w:rsidRDefault="00000000" w:rsidRPr="00000000" w14:paraId="0000014C">
            <w:pPr>
              <w:numPr>
                <w:ilvl w:val="1"/>
                <w:numId w:val="55"/>
              </w:numPr>
              <w:spacing w:after="0" w:before="0" w:lineRule="auto"/>
              <w:ind w:left="1440" w:hanging="360"/>
              <w:rPr>
                <w:u w:val="none"/>
              </w:rPr>
            </w:pPr>
            <w:r w:rsidDel="00000000" w:rsidR="00000000" w:rsidRPr="00000000">
              <w:rPr>
                <w:rtl w:val="0"/>
              </w:rPr>
              <w:t xml:space="preserve">9 Blacklists checked</w:t>
            </w:r>
          </w:p>
        </w:tc>
      </w:tr>
      <w:tr>
        <w:trPr>
          <w:cantSplit w:val="0"/>
          <w:tblHeader w:val="0"/>
        </w:trPr>
        <w:tc>
          <w:tcPr>
            <w:tcBorders>
              <w:top w:color="ffffff" w:space="0" w:sz="4" w:val="single"/>
              <w:left w:color="f1c232" w:space="0" w:sz="48" w:val="single"/>
              <w:bottom w:color="ffffff" w:space="0" w:sz="4" w:val="single"/>
              <w:right w:color="ffffff" w:space="0" w:sz="48" w:val="single"/>
            </w:tcBorders>
            <w:shd w:fill="fff2cc" w:val="clear"/>
            <w:tcMar>
              <w:top w:w="99.36" w:type="dxa"/>
              <w:left w:w="99.36" w:type="dxa"/>
              <w:bottom w:w="99.36" w:type="dxa"/>
              <w:right w:w="99.36" w:type="dxa"/>
            </w:tcMar>
            <w:vAlign w:val="top"/>
          </w:tcPr>
          <w:p w:rsidR="00000000" w:rsidDel="00000000" w:rsidP="00000000" w:rsidRDefault="00000000" w:rsidRPr="00000000" w14:paraId="0000014D">
            <w:pPr>
              <w:numPr>
                <w:ilvl w:val="0"/>
                <w:numId w:val="55"/>
              </w:numPr>
              <w:spacing w:after="0" w:before="0" w:line="240" w:lineRule="auto"/>
              <w:ind w:left="720" w:hanging="360"/>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ffffff" w:space="0" w:sz="48" w:val="single"/>
            </w:tcBorders>
            <w:shd w:fill="f4cccc" w:val="clear"/>
            <w:tcMar>
              <w:top w:w="99.36" w:type="dxa"/>
              <w:left w:w="99.36" w:type="dxa"/>
              <w:bottom w:w="99.36" w:type="dxa"/>
              <w:right w:w="99.36" w:type="dxa"/>
            </w:tcMar>
          </w:tcPr>
          <w:p w:rsidR="00000000" w:rsidDel="00000000" w:rsidP="00000000" w:rsidRDefault="00000000" w:rsidRPr="00000000" w14:paraId="0000014E">
            <w:pPr>
              <w:numPr>
                <w:ilvl w:val="0"/>
                <w:numId w:val="19"/>
              </w:numPr>
              <w:spacing w:after="0" w:before="0" w:line="240" w:lineRule="auto"/>
              <w:ind w:left="720" w:hanging="360"/>
            </w:pPr>
            <w:r w:rsidDel="00000000" w:rsidR="00000000" w:rsidRPr="00000000">
              <w:rPr>
                <w:rtl w:val="0"/>
              </w:rPr>
              <w:t xml:space="preserve">N/A</w:t>
            </w:r>
          </w:p>
        </w:tc>
      </w:tr>
    </w:tbl>
    <w:p w:rsidR="00000000" w:rsidDel="00000000" w:rsidP="00000000" w:rsidRDefault="00000000" w:rsidRPr="00000000" w14:paraId="0000014F">
      <w:pPr>
        <w:widowControl w:val="0"/>
        <w:spacing w:after="0" w:before="0" w:line="240" w:lineRule="auto"/>
        <w:rPr>
          <w:b w:val="1"/>
          <w:bCs w:val="1"/>
        </w:rPr>
      </w:pPr>
      <w:r w:rsidDel="00000000" w:rsidR="00000000" w:rsidRPr="00000000">
        <w:rPr>
          <w:rtl w:val="0"/>
        </w:rPr>
      </w:r>
    </w:p>
    <w:tbl>
      <w:tblPr>
        <w:tblStyle w:val="Table31"/>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50">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51">
            <w:pPr>
              <w:numPr>
                <w:ilvl w:val="0"/>
                <w:numId w:val="39"/>
              </w:numPr>
              <w:spacing w:after="0" w:before="0" w:line="240" w:lineRule="auto"/>
              <w:ind w:left="720" w:hanging="360"/>
            </w:pPr>
            <w:r w:rsidDel="00000000" w:rsidR="00000000" w:rsidRPr="00000000">
              <w:rPr>
                <w:rtl w:val="0"/>
              </w:rPr>
              <w:t xml:space="preserve">Security hardening improvements</w:t>
            </w:r>
          </w:p>
          <w:p w:rsidR="00000000" w:rsidDel="00000000" w:rsidP="00000000" w:rsidRDefault="00000000" w:rsidRPr="00000000" w14:paraId="00000152">
            <w:pPr>
              <w:numPr>
                <w:ilvl w:val="1"/>
                <w:numId w:val="39"/>
              </w:numPr>
              <w:spacing w:after="0" w:before="0" w:line="240" w:lineRule="auto"/>
              <w:ind w:left="1440" w:hanging="360"/>
              <w:rPr>
                <w:u w:val="none"/>
              </w:rPr>
            </w:pPr>
            <w:r w:rsidDel="00000000" w:rsidR="00000000" w:rsidRPr="00000000">
              <w:rPr>
                <w:rtl w:val="0"/>
              </w:rPr>
              <w:t xml:space="preserve">Add these Security Headers</w:t>
            </w:r>
          </w:p>
          <w:p w:rsidR="00000000" w:rsidDel="00000000" w:rsidP="00000000" w:rsidRDefault="00000000" w:rsidRPr="00000000" w14:paraId="00000153">
            <w:pPr>
              <w:numPr>
                <w:ilvl w:val="2"/>
                <w:numId w:val="39"/>
              </w:numPr>
              <w:spacing w:after="0" w:before="0" w:line="240" w:lineRule="auto"/>
              <w:ind w:left="2160" w:hanging="360"/>
              <w:rPr>
                <w:u w:val="none"/>
              </w:rPr>
            </w:pPr>
            <w:r w:rsidDel="00000000" w:rsidR="00000000" w:rsidRPr="00000000">
              <w:rPr>
                <w:rtl w:val="0"/>
              </w:rPr>
              <w:t xml:space="preserve">Missing security header for ClickJacking Protection. Alternatively, you can use Content-Security-Policy: frame-ancestors 'none'.</w:t>
            </w:r>
          </w:p>
          <w:p w:rsidR="00000000" w:rsidDel="00000000" w:rsidP="00000000" w:rsidRDefault="00000000" w:rsidRPr="00000000" w14:paraId="00000154">
            <w:pPr>
              <w:numPr>
                <w:ilvl w:val="2"/>
                <w:numId w:val="39"/>
              </w:numPr>
              <w:spacing w:after="0" w:before="0" w:line="240" w:lineRule="auto"/>
              <w:ind w:left="2160" w:hanging="360"/>
              <w:rPr>
                <w:u w:val="none"/>
              </w:rPr>
            </w:pPr>
            <w:r w:rsidDel="00000000" w:rsidR="00000000" w:rsidRPr="00000000">
              <w:rPr>
                <w:rtl w:val="0"/>
              </w:rPr>
              <w:t xml:space="preserve">Missing security header to prevent Content Type sniffing.</w:t>
            </w:r>
          </w:p>
          <w:p w:rsidR="00000000" w:rsidDel="00000000" w:rsidP="00000000" w:rsidRDefault="00000000" w:rsidRPr="00000000" w14:paraId="00000155">
            <w:pPr>
              <w:numPr>
                <w:ilvl w:val="2"/>
                <w:numId w:val="39"/>
              </w:numPr>
              <w:spacing w:after="0" w:before="0" w:line="240" w:lineRule="auto"/>
              <w:ind w:left="2160" w:hanging="360"/>
              <w:rPr>
                <w:u w:val="none"/>
              </w:rPr>
            </w:pPr>
            <w:r w:rsidDel="00000000" w:rsidR="00000000" w:rsidRPr="00000000">
              <w:rPr>
                <w:rtl w:val="0"/>
              </w:rPr>
              <w:t xml:space="preserve">Missing Strict-Transport-Security security header.</w:t>
            </w:r>
          </w:p>
          <w:p w:rsidR="00000000" w:rsidDel="00000000" w:rsidP="00000000" w:rsidRDefault="00000000" w:rsidRPr="00000000" w14:paraId="00000156">
            <w:pPr>
              <w:numPr>
                <w:ilvl w:val="2"/>
                <w:numId w:val="39"/>
              </w:numPr>
              <w:spacing w:after="0" w:before="0" w:line="240" w:lineRule="auto"/>
              <w:ind w:left="2160" w:hanging="360"/>
              <w:rPr>
                <w:u w:val="none"/>
              </w:rPr>
            </w:pPr>
            <w:r w:rsidDel="00000000" w:rsidR="00000000" w:rsidRPr="00000000">
              <w:rPr>
                <w:rtl w:val="0"/>
              </w:rPr>
              <w:t xml:space="preserve">Missing Content-Security-Policy directive. We recommend to add the following CSP directives (you can use default-src if all values are the same): script-src, object-src, base-uri, frame-src</w:t>
            </w:r>
          </w:p>
        </w:tc>
      </w:tr>
    </w:tbl>
    <w:p w:rsidR="00000000" w:rsidDel="00000000" w:rsidP="00000000" w:rsidRDefault="00000000" w:rsidRPr="00000000" w14:paraId="00000157">
      <w:pPr>
        <w:spacing w:after="0" w:before="0" w:lineRule="auto"/>
        <w:rPr/>
      </w:pPr>
      <w:r w:rsidDel="00000000" w:rsidR="00000000" w:rsidRPr="00000000">
        <w:rPr>
          <w:rtl w:val="0"/>
        </w:rPr>
      </w:r>
    </w:p>
    <w:p w:rsidR="00000000" w:rsidDel="00000000" w:rsidP="00000000" w:rsidRDefault="00000000" w:rsidRPr="00000000" w14:paraId="00000158">
      <w:pPr>
        <w:spacing w:after="0" w:before="0" w:lineRule="auto"/>
        <w:rPr/>
      </w:pPr>
      <w:r w:rsidDel="00000000" w:rsidR="00000000" w:rsidRPr="00000000">
        <w:rPr>
          <w:rtl w:val="0"/>
        </w:rPr>
      </w:r>
    </w:p>
    <w:p w:rsidR="00000000" w:rsidDel="00000000" w:rsidP="00000000" w:rsidRDefault="00000000" w:rsidRPr="00000000" w14:paraId="00000159">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spacing w:after="0" w:before="0" w:lineRule="auto"/>
        <w:rPr/>
      </w:pPr>
      <w:r w:rsidDel="00000000" w:rsidR="00000000" w:rsidRPr="00000000">
        <w:rPr>
          <w:rtl w:val="0"/>
        </w:rPr>
      </w:r>
    </w:p>
    <w:p w:rsidR="00000000" w:rsidDel="00000000" w:rsidP="00000000" w:rsidRDefault="00000000" w:rsidRPr="00000000" w14:paraId="0000015B">
      <w:pPr>
        <w:spacing w:after="0" w:before="0" w:lineRule="auto"/>
        <w:rPr/>
      </w:pPr>
      <w:r w:rsidDel="00000000" w:rsidR="00000000" w:rsidRPr="00000000">
        <w:rPr>
          <w:rtl w:val="0"/>
        </w:rPr>
      </w:r>
    </w:p>
    <w:p w:rsidR="00000000" w:rsidDel="00000000" w:rsidP="00000000" w:rsidRDefault="00000000" w:rsidRPr="00000000" w14:paraId="0000015C">
      <w:pPr>
        <w:pStyle w:val="Heading3"/>
        <w:spacing w:line="276" w:lineRule="auto"/>
        <w:rPr/>
      </w:pPr>
      <w:bookmarkStart w:colFirst="0" w:colLast="0" w:name="_83s3599r8omy" w:id="13"/>
      <w:bookmarkEnd w:id="13"/>
      <w:r w:rsidDel="00000000" w:rsidR="00000000" w:rsidRPr="00000000">
        <w:rPr>
          <w:rtl w:val="0"/>
        </w:rPr>
        <w:t xml:space="preserve">Plugins</w:t>
      </w:r>
    </w:p>
    <w:p w:rsidR="00000000" w:rsidDel="00000000" w:rsidP="00000000" w:rsidRDefault="00000000" w:rsidRPr="00000000" w14:paraId="0000015D">
      <w:pPr>
        <w:spacing w:after="0" w:before="0" w:lineRule="auto"/>
        <w:rPr/>
      </w:pPr>
      <w:r w:rsidDel="00000000" w:rsidR="00000000" w:rsidRPr="00000000">
        <w:rPr>
          <w:rtl w:val="0"/>
        </w:rPr>
        <w:t xml:space="preserve">Over time most websites accumulate a number of plugins to enhance some aspect of the website or make some task easier. Some plugins will have security issues which crop up and are fixed by the plugin creator, and so it is important to monitor your plugins and keep them up-to-date.</w:t>
      </w:r>
    </w:p>
    <w:p w:rsidR="00000000" w:rsidDel="00000000" w:rsidP="00000000" w:rsidRDefault="00000000" w:rsidRPr="00000000" w14:paraId="0000015E">
      <w:pPr>
        <w:widowControl w:val="0"/>
        <w:spacing w:after="0" w:before="0" w:line="240" w:lineRule="auto"/>
        <w:rPr/>
      </w:pPr>
      <w:r w:rsidDel="00000000" w:rsidR="00000000" w:rsidRPr="00000000">
        <w:rPr>
          <w:rtl w:val="0"/>
        </w:rPr>
      </w:r>
    </w:p>
    <w:tbl>
      <w:tblPr>
        <w:tblStyle w:val="Table32"/>
        <w:tblW w:w="9360.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before="0"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160">
      <w:pPr>
        <w:spacing w:after="0" w:before="0" w:lineRule="auto"/>
        <w:jc w:val="both"/>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161">
            <w:pPr>
              <w:numPr>
                <w:ilvl w:val="0"/>
                <w:numId w:val="32"/>
              </w:numPr>
              <w:spacing w:after="0" w:before="0" w:lineRule="auto"/>
              <w:ind w:left="720" w:hanging="360"/>
            </w:pPr>
            <w:r w:rsidDel="00000000" w:rsidR="00000000" w:rsidRPr="00000000">
              <w:rPr>
                <w:rtl w:val="0"/>
              </w:rPr>
              <w:t xml:space="preserve">N/A</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162">
            <w:pPr>
              <w:numPr>
                <w:ilvl w:val="0"/>
                <w:numId w:val="32"/>
              </w:numPr>
              <w:spacing w:after="0" w:before="0" w:lineRule="auto"/>
              <w:ind w:left="720" w:hanging="360"/>
            </w:pPr>
            <w:r w:rsidDel="00000000" w:rsidR="00000000" w:rsidRPr="00000000">
              <w:rPr>
                <w:rtl w:val="0"/>
              </w:rPr>
              <w:t xml:space="preserve">1 out of 16 active plugins are not up-to-date. </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163">
            <w:pPr>
              <w:numPr>
                <w:ilvl w:val="0"/>
                <w:numId w:val="76"/>
              </w:numPr>
              <w:spacing w:after="0" w:before="0" w:line="240" w:lineRule="auto"/>
              <w:ind w:left="720" w:hanging="360"/>
            </w:pPr>
            <w:r w:rsidDel="00000000" w:rsidR="00000000" w:rsidRPr="00000000">
              <w:rPr>
                <w:rtl w:val="0"/>
              </w:rPr>
              <w:t xml:space="preserve">N/A</w:t>
            </w:r>
          </w:p>
        </w:tc>
      </w:tr>
    </w:tbl>
    <w:p w:rsidR="00000000" w:rsidDel="00000000" w:rsidP="00000000" w:rsidRDefault="00000000" w:rsidRPr="00000000" w14:paraId="00000164">
      <w:pPr>
        <w:widowControl w:val="0"/>
        <w:spacing w:after="0" w:before="0" w:line="240" w:lineRule="auto"/>
        <w:rPr/>
      </w:pPr>
      <w:r w:rsidDel="00000000" w:rsidR="00000000" w:rsidRPr="00000000">
        <w:rPr>
          <w:rtl w:val="0"/>
        </w:rPr>
      </w:r>
    </w:p>
    <w:tbl>
      <w:tblPr>
        <w:tblStyle w:val="Table34"/>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65">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66">
            <w:pPr>
              <w:numPr>
                <w:ilvl w:val="0"/>
                <w:numId w:val="53"/>
              </w:numPr>
              <w:spacing w:after="0" w:before="0" w:lineRule="auto"/>
              <w:ind w:left="720" w:hanging="360"/>
            </w:pPr>
            <w:r w:rsidDel="00000000" w:rsidR="00000000" w:rsidRPr="00000000">
              <w:rPr>
                <w:rtl w:val="0"/>
              </w:rPr>
              <w:t xml:space="preserve">Update Plugins to the most recent versions. </w:t>
            </w:r>
          </w:p>
          <w:p w:rsidR="00000000" w:rsidDel="00000000" w:rsidP="00000000" w:rsidRDefault="00000000" w:rsidRPr="00000000" w14:paraId="00000167">
            <w:pPr>
              <w:numPr>
                <w:ilvl w:val="1"/>
                <w:numId w:val="53"/>
              </w:numPr>
              <w:spacing w:after="0" w:before="0" w:lineRule="auto"/>
              <w:ind w:left="1440" w:hanging="360"/>
            </w:pPr>
            <w:r w:rsidDel="00000000" w:rsidR="00000000" w:rsidRPr="00000000">
              <w:rPr>
                <w:rtl w:val="0"/>
              </w:rPr>
              <w:t xml:space="preserve">Please note when updating your site, it's critical to make backups as updating a plugin prematurely may result in unintended conflicts and having a backup will save a lot of time and money in case something goes wrong.</w:t>
            </w:r>
          </w:p>
          <w:p w:rsidR="00000000" w:rsidDel="00000000" w:rsidP="00000000" w:rsidRDefault="00000000" w:rsidRPr="00000000" w14:paraId="00000168">
            <w:pPr>
              <w:numPr>
                <w:ilvl w:val="1"/>
                <w:numId w:val="53"/>
              </w:numPr>
              <w:spacing w:after="0" w:before="0" w:lineRule="auto"/>
              <w:ind w:left="1440" w:hanging="360"/>
            </w:pPr>
            <w:r w:rsidDel="00000000" w:rsidR="00000000" w:rsidRPr="00000000">
              <w:rPr>
                <w:rtl w:val="0"/>
              </w:rPr>
              <w:t xml:space="preserve">It is recommended to have a user or web developer who regularly checks up on these plugins and ensures that they are all up-to-date.</w:t>
            </w:r>
          </w:p>
        </w:tc>
      </w:tr>
    </w:tbl>
    <w:p w:rsidR="00000000" w:rsidDel="00000000" w:rsidP="00000000" w:rsidRDefault="00000000" w:rsidRPr="00000000" w14:paraId="00000169">
      <w:pPr>
        <w:spacing w:after="0" w:before="0" w:lineRule="auto"/>
        <w:rPr/>
      </w:pPr>
      <w:r w:rsidDel="00000000" w:rsidR="00000000" w:rsidRPr="00000000">
        <w:rPr>
          <w:rtl w:val="0"/>
        </w:rPr>
      </w:r>
    </w:p>
    <w:p w:rsidR="00000000" w:rsidDel="00000000" w:rsidP="00000000" w:rsidRDefault="00000000" w:rsidRPr="00000000" w14:paraId="0000016A">
      <w:pPr>
        <w:spacing w:after="0" w:before="0" w:lineRule="auto"/>
        <w:rPr/>
      </w:pPr>
      <w:r w:rsidDel="00000000" w:rsidR="00000000" w:rsidRPr="00000000">
        <w:rPr>
          <w:rtl w:val="0"/>
        </w:rPr>
      </w:r>
    </w:p>
    <w:p w:rsidR="00000000" w:rsidDel="00000000" w:rsidP="00000000" w:rsidRDefault="00000000" w:rsidRPr="00000000" w14:paraId="0000016B">
      <w:pPr>
        <w:spacing w:after="0" w:before="0" w:lineRule="auto"/>
        <w:rPr/>
      </w:pPr>
      <w:r w:rsidDel="00000000" w:rsidR="00000000" w:rsidRPr="00000000">
        <w:rPr>
          <w:rtl w:val="0"/>
        </w:rPr>
      </w:r>
    </w:p>
    <w:p w:rsidR="00000000" w:rsidDel="00000000" w:rsidP="00000000" w:rsidRDefault="00000000" w:rsidRPr="00000000" w14:paraId="0000016C">
      <w:pPr>
        <w:spacing w:after="0" w:before="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spacing w:after="0" w:before="0" w:lineRule="auto"/>
        <w:rPr>
          <w:sz w:val="32"/>
          <w:szCs w:val="32"/>
        </w:rPr>
      </w:pPr>
      <w:r w:rsidDel="00000000" w:rsidR="00000000" w:rsidRPr="00000000">
        <w:rPr>
          <w:sz w:val="32"/>
          <w:szCs w:val="32"/>
        </w:rPr>
        <mc:AlternateContent>
          <mc:Choice Requires="wpg">
            <w:drawing>
              <wp:inline distB="114300" distT="114300" distL="114300" distR="114300">
                <wp:extent cx="5819775" cy="6886575"/>
                <wp:effectExtent b="0" l="0" r="0" t="0"/>
                <wp:docPr id="5" name=""/>
                <a:graphic>
                  <a:graphicData uri="http://schemas.microsoft.com/office/word/2010/wordprocessingGroup">
                    <wpg:wgp>
                      <wpg:cNvGrpSpPr/>
                      <wpg:grpSpPr>
                        <a:xfrm>
                          <a:off x="0" y="0"/>
                          <a:ext cx="5819775" cy="6886575"/>
                          <a:chOff x="0" y="0"/>
                          <a:chExt cx="5814300" cy="6878650"/>
                        </a:xfrm>
                      </wpg:grpSpPr>
                      <pic:pic>
                        <pic:nvPicPr>
                          <pic:cNvPr descr="SEO-content-audit-cover-01.jpg" id="10" name="Shape 10"/>
                          <pic:cNvPicPr preferRelativeResize="0"/>
                        </pic:nvPicPr>
                        <pic:blipFill rotWithShape="1">
                          <a:blip r:embed="rId6">
                            <a:alphaModFix/>
                          </a:blip>
                          <a:srcRect b="14052" l="0" r="0" t="0"/>
                          <a:stretch/>
                        </pic:blipFill>
                        <pic:spPr>
                          <a:xfrm>
                            <a:off x="-114425" y="-325925"/>
                            <a:ext cx="5928703" cy="7204573"/>
                          </a:xfrm>
                          <a:prstGeom prst="rect">
                            <a:avLst/>
                          </a:prstGeom>
                          <a:noFill/>
                          <a:ln>
                            <a:noFill/>
                          </a:ln>
                        </pic:spPr>
                      </pic:pic>
                      <wps:wsp>
                        <wps:cNvSpPr txBox="1"/>
                        <wps:cNvPr id="11" name="Shape 11"/>
                        <wps:spPr>
                          <a:xfrm>
                            <a:off x="457200" y="457200"/>
                            <a:ext cx="5161800" cy="190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t xml:space="preserve">CONTENT AUDIT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r>
                              <w:r w:rsidDel="00000000" w:rsidR="00000000" w:rsidRPr="00000000">
                                <w:rPr>
                                  <w:rFonts w:ascii="Montserrat" w:cs="Montserrat" w:eastAsia="Montserrat" w:hAnsi="Montserrat"/>
                                  <w:b w:val="0"/>
                                  <w:i w:val="0"/>
                                  <w:smallCaps w:val="0"/>
                                  <w:strike w:val="0"/>
                                  <w:color w:val="4fb569"/>
                                  <w:sz w:val="60"/>
                                  <w:vertAlign w:val="baseline"/>
                                </w:rPr>
                                <w:t xml:space="preserve">Plum Plumbers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4fb569"/>
                                  <w:sz w:val="60"/>
                                  <w:vertAlign w:val="baseline"/>
                                </w:rPr>
                              </w:r>
                              <w:r w:rsidDel="00000000" w:rsidR="00000000" w:rsidRPr="00000000">
                                <w:rPr>
                                  <w:rFonts w:ascii="Arial" w:cs="Arial" w:eastAsia="Arial" w:hAnsi="Arial"/>
                                  <w:b w:val="0"/>
                                  <w:i w:val="0"/>
                                  <w:smallCaps w:val="0"/>
                                  <w:strike w:val="0"/>
                                  <w:color w:val="2a4b66"/>
                                  <w:sz w:val="28"/>
                                  <w:vertAlign w:val="baseline"/>
                                </w:rPr>
                                <w:t xml:space="preserve">______________________________________________</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819775" cy="6886575"/>
                <wp:effectExtent b="0" l="0" r="0" t="0"/>
                <wp:docPr id="5"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5819775" cy="6886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E">
      <w:pPr>
        <w:pStyle w:val="Heading2"/>
        <w:rPr>
          <w:color w:val="ffffff"/>
        </w:rPr>
      </w:pPr>
      <w:bookmarkStart w:colFirst="0" w:colLast="0" w:name="_tyjcwt" w:id="14"/>
      <w:bookmarkEnd w:id="14"/>
      <w:r w:rsidDel="00000000" w:rsidR="00000000" w:rsidRPr="00000000">
        <w:rPr>
          <w:color w:val="ffffff"/>
          <w:rtl w:val="0"/>
        </w:rPr>
        <w:t xml:space="preserve">Content Audit </w:t>
      </w:r>
    </w:p>
    <w:p w:rsidR="00000000" w:rsidDel="00000000" w:rsidP="00000000" w:rsidRDefault="00000000" w:rsidRPr="00000000" w14:paraId="0000016F">
      <w:pPr>
        <w:pStyle w:val="Heading3"/>
        <w:rPr/>
      </w:pPr>
      <w:bookmarkStart w:colFirst="0" w:colLast="0" w:name="_y6as058ptas9" w:id="15"/>
      <w:bookmarkEnd w:id="15"/>
      <w:r w:rsidDel="00000000" w:rsidR="00000000" w:rsidRPr="00000000">
        <w:rPr>
          <w:rtl w:val="0"/>
        </w:rPr>
        <w:t xml:space="preserve">Introduction</w:t>
      </w:r>
    </w:p>
    <w:p w:rsidR="00000000" w:rsidDel="00000000" w:rsidP="00000000" w:rsidRDefault="00000000" w:rsidRPr="00000000" w14:paraId="00000170">
      <w:pPr>
        <w:spacing w:after="0" w:before="0" w:line="240" w:lineRule="auto"/>
        <w:rPr>
          <w:sz w:val="24"/>
          <w:szCs w:val="24"/>
        </w:rPr>
      </w:pPr>
      <w:r w:rsidDel="00000000" w:rsidR="00000000" w:rsidRPr="00000000">
        <w:rPr>
          <w:rtl w:val="0"/>
        </w:rPr>
      </w:r>
    </w:p>
    <w:p w:rsidR="00000000" w:rsidDel="00000000" w:rsidP="00000000" w:rsidRDefault="00000000" w:rsidRPr="00000000" w14:paraId="00000171">
      <w:pPr>
        <w:spacing w:after="0" w:before="0" w:line="240" w:lineRule="auto"/>
        <w:rPr>
          <w:sz w:val="22"/>
          <w:szCs w:val="22"/>
        </w:rPr>
      </w:pPr>
      <w:r w:rsidDel="00000000" w:rsidR="00000000" w:rsidRPr="00000000">
        <w:rPr>
          <w:sz w:val="22"/>
          <w:szCs w:val="22"/>
          <w:rtl w:val="0"/>
        </w:rPr>
        <w:t xml:space="preserve">A content audit is the process of evaluating existing content on your site to assess its quality and performance. It highlights what content should be deleted, redirected or improved. </w:t>
      </w:r>
    </w:p>
    <w:p w:rsidR="00000000" w:rsidDel="00000000" w:rsidP="00000000" w:rsidRDefault="00000000" w:rsidRPr="00000000" w14:paraId="00000172">
      <w:pPr>
        <w:spacing w:after="0" w:before="0" w:line="240" w:lineRule="auto"/>
        <w:rPr>
          <w:sz w:val="22"/>
          <w:szCs w:val="22"/>
        </w:rPr>
      </w:pPr>
      <w:r w:rsidDel="00000000" w:rsidR="00000000" w:rsidRPr="00000000">
        <w:rPr>
          <w:rtl w:val="0"/>
        </w:rPr>
      </w:r>
    </w:p>
    <w:p w:rsidR="00000000" w:rsidDel="00000000" w:rsidP="00000000" w:rsidRDefault="00000000" w:rsidRPr="00000000" w14:paraId="00000173">
      <w:pPr>
        <w:spacing w:after="0" w:before="0" w:line="240" w:lineRule="auto"/>
        <w:rPr>
          <w:sz w:val="22"/>
          <w:szCs w:val="22"/>
        </w:rPr>
      </w:pPr>
      <w:r w:rsidDel="00000000" w:rsidR="00000000" w:rsidRPr="00000000">
        <w:rPr>
          <w:sz w:val="22"/>
          <w:szCs w:val="22"/>
          <w:rtl w:val="0"/>
        </w:rPr>
        <w:t xml:space="preserve">We evaluate your on-page SEO to check that your pages are optimised for search engines in order to reach your target audience. While we do assess key metrics, a content audit is also more qualitative in nature. Understanding your target audience’s intent is crucial for SEO and any successful content strategy. It’s not just Google that looks at your content but your audience as well, and you have to cater to both. </w:t>
      </w:r>
    </w:p>
    <w:p w:rsidR="00000000" w:rsidDel="00000000" w:rsidP="00000000" w:rsidRDefault="00000000" w:rsidRPr="00000000" w14:paraId="00000174">
      <w:pPr>
        <w:spacing w:after="0" w:before="0" w:line="240" w:lineRule="auto"/>
        <w:rPr>
          <w:sz w:val="22"/>
          <w:szCs w:val="22"/>
        </w:rPr>
      </w:pPr>
      <w:r w:rsidDel="00000000" w:rsidR="00000000" w:rsidRPr="00000000">
        <w:rPr>
          <w:rtl w:val="0"/>
        </w:rPr>
      </w:r>
    </w:p>
    <w:p w:rsidR="00000000" w:rsidDel="00000000" w:rsidP="00000000" w:rsidRDefault="00000000" w:rsidRPr="00000000" w14:paraId="00000175">
      <w:pPr>
        <w:spacing w:after="0" w:before="0" w:line="240" w:lineRule="auto"/>
        <w:rPr>
          <w:sz w:val="22"/>
          <w:szCs w:val="22"/>
        </w:rPr>
      </w:pPr>
      <w:r w:rsidDel="00000000" w:rsidR="00000000" w:rsidRPr="00000000">
        <w:rPr>
          <w:sz w:val="22"/>
          <w:szCs w:val="22"/>
          <w:rtl w:val="0"/>
        </w:rPr>
        <w:t xml:space="preserve">We look at examples of your existing content and analyse them from an SEO perspective. We tell you what’s being done right and what can be improved. </w:t>
      </w:r>
    </w:p>
    <w:p w:rsidR="00000000" w:rsidDel="00000000" w:rsidP="00000000" w:rsidRDefault="00000000" w:rsidRPr="00000000" w14:paraId="00000176">
      <w:pPr>
        <w:spacing w:after="0" w:before="0" w:line="240" w:lineRule="auto"/>
        <w:rPr>
          <w:sz w:val="22"/>
          <w:szCs w:val="22"/>
        </w:rPr>
      </w:pPr>
      <w:r w:rsidDel="00000000" w:rsidR="00000000" w:rsidRPr="00000000">
        <w:rPr>
          <w:rtl w:val="0"/>
        </w:rPr>
      </w:r>
    </w:p>
    <w:p w:rsidR="00000000" w:rsidDel="00000000" w:rsidP="00000000" w:rsidRDefault="00000000" w:rsidRPr="00000000" w14:paraId="00000177">
      <w:pPr>
        <w:spacing w:after="0" w:before="0" w:line="240" w:lineRule="auto"/>
        <w:rPr>
          <w:sz w:val="22"/>
          <w:szCs w:val="22"/>
        </w:rPr>
      </w:pPr>
      <w:r w:rsidDel="00000000" w:rsidR="00000000" w:rsidRPr="00000000">
        <w:rPr>
          <w:rtl w:val="0"/>
        </w:rPr>
        <w:t xml:space="preserve">The content audit also identifies content gaps in terms of searched topics the site does not yet cover well. Depending on the available data, these may come from current rankings, historical comparison data, competitor keyword gaps, seed-term research or Google Search Console opportunities.</w:t>
      </w:r>
      <w:r w:rsidDel="00000000" w:rsidR="00000000" w:rsidRPr="00000000">
        <w:rPr>
          <w:rtl w:val="0"/>
        </w:rPr>
      </w:r>
    </w:p>
    <w:p w:rsidR="00000000" w:rsidDel="00000000" w:rsidP="00000000" w:rsidRDefault="00000000" w:rsidRPr="00000000" w14:paraId="00000178">
      <w:pPr>
        <w:spacing w:after="0" w:before="0" w:line="240" w:lineRule="auto"/>
        <w:rPr>
          <w:sz w:val="22"/>
          <w:szCs w:val="22"/>
        </w:rPr>
      </w:pPr>
      <w:r w:rsidDel="00000000" w:rsidR="00000000" w:rsidRPr="00000000">
        <w:rPr>
          <w:rtl w:val="0"/>
        </w:rPr>
      </w:r>
    </w:p>
    <w:p w:rsidR="00000000" w:rsidDel="00000000" w:rsidP="00000000" w:rsidRDefault="00000000" w:rsidRPr="00000000" w14:paraId="00000179">
      <w:pPr>
        <w:spacing w:after="0" w:before="0" w:line="240" w:lineRule="auto"/>
        <w:rPr>
          <w:sz w:val="22"/>
          <w:szCs w:val="22"/>
        </w:rPr>
      </w:pPr>
      <w:r w:rsidDel="00000000" w:rsidR="00000000" w:rsidRPr="00000000">
        <w:rPr>
          <w:sz w:val="22"/>
          <w:szCs w:val="22"/>
          <w:rtl w:val="0"/>
        </w:rPr>
        <w:t xml:space="preserve">In these ways, the audit will help you and your team to better optimise or reuse existing content that may be performing poorly. </w:t>
      </w:r>
    </w:p>
    <w:p w:rsidR="00000000" w:rsidDel="00000000" w:rsidP="00000000" w:rsidRDefault="00000000" w:rsidRPr="00000000" w14:paraId="0000017A">
      <w:pPr>
        <w:spacing w:after="0" w:before="0" w:line="240" w:lineRule="auto"/>
        <w:rPr>
          <w:sz w:val="22"/>
          <w:szCs w:val="22"/>
        </w:rPr>
      </w:pPr>
      <w:r w:rsidDel="00000000" w:rsidR="00000000" w:rsidRPr="00000000">
        <w:rPr>
          <w:rtl w:val="0"/>
        </w:rPr>
      </w:r>
    </w:p>
    <w:p w:rsidR="00000000" w:rsidDel="00000000" w:rsidP="00000000" w:rsidRDefault="00000000" w:rsidRPr="00000000" w14:paraId="0000017B">
      <w:pPr>
        <w:spacing w:after="0" w:before="0" w:line="240" w:lineRule="auto"/>
        <w:rPr>
          <w:rFonts w:ascii="Roboto" w:cs="Roboto" w:eastAsia="Roboto" w:hAnsi="Roboto"/>
          <w:sz w:val="27"/>
          <w:szCs w:val="27"/>
        </w:rPr>
      </w:pPr>
      <w:r w:rsidDel="00000000" w:rsidR="00000000" w:rsidRPr="00000000">
        <w:rPr>
          <w:sz w:val="22"/>
          <w:szCs w:val="22"/>
          <w:rtl w:val="0"/>
        </w:rPr>
        <w:t xml:space="preserve">We also provide you with ideas and step by step guides for creating new content using frameworks that are working in SEO right now. And rather than taking a publish and pray approach, we suggest strategies for promotion and outreach to get your content seen and shared. </w:t>
      </w:r>
      <w:r w:rsidDel="00000000" w:rsidR="00000000" w:rsidRPr="00000000">
        <w:rPr>
          <w:rtl w:val="0"/>
        </w:rPr>
      </w:r>
    </w:p>
    <w:p w:rsidR="00000000" w:rsidDel="00000000" w:rsidP="00000000" w:rsidRDefault="00000000" w:rsidRPr="00000000" w14:paraId="0000017C">
      <w:pPr>
        <w:spacing w:after="0" w:before="0" w:line="240" w:lineRule="auto"/>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17D">
      <w:pPr>
        <w:pStyle w:val="Heading3"/>
        <w:spacing w:after="240" w:before="240" w:line="240" w:lineRule="auto"/>
        <w:rPr>
          <w:rFonts w:ascii="Roboto" w:cs="Roboto" w:eastAsia="Roboto" w:hAnsi="Roboto"/>
          <w:b w:val="0"/>
          <w:bCs w:val="0"/>
          <w:sz w:val="27"/>
          <w:szCs w:val="27"/>
        </w:rPr>
      </w:pPr>
      <w:bookmarkStart w:colFirst="0" w:colLast="0" w:name="_pqmdjev5pp2p" w:id="16"/>
      <w:bookmarkEnd w:id="16"/>
      <w:r w:rsidDel="00000000" w:rsidR="00000000" w:rsidRPr="00000000">
        <w:rPr>
          <w:rFonts w:ascii="Roboto" w:cs="Roboto" w:eastAsia="Roboto" w:hAnsi="Roboto"/>
          <w:b w:val="0"/>
          <w:bCs w:val="0"/>
          <w:sz w:val="27"/>
          <w:szCs w:val="27"/>
        </w:rPr>
        <mc:AlternateContent>
          <mc:Choice Requires="wpg">
            <w:drawing>
              <wp:inline distB="114300" distT="114300" distL="114300" distR="114300">
                <wp:extent cx="7781925" cy="2292719"/>
                <wp:effectExtent b="0" l="0" r="0" t="0"/>
                <wp:docPr id="1" name=""/>
                <a:graphic>
                  <a:graphicData uri="http://schemas.microsoft.com/office/word/2010/wordprocessingGroup">
                    <wpg:wgp>
                      <wpg:cNvGrpSpPr/>
                      <wpg:grpSpPr>
                        <a:xfrm>
                          <a:off x="152400" y="152400"/>
                          <a:ext cx="7781925" cy="2292719"/>
                          <a:chOff x="152400" y="152400"/>
                          <a:chExt cx="7772425" cy="2276475"/>
                        </a:xfrm>
                      </wpg:grpSpPr>
                      <pic:pic>
                        <pic:nvPicPr>
                          <pic:cNvPr descr="keywords.jpg" id="2" name="Shape 2"/>
                          <pic:cNvPicPr preferRelativeResize="0"/>
                        </pic:nvPicPr>
                        <pic:blipFill rotWithShape="1">
                          <a:blip r:embed="rId30">
                            <a:alphaModFix/>
                          </a:blip>
                          <a:srcRect b="6125" l="0" r="0" t="6117"/>
                          <a:stretch/>
                        </pic:blipFill>
                        <pic:spPr>
                          <a:xfrm>
                            <a:off x="152400" y="152400"/>
                            <a:ext cx="7772402" cy="2276474"/>
                          </a:xfrm>
                          <a:prstGeom prst="rect">
                            <a:avLst/>
                          </a:prstGeom>
                          <a:noFill/>
                          <a:ln>
                            <a:noFill/>
                          </a:ln>
                        </pic:spPr>
                      </pic:pic>
                      <wps:wsp>
                        <wps:cNvSpPr txBox="1"/>
                        <wps:cNvPr id="3" name="Shape 3"/>
                        <wps:spPr>
                          <a:xfrm>
                            <a:off x="4393000" y="973975"/>
                            <a:ext cx="2824800" cy="63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KEYWORDS</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7781925" cy="2292719"/>
                <wp:effectExtent b="0" l="0" r="0" t="0"/>
                <wp:docPr id="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7781925" cy="229271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E">
      <w:pPr>
        <w:pStyle w:val="Heading3"/>
        <w:spacing w:after="240" w:before="240" w:line="240" w:lineRule="auto"/>
        <w:rPr/>
      </w:pPr>
      <w:bookmarkStart w:colFirst="0" w:colLast="0" w:name="_iwhzpvuv3g6w" w:id="17"/>
      <w:bookmarkEnd w:id="17"/>
      <w:r w:rsidDel="00000000" w:rsidR="00000000" w:rsidRPr="00000000">
        <w:rPr>
          <w:rtl w:val="0"/>
        </w:rPr>
        <w:t xml:space="preserve">Existing &amp; Competitor Gap</w:t>
      </w:r>
      <w:r w:rsidDel="00000000" w:rsidR="00000000" w:rsidRPr="00000000">
        <w:rPr>
          <w:rtl w:val="0"/>
        </w:rPr>
      </w:r>
    </w:p>
    <w:p w:rsidR="00000000" w:rsidDel="00000000" w:rsidP="00000000" w:rsidRDefault="00000000" w:rsidRPr="00000000" w14:paraId="0000017F">
      <w:pPr>
        <w:spacing w:after="240" w:before="240" w:line="240" w:lineRule="auto"/>
        <w:rPr/>
      </w:pPr>
      <w:r w:rsidDel="00000000" w:rsidR="00000000" w:rsidRPr="00000000">
        <w:rPr>
          <w:rtl w:val="0"/>
        </w:rPr>
        <w:t xml:space="preserve">This section reviews whether the site is targeting the right search terms and whether those keywords match what potential customers are actually searching for.</w:t>
      </w:r>
    </w:p>
    <w:p w:rsidR="00000000" w:rsidDel="00000000" w:rsidP="00000000" w:rsidRDefault="00000000" w:rsidRPr="00000000" w14:paraId="00000180">
      <w:pPr>
        <w:numPr>
          <w:ilvl w:val="0"/>
          <w:numId w:val="92"/>
        </w:numPr>
        <w:spacing w:after="0" w:afterAutospacing="0" w:before="240" w:line="240" w:lineRule="auto"/>
        <w:ind w:left="720" w:hanging="360"/>
        <w:rPr>
          <w:u w:val="none"/>
        </w:rPr>
      </w:pPr>
      <w:r w:rsidDel="00000000" w:rsidR="00000000" w:rsidRPr="00000000">
        <w:rPr>
          <w:b w:val="1"/>
          <w:bCs w:val="1"/>
          <w:rtl w:val="0"/>
        </w:rPr>
        <w:t xml:space="preserve">Existing Keywords</w:t>
      </w:r>
      <w:r w:rsidDel="00000000" w:rsidR="00000000" w:rsidRPr="00000000">
        <w:rPr>
          <w:rtl w:val="0"/>
        </w:rPr>
        <w:t xml:space="preserve">: We assess the keywords the site already ranks for to understand what is working and where there may be quick-win opportunities.</w:t>
      </w:r>
    </w:p>
    <w:p w:rsidR="00000000" w:rsidDel="00000000" w:rsidP="00000000" w:rsidRDefault="00000000" w:rsidRPr="00000000" w14:paraId="00000181">
      <w:pPr>
        <w:numPr>
          <w:ilvl w:val="0"/>
          <w:numId w:val="92"/>
        </w:numPr>
        <w:spacing w:after="0" w:afterAutospacing="0" w:before="0" w:beforeAutospacing="0" w:line="240" w:lineRule="auto"/>
        <w:ind w:left="720" w:hanging="360"/>
        <w:rPr>
          <w:u w:val="none"/>
        </w:rPr>
      </w:pPr>
      <w:r w:rsidDel="00000000" w:rsidR="00000000" w:rsidRPr="00000000">
        <w:rPr>
          <w:b w:val="1"/>
          <w:bCs w:val="1"/>
          <w:rtl w:val="0"/>
        </w:rPr>
        <w:t xml:space="preserve">Opportunity Keywords</w:t>
      </w:r>
      <w:r w:rsidDel="00000000" w:rsidR="00000000" w:rsidRPr="00000000">
        <w:rPr>
          <w:rtl w:val="0"/>
        </w:rPr>
        <w:t xml:space="preserve">: We identify relevant keywords the site could target but is not yet ranking for.</w:t>
      </w:r>
    </w:p>
    <w:p w:rsidR="00000000" w:rsidDel="00000000" w:rsidP="00000000" w:rsidRDefault="00000000" w:rsidRPr="00000000" w14:paraId="00000182">
      <w:pPr>
        <w:numPr>
          <w:ilvl w:val="0"/>
          <w:numId w:val="92"/>
        </w:numPr>
        <w:spacing w:after="0" w:afterAutospacing="0" w:before="0" w:beforeAutospacing="0" w:line="240" w:lineRule="auto"/>
        <w:ind w:left="720" w:hanging="360"/>
        <w:rPr>
          <w:u w:val="none"/>
        </w:rPr>
      </w:pPr>
      <w:r w:rsidDel="00000000" w:rsidR="00000000" w:rsidRPr="00000000">
        <w:rPr>
          <w:b w:val="1"/>
          <w:bCs w:val="1"/>
          <w:rtl w:val="0"/>
        </w:rPr>
        <w:t xml:space="preserve">Keyword Difficulty</w:t>
      </w:r>
      <w:r w:rsidDel="00000000" w:rsidR="00000000" w:rsidRPr="00000000">
        <w:rPr>
          <w:rtl w:val="0"/>
        </w:rPr>
        <w:t xml:space="preserve">: We check whether target keywords are realistic, or whether the site should focus on medium-tail and long-tail terms that may be easier to rank for.</w:t>
      </w:r>
    </w:p>
    <w:p w:rsidR="00000000" w:rsidDel="00000000" w:rsidP="00000000" w:rsidRDefault="00000000" w:rsidRPr="00000000" w14:paraId="00000183">
      <w:pPr>
        <w:numPr>
          <w:ilvl w:val="0"/>
          <w:numId w:val="92"/>
        </w:numPr>
        <w:spacing w:after="240" w:before="0" w:beforeAutospacing="0" w:line="240" w:lineRule="auto"/>
        <w:ind w:left="720" w:hanging="360"/>
        <w:rPr>
          <w:u w:val="none"/>
        </w:rPr>
      </w:pPr>
      <w:r w:rsidDel="00000000" w:rsidR="00000000" w:rsidRPr="00000000">
        <w:rPr>
          <w:b w:val="1"/>
          <w:bCs w:val="1"/>
          <w:rtl w:val="0"/>
        </w:rPr>
        <w:t xml:space="preserve">Search Intent</w:t>
      </w:r>
      <w:r w:rsidDel="00000000" w:rsidR="00000000" w:rsidRPr="00000000">
        <w:rPr>
          <w:rtl w:val="0"/>
        </w:rPr>
        <w:t xml:space="preserve">: We assess whether the chosen keywords match the intent of each page, so content attracts the right audience and supports the right action.</w:t>
      </w:r>
      <w:r w:rsidDel="00000000" w:rsidR="00000000" w:rsidRPr="00000000">
        <w:rPr>
          <w:rtl w:val="0"/>
        </w:rPr>
      </w:r>
    </w:p>
    <w:p w:rsidR="00000000" w:rsidDel="00000000" w:rsidP="00000000" w:rsidRDefault="00000000" w:rsidRPr="00000000" w14:paraId="00000184">
      <w:pPr>
        <w:spacing w:after="0" w:before="0" w:lineRule="auto"/>
        <w:rPr>
          <w:sz w:val="22"/>
          <w:szCs w:val="22"/>
        </w:rPr>
      </w:pPr>
      <w:r w:rsidDel="00000000" w:rsidR="00000000" w:rsidRPr="00000000">
        <w:rPr>
          <w:rtl w:val="0"/>
        </w:rPr>
      </w:r>
    </w:p>
    <w:tbl>
      <w:tblPr>
        <w:tblStyle w:val="Table35"/>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before="0" w:line="240" w:lineRule="auto"/>
              <w:ind w:left="720" w:firstLine="0"/>
              <w:rPr>
                <w:color w:val="6aa84f"/>
                <w:sz w:val="22"/>
                <w:szCs w:val="22"/>
              </w:rPr>
            </w:pPr>
            <w:r w:rsidDel="00000000" w:rsidR="00000000" w:rsidRPr="00000000">
              <w:rPr>
                <w:b w:val="1"/>
                <w:bCs w:val="1"/>
                <w:sz w:val="22"/>
                <w:szCs w:val="22"/>
                <w:rtl w:val="0"/>
              </w:rPr>
              <w:t xml:space="preserve">DATA COLLECTION</w:t>
            </w:r>
            <w:r w:rsidDel="00000000" w:rsidR="00000000" w:rsidRPr="00000000">
              <w:rPr>
                <w:rtl w:val="0"/>
              </w:rPr>
            </w:r>
          </w:p>
        </w:tc>
      </w:tr>
    </w:tbl>
    <w:p w:rsidR="00000000" w:rsidDel="00000000" w:rsidP="00000000" w:rsidRDefault="00000000" w:rsidRPr="00000000" w14:paraId="00000186">
      <w:pPr>
        <w:widowControl w:val="0"/>
        <w:spacing w:after="0" w:before="0" w:line="240" w:lineRule="auto"/>
        <w:rPr>
          <w:b w:val="1"/>
          <w:bCs w:val="1"/>
          <w:sz w:val="22"/>
          <w:szCs w:val="22"/>
        </w:rPr>
      </w:pPr>
      <w:r w:rsidDel="00000000" w:rsidR="00000000" w:rsidRPr="00000000">
        <w:rPr>
          <w:rtl w:val="0"/>
        </w:rPr>
      </w:r>
    </w:p>
    <w:tbl>
      <w:tblPr>
        <w:tblStyle w:val="Table36"/>
        <w:tblW w:w="9360.0" w:type="dxa"/>
        <w:jc w:val="center"/>
        <w:tblLayout w:type="fixed"/>
        <w:tblLook w:val="0600"/>
      </w:tblPr>
      <w:tblGrid>
        <w:gridCol w:w="540"/>
        <w:gridCol w:w="8820"/>
        <w:tblGridChange w:id="0">
          <w:tblGrid>
            <w:gridCol w:w="540"/>
            <w:gridCol w:w="8820"/>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87">
            <w:pPr>
              <w:spacing w:after="0" w:before="0" w:line="240" w:lineRule="auto"/>
              <w:rPr>
                <w:b w:val="1"/>
                <w:bCs w:val="1"/>
                <w:sz w:val="22"/>
                <w:szCs w:val="22"/>
              </w:rPr>
            </w:pPr>
            <w:r w:rsidDel="00000000" w:rsidR="00000000" w:rsidRPr="00000000">
              <w:rPr>
                <w:b w:val="1"/>
                <w:bCs w:val="1"/>
                <w:sz w:val="22"/>
                <w:szCs w:val="22"/>
              </w:rPr>
              <w:drawing>
                <wp:inline distB="114300" distT="114300" distL="114300" distR="114300">
                  <wp:extent cx="209550" cy="215900"/>
                  <wp:effectExtent b="0" l="0" r="0" t="0"/>
                  <wp:docPr id="2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88">
            <w:pPr>
              <w:spacing w:after="0" w:before="0" w:line="240" w:lineRule="auto"/>
              <w:rPr>
                <w:sz w:val="22"/>
                <w:szCs w:val="22"/>
              </w:rPr>
            </w:pPr>
            <w:hyperlink r:id="rId31">
              <w:r w:rsidDel="00000000" w:rsidR="00000000" w:rsidRPr="00000000">
                <w:rPr>
                  <w:color w:val="1155cc"/>
                  <w:sz w:val="22"/>
                  <w:szCs w:val="22"/>
                  <w:u w:val="single"/>
                  <w:rtl w:val="0"/>
                </w:rPr>
                <w:t xml:space="preserve">Existing keywords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89">
            <w:pPr>
              <w:spacing w:after="0" w:before="0" w:line="240" w:lineRule="auto"/>
              <w:rPr>
                <w:b w:val="1"/>
                <w:bCs w:val="1"/>
                <w:sz w:val="22"/>
                <w:szCs w:val="22"/>
              </w:rPr>
            </w:pPr>
            <w:r w:rsidDel="00000000" w:rsidR="00000000" w:rsidRPr="00000000">
              <w:rPr>
                <w:b w:val="1"/>
                <w:bCs w:val="1"/>
                <w:sz w:val="22"/>
                <w:szCs w:val="22"/>
              </w:rPr>
              <w:drawing>
                <wp:inline distB="114300" distT="114300" distL="114300" distR="114300">
                  <wp:extent cx="209550" cy="215900"/>
                  <wp:effectExtent b="0" l="0" r="0" t="0"/>
                  <wp:docPr id="5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8A">
            <w:pPr>
              <w:spacing w:after="0" w:before="0" w:line="240" w:lineRule="auto"/>
              <w:rPr>
                <w:sz w:val="22"/>
                <w:szCs w:val="22"/>
              </w:rPr>
            </w:pPr>
            <w:hyperlink r:id="rId32">
              <w:r w:rsidDel="00000000" w:rsidR="00000000" w:rsidRPr="00000000">
                <w:rPr>
                  <w:color w:val="1155cc"/>
                  <w:sz w:val="22"/>
                  <w:szCs w:val="22"/>
                  <w:u w:val="single"/>
                  <w:rtl w:val="0"/>
                </w:rPr>
                <w:t xml:space="preserve">Top folders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8B">
            <w:pPr>
              <w:spacing w:after="0" w:before="0" w:line="240" w:lineRule="auto"/>
              <w:rPr>
                <w:b w:val="1"/>
                <w:bCs w:val="1"/>
                <w:sz w:val="22"/>
                <w:szCs w:val="22"/>
              </w:rPr>
            </w:pPr>
            <w:r w:rsidDel="00000000" w:rsidR="00000000" w:rsidRPr="00000000">
              <w:rPr>
                <w:b w:val="1"/>
                <w:bCs w:val="1"/>
                <w:sz w:val="22"/>
                <w:szCs w:val="22"/>
              </w:rPr>
              <w:drawing>
                <wp:inline distB="114300" distT="114300" distL="114300" distR="114300">
                  <wp:extent cx="209550" cy="215900"/>
                  <wp:effectExtent b="0" l="0" r="0" t="0"/>
                  <wp:docPr id="4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8C">
            <w:pPr>
              <w:spacing w:after="0" w:before="0" w:line="240" w:lineRule="auto"/>
              <w:rPr>
                <w:sz w:val="22"/>
                <w:szCs w:val="22"/>
              </w:rPr>
            </w:pPr>
            <w:hyperlink r:id="rId33">
              <w:r w:rsidDel="00000000" w:rsidR="00000000" w:rsidRPr="00000000">
                <w:rPr>
                  <w:color w:val="1155cc"/>
                  <w:sz w:val="22"/>
                  <w:szCs w:val="22"/>
                  <w:u w:val="single"/>
                  <w:rtl w:val="0"/>
                </w:rPr>
                <w:t xml:space="preserve">Keyword intersect</w:t>
              </w:r>
            </w:hyperlink>
            <w:r w:rsidDel="00000000" w:rsidR="00000000" w:rsidRPr="00000000">
              <w:rPr>
                <w:sz w:val="22"/>
                <w:szCs w:val="22"/>
                <w:rtl w:val="0"/>
              </w:rPr>
              <w:t xml:space="preserve"> [your competitors have these keywords but you don’t]</w:t>
            </w:r>
          </w:p>
        </w:tc>
      </w:tr>
    </w:tbl>
    <w:p w:rsidR="00000000" w:rsidDel="00000000" w:rsidP="00000000" w:rsidRDefault="00000000" w:rsidRPr="00000000" w14:paraId="0000018D">
      <w:pPr>
        <w:widowControl w:val="0"/>
        <w:spacing w:after="0" w:before="0" w:line="240" w:lineRule="auto"/>
        <w:rPr>
          <w:b w:val="1"/>
          <w:bCs w:val="1"/>
          <w:sz w:val="22"/>
          <w:szCs w:val="22"/>
        </w:rPr>
      </w:pPr>
      <w:r w:rsidDel="00000000" w:rsidR="00000000" w:rsidRPr="00000000">
        <w:rPr>
          <w:rtl w:val="0"/>
        </w:rPr>
      </w:r>
    </w:p>
    <w:tbl>
      <w:tblPr>
        <w:tblStyle w:val="Table37"/>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before="0" w:line="240" w:lineRule="auto"/>
              <w:ind w:left="720" w:firstLine="0"/>
              <w:rPr>
                <w:color w:val="6aa84f"/>
                <w:sz w:val="22"/>
                <w:szCs w:val="22"/>
              </w:rPr>
            </w:pPr>
            <w:r w:rsidDel="00000000" w:rsidR="00000000" w:rsidRPr="00000000">
              <w:rPr>
                <w:b w:val="1"/>
                <w:bCs w:val="1"/>
                <w:sz w:val="22"/>
                <w:szCs w:val="22"/>
                <w:rtl w:val="0"/>
              </w:rPr>
              <w:t xml:space="preserve">FINDINGS</w:t>
            </w:r>
            <w:r w:rsidDel="00000000" w:rsidR="00000000" w:rsidRPr="00000000">
              <w:rPr>
                <w:rtl w:val="0"/>
              </w:rPr>
            </w:r>
          </w:p>
        </w:tc>
      </w:tr>
    </w:tbl>
    <w:p w:rsidR="00000000" w:rsidDel="00000000" w:rsidP="00000000" w:rsidRDefault="00000000" w:rsidRPr="00000000" w14:paraId="0000018F">
      <w:pPr>
        <w:widowControl w:val="0"/>
        <w:spacing w:after="0" w:before="0" w:line="240" w:lineRule="auto"/>
        <w:rPr>
          <w:b w:val="1"/>
          <w:bCs w:val="1"/>
          <w:sz w:val="22"/>
          <w:szCs w:val="22"/>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190">
            <w:pPr>
              <w:numPr>
                <w:ilvl w:val="0"/>
                <w:numId w:val="42"/>
              </w:numPr>
              <w:spacing w:after="0" w:before="0" w:line="240" w:lineRule="auto"/>
              <w:ind w:left="720" w:hanging="360"/>
              <w:rPr>
                <w:sz w:val="22"/>
                <w:szCs w:val="22"/>
              </w:rPr>
            </w:pPr>
            <w:r w:rsidDel="00000000" w:rsidR="00000000" w:rsidRPr="00000000">
              <w:rPr>
                <w:rtl w:val="0"/>
              </w:rPr>
              <w:t xml:space="preserve">{CurrentKeywordFinding: Summarise current rankings from the Existing Keywords sheet. If a comparison period exists, state whether visibility gained, declined or stayed broadly stable, citing the tab/date range. If no comparison period exists, state that no reliable historical trend can be concluded.}</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191">
            <w:pPr>
              <w:numPr>
                <w:ilvl w:val="0"/>
                <w:numId w:val="67"/>
              </w:numPr>
              <w:spacing w:after="0" w:before="0" w:line="240" w:lineRule="auto"/>
              <w:ind w:left="720" w:hanging="360"/>
              <w:rPr>
                <w:sz w:val="22"/>
                <w:szCs w:val="22"/>
              </w:rPr>
            </w:pPr>
            <w:r w:rsidDel="00000000" w:rsidR="00000000" w:rsidRPr="00000000">
              <w:rPr>
                <w:rtl w:val="0"/>
              </w:rPr>
              <w:t xml:space="preserve">{HistoricalTrendFinding: Do not assume lost visibility. Choose one evidence-backed option only: current rankings present / no current ranking data / gained visibility / lost visibility / broadly stable / no reliable comparison period available.}</w:t>
            </w:r>
            <w:r w:rsidDel="00000000" w:rsidR="00000000" w:rsidRPr="00000000">
              <w:rPr>
                <w:rtl w:val="0"/>
              </w:rPr>
            </w:r>
          </w:p>
        </w:tc>
      </w:tr>
      <w:tr>
        <w:trPr>
          <w:cantSplit w:val="0"/>
          <w:trHeight w:val="465" w:hRule="atLeast"/>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192">
            <w:pPr>
              <w:numPr>
                <w:ilvl w:val="0"/>
                <w:numId w:val="62"/>
              </w:numPr>
              <w:spacing w:after="0" w:before="0" w:line="240" w:lineRule="auto"/>
              <w:ind w:left="720" w:hanging="360"/>
              <w:rPr>
                <w:sz w:val="22"/>
                <w:szCs w:val="22"/>
              </w:rPr>
            </w:pPr>
            <w:r w:rsidDel="00000000" w:rsidR="00000000" w:rsidRPr="00000000">
              <w:rPr>
                <w:rtl w:val="0"/>
              </w:rPr>
              <w:t xml:space="preserve">{CompetitorKeywordGapFinding: Identify competitor keyword themes only from Keyword Intersect and Competitor Analysis. State whether gaps require new pages, existing-page optimisation, authority building, or operational confirmation before publishing.}</w:t>
            </w:r>
          </w:p>
          <w:p w:rsidR="00000000" w:rsidDel="00000000" w:rsidP="00000000" w:rsidRDefault="00000000" w:rsidRPr="00000000" w14:paraId="00000193">
            <w:pPr>
              <w:spacing w:after="0" w:before="0" w:line="240" w:lineRule="auto"/>
              <w:rPr/>
            </w:pPr>
            <w:r w:rsidDel="00000000" w:rsidR="00000000" w:rsidRPr="00000000">
              <w:rPr>
                <w:rtl w:val="0"/>
              </w:rPr>
            </w:r>
          </w:p>
          <w:tbl>
            <w:tblPr>
              <w:tblStyle w:val="Table39"/>
              <w:tblW w:w="916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2.4"/>
              <w:gridCol w:w="1832.4"/>
              <w:gridCol w:w="1832.4"/>
              <w:gridCol w:w="1832.4"/>
              <w:gridCol w:w="1832.4"/>
              <w:tblGridChange w:id="0">
                <w:tblGrid>
                  <w:gridCol w:w="1832.4"/>
                  <w:gridCol w:w="1832.4"/>
                  <w:gridCol w:w="1832.4"/>
                  <w:gridCol w:w="1832.4"/>
                  <w:gridCol w:w="183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after="0" w:before="0" w:line="240" w:lineRule="auto"/>
                    <w:rPr>
                      <w:sz w:val="18"/>
                      <w:szCs w:val="18"/>
                    </w:rPr>
                  </w:pPr>
                  <w:r w:rsidDel="00000000" w:rsidR="00000000" w:rsidRPr="00000000">
                    <w:rPr>
                      <w:b w:val="1"/>
                      <w:bCs w:val="1"/>
                      <w:sz w:val="18"/>
                      <w:szCs w:val="18"/>
                      <w:rtl w:val="0"/>
                    </w:rPr>
                    <w:t xml:space="preserve">Service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widowControl w:val="0"/>
                    <w:spacing w:after="0" w:before="0" w:line="240" w:lineRule="auto"/>
                    <w:rPr>
                      <w:sz w:val="18"/>
                      <w:szCs w:val="18"/>
                    </w:rPr>
                  </w:pPr>
                  <w:r w:rsidDel="00000000" w:rsidR="00000000" w:rsidRPr="00000000">
                    <w:rPr>
                      <w:b w:val="1"/>
                      <w:bCs w:val="1"/>
                      <w:sz w:val="18"/>
                      <w:szCs w:val="18"/>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widowControl w:val="0"/>
                    <w:spacing w:after="0" w:before="0" w:line="240" w:lineRule="auto"/>
                    <w:rPr>
                      <w:sz w:val="18"/>
                      <w:szCs w:val="18"/>
                    </w:rPr>
                  </w:pPr>
                  <w:r w:rsidDel="00000000" w:rsidR="00000000" w:rsidRPr="00000000">
                    <w:rPr>
                      <w:b w:val="1"/>
                      <w:bCs w:val="1"/>
                      <w:sz w:val="18"/>
                      <w:szCs w:val="18"/>
                      <w:rtl w:val="0"/>
                    </w:rPr>
                    <w:t xml:space="preserve">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widowControl w:val="0"/>
                    <w:spacing w:after="0" w:before="0" w:line="240" w:lineRule="auto"/>
                    <w:rPr>
                      <w:sz w:val="18"/>
                      <w:szCs w:val="18"/>
                    </w:rPr>
                  </w:pPr>
                  <w:r w:rsidDel="00000000" w:rsidR="00000000" w:rsidRPr="00000000">
                    <w:rPr>
                      <w:b w:val="1"/>
                      <w:bCs w:val="1"/>
                      <w:sz w:val="18"/>
                      <w:szCs w:val="18"/>
                      <w:rtl w:val="0"/>
                    </w:rPr>
                    <w:t xml:space="preserve">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240" w:lineRule="auto"/>
                    <w:rPr>
                      <w:sz w:val="18"/>
                      <w:szCs w:val="18"/>
                    </w:rPr>
                  </w:pPr>
                  <w:r w:rsidDel="00000000" w:rsidR="00000000" w:rsidRPr="00000000">
                    <w:rPr>
                      <w:b w:val="1"/>
                      <w:bCs w:val="1"/>
                      <w:sz w:val="18"/>
                      <w:szCs w:val="18"/>
                      <w:rtl w:val="0"/>
                    </w:rPr>
                    <w:t xml:space="preserve">Competitor ranking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widowControl w:val="0"/>
                    <w:spacing w:after="0" w:before="0" w:line="240" w:lineRule="auto"/>
                    <w:rPr>
                      <w:sz w:val="16"/>
                      <w:szCs w:val="16"/>
                    </w:rPr>
                  </w:pPr>
                  <w:r w:rsidDel="00000000" w:rsidR="00000000" w:rsidRPr="00000000">
                    <w:rPr>
                      <w:sz w:val="16"/>
                      <w:szCs w:val="16"/>
                      <w:rtl w:val="0"/>
                    </w:rPr>
                    <w:t xml:space="preserve">{PrimaryService}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widowControl w:val="0"/>
                    <w:spacing w:after="0" w:before="0" w:line="240" w:lineRule="auto"/>
                    <w:rPr>
                      <w:sz w:val="18"/>
                      <w:szCs w:val="18"/>
                    </w:rPr>
                  </w:pPr>
                  <w:r w:rsidDel="00000000" w:rsidR="00000000" w:rsidRPr="00000000">
                    <w:rPr>
                      <w:sz w:val="18"/>
                      <w:szCs w:val="18"/>
                      <w:rtl w:val="0"/>
                    </w:rPr>
                    <w:t xml:space="preserve">{PrimaryServiceProvider}s near 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after="0" w:before="0" w:line="240" w:lineRule="auto"/>
                    <w:rPr>
                      <w:sz w:val="18"/>
                      <w:szCs w:val="18"/>
                    </w:rPr>
                  </w:pPr>
                  <w:r w:rsidDel="00000000" w:rsidR="00000000" w:rsidRPr="00000000">
                    <w:rPr>
                      <w:sz w:val="18"/>
                      <w:szCs w:val="18"/>
                      <w:rtl w:val="0"/>
                    </w:rPr>
                    <w:t xml:space="preserve">3,700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after="0" w:before="0" w:line="240" w:lineRule="auto"/>
                    <w:rPr>
                      <w:sz w:val="18"/>
                      <w:szCs w:val="18"/>
                    </w:rPr>
                  </w:pPr>
                  <w:r w:rsidDel="00000000" w:rsidR="00000000" w:rsidRPr="00000000">
                    <w:rPr>
                      <w:sz w:val="18"/>
                      <w:szCs w:val="18"/>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after="0" w:before="0" w:line="240" w:lineRule="auto"/>
                    <w:rPr>
                      <w:sz w:val="16"/>
                      <w:szCs w:val="16"/>
                    </w:rPr>
                  </w:pPr>
                  <w:r w:rsidDel="00000000" w:rsidR="00000000" w:rsidRPr="00000000">
                    <w:rPr>
                      <w:sz w:val="16"/>
                      <w:szCs w:val="16"/>
                      <w:rtl w:val="0"/>
                    </w:rPr>
                    <w:t xml:space="preserve">{Competitor4}: #10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after="0" w:before="0" w:line="240" w:lineRule="auto"/>
                    <w:rPr>
                      <w:sz w:val="16"/>
                      <w:szCs w:val="16"/>
                    </w:rPr>
                  </w:pPr>
                  <w:r w:rsidDel="00000000" w:rsidR="00000000" w:rsidRPr="00000000">
                    <w:rPr>
                      <w:sz w:val="16"/>
                      <w:szCs w:val="16"/>
                      <w:rtl w:val="0"/>
                    </w:rPr>
                    <w:t xml:space="preserve">Drainage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after="0" w:before="0" w:line="240" w:lineRule="auto"/>
                    <w:rPr>
                      <w:sz w:val="18"/>
                      <w:szCs w:val="18"/>
                    </w:rPr>
                  </w:pPr>
                  <w:r w:rsidDel="00000000" w:rsidR="00000000" w:rsidRPr="00000000">
                    <w:rPr>
                      <w:sz w:val="18"/>
                      <w:szCs w:val="18"/>
                      <w:rtl w:val="0"/>
                    </w:rPr>
                    <w:t xml:space="preserve">drain unblocker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after="0" w:before="0" w:line="240" w:lineRule="auto"/>
                    <w:rPr>
                      <w:sz w:val="18"/>
                      <w:szCs w:val="18"/>
                    </w:rPr>
                  </w:pPr>
                  <w:r w:rsidDel="00000000" w:rsidR="00000000" w:rsidRPr="00000000">
                    <w:rPr>
                      <w:sz w:val="18"/>
                      <w:szCs w:val="18"/>
                      <w:rtl w:val="0"/>
                    </w:rPr>
                    <w:t xml:space="preserve">3,100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after="0" w:before="0" w:line="240" w:lineRule="auto"/>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after="0" w:before="0" w:line="240" w:lineRule="auto"/>
                    <w:rPr>
                      <w:sz w:val="16"/>
                      <w:szCs w:val="16"/>
                    </w:rPr>
                  </w:pPr>
                  <w:r w:rsidDel="00000000" w:rsidR="00000000" w:rsidRPr="00000000">
                    <w:rPr>
                      <w:sz w:val="16"/>
                      <w:szCs w:val="16"/>
                      <w:rtl w:val="0"/>
                    </w:rPr>
                    <w:t xml:space="preserve">{Competitor4}: #26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after="0" w:before="0" w:line="240" w:lineRule="auto"/>
                    <w:rPr>
                      <w:sz w:val="16"/>
                      <w:szCs w:val="16"/>
                    </w:rPr>
                  </w:pPr>
                  <w:r w:rsidDel="00000000" w:rsidR="00000000" w:rsidRPr="00000000">
                    <w:rPr>
                      <w:sz w:val="16"/>
                      <w:szCs w:val="16"/>
                      <w:rtl w:val="0"/>
                    </w:rPr>
                    <w:t xml:space="preserve">{ServiceTheme3/4}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after="0" w:before="0" w:line="240" w:lineRule="auto"/>
                    <w:rPr>
                      <w:sz w:val="18"/>
                      <w:szCs w:val="18"/>
                    </w:rPr>
                  </w:pPr>
                  <w:r w:rsidDel="00000000" w:rsidR="00000000" w:rsidRPr="00000000">
                    <w:rPr>
                      <w:sz w:val="18"/>
                      <w:szCs w:val="18"/>
                      <w:rtl w:val="0"/>
                    </w:rPr>
                    <w:t xml:space="preserve">{ServiceTheme3}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after="0" w:before="0" w:line="240" w:lineRule="auto"/>
                    <w:rPr>
                      <w:sz w:val="18"/>
                      <w:szCs w:val="18"/>
                    </w:rPr>
                  </w:pPr>
                  <w:r w:rsidDel="00000000" w:rsidR="00000000" w:rsidRPr="00000000">
                    <w:rPr>
                      <w:sz w:val="18"/>
                      <w:szCs w:val="18"/>
                      <w:rtl w:val="0"/>
                    </w:rPr>
                    <w:t xml:space="preserve">800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after="0" w:before="0" w:line="240" w:lineRule="auto"/>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after="0" w:before="0" w:line="240" w:lineRule="auto"/>
                    <w:rPr>
                      <w:sz w:val="16"/>
                      <w:szCs w:val="16"/>
                    </w:rPr>
                  </w:pPr>
                  <w:r w:rsidDel="00000000" w:rsidR="00000000" w:rsidRPr="00000000">
                    <w:rPr>
                      <w:sz w:val="16"/>
                      <w:szCs w:val="16"/>
                      <w:rtl w:val="0"/>
                    </w:rPr>
                    <w:t xml:space="preserve">{Competitor4}: #1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after="0" w:before="0" w:line="240" w:lineRule="auto"/>
                    <w:rPr>
                      <w:sz w:val="16"/>
                      <w:szCs w:val="16"/>
                    </w:rPr>
                  </w:pPr>
                  <w:r w:rsidDel="00000000" w:rsidR="00000000" w:rsidRPr="00000000">
                    <w:rPr>
                      <w:sz w:val="16"/>
                      <w:szCs w:val="16"/>
                      <w:rtl w:val="0"/>
                    </w:rPr>
                    <w:t xml:space="preserve">{PrimaryService}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after="0" w:before="0" w:line="240" w:lineRule="auto"/>
                    <w:rPr>
                      <w:sz w:val="18"/>
                      <w:szCs w:val="18"/>
                    </w:rPr>
                  </w:pPr>
                  <w:r w:rsidDel="00000000" w:rsidR="00000000" w:rsidRPr="00000000">
                    <w:rPr>
                      <w:sz w:val="18"/>
                      <w:szCs w:val="18"/>
                      <w:rtl w:val="0"/>
                    </w:rPr>
                    <w:t xml:space="preserve">{PrimaryService}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after="0" w:before="0" w:line="240" w:lineRule="auto"/>
                    <w:rPr>
                      <w:sz w:val="18"/>
                      <w:szCs w:val="18"/>
                    </w:rPr>
                  </w:pPr>
                  <w:r w:rsidDel="00000000" w:rsidR="00000000" w:rsidRPr="00000000">
                    <w:rPr>
                      <w:sz w:val="18"/>
                      <w:szCs w:val="18"/>
                      <w:rtl w:val="0"/>
                    </w:rPr>
                    <w:t xml:space="preserve">400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widowControl w:val="0"/>
                    <w:spacing w:after="0" w:before="0" w:line="240" w:lineRule="auto"/>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after="0" w:before="0" w:line="240" w:lineRule="auto"/>
                    <w:rPr>
                      <w:sz w:val="16"/>
                      <w:szCs w:val="16"/>
                    </w:rPr>
                  </w:pPr>
                  <w:r w:rsidDel="00000000" w:rsidR="00000000" w:rsidRPr="00000000">
                    <w:rPr>
                      <w:sz w:val="16"/>
                      <w:szCs w:val="16"/>
                      <w:rtl w:val="0"/>
                    </w:rPr>
                    <w:t xml:space="preserve">{Competitor3}: #1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after="0" w:before="0" w:line="240" w:lineRule="auto"/>
                    <w:rPr>
                      <w:sz w:val="16"/>
                      <w:szCs w:val="16"/>
                    </w:rPr>
                  </w:pPr>
                  <w:r w:rsidDel="00000000" w:rsidR="00000000" w:rsidRPr="00000000">
                    <w:rPr>
                      <w:sz w:val="16"/>
                      <w:szCs w:val="16"/>
                      <w:rtl w:val="0"/>
                    </w:rPr>
                    <w:t xml:space="preserve">{PrimaryService}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240" w:lineRule="auto"/>
                    <w:rPr>
                      <w:sz w:val="18"/>
                      <w:szCs w:val="18"/>
                    </w:rPr>
                  </w:pPr>
                  <w:r w:rsidDel="00000000" w:rsidR="00000000" w:rsidRPr="00000000">
                    <w:rPr>
                      <w:sz w:val="18"/>
                      <w:szCs w:val="18"/>
                      <w:rtl w:val="0"/>
                    </w:rPr>
                    <w:t xml:space="preserve">{PrimaryServiceProvider} {PrimaryLocation}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after="0" w:before="0" w:line="240" w:lineRule="auto"/>
                    <w:rPr>
                      <w:sz w:val="18"/>
                      <w:szCs w:val="18"/>
                    </w:rPr>
                  </w:pPr>
                  <w:r w:rsidDel="00000000" w:rsidR="00000000" w:rsidRPr="00000000">
                    <w:rPr>
                      <w:sz w:val="18"/>
                      <w:szCs w:val="18"/>
                      <w:rtl w:val="0"/>
                    </w:rPr>
                    <w:t xml:space="preserve">350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after="0" w:before="0" w:line="240" w:lineRule="auto"/>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after="0" w:before="0" w:line="240" w:lineRule="auto"/>
                    <w:rPr>
                      <w:sz w:val="16"/>
                      <w:szCs w:val="16"/>
                    </w:rPr>
                  </w:pPr>
                  <w:r w:rsidDel="00000000" w:rsidR="00000000" w:rsidRPr="00000000">
                    <w:rPr>
                      <w:sz w:val="16"/>
                      <w:szCs w:val="16"/>
                      <w:rtl w:val="0"/>
                    </w:rPr>
                    <w:t xml:space="preserve">{Competitor2}: #5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after="0" w:before="0" w:line="240" w:lineRule="auto"/>
                    <w:rPr>
                      <w:sz w:val="16"/>
                      <w:szCs w:val="16"/>
                    </w:rPr>
                  </w:pPr>
                  <w:r w:rsidDel="00000000" w:rsidR="00000000" w:rsidRPr="00000000">
                    <w:rPr>
                      <w:sz w:val="16"/>
                      <w:szCs w:val="16"/>
                      <w:rtl w:val="0"/>
                    </w:rPr>
                    <w:t xml:space="preserve">Emergency {PrimaryService}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after="0" w:before="0" w:line="240" w:lineRule="auto"/>
                    <w:rPr>
                      <w:sz w:val="18"/>
                      <w:szCs w:val="18"/>
                    </w:rPr>
                  </w:pPr>
                  <w:r w:rsidDel="00000000" w:rsidR="00000000" w:rsidRPr="00000000">
                    <w:rPr>
                      <w:sz w:val="18"/>
                      <w:szCs w:val="18"/>
                      <w:rtl w:val="0"/>
                    </w:rPr>
                    <w:t xml:space="preserve">emergency {PrimaryServiceProvider}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after="0" w:before="0" w:line="240" w:lineRule="auto"/>
                    <w:rPr>
                      <w:sz w:val="18"/>
                      <w:szCs w:val="18"/>
                    </w:rPr>
                  </w:pPr>
                  <w:r w:rsidDel="00000000" w:rsidR="00000000" w:rsidRPr="00000000">
                    <w:rPr>
                      <w:sz w:val="18"/>
                      <w:szCs w:val="18"/>
                      <w:rtl w:val="0"/>
                    </w:rPr>
                    <w:t xml:space="preserve">350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after="0" w:before="0" w:line="240" w:lineRule="auto"/>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after="0" w:before="0" w:line="240" w:lineRule="auto"/>
                    <w:rPr>
                      <w:sz w:val="16"/>
                      <w:szCs w:val="16"/>
                    </w:rPr>
                  </w:pPr>
                  <w:r w:rsidDel="00000000" w:rsidR="00000000" w:rsidRPr="00000000">
                    <w:rPr>
                      <w:sz w:val="16"/>
                      <w:szCs w:val="16"/>
                      <w:rtl w:val="0"/>
                    </w:rPr>
                    <w:t xml:space="preserve">{Competitor3}: #2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240" w:lineRule="auto"/>
                    <w:rPr>
                      <w:sz w:val="16"/>
                      <w:szCs w:val="16"/>
                    </w:rPr>
                  </w:pPr>
                  <w:r w:rsidDel="00000000" w:rsidR="00000000" w:rsidRPr="00000000">
                    <w:rPr>
                      <w:sz w:val="16"/>
                      <w:szCs w:val="16"/>
                      <w:rtl w:val="0"/>
                    </w:rPr>
                    <w:t xml:space="preserve">Drainage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240" w:lineRule="auto"/>
                    <w:rPr>
                      <w:sz w:val="18"/>
                      <w:szCs w:val="18"/>
                    </w:rPr>
                  </w:pPr>
                  <w:r w:rsidDel="00000000" w:rsidR="00000000" w:rsidRPr="00000000">
                    <w:rPr>
                      <w:sz w:val="18"/>
                      <w:szCs w:val="18"/>
                      <w:rtl w:val="0"/>
                    </w:rPr>
                    <w:t xml:space="preserve">{ServiceTheme1}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240" w:lineRule="auto"/>
                    <w:rPr>
                      <w:sz w:val="18"/>
                      <w:szCs w:val="18"/>
                    </w:rPr>
                  </w:pPr>
                  <w:r w:rsidDel="00000000" w:rsidR="00000000" w:rsidRPr="00000000">
                    <w:rPr>
                      <w:sz w:val="18"/>
                      <w:szCs w:val="18"/>
                      <w:rtl w:val="0"/>
                    </w:rPr>
                    <w:t xml:space="preserve">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240" w:lineRule="auto"/>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after="0" w:before="0" w:line="240" w:lineRule="auto"/>
                    <w:rPr>
                      <w:sz w:val="16"/>
                      <w:szCs w:val="16"/>
                    </w:rPr>
                  </w:pPr>
                  <w:r w:rsidDel="00000000" w:rsidR="00000000" w:rsidRPr="00000000">
                    <w:rPr>
                      <w:sz w:val="16"/>
                      <w:szCs w:val="16"/>
                      <w:rtl w:val="0"/>
                    </w:rPr>
                    <w:t xml:space="preserve">{Competitor3}: #1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240" w:lineRule="auto"/>
                    <w:rPr>
                      <w:sz w:val="16"/>
                      <w:szCs w:val="16"/>
                    </w:rPr>
                  </w:pPr>
                  <w:r w:rsidDel="00000000" w:rsidR="00000000" w:rsidRPr="00000000">
                    <w:rPr>
                      <w:sz w:val="16"/>
                      <w:szCs w:val="16"/>
                      <w:rtl w:val="0"/>
                    </w:rPr>
                    <w:t xml:space="preserve">{ServiceTheme2}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after="0" w:before="0" w:line="240" w:lineRule="auto"/>
                    <w:rPr>
                      <w:sz w:val="18"/>
                      <w:szCs w:val="18"/>
                    </w:rPr>
                  </w:pPr>
                  <w:r w:rsidDel="00000000" w:rsidR="00000000" w:rsidRPr="00000000">
                    <w:rPr>
                      <w:sz w:val="18"/>
                      <w:szCs w:val="18"/>
                      <w:rtl w:val="0"/>
                    </w:rPr>
                    <w:t xml:space="preserve">water {ServiceTheme2}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after="0" w:before="0" w:line="240" w:lineRule="auto"/>
                    <w:rPr>
                      <w:sz w:val="18"/>
                      <w:szCs w:val="18"/>
                    </w:rPr>
                  </w:pPr>
                  <w:r w:rsidDel="00000000" w:rsidR="00000000" w:rsidRPr="00000000">
                    <w:rPr>
                      <w:sz w:val="18"/>
                      <w:szCs w:val="18"/>
                      <w:rtl w:val="0"/>
                    </w:rPr>
                    <w:t xml:space="preserve">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after="0" w:before="0" w:line="240" w:lineRule="auto"/>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after="0" w:before="0" w:line="240" w:lineRule="auto"/>
                    <w:rPr>
                      <w:sz w:val="16"/>
                      <w:szCs w:val="16"/>
                    </w:rPr>
                  </w:pPr>
                  <w:r w:rsidDel="00000000" w:rsidR="00000000" w:rsidRPr="00000000">
                    <w:rPr>
                      <w:sz w:val="16"/>
                      <w:szCs w:val="16"/>
                      <w:rtl w:val="0"/>
                    </w:rPr>
                    <w:t xml:space="preserve">{Competitor4}: #10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after="0" w:before="0" w:line="240" w:lineRule="auto"/>
                    <w:rPr>
                      <w:sz w:val="16"/>
                      <w:szCs w:val="16"/>
                    </w:rPr>
                  </w:pPr>
                  <w:r w:rsidDel="00000000" w:rsidR="00000000" w:rsidRPr="00000000">
                    <w:rPr>
                      <w:sz w:val="16"/>
                      <w:szCs w:val="16"/>
                      <w:rtl w:val="0"/>
                    </w:rPr>
                    <w:t xml:space="preserve">{ServiceTheme3/4}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after="0" w:before="0" w:line="240" w:lineRule="auto"/>
                    <w:rPr>
                      <w:sz w:val="18"/>
                      <w:szCs w:val="18"/>
                    </w:rPr>
                  </w:pPr>
                  <w:r w:rsidDel="00000000" w:rsidR="00000000" w:rsidRPr="00000000">
                    <w:rPr>
                      <w:sz w:val="18"/>
                      <w:szCs w:val="18"/>
                      <w:rtl w:val="0"/>
                    </w:rPr>
                    <w:t xml:space="preserve">{ServiceTheme4} near 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after="0" w:before="0" w:line="240" w:lineRule="auto"/>
                    <w:rPr>
                      <w:sz w:val="18"/>
                      <w:szCs w:val="18"/>
                    </w:rPr>
                  </w:pPr>
                  <w:r w:rsidDel="00000000" w:rsidR="00000000" w:rsidRPr="00000000">
                    <w:rPr>
                      <w:sz w:val="18"/>
                      <w:szCs w:val="18"/>
                      <w:rtl w:val="0"/>
                    </w:rPr>
                    <w:t xml:space="preserve">250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after="0" w:before="0" w:line="240" w:lineRule="auto"/>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after="0" w:before="0" w:line="240" w:lineRule="auto"/>
                    <w:rPr>
                      <w:sz w:val="16"/>
                      <w:szCs w:val="16"/>
                    </w:rPr>
                  </w:pPr>
                  <w:r w:rsidDel="00000000" w:rsidR="00000000" w:rsidRPr="00000000">
                    <w:rPr>
                      <w:sz w:val="16"/>
                      <w:szCs w:val="16"/>
                      <w:rtl w:val="0"/>
                    </w:rPr>
                    <w:t xml:space="preserve">{Competitor4}: #4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after="0" w:before="0" w:line="240" w:lineRule="auto"/>
                    <w:rPr>
                      <w:sz w:val="16"/>
                      <w:szCs w:val="16"/>
                    </w:rPr>
                  </w:pPr>
                  <w:r w:rsidDel="00000000" w:rsidR="00000000" w:rsidRPr="00000000">
                    <w:rPr>
                      <w:sz w:val="16"/>
                      <w:szCs w:val="16"/>
                      <w:rtl w:val="0"/>
                    </w:rPr>
                    <w:t xml:space="preserve">{AdjacentService3}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after="0" w:before="0" w:line="240" w:lineRule="auto"/>
                    <w:rPr>
                      <w:sz w:val="18"/>
                      <w:szCs w:val="18"/>
                    </w:rPr>
                  </w:pPr>
                  <w:r w:rsidDel="00000000" w:rsidR="00000000" w:rsidRPr="00000000">
                    <w:rPr>
                      <w:sz w:val="18"/>
                      <w:szCs w:val="18"/>
                      <w:rtl w:val="0"/>
                    </w:rPr>
                    <w:t xml:space="preserve">certificate of compliance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after="0" w:before="0" w:line="240" w:lineRule="auto"/>
                    <w:rPr>
                      <w:sz w:val="18"/>
                      <w:szCs w:val="18"/>
                    </w:rPr>
                  </w:pPr>
                  <w:r w:rsidDel="00000000" w:rsidR="00000000" w:rsidRPr="00000000">
                    <w:rPr>
                      <w:sz w:val="18"/>
                      <w:szCs w:val="18"/>
                      <w:rtl w:val="0"/>
                    </w:rPr>
                    <w:t xml:space="preserve">700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after="0" w:before="0" w:line="240" w:lineRule="auto"/>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after="0" w:before="0" w:line="240" w:lineRule="auto"/>
                    <w:rPr>
                      <w:sz w:val="16"/>
                      <w:szCs w:val="16"/>
                    </w:rPr>
                  </w:pPr>
                  <w:r w:rsidDel="00000000" w:rsidR="00000000" w:rsidRPr="00000000">
                    <w:rPr>
                      <w:sz w:val="16"/>
                      <w:szCs w:val="16"/>
                      <w:rtl w:val="0"/>
                    </w:rPr>
                    <w:t xml:space="preserve">{Competitor2}: #28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after="0" w:before="0" w:line="240" w:lineRule="auto"/>
                    <w:rPr>
                      <w:sz w:val="16"/>
                      <w:szCs w:val="16"/>
                    </w:rPr>
                  </w:pPr>
                  <w:r w:rsidDel="00000000" w:rsidR="00000000" w:rsidRPr="00000000">
                    <w:rPr>
                      <w:sz w:val="16"/>
                      <w:szCs w:val="16"/>
                      <w:rtl w:val="0"/>
                    </w:rPr>
                    <w:t xml:space="preserve">{AdjacentService3}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after="0" w:before="0" w:line="240" w:lineRule="auto"/>
                    <w:rPr>
                      <w:sz w:val="18"/>
                      <w:szCs w:val="18"/>
                    </w:rPr>
                  </w:pPr>
                  <w:r w:rsidDel="00000000" w:rsidR="00000000" w:rsidRPr="00000000">
                    <w:rPr>
                      <w:sz w:val="18"/>
                      <w:szCs w:val="18"/>
                      <w:rtl w:val="0"/>
                    </w:rPr>
                    <w:t xml:space="preserve">{AdjacentService3} compliance certificate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after="0" w:before="0" w:line="240" w:lineRule="auto"/>
                    <w:rPr>
                      <w:sz w:val="18"/>
                      <w:szCs w:val="18"/>
                    </w:rPr>
                  </w:pPr>
                  <w:r w:rsidDel="00000000" w:rsidR="00000000" w:rsidRPr="00000000">
                    <w:rPr>
                      <w:sz w:val="18"/>
                      <w:szCs w:val="18"/>
                      <w:rtl w:val="0"/>
                    </w:rPr>
                    <w:t xml:space="preserve">250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after="0" w:before="0" w:line="240" w:lineRule="auto"/>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after="0" w:before="0" w:line="240" w:lineRule="auto"/>
                    <w:rPr>
                      <w:sz w:val="16"/>
                      <w:szCs w:val="16"/>
                    </w:rPr>
                  </w:pPr>
                  <w:r w:rsidDel="00000000" w:rsidR="00000000" w:rsidRPr="00000000">
                    <w:rPr>
                      <w:sz w:val="16"/>
                      <w:szCs w:val="16"/>
                      <w:rtl w:val="0"/>
                    </w:rPr>
                    <w:t xml:space="preserve">{Competitor2}: #8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after="0" w:before="0" w:line="240" w:lineRule="auto"/>
                    <w:rPr>
                      <w:sz w:val="16"/>
                      <w:szCs w:val="16"/>
                    </w:rPr>
                  </w:pPr>
                  <w:r w:rsidDel="00000000" w:rsidR="00000000" w:rsidRPr="00000000">
                    <w:rPr>
                      <w:sz w:val="16"/>
                      <w:szCs w:val="16"/>
                      <w:rtl w:val="0"/>
                    </w:rPr>
                    <w:t xml:space="preserve">{AdjacentService3}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after="0" w:before="0" w:line="240" w:lineRule="auto"/>
                    <w:rPr>
                      <w:sz w:val="18"/>
                      <w:szCs w:val="18"/>
                    </w:rPr>
                  </w:pPr>
                  <w:r w:rsidDel="00000000" w:rsidR="00000000" w:rsidRPr="00000000">
                    <w:rPr>
                      <w:sz w:val="18"/>
                      <w:szCs w:val="18"/>
                      <w:rtl w:val="0"/>
                    </w:rPr>
                    <w:t xml:space="preserve">{AdjacentService3} certificate of compliance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after="0" w:before="0" w:line="240" w:lineRule="auto"/>
                    <w:rPr>
                      <w:sz w:val="18"/>
                      <w:szCs w:val="18"/>
                    </w:rPr>
                  </w:pPr>
                  <w:r w:rsidDel="00000000" w:rsidR="00000000" w:rsidRPr="00000000">
                    <w:rPr>
                      <w:sz w:val="18"/>
                      <w:szCs w:val="18"/>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after="0" w:before="0" w:line="240" w:lineRule="auto"/>
                    <w:rPr>
                      <w:sz w:val="18"/>
                      <w:szCs w:val="18"/>
                    </w:rPr>
                  </w:pPr>
                  <w:r w:rsidDel="00000000" w:rsidR="00000000" w:rsidRPr="00000000">
                    <w:rPr>
                      <w:sz w:val="18"/>
                      <w:szCs w:val="18"/>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spacing w:after="0" w:before="0" w:line="240" w:lineRule="auto"/>
                    <w:rPr>
                      <w:sz w:val="16"/>
                      <w:szCs w:val="16"/>
                    </w:rPr>
                  </w:pPr>
                  <w:r w:rsidDel="00000000" w:rsidR="00000000" w:rsidRPr="00000000">
                    <w:rPr>
                      <w:sz w:val="16"/>
                      <w:szCs w:val="16"/>
                      <w:rtl w:val="0"/>
                    </w:rPr>
                    <w:t xml:space="preserve">{Competitor2}: #9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after="0" w:before="0" w:line="240" w:lineRule="auto"/>
                    <w:rPr>
                      <w:sz w:val="16"/>
                      <w:szCs w:val="16"/>
                    </w:rPr>
                  </w:pPr>
                  <w:r w:rsidDel="00000000" w:rsidR="00000000" w:rsidRPr="00000000">
                    <w:rPr>
                      <w:sz w:val="16"/>
                      <w:szCs w:val="16"/>
                      <w:rtl w:val="0"/>
                    </w:rPr>
                    <w:t xml:space="preserve">{AdjacentService3}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after="0" w:before="0" w:line="240" w:lineRule="auto"/>
                    <w:rPr>
                      <w:sz w:val="18"/>
                      <w:szCs w:val="18"/>
                    </w:rPr>
                  </w:pPr>
                  <w:r w:rsidDel="00000000" w:rsidR="00000000" w:rsidRPr="00000000">
                    <w:rPr>
                      <w:sz w:val="18"/>
                      <w:szCs w:val="18"/>
                      <w:rtl w:val="0"/>
                    </w:rPr>
                    <w:t xml:space="preserve">{AdjacentService3} and {PrimaryService}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after="0" w:before="0" w:line="240" w:lineRule="auto"/>
                    <w:rPr>
                      <w:sz w:val="18"/>
                      <w:szCs w:val="18"/>
                    </w:rPr>
                  </w:pPr>
                  <w:r w:rsidDel="00000000" w:rsidR="00000000" w:rsidRPr="00000000">
                    <w:rPr>
                      <w:sz w:val="18"/>
                      <w:szCs w:val="18"/>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after="0" w:before="0" w:line="240" w:lineRule="auto"/>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after="0" w:before="0" w:line="240" w:lineRule="auto"/>
                    <w:rPr>
                      <w:sz w:val="16"/>
                      <w:szCs w:val="16"/>
                    </w:rPr>
                  </w:pPr>
                  <w:r w:rsidDel="00000000" w:rsidR="00000000" w:rsidRPr="00000000">
                    <w:rPr>
                      <w:sz w:val="16"/>
                      <w:szCs w:val="16"/>
                      <w:rtl w:val="0"/>
                    </w:rPr>
                    <w:t xml:space="preserve">{Competitor2}: #5</w:t>
                  </w:r>
                </w:p>
              </w:tc>
            </w:tr>
          </w:tbl>
          <w:p w:rsidR="00000000" w:rsidDel="00000000" w:rsidP="00000000" w:rsidRDefault="00000000" w:rsidRPr="00000000" w14:paraId="000001DA">
            <w:pPr>
              <w:spacing w:after="0" w:before="0" w:line="240" w:lineRule="auto"/>
              <w:rPr/>
            </w:pPr>
            <w:r w:rsidDel="00000000" w:rsidR="00000000" w:rsidRPr="00000000">
              <w:rPr>
                <w:rtl w:val="0"/>
              </w:rPr>
            </w:r>
          </w:p>
          <w:p w:rsidR="00000000" w:rsidDel="00000000" w:rsidP="00000000" w:rsidRDefault="00000000" w:rsidRPr="00000000" w14:paraId="000001DB">
            <w:pPr>
              <w:spacing w:after="0" w:before="0" w:line="240" w:lineRule="auto"/>
              <w:rPr/>
            </w:pPr>
            <w:r w:rsidDel="00000000" w:rsidR="00000000" w:rsidRPr="00000000">
              <w:rPr>
                <w:rtl w:val="0"/>
              </w:rPr>
            </w:r>
          </w:p>
        </w:tc>
      </w:tr>
    </w:tbl>
    <w:p w:rsidR="00000000" w:rsidDel="00000000" w:rsidP="00000000" w:rsidRDefault="00000000" w:rsidRPr="00000000" w14:paraId="000001DC">
      <w:pPr>
        <w:spacing w:after="0" w:before="0" w:line="240" w:lineRule="auto"/>
        <w:rPr>
          <w:b w:val="1"/>
          <w:bCs w:val="1"/>
          <w:sz w:val="22"/>
          <w:szCs w:val="22"/>
        </w:rPr>
      </w:pPr>
      <w:r w:rsidDel="00000000" w:rsidR="00000000" w:rsidRPr="00000000">
        <w:rPr>
          <w:rtl w:val="0"/>
        </w:rPr>
      </w:r>
    </w:p>
    <w:tbl>
      <w:tblPr>
        <w:tblStyle w:val="Table40"/>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DD">
            <w:pPr>
              <w:widowControl w:val="0"/>
              <w:spacing w:after="0" w:before="0" w:line="240" w:lineRule="auto"/>
              <w:ind w:left="720" w:firstLine="0"/>
              <w:rPr>
                <w:sz w:val="22"/>
                <w:szCs w:val="22"/>
              </w:rPr>
            </w:pPr>
            <w:r w:rsidDel="00000000" w:rsidR="00000000" w:rsidRPr="00000000">
              <w:rPr>
                <w:b w:val="1"/>
                <w:bCs w:val="1"/>
                <w:sz w:val="22"/>
                <w:szCs w:val="22"/>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DE">
            <w:pPr>
              <w:numPr>
                <w:ilvl w:val="0"/>
                <w:numId w:val="42"/>
              </w:numPr>
              <w:spacing w:after="0" w:before="0" w:line="240" w:lineRule="auto"/>
              <w:ind w:left="720" w:hanging="360"/>
            </w:pPr>
            <w:r w:rsidDel="00000000" w:rsidR="00000000" w:rsidRPr="00000000">
              <w:rPr>
                <w:rtl w:val="0"/>
              </w:rPr>
              <w:t xml:space="preserve">Create or improve dedicated {PrimaryLocation} service pages for core {PrimaryService}, emergency {PrimaryService}, {ServiceTheme1}, drain unblocking, {ServiceTheme2}, {ServiceTheme3}, and {ServiceTheme4}. Use the identified keyword gaps naturally in the page title, heading structure, service copy, FAQs, and internal links.</w:t>
            </w:r>
          </w:p>
          <w:p w:rsidR="00000000" w:rsidDel="00000000" w:rsidP="00000000" w:rsidRDefault="00000000" w:rsidRPr="00000000" w14:paraId="000001DF">
            <w:pPr>
              <w:numPr>
                <w:ilvl w:val="0"/>
                <w:numId w:val="42"/>
              </w:numPr>
              <w:spacing w:after="0" w:before="0" w:line="240" w:lineRule="auto"/>
              <w:ind w:left="720" w:hanging="360"/>
            </w:pPr>
            <w:r w:rsidDel="00000000" w:rsidR="00000000" w:rsidRPr="00000000">
              <w:rPr>
                <w:rtl w:val="0"/>
              </w:rPr>
              <w:t xml:space="preserve">Prioritise low-KD, high-intent opportunities first, particularly </w:t>
            </w:r>
            <w:r w:rsidDel="00000000" w:rsidR="00000000" w:rsidRPr="00000000">
              <w:rPr>
                <w:color w:val="188038"/>
                <w:rtl w:val="0"/>
              </w:rPr>
              <w:t xml:space="preserve">{ServiceTheme3}</w:t>
            </w:r>
            <w:r w:rsidDel="00000000" w:rsidR="00000000" w:rsidRPr="00000000">
              <w:rPr>
                <w:rtl w:val="0"/>
              </w:rPr>
              <w:t xml:space="preserve">, </w:t>
            </w:r>
            <w:r w:rsidDel="00000000" w:rsidR="00000000" w:rsidRPr="00000000">
              <w:rPr>
                <w:color w:val="188038"/>
                <w:rtl w:val="0"/>
              </w:rPr>
              <w:t xml:space="preserve">{ServiceTheme1}</w:t>
            </w:r>
            <w:r w:rsidDel="00000000" w:rsidR="00000000" w:rsidRPr="00000000">
              <w:rPr>
                <w:rtl w:val="0"/>
              </w:rPr>
              <w:t xml:space="preserve">, </w:t>
            </w:r>
            <w:r w:rsidDel="00000000" w:rsidR="00000000" w:rsidRPr="00000000">
              <w:rPr>
                <w:color w:val="188038"/>
                <w:rtl w:val="0"/>
              </w:rPr>
              <w:t xml:space="preserve">water {ServiceTheme2}</w:t>
            </w:r>
            <w:r w:rsidDel="00000000" w:rsidR="00000000" w:rsidRPr="00000000">
              <w:rPr>
                <w:rtl w:val="0"/>
              </w:rPr>
              <w:t xml:space="preserve">, </w:t>
            </w:r>
            <w:r w:rsidDel="00000000" w:rsidR="00000000" w:rsidRPr="00000000">
              <w:rPr>
                <w:color w:val="188038"/>
                <w:rtl w:val="0"/>
              </w:rPr>
              <w:t xml:space="preserve">emergency {PrimaryServiceProvider}</w:t>
            </w:r>
            <w:r w:rsidDel="00000000" w:rsidR="00000000" w:rsidRPr="00000000">
              <w:rPr>
                <w:rtl w:val="0"/>
              </w:rPr>
              <w:t xml:space="preserve">, and </w:t>
            </w:r>
            <w:r w:rsidDel="00000000" w:rsidR="00000000" w:rsidRPr="00000000">
              <w:rPr>
                <w:color w:val="188038"/>
                <w:rtl w:val="0"/>
              </w:rPr>
              <w:t xml:space="preserve">{PrimaryServiceProvider}</w:t>
            </w:r>
            <w:r w:rsidDel="00000000" w:rsidR="00000000" w:rsidRPr="00000000">
              <w:rPr>
                <w:color w:val="188038"/>
                <w:rtl w:val="0"/>
              </w:rPr>
              <w:t xml:space="preserve"> {PrimaryLocation}</w:t>
            </w:r>
            <w:r w:rsidDel="00000000" w:rsidR="00000000" w:rsidRPr="00000000">
              <w:rPr>
                <w:rtl w:val="0"/>
              </w:rPr>
              <w:t xml:space="preserve">.</w:t>
            </w:r>
          </w:p>
          <w:p w:rsidR="00000000" w:rsidDel="00000000" w:rsidP="00000000" w:rsidRDefault="00000000" w:rsidRPr="00000000" w14:paraId="000001E0">
            <w:pPr>
              <w:numPr>
                <w:ilvl w:val="1"/>
                <w:numId w:val="42"/>
              </w:numPr>
              <w:spacing w:after="0" w:before="0" w:line="240" w:lineRule="auto"/>
              <w:ind w:left="1440" w:hanging="360"/>
            </w:pPr>
            <w:r w:rsidDel="00000000" w:rsidR="00000000" w:rsidRPr="00000000">
              <w:rPr>
                <w:rtl w:val="0"/>
              </w:rPr>
              <w:t xml:space="preserve">Build a separate {AdjacentService3} service hub only for services {ClientName} is qualified and authorised to provide. Certificate-of-compliance keywords should only be targeted where the business can legally issue the relevant certification.</w:t>
            </w:r>
          </w:p>
          <w:p w:rsidR="00000000" w:rsidDel="00000000" w:rsidP="00000000" w:rsidRDefault="00000000" w:rsidRPr="00000000" w14:paraId="000001E1">
            <w:pPr>
              <w:numPr>
                <w:ilvl w:val="0"/>
                <w:numId w:val="42"/>
              </w:numPr>
              <w:spacing w:after="0" w:before="0" w:line="240" w:lineRule="auto"/>
              <w:ind w:left="720" w:hanging="360"/>
            </w:pPr>
            <w:r w:rsidDel="00000000" w:rsidR="00000000" w:rsidRPr="00000000">
              <w:rPr>
                <w:rtl w:val="0"/>
              </w:rPr>
              <w:t xml:space="preserve">Complete dedicated {PrimaryLocation} keyword research for air conditioning and {AdjacentService2} before creating those service pages. These new offerings are not represented in the current competitor Keyword Intersect, so the absence of rows should not be interpreted as a lack of demand.</w:t>
            </w:r>
            <w:r w:rsidDel="00000000" w:rsidR="00000000" w:rsidRPr="00000000">
              <w:rPr>
                <w:rtl w:val="0"/>
              </w:rPr>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rPr/>
      </w:pPr>
      <w:bookmarkStart w:colFirst="0" w:colLast="0" w:name="_gop4b344i4u7" w:id="18"/>
      <w:bookmarkEnd w:id="18"/>
      <w:r w:rsidDel="00000000" w:rsidR="00000000" w:rsidRPr="00000000">
        <w:rPr>
          <w:rtl w:val="0"/>
        </w:rPr>
        <w:t xml:space="preserve">Research</w:t>
      </w:r>
    </w:p>
    <w:p w:rsidR="00000000" w:rsidDel="00000000" w:rsidP="00000000" w:rsidRDefault="00000000" w:rsidRPr="00000000" w14:paraId="000001E5">
      <w:pPr>
        <w:spacing w:after="240" w:before="240" w:line="240" w:lineRule="auto"/>
        <w:rPr/>
      </w:pPr>
      <w:r w:rsidDel="00000000" w:rsidR="00000000" w:rsidRPr="00000000">
        <w:rPr>
          <w:rtl w:val="0"/>
        </w:rPr>
        <w:t xml:space="preserve">This section identifies the search terms worth targeting, including core keywords, related variations, and common questions.</w:t>
      </w:r>
    </w:p>
    <w:p w:rsidR="00000000" w:rsidDel="00000000" w:rsidP="00000000" w:rsidRDefault="00000000" w:rsidRPr="00000000" w14:paraId="000001E6">
      <w:pPr>
        <w:numPr>
          <w:ilvl w:val="0"/>
          <w:numId w:val="85"/>
        </w:numPr>
        <w:spacing w:after="0" w:afterAutospacing="0" w:before="240" w:line="240" w:lineRule="auto"/>
        <w:ind w:left="720" w:hanging="360"/>
        <w:rPr>
          <w:u w:val="none"/>
        </w:rPr>
      </w:pPr>
      <w:r w:rsidDel="00000000" w:rsidR="00000000" w:rsidRPr="00000000">
        <w:rPr>
          <w:b w:val="1"/>
          <w:bCs w:val="1"/>
          <w:rtl w:val="0"/>
        </w:rPr>
        <w:t xml:space="preserve">Overview</w:t>
      </w:r>
      <w:r w:rsidDel="00000000" w:rsidR="00000000" w:rsidRPr="00000000">
        <w:rPr>
          <w:rtl w:val="0"/>
        </w:rPr>
        <w:t xml:space="preserve">: Broad seed keywords for the niche.</w:t>
      </w:r>
    </w:p>
    <w:p w:rsidR="00000000" w:rsidDel="00000000" w:rsidP="00000000" w:rsidRDefault="00000000" w:rsidRPr="00000000" w14:paraId="000001E7">
      <w:pPr>
        <w:numPr>
          <w:ilvl w:val="0"/>
          <w:numId w:val="85"/>
        </w:numPr>
        <w:spacing w:after="0" w:afterAutospacing="0" w:before="0" w:beforeAutospacing="0" w:line="240" w:lineRule="auto"/>
        <w:ind w:left="720" w:hanging="360"/>
        <w:rPr>
          <w:u w:val="none"/>
        </w:rPr>
      </w:pPr>
      <w:r w:rsidDel="00000000" w:rsidR="00000000" w:rsidRPr="00000000">
        <w:rPr>
          <w:b w:val="1"/>
          <w:bCs w:val="1"/>
          <w:rtl w:val="0"/>
        </w:rPr>
        <w:t xml:space="preserve">Matching</w:t>
      </w:r>
      <w:r w:rsidDel="00000000" w:rsidR="00000000" w:rsidRPr="00000000">
        <w:rPr>
          <w:rtl w:val="0"/>
        </w:rPr>
        <w:t xml:space="preserve"> </w:t>
      </w:r>
      <w:r w:rsidDel="00000000" w:rsidR="00000000" w:rsidRPr="00000000">
        <w:rPr>
          <w:b w:val="1"/>
          <w:bCs w:val="1"/>
          <w:rtl w:val="0"/>
        </w:rPr>
        <w:t xml:space="preserve">Terms</w:t>
      </w:r>
      <w:r w:rsidDel="00000000" w:rsidR="00000000" w:rsidRPr="00000000">
        <w:rPr>
          <w:rtl w:val="0"/>
        </w:rPr>
        <w:t xml:space="preserve">: Keyword variations and long-tail opportunities.</w:t>
      </w:r>
    </w:p>
    <w:p w:rsidR="00000000" w:rsidDel="00000000" w:rsidP="00000000" w:rsidRDefault="00000000" w:rsidRPr="00000000" w14:paraId="000001E8">
      <w:pPr>
        <w:numPr>
          <w:ilvl w:val="0"/>
          <w:numId w:val="85"/>
        </w:numPr>
        <w:spacing w:after="240" w:before="0" w:beforeAutospacing="0" w:line="240" w:lineRule="auto"/>
        <w:ind w:left="720" w:hanging="360"/>
        <w:rPr>
          <w:u w:val="none"/>
        </w:rPr>
      </w:pPr>
      <w:r w:rsidDel="00000000" w:rsidR="00000000" w:rsidRPr="00000000">
        <w:rPr>
          <w:b w:val="1"/>
          <w:bCs w:val="1"/>
          <w:rtl w:val="0"/>
        </w:rPr>
        <w:t xml:space="preserve">Questions</w:t>
      </w:r>
      <w:r w:rsidDel="00000000" w:rsidR="00000000" w:rsidRPr="00000000">
        <w:rPr>
          <w:rtl w:val="0"/>
        </w:rPr>
        <w:t xml:space="preserve">: Search queries that can inform FAQs, guides, and blog content.</w:t>
      </w:r>
    </w:p>
    <w:p w:rsidR="00000000" w:rsidDel="00000000" w:rsidP="00000000" w:rsidRDefault="00000000" w:rsidRPr="00000000" w14:paraId="000001E9">
      <w:pPr>
        <w:pStyle w:val="Heading3"/>
        <w:spacing w:after="240" w:before="240" w:line="240" w:lineRule="auto"/>
        <w:rPr/>
      </w:pPr>
      <w:bookmarkStart w:colFirst="0" w:colLast="0" w:name="_eor2fotj0tjk" w:id="19"/>
      <w:bookmarkEnd w:id="19"/>
      <w:r w:rsidDel="00000000" w:rsidR="00000000" w:rsidRPr="00000000">
        <w:rPr>
          <w:rtl w:val="0"/>
        </w:rPr>
        <w:t xml:space="preserve">Cannibalisation</w:t>
      </w:r>
    </w:p>
    <w:p w:rsidR="00000000" w:rsidDel="00000000" w:rsidP="00000000" w:rsidRDefault="00000000" w:rsidRPr="00000000" w14:paraId="000001EA">
      <w:pPr>
        <w:spacing w:after="240" w:before="240" w:line="240" w:lineRule="auto"/>
        <w:rPr/>
      </w:pPr>
      <w:r w:rsidDel="00000000" w:rsidR="00000000" w:rsidRPr="00000000">
        <w:rPr>
          <w:rtl w:val="0"/>
        </w:rPr>
        <w:t xml:space="preserve">This section checks whether multiple pages are competing for the same keyword or intent.</w:t>
      </w:r>
    </w:p>
    <w:p w:rsidR="00000000" w:rsidDel="00000000" w:rsidP="00000000" w:rsidRDefault="00000000" w:rsidRPr="00000000" w14:paraId="000001EB">
      <w:pPr>
        <w:numPr>
          <w:ilvl w:val="0"/>
          <w:numId w:val="5"/>
        </w:numPr>
        <w:spacing w:after="0" w:afterAutospacing="0" w:before="240" w:line="240" w:lineRule="auto"/>
        <w:ind w:left="720" w:hanging="360"/>
        <w:rPr>
          <w:u w:val="none"/>
        </w:rPr>
      </w:pPr>
      <w:r w:rsidDel="00000000" w:rsidR="00000000" w:rsidRPr="00000000">
        <w:rPr>
          <w:b w:val="1"/>
          <w:bCs w:val="1"/>
          <w:rtl w:val="0"/>
        </w:rPr>
        <w:t xml:space="preserve">Competing Pages</w:t>
      </w:r>
      <w:r w:rsidDel="00000000" w:rsidR="00000000" w:rsidRPr="00000000">
        <w:rPr>
          <w:rtl w:val="0"/>
        </w:rPr>
        <w:t xml:space="preserve">: URLs targeting the same search terms.</w:t>
      </w:r>
    </w:p>
    <w:p w:rsidR="00000000" w:rsidDel="00000000" w:rsidP="00000000" w:rsidRDefault="00000000" w:rsidRPr="00000000" w14:paraId="000001EC">
      <w:pPr>
        <w:numPr>
          <w:ilvl w:val="0"/>
          <w:numId w:val="5"/>
        </w:numPr>
        <w:spacing w:after="0" w:afterAutospacing="0" w:before="0" w:beforeAutospacing="0" w:line="240" w:lineRule="auto"/>
        <w:ind w:left="720" w:hanging="360"/>
        <w:rPr>
          <w:u w:val="none"/>
        </w:rPr>
      </w:pPr>
      <w:r w:rsidDel="00000000" w:rsidR="00000000" w:rsidRPr="00000000">
        <w:rPr>
          <w:b w:val="1"/>
          <w:bCs w:val="1"/>
          <w:rtl w:val="0"/>
        </w:rPr>
        <w:t xml:space="preserve">Search Intent Overlap</w:t>
      </w:r>
      <w:r w:rsidDel="00000000" w:rsidR="00000000" w:rsidRPr="00000000">
        <w:rPr>
          <w:rtl w:val="0"/>
        </w:rPr>
        <w:t xml:space="preserve">: Pages that may be too similar.</w:t>
      </w:r>
    </w:p>
    <w:p w:rsidR="00000000" w:rsidDel="00000000" w:rsidP="00000000" w:rsidRDefault="00000000" w:rsidRPr="00000000" w14:paraId="000001ED">
      <w:pPr>
        <w:numPr>
          <w:ilvl w:val="0"/>
          <w:numId w:val="5"/>
        </w:numPr>
        <w:spacing w:after="240" w:before="0" w:beforeAutospacing="0" w:line="240" w:lineRule="auto"/>
        <w:ind w:left="720" w:hanging="360"/>
        <w:rPr>
          <w:u w:val="none"/>
        </w:rPr>
      </w:pPr>
      <w:r w:rsidDel="00000000" w:rsidR="00000000" w:rsidRPr="00000000">
        <w:rPr>
          <w:b w:val="1"/>
          <w:bCs w:val="1"/>
          <w:rtl w:val="0"/>
        </w:rPr>
        <w:t xml:space="preserve">Recommended Fixes</w:t>
      </w:r>
      <w:r w:rsidDel="00000000" w:rsidR="00000000" w:rsidRPr="00000000">
        <w:rPr>
          <w:rtl w:val="0"/>
        </w:rPr>
        <w:t xml:space="preserve">: Consolidate, redirect, re-optimise, or clarify the primary ranking page.</w:t>
      </w:r>
    </w:p>
    <w:p w:rsidR="00000000" w:rsidDel="00000000" w:rsidP="00000000" w:rsidRDefault="00000000" w:rsidRPr="00000000" w14:paraId="000001EE">
      <w:pPr>
        <w:spacing w:after="0" w:before="0" w:line="240" w:lineRule="auto"/>
        <w:rPr>
          <w:sz w:val="22"/>
          <w:szCs w:val="22"/>
        </w:rPr>
      </w:pPr>
      <w:r w:rsidDel="00000000" w:rsidR="00000000" w:rsidRPr="00000000">
        <w:rPr>
          <w:rtl w:val="0"/>
        </w:rPr>
      </w:r>
    </w:p>
    <w:tbl>
      <w:tblPr>
        <w:tblStyle w:val="Table41"/>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before="0" w:line="240" w:lineRule="auto"/>
              <w:ind w:left="720" w:firstLine="0"/>
              <w:rPr>
                <w:color w:val="6aa84f"/>
                <w:sz w:val="22"/>
                <w:szCs w:val="22"/>
              </w:rPr>
            </w:pPr>
            <w:r w:rsidDel="00000000" w:rsidR="00000000" w:rsidRPr="00000000">
              <w:rPr>
                <w:b w:val="1"/>
                <w:bCs w:val="1"/>
                <w:sz w:val="22"/>
                <w:szCs w:val="22"/>
                <w:rtl w:val="0"/>
              </w:rPr>
              <w:t xml:space="preserve">DATA COLLECTION</w:t>
            </w:r>
            <w:r w:rsidDel="00000000" w:rsidR="00000000" w:rsidRPr="00000000">
              <w:rPr>
                <w:rtl w:val="0"/>
              </w:rPr>
            </w:r>
          </w:p>
        </w:tc>
      </w:tr>
    </w:tbl>
    <w:p w:rsidR="00000000" w:rsidDel="00000000" w:rsidP="00000000" w:rsidRDefault="00000000" w:rsidRPr="00000000" w14:paraId="000001F0">
      <w:pPr>
        <w:widowControl w:val="0"/>
        <w:spacing w:after="0" w:before="0" w:line="240" w:lineRule="auto"/>
        <w:rPr>
          <w:b w:val="1"/>
          <w:bCs w:val="1"/>
          <w:sz w:val="22"/>
          <w:szCs w:val="22"/>
        </w:rPr>
      </w:pPr>
      <w:r w:rsidDel="00000000" w:rsidR="00000000" w:rsidRPr="00000000">
        <w:rPr>
          <w:rtl w:val="0"/>
        </w:rPr>
      </w:r>
    </w:p>
    <w:tbl>
      <w:tblPr>
        <w:tblStyle w:val="Table42"/>
        <w:tblW w:w="10515.0" w:type="dxa"/>
        <w:jc w:val="center"/>
        <w:tblLayout w:type="fixed"/>
        <w:tblLook w:val="0600"/>
      </w:tblPr>
      <w:tblGrid>
        <w:gridCol w:w="540"/>
        <w:gridCol w:w="4800"/>
        <w:gridCol w:w="555"/>
        <w:gridCol w:w="4620"/>
        <w:tblGridChange w:id="0">
          <w:tblGrid>
            <w:gridCol w:w="540"/>
            <w:gridCol w:w="4800"/>
            <w:gridCol w:w="555"/>
            <w:gridCol w:w="4620"/>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F1">
            <w:pPr>
              <w:spacing w:after="0" w:before="0" w:line="240" w:lineRule="auto"/>
              <w:rPr>
                <w:b w:val="1"/>
                <w:bCs w:val="1"/>
                <w:sz w:val="22"/>
                <w:szCs w:val="22"/>
              </w:rPr>
            </w:pPr>
            <w:r w:rsidDel="00000000" w:rsidR="00000000" w:rsidRPr="00000000">
              <w:rPr>
                <w:b w:val="1"/>
                <w:bCs w:val="1"/>
                <w:sz w:val="22"/>
                <w:szCs w:val="22"/>
              </w:rPr>
              <w:drawing>
                <wp:inline distB="114300" distT="114300" distL="114300" distR="114300">
                  <wp:extent cx="209550" cy="215900"/>
                  <wp:effectExtent b="0" l="0" r="0" t="0"/>
                  <wp:docPr id="6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1F2">
            <w:pPr>
              <w:spacing w:after="0" w:before="0" w:line="240" w:lineRule="auto"/>
              <w:rPr>
                <w:sz w:val="22"/>
                <w:szCs w:val="22"/>
              </w:rPr>
            </w:pPr>
            <w:hyperlink r:id="rId34">
              <w:r w:rsidDel="00000000" w:rsidR="00000000" w:rsidRPr="00000000">
                <w:rPr>
                  <w:color w:val="1155cc"/>
                  <w:sz w:val="22"/>
                  <w:szCs w:val="22"/>
                  <w:u w:val="single"/>
                  <w:rtl w:val="0"/>
                </w:rPr>
                <w:t xml:space="preserve">Keywords analysed</w:t>
              </w:r>
            </w:hyperlink>
            <w:r w:rsidDel="00000000" w:rsidR="00000000" w:rsidRPr="00000000">
              <w:rPr>
                <w:rtl w:val="0"/>
              </w:rPr>
            </w:r>
          </w:p>
        </w:tc>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F3">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3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1F4">
            <w:pPr>
              <w:spacing w:after="0" w:before="0" w:line="240" w:lineRule="auto"/>
              <w:rPr/>
            </w:pPr>
            <w:hyperlink r:id="rId35">
              <w:r w:rsidDel="00000000" w:rsidR="00000000" w:rsidRPr="00000000">
                <w:rPr>
                  <w:color w:val="1155cc"/>
                  <w:u w:val="single"/>
                  <w:rtl w:val="0"/>
                </w:rPr>
                <w:t xml:space="preserve">Keyword analysis: Locations </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F5">
            <w:pPr>
              <w:spacing w:after="0" w:before="0" w:line="240" w:lineRule="auto"/>
              <w:rPr>
                <w:b w:val="1"/>
                <w:bCs w:val="1"/>
                <w:sz w:val="22"/>
                <w:szCs w:val="22"/>
              </w:rPr>
            </w:pPr>
            <w:r w:rsidDel="00000000" w:rsidR="00000000" w:rsidRPr="00000000">
              <w:rPr>
                <w:b w:val="1"/>
                <w:bCs w:val="1"/>
                <w:sz w:val="22"/>
                <w:szCs w:val="22"/>
              </w:rPr>
              <w:drawing>
                <wp:inline distB="114300" distT="114300" distL="114300" distR="114300">
                  <wp:extent cx="209550" cy="215900"/>
                  <wp:effectExtent b="0" l="0" r="0" t="0"/>
                  <wp:docPr id="1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1F6">
            <w:pPr>
              <w:spacing w:after="0" w:before="0" w:line="240" w:lineRule="auto"/>
              <w:rPr>
                <w:sz w:val="22"/>
                <w:szCs w:val="22"/>
              </w:rPr>
            </w:pPr>
            <w:hyperlink r:id="rId36">
              <w:r w:rsidDel="00000000" w:rsidR="00000000" w:rsidRPr="00000000">
                <w:rPr>
                  <w:color w:val="1155cc"/>
                  <w:sz w:val="22"/>
                  <w:szCs w:val="22"/>
                  <w:u w:val="single"/>
                  <w:rtl w:val="0"/>
                </w:rPr>
                <w:t xml:space="preserve">Keyword analysis: </w:t>
              </w:r>
            </w:hyperlink>
            <w:hyperlink r:id="rId37">
              <w:r w:rsidDel="00000000" w:rsidR="00000000" w:rsidRPr="00000000">
                <w:rPr>
                  <w:color w:val="1155cc"/>
                  <w:u w:val="single"/>
                  <w:rtl w:val="0"/>
                </w:rPr>
                <w:t xml:space="preserve">Core {PrimaryService}</w:t>
              </w:r>
            </w:hyperlink>
            <w:hyperlink r:id="rId38">
              <w:r w:rsidDel="00000000" w:rsidR="00000000" w:rsidRPr="00000000">
                <w:rPr>
                  <w:color w:val="1155cc"/>
                  <w:sz w:val="22"/>
                  <w:szCs w:val="22"/>
                  <w:u w:val="single"/>
                  <w:rtl w:val="0"/>
                </w:rPr>
                <w:t xml:space="preserve"> </w:t>
              </w:r>
            </w:hyperlink>
            <w:r w:rsidDel="00000000" w:rsidR="00000000" w:rsidRPr="00000000">
              <w:rPr>
                <w:sz w:val="22"/>
                <w:szCs w:val="22"/>
                <w:rtl w:val="0"/>
              </w:rPr>
              <w:t xml:space="preserve"> </w:t>
            </w:r>
          </w:p>
        </w:tc>
        <w:tc>
          <w:tcPr>
            <w:tcBorders>
              <w:top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F7">
            <w:pPr>
              <w:widowControl w:val="0"/>
              <w:spacing w:after="0" w:before="0" w:line="240" w:lineRule="auto"/>
              <w:rPr>
                <w:sz w:val="22"/>
                <w:szCs w:val="22"/>
              </w:rPr>
            </w:pPr>
            <w:r w:rsidDel="00000000" w:rsidR="00000000" w:rsidRPr="00000000">
              <w:rPr>
                <w:b w:val="1"/>
                <w:bCs w:val="1"/>
                <w:sz w:val="22"/>
                <w:szCs w:val="22"/>
              </w:rPr>
              <w:drawing>
                <wp:inline distB="114300" distT="114300" distL="114300" distR="114300">
                  <wp:extent cx="209550" cy="215900"/>
                  <wp:effectExtent b="0" l="0" r="0" t="0"/>
                  <wp:docPr id="2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F8">
            <w:pPr>
              <w:spacing w:after="0" w:before="0" w:line="240" w:lineRule="auto"/>
              <w:rPr>
                <w:sz w:val="22"/>
                <w:szCs w:val="22"/>
              </w:rPr>
            </w:pPr>
            <w:r w:rsidDel="00000000" w:rsidR="00000000" w:rsidRPr="00000000">
              <w:rPr>
                <w:sz w:val="22"/>
                <w:szCs w:val="22"/>
                <w:rtl w:val="0"/>
              </w:rPr>
              <w:t xml:space="preserve">Keyword analysis: </w:t>
            </w:r>
            <w:hyperlink r:id="rId39">
              <w:r w:rsidDel="00000000" w:rsidR="00000000" w:rsidRPr="00000000">
                <w:rPr>
                  <w:color w:val="1155cc"/>
                  <w:u w:val="single"/>
                  <w:rtl w:val="0"/>
                </w:rPr>
                <w:t xml:space="preserve">Emergency {PrimaryService}</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F9">
            <w:pPr>
              <w:spacing w:after="0" w:before="0" w:line="240" w:lineRule="auto"/>
              <w:rPr>
                <w:b w:val="1"/>
                <w:bCs w:val="1"/>
                <w:sz w:val="22"/>
                <w:szCs w:val="22"/>
              </w:rPr>
            </w:pPr>
            <w:r w:rsidDel="00000000" w:rsidR="00000000" w:rsidRPr="00000000">
              <w:rPr>
                <w:b w:val="1"/>
                <w:bCs w:val="1"/>
                <w:sz w:val="22"/>
                <w:szCs w:val="22"/>
              </w:rPr>
              <w:drawing>
                <wp:inline distB="114300" distT="114300" distL="114300" distR="114300">
                  <wp:extent cx="209550" cy="215900"/>
                  <wp:effectExtent b="0" l="0" r="0" t="0"/>
                  <wp:docPr id="4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1FA">
            <w:pPr>
              <w:spacing w:after="0" w:before="0" w:line="240" w:lineRule="auto"/>
              <w:rPr>
                <w:sz w:val="22"/>
                <w:szCs w:val="22"/>
              </w:rPr>
            </w:pPr>
            <w:hyperlink r:id="rId40">
              <w:r w:rsidDel="00000000" w:rsidR="00000000" w:rsidRPr="00000000">
                <w:rPr>
                  <w:color w:val="1155cc"/>
                  <w:sz w:val="22"/>
                  <w:szCs w:val="22"/>
                  <w:u w:val="single"/>
                  <w:rtl w:val="0"/>
                </w:rPr>
                <w:t xml:space="preserve">Keyword analysis: </w:t>
              </w:r>
            </w:hyperlink>
            <w:hyperlink r:id="rId41">
              <w:r w:rsidDel="00000000" w:rsidR="00000000" w:rsidRPr="00000000">
                <w:rPr>
                  <w:color w:val="1155cc"/>
                  <w:u w:val="single"/>
                  <w:rtl w:val="0"/>
                </w:rPr>
                <w:t xml:space="preserve">Drain blocked/leak + Geyser leak</w:t>
              </w:r>
            </w:hyperlink>
            <w:hyperlink r:id="rId42">
              <w:r w:rsidDel="00000000" w:rsidR="00000000" w:rsidRPr="00000000">
                <w:rPr>
                  <w:color w:val="1155cc"/>
                  <w:sz w:val="22"/>
                  <w:szCs w:val="22"/>
                  <w:u w:val="single"/>
                  <w:rtl w:val="0"/>
                </w:rPr>
                <w:t xml:space="preserve">  </w:t>
              </w:r>
            </w:hyperlink>
            <w:r w:rsidDel="00000000" w:rsidR="00000000" w:rsidRPr="00000000">
              <w:rPr>
                <w:rtl w:val="0"/>
              </w:rPr>
            </w:r>
          </w:p>
        </w:tc>
        <w:tc>
          <w:tcPr>
            <w:tcBorders>
              <w:top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FB">
            <w:pPr>
              <w:widowControl w:val="0"/>
              <w:spacing w:after="0" w:before="0" w:line="240" w:lineRule="auto"/>
              <w:rPr>
                <w:sz w:val="22"/>
                <w:szCs w:val="22"/>
              </w:rPr>
            </w:pPr>
            <w:r w:rsidDel="00000000" w:rsidR="00000000" w:rsidRPr="00000000">
              <w:rPr>
                <w:b w:val="1"/>
                <w:bCs w:val="1"/>
                <w:sz w:val="22"/>
                <w:szCs w:val="22"/>
              </w:rPr>
              <w:drawing>
                <wp:inline distB="114300" distT="114300" distL="114300" distR="114300">
                  <wp:extent cx="209550" cy="215900"/>
                  <wp:effectExtent b="0" l="0" r="0" t="0"/>
                  <wp:docPr id="2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FC">
            <w:pPr>
              <w:spacing w:after="0" w:before="0" w:line="240" w:lineRule="auto"/>
              <w:rPr>
                <w:sz w:val="22"/>
                <w:szCs w:val="22"/>
              </w:rPr>
            </w:pPr>
            <w:hyperlink r:id="rId43">
              <w:r w:rsidDel="00000000" w:rsidR="00000000" w:rsidRPr="00000000">
                <w:rPr>
                  <w:color w:val="1155cc"/>
                  <w:sz w:val="22"/>
                  <w:szCs w:val="22"/>
                  <w:u w:val="single"/>
                  <w:rtl w:val="0"/>
                </w:rPr>
                <w:t xml:space="preserve">Keyword analysis: </w:t>
              </w:r>
            </w:hyperlink>
            <w:hyperlink r:id="rId44">
              <w:r w:rsidDel="00000000" w:rsidR="00000000" w:rsidRPr="00000000">
                <w:rPr>
                  <w:color w:val="1155cc"/>
                  <w:u w:val="single"/>
                  <w:rtl w:val="0"/>
                </w:rPr>
                <w:t xml:space="preserve">{AdjacentService3}</w:t>
              </w:r>
            </w:hyperlink>
            <w:hyperlink r:id="rId45">
              <w:r w:rsidDel="00000000" w:rsidR="00000000" w:rsidRPr="00000000">
                <w:rPr>
                  <w:color w:val="1155cc"/>
                  <w:sz w:val="22"/>
                  <w:szCs w:val="22"/>
                  <w:u w:val="single"/>
                  <w:rtl w:val="0"/>
                </w:rPr>
                <w:t xml:space="preserve">  </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1FD">
            <w:pPr>
              <w:widowControl w:val="0"/>
              <w:spacing w:after="0" w:before="0" w:line="240" w:lineRule="auto"/>
              <w:rPr>
                <w:b w:val="1"/>
                <w:bCs w:val="1"/>
                <w:sz w:val="22"/>
                <w:szCs w:val="22"/>
              </w:rPr>
            </w:pPr>
            <w:r w:rsidDel="00000000" w:rsidR="00000000" w:rsidRPr="00000000">
              <w:rPr>
                <w:b w:val="1"/>
                <w:bCs w:val="1"/>
              </w:rPr>
              <w:drawing>
                <wp:inline distB="114300" distT="114300" distL="114300" distR="114300">
                  <wp:extent cx="209550" cy="215900"/>
                  <wp:effectExtent b="0" l="0" r="0" t="0"/>
                  <wp:docPr id="6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1FE">
            <w:pPr>
              <w:spacing w:after="0" w:before="0" w:line="240" w:lineRule="auto"/>
              <w:rPr>
                <w:sz w:val="22"/>
                <w:szCs w:val="22"/>
              </w:rPr>
            </w:pPr>
            <w:hyperlink r:id="rId46">
              <w:r w:rsidDel="00000000" w:rsidR="00000000" w:rsidRPr="00000000">
                <w:rPr>
                  <w:color w:val="1155cc"/>
                  <w:u w:val="single"/>
                  <w:rtl w:val="0"/>
                </w:rPr>
                <w:t xml:space="preserve">Keyword analysis: HVAC {AdjacentService2}</w:t>
              </w:r>
            </w:hyperlink>
            <w:r w:rsidDel="00000000" w:rsidR="00000000" w:rsidRPr="00000000">
              <w:rPr>
                <w:rtl w:val="0"/>
              </w:rPr>
            </w:r>
          </w:p>
        </w:tc>
        <w:tc>
          <w:tcPr>
            <w:tcBorders>
              <w:top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1FF">
            <w:pPr>
              <w:widowControl w:val="0"/>
              <w:spacing w:after="0" w:before="0" w:line="240" w:lineRule="auto"/>
              <w:rPr>
                <w:b w:val="1"/>
                <w:bCs w:val="1"/>
                <w:sz w:val="22"/>
                <w:szCs w:val="22"/>
              </w:rPr>
            </w:pPr>
            <w:r w:rsidDel="00000000" w:rsidR="00000000" w:rsidRPr="00000000">
              <w:rPr>
                <w:b w:val="1"/>
                <w:bCs w:val="1"/>
              </w:rPr>
              <w:drawing>
                <wp:inline distB="114300" distT="114300" distL="114300" distR="114300">
                  <wp:extent cx="209550" cy="215900"/>
                  <wp:effectExtent b="0" l="0" r="0" t="0"/>
                  <wp:docPr id="3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200">
            <w:pPr>
              <w:spacing w:after="0" w:before="0" w:line="240" w:lineRule="auto"/>
              <w:rPr>
                <w:sz w:val="22"/>
                <w:szCs w:val="22"/>
              </w:rPr>
            </w:pPr>
            <w:hyperlink r:id="rId47">
              <w:r w:rsidDel="00000000" w:rsidR="00000000" w:rsidRPr="00000000">
                <w:rPr>
                  <w:color w:val="1155cc"/>
                  <w:u w:val="single"/>
                  <w:rtl w:val="0"/>
                </w:rPr>
                <w:t xml:space="preserve">Keyword analysis: Property Types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201">
            <w:pPr>
              <w:spacing w:after="0" w:before="0" w:line="240" w:lineRule="auto"/>
              <w:rPr>
                <w:b w:val="1"/>
                <w:bCs w:val="1"/>
                <w:sz w:val="22"/>
                <w:szCs w:val="22"/>
              </w:rPr>
            </w:pPr>
            <w:r w:rsidDel="00000000" w:rsidR="00000000" w:rsidRPr="00000000">
              <w:rPr>
                <w:b w:val="1"/>
                <w:bCs w:val="1"/>
              </w:rPr>
              <w:drawing>
                <wp:inline distB="114300" distT="114300" distL="114300" distR="114300">
                  <wp:extent cx="209550" cy="215900"/>
                  <wp:effectExtent b="0" l="0" r="0" t="0"/>
                  <wp:docPr id="2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202">
            <w:pPr>
              <w:spacing w:after="0" w:before="0" w:line="240" w:lineRule="auto"/>
              <w:rPr/>
            </w:pPr>
            <w:hyperlink r:id="rId48">
              <w:r w:rsidDel="00000000" w:rsidR="00000000" w:rsidRPr="00000000">
                <w:rPr>
                  <w:color w:val="1155cc"/>
                  <w:u w:val="single"/>
                  <w:rtl w:val="0"/>
                </w:rPr>
                <w:t xml:space="preserve">Keyword analysis: Trust &amp; Comparisons</w:t>
              </w:r>
            </w:hyperlink>
            <w:r w:rsidDel="00000000" w:rsidR="00000000" w:rsidRPr="00000000">
              <w:rPr>
                <w:rtl w:val="0"/>
              </w:rPr>
            </w:r>
          </w:p>
        </w:tc>
        <w:tc>
          <w:tcPr>
            <w:tcBorders>
              <w:top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203">
            <w:pPr>
              <w:spacing w:after="0" w:before="0" w:line="240" w:lineRule="auto"/>
              <w:rPr>
                <w:b w:val="1"/>
                <w:bCs w:val="1"/>
                <w:sz w:val="22"/>
                <w:szCs w:val="22"/>
              </w:rPr>
            </w:pPr>
            <w:r w:rsidDel="00000000" w:rsidR="00000000" w:rsidRPr="00000000">
              <w:rPr>
                <w:rtl w:val="0"/>
              </w:rPr>
            </w:r>
          </w:p>
        </w:tc>
        <w:tc>
          <w:tcPr>
            <w:tcBorders>
              <w:top w:color="000000" w:space="0" w:sz="0" w:val="nil"/>
              <w:left w:color="000000" w:space="0" w:sz="0" w:val="nil"/>
              <w:bottom w:color="000000" w:space="0" w:sz="0" w:val="nil"/>
            </w:tcBorders>
            <w:shd w:fill="f3f3f3" w:val="clear"/>
            <w:vAlign w:val="center"/>
          </w:tcPr>
          <w:p w:rsidR="00000000" w:rsidDel="00000000" w:rsidP="00000000" w:rsidRDefault="00000000" w:rsidRPr="00000000" w14:paraId="00000204">
            <w:pPr>
              <w:spacing w:after="0" w:before="0" w:line="240" w:lineRule="auto"/>
              <w:rPr/>
            </w:pPr>
            <w:r w:rsidDel="00000000" w:rsidR="00000000" w:rsidRPr="00000000">
              <w:rPr>
                <w:rtl w:val="0"/>
              </w:rPr>
            </w:r>
          </w:p>
        </w:tc>
      </w:tr>
    </w:tbl>
    <w:p w:rsidR="00000000" w:rsidDel="00000000" w:rsidP="00000000" w:rsidRDefault="00000000" w:rsidRPr="00000000" w14:paraId="00000205">
      <w:pPr>
        <w:spacing w:after="0" w:before="0" w:line="240" w:lineRule="auto"/>
        <w:rPr>
          <w:sz w:val="22"/>
          <w:szCs w:val="22"/>
        </w:rPr>
      </w:pPr>
      <w:r w:rsidDel="00000000" w:rsidR="00000000" w:rsidRPr="00000000">
        <w:rPr>
          <w:rtl w:val="0"/>
        </w:rPr>
      </w:r>
    </w:p>
    <w:tbl>
      <w:tblPr>
        <w:tblStyle w:val="Table43"/>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before="0" w:line="240" w:lineRule="auto"/>
              <w:ind w:left="720" w:firstLine="0"/>
              <w:rPr>
                <w:color w:val="6aa84f"/>
                <w:sz w:val="22"/>
                <w:szCs w:val="22"/>
              </w:rPr>
            </w:pPr>
            <w:r w:rsidDel="00000000" w:rsidR="00000000" w:rsidRPr="00000000">
              <w:rPr>
                <w:b w:val="1"/>
                <w:bCs w:val="1"/>
                <w:sz w:val="22"/>
                <w:szCs w:val="22"/>
                <w:rtl w:val="0"/>
              </w:rPr>
              <w:t xml:space="preserve">FINDINGS</w:t>
            </w:r>
            <w:r w:rsidDel="00000000" w:rsidR="00000000" w:rsidRPr="00000000">
              <w:rPr>
                <w:rtl w:val="0"/>
              </w:rPr>
            </w:r>
          </w:p>
        </w:tc>
      </w:tr>
    </w:tbl>
    <w:p w:rsidR="00000000" w:rsidDel="00000000" w:rsidP="00000000" w:rsidRDefault="00000000" w:rsidRPr="00000000" w14:paraId="00000207">
      <w:pPr>
        <w:widowControl w:val="0"/>
        <w:spacing w:after="0" w:before="0" w:line="240" w:lineRule="auto"/>
        <w:rPr>
          <w:b w:val="1"/>
          <w:bCs w:val="1"/>
          <w:sz w:val="22"/>
          <w:szCs w:val="22"/>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208">
            <w:pPr>
              <w:numPr>
                <w:ilvl w:val="0"/>
                <w:numId w:val="81"/>
              </w:numPr>
              <w:spacing w:after="0" w:before="0" w:line="240" w:lineRule="auto"/>
              <w:ind w:left="720" w:hanging="360"/>
              <w:rPr>
                <w:sz w:val="22"/>
                <w:szCs w:val="22"/>
              </w:rPr>
            </w:pPr>
            <w:r w:rsidDel="00000000" w:rsidR="00000000" w:rsidRPr="00000000">
              <w:rPr>
                <w:rtl w:val="0"/>
              </w:rPr>
              <w:t xml:space="preserve">{PrimaryLocation} service keywords should lead the content plan.</w:t>
            </w:r>
          </w:p>
          <w:p w:rsidR="00000000" w:rsidDel="00000000" w:rsidP="00000000" w:rsidRDefault="00000000" w:rsidRPr="00000000" w14:paraId="00000209">
            <w:pPr>
              <w:numPr>
                <w:ilvl w:val="1"/>
                <w:numId w:val="81"/>
              </w:numPr>
              <w:spacing w:after="240" w:before="240" w:line="240" w:lineRule="auto"/>
              <w:ind w:left="1440" w:hanging="360"/>
            </w:pPr>
            <w:r w:rsidDel="00000000" w:rsidR="00000000" w:rsidRPr="00000000">
              <w:rPr>
                <w:rtl w:val="0"/>
              </w:rPr>
              <w:t xml:space="preserve">{ClientName} operates only in {PrimaryLocation}, so the first priority is dedicated service pages targeting service-plus-Cape-Town searches.</w:t>
            </w:r>
          </w:p>
          <w:p w:rsidR="00000000" w:rsidDel="00000000" w:rsidP="00000000" w:rsidRDefault="00000000" w:rsidRPr="00000000" w14:paraId="0000020A">
            <w:pPr>
              <w:spacing w:after="0" w:before="0" w:line="240" w:lineRule="auto"/>
              <w:ind w:left="0" w:firstLine="0"/>
              <w:rPr/>
            </w:pPr>
            <w:r w:rsidDel="00000000" w:rsidR="00000000" w:rsidRPr="00000000">
              <w:rPr>
                <w:rtl w:val="0"/>
              </w:rPr>
            </w:r>
          </w:p>
          <w:tbl>
            <w:tblPr>
              <w:tblStyle w:val="Table45"/>
              <w:tblW w:w="89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280"/>
              <w:gridCol w:w="1545"/>
              <w:gridCol w:w="2685"/>
              <w:tblGridChange w:id="0">
                <w:tblGrid>
                  <w:gridCol w:w="2415"/>
                  <w:gridCol w:w="2280"/>
                  <w:gridCol w:w="1545"/>
                  <w:gridCol w:w="26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after="0" w:before="0" w:line="240" w:lineRule="auto"/>
                    <w:rPr>
                      <w:sz w:val="20"/>
                      <w:szCs w:val="20"/>
                    </w:rPr>
                  </w:pPr>
                  <w:r w:rsidDel="00000000" w:rsidR="00000000" w:rsidRPr="00000000">
                    <w:rPr>
                      <w:b w:val="1"/>
                      <w:bCs w:val="1"/>
                      <w:sz w:val="20"/>
                      <w:szCs w:val="20"/>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after="0" w:before="0" w:line="240" w:lineRule="auto"/>
                    <w:rPr>
                      <w:sz w:val="20"/>
                      <w:szCs w:val="20"/>
                    </w:rPr>
                  </w:pPr>
                  <w:r w:rsidDel="00000000" w:rsidR="00000000" w:rsidRPr="00000000">
                    <w:rPr>
                      <w:b w:val="1"/>
                      <w:bCs w:val="1"/>
                      <w:sz w:val="20"/>
                      <w:szCs w:val="20"/>
                      <w:rtl w:val="0"/>
                    </w:rPr>
                    <w:t xml:space="preserve">Monthly 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after="0" w:before="0" w:line="240" w:lineRule="auto"/>
                    <w:rPr>
                      <w:sz w:val="20"/>
                      <w:szCs w:val="20"/>
                    </w:rPr>
                  </w:pPr>
                  <w:r w:rsidDel="00000000" w:rsidR="00000000" w:rsidRPr="00000000">
                    <w:rPr>
                      <w:b w:val="1"/>
                      <w:bCs w:val="1"/>
                      <w:sz w:val="20"/>
                      <w:szCs w:val="20"/>
                      <w:rtl w:val="0"/>
                    </w:rPr>
                    <w:t xml:space="preserve">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after="0" w:before="0" w:line="240" w:lineRule="auto"/>
                    <w:rPr>
                      <w:sz w:val="20"/>
                      <w:szCs w:val="20"/>
                    </w:rPr>
                  </w:pPr>
                  <w:r w:rsidDel="00000000" w:rsidR="00000000" w:rsidRPr="00000000">
                    <w:rPr>
                      <w:b w:val="1"/>
                      <w:bCs w:val="1"/>
                      <w:sz w:val="20"/>
                      <w:szCs w:val="20"/>
                      <w:rtl w:val="0"/>
                    </w:rPr>
                    <w:t xml:space="preserve">Suggested page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after="0" w:before="0" w:line="240" w:lineRule="auto"/>
                    <w:rPr>
                      <w:sz w:val="20"/>
                      <w:szCs w:val="20"/>
                    </w:rPr>
                  </w:pPr>
                  <w:r w:rsidDel="00000000" w:rsidR="00000000" w:rsidRPr="00000000">
                    <w:rPr>
                      <w:sz w:val="20"/>
                      <w:szCs w:val="20"/>
                      <w:rtl w:val="0"/>
                    </w:rPr>
                    <w:t xml:space="preserve">{PrimaryServiceProvider} {PrimaryLocation}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after="0" w:before="0" w:line="240" w:lineRule="auto"/>
                    <w:rPr>
                      <w:sz w:val="20"/>
                      <w:szCs w:val="20"/>
                    </w:rPr>
                  </w:pPr>
                  <w:r w:rsidDel="00000000" w:rsidR="00000000" w:rsidRPr="00000000">
                    <w:rPr>
                      <w:sz w:val="20"/>
                      <w:szCs w:val="20"/>
                      <w:rtl w:val="0"/>
                    </w:rPr>
                    <w:t xml:space="preserve">350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after="0" w:before="0" w:line="240" w:lineRule="auto"/>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after="0" w:before="0" w:line="240" w:lineRule="auto"/>
                    <w:rPr>
                      <w:sz w:val="20"/>
                      <w:szCs w:val="20"/>
                    </w:rPr>
                  </w:pPr>
                  <w:r w:rsidDel="00000000" w:rsidR="00000000" w:rsidRPr="00000000">
                    <w:rPr>
                      <w:sz w:val="20"/>
                      <w:szCs w:val="20"/>
                      <w:rtl w:val="0"/>
                    </w:rPr>
                    <w:t xml:space="preserve">Core {PrimaryService}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after="0" w:before="0" w:line="240" w:lineRule="auto"/>
                    <w:rPr>
                      <w:sz w:val="20"/>
                      <w:szCs w:val="20"/>
                    </w:rPr>
                  </w:pPr>
                  <w:r w:rsidDel="00000000" w:rsidR="00000000" w:rsidRPr="00000000">
                    <w:rPr>
                      <w:sz w:val="20"/>
                      <w:szCs w:val="20"/>
                      <w:rtl w:val="0"/>
                    </w:rPr>
                    <w:t xml:space="preserve">electrician {PrimaryLocation}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after="0" w:before="0" w:line="240" w:lineRule="auto"/>
                    <w:rPr>
                      <w:sz w:val="20"/>
                      <w:szCs w:val="20"/>
                    </w:rPr>
                  </w:pPr>
                  <w:r w:rsidDel="00000000" w:rsidR="00000000" w:rsidRPr="00000000">
                    <w:rPr>
                      <w:sz w:val="20"/>
                      <w:szCs w:val="20"/>
                      <w:rtl w:val="0"/>
                    </w:rPr>
                    <w:t xml:space="preserve">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widowControl w:val="0"/>
                    <w:spacing w:after="0" w:before="0" w:line="240" w:lineRule="auto"/>
                    <w:rPr>
                      <w:sz w:val="20"/>
                      <w:szCs w:val="20"/>
                    </w:rPr>
                  </w:pPr>
                  <w:r w:rsidDel="00000000" w:rsidR="00000000" w:rsidRPr="00000000">
                    <w:rPr>
                      <w:sz w:val="20"/>
                      <w:szCs w:val="20"/>
                      <w:rtl w:val="0"/>
                    </w:rPr>
                    <w:t xml:space="preserve">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widowControl w:val="0"/>
                    <w:spacing w:after="0" w:before="0" w:line="240" w:lineRule="auto"/>
                    <w:rPr>
                      <w:sz w:val="20"/>
                      <w:szCs w:val="20"/>
                    </w:rPr>
                  </w:pPr>
                  <w:r w:rsidDel="00000000" w:rsidR="00000000" w:rsidRPr="00000000">
                    <w:rPr>
                      <w:sz w:val="20"/>
                      <w:szCs w:val="20"/>
                      <w:rtl w:val="0"/>
                    </w:rPr>
                    <w:t xml:space="preserve">{AdjacentService3}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spacing w:after="0" w:before="0" w:line="240" w:lineRule="auto"/>
                    <w:rPr>
                      <w:sz w:val="20"/>
                      <w:szCs w:val="20"/>
                    </w:rPr>
                  </w:pPr>
                  <w:r w:rsidDel="00000000" w:rsidR="00000000" w:rsidRPr="00000000">
                    <w:rPr>
                      <w:sz w:val="20"/>
                      <w:szCs w:val="20"/>
                      <w:rtl w:val="0"/>
                    </w:rPr>
                    <w:t xml:space="preserve">{AdjacentService1} installation {PrimaryLocation}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after="0" w:before="0" w:line="240" w:lineRule="auto"/>
                    <w:rPr>
                      <w:sz w:val="20"/>
                      <w:szCs w:val="20"/>
                    </w:rPr>
                  </w:pPr>
                  <w:r w:rsidDel="00000000" w:rsidR="00000000" w:rsidRPr="00000000">
                    <w:rPr>
                      <w:sz w:val="20"/>
                      <w:szCs w:val="20"/>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after="0" w:before="0" w:line="240" w:lineRule="auto"/>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after="0" w:before="0" w:line="240" w:lineRule="auto"/>
                    <w:rPr>
                      <w:sz w:val="20"/>
                      <w:szCs w:val="20"/>
                    </w:rPr>
                  </w:pPr>
                  <w:r w:rsidDel="00000000" w:rsidR="00000000" w:rsidRPr="00000000">
                    <w:rPr>
                      <w:sz w:val="20"/>
                      <w:szCs w:val="20"/>
                      <w:rtl w:val="0"/>
                    </w:rPr>
                    <w:t xml:space="preserve">{AdjacentService1} installation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after="0" w:before="0" w:line="240" w:lineRule="auto"/>
                    <w:rPr>
                      <w:sz w:val="20"/>
                      <w:szCs w:val="20"/>
                    </w:rPr>
                  </w:pPr>
                  <w:r w:rsidDel="00000000" w:rsidR="00000000" w:rsidRPr="00000000">
                    <w:rPr>
                      <w:sz w:val="20"/>
                      <w:szCs w:val="20"/>
                      <w:rtl w:val="0"/>
                    </w:rPr>
                    <w:t xml:space="preserve">emergency {PrimaryServiceProvider} {PrimaryLocation}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after="0" w:before="0" w:line="240" w:lineRule="auto"/>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after="0" w:before="0" w:line="240" w:lineRule="auto"/>
                    <w:rPr>
                      <w:sz w:val="20"/>
                      <w:szCs w:val="20"/>
                    </w:rPr>
                  </w:pPr>
                  <w:r w:rsidDel="00000000" w:rsidR="00000000" w:rsidRPr="00000000">
                    <w:rPr>
                      <w:sz w:val="20"/>
                      <w:szCs w:val="20"/>
                      <w:rtl w:val="0"/>
                    </w:rPr>
                    <w:t xml:space="preserve">Emergency {PrimaryService}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after="0" w:before="0" w:line="240" w:lineRule="auto"/>
                    <w:rPr>
                      <w:sz w:val="20"/>
                      <w:szCs w:val="20"/>
                    </w:rPr>
                  </w:pPr>
                  <w:r w:rsidDel="00000000" w:rsidR="00000000" w:rsidRPr="00000000">
                    <w:rPr>
                      <w:sz w:val="20"/>
                      <w:szCs w:val="20"/>
                      <w:rtl w:val="0"/>
                    </w:rPr>
                    <w:t xml:space="preserve">24 hour {PrimaryServiceProvider} {PrimaryLocation}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after="0" w:before="0" w:line="240" w:lineRule="auto"/>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after="0" w:before="0" w:line="240" w:lineRule="auto"/>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after="0" w:before="0" w:line="240" w:lineRule="auto"/>
                    <w:rPr>
                      <w:sz w:val="20"/>
                      <w:szCs w:val="20"/>
                    </w:rPr>
                  </w:pPr>
                  <w:r w:rsidDel="00000000" w:rsidR="00000000" w:rsidRPr="00000000">
                    <w:rPr>
                      <w:sz w:val="20"/>
                      <w:szCs w:val="20"/>
                      <w:rtl w:val="0"/>
                    </w:rPr>
                    <w:t xml:space="preserve">24-hour {PrimaryService}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after="0" w:before="0" w:line="240" w:lineRule="auto"/>
                    <w:rPr>
                      <w:sz w:val="20"/>
                      <w:szCs w:val="20"/>
                    </w:rPr>
                  </w:pPr>
                  <w:r w:rsidDel="00000000" w:rsidR="00000000" w:rsidRPr="00000000">
                    <w:rPr>
                      <w:sz w:val="20"/>
                      <w:szCs w:val="20"/>
                      <w:rtl w:val="0"/>
                    </w:rPr>
                    <w:t xml:space="preserve">geyser repair {PrimaryLocation}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after="0" w:before="0" w:line="240" w:lineRule="auto"/>
                    <w:rPr>
                      <w:sz w:val="20"/>
                      <w:szCs w:val="20"/>
                    </w:rPr>
                  </w:pPr>
                  <w:r w:rsidDel="00000000" w:rsidR="00000000" w:rsidRPr="00000000">
                    <w:rPr>
                      <w:sz w:val="20"/>
                      <w:szCs w:val="20"/>
                      <w:rtl w:val="0"/>
                    </w:rPr>
                    <w:t xml:space="preserve">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spacing w:after="0" w:before="0" w:line="240" w:lineRule="auto"/>
                    <w:rPr>
                      <w:sz w:val="20"/>
                      <w:szCs w:val="20"/>
                    </w:rPr>
                  </w:pPr>
                  <w:r w:rsidDel="00000000" w:rsidR="00000000" w:rsidRPr="00000000">
                    <w:rPr>
                      <w:sz w:val="20"/>
                      <w:szCs w:val="20"/>
                      <w:rtl w:val="0"/>
                    </w:rPr>
                    <w:t xml:space="preserve">{ServiceTheme4}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spacing w:after="0" w:before="0" w:line="240" w:lineRule="auto"/>
                    <w:rPr>
                      <w:sz w:val="20"/>
                      <w:szCs w:val="20"/>
                    </w:rPr>
                  </w:pPr>
                  <w:r w:rsidDel="00000000" w:rsidR="00000000" w:rsidRPr="00000000">
                    <w:rPr>
                      <w:sz w:val="20"/>
                      <w:szCs w:val="20"/>
                      <w:rtl w:val="0"/>
                    </w:rPr>
                    <w:t xml:space="preserve">fridge repair {PrimaryLocation}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spacing w:after="0" w:before="0" w:line="240" w:lineRule="auto"/>
                    <w:rPr>
                      <w:sz w:val="20"/>
                      <w:szCs w:val="20"/>
                    </w:rPr>
                  </w:pPr>
                  <w:r w:rsidDel="00000000" w:rsidR="00000000" w:rsidRPr="00000000">
                    <w:rPr>
                      <w:sz w:val="20"/>
                      <w:szCs w:val="20"/>
                      <w:rtl w:val="0"/>
                    </w:rPr>
                    <w:t xml:space="preserve">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spacing w:after="0" w:before="0" w:line="240" w:lineRule="auto"/>
                    <w:rPr>
                      <w:sz w:val="20"/>
                      <w:szCs w:val="20"/>
                    </w:rPr>
                  </w:pPr>
                  <w:r w:rsidDel="00000000" w:rsidR="00000000" w:rsidRPr="00000000">
                    <w:rPr>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after="0" w:before="0" w:line="240" w:lineRule="auto"/>
                    <w:rPr>
                      <w:sz w:val="20"/>
                      <w:szCs w:val="20"/>
                    </w:rPr>
                  </w:pPr>
                  <w:r w:rsidDel="00000000" w:rsidR="00000000" w:rsidRPr="00000000">
                    <w:rPr>
                      <w:sz w:val="20"/>
                      <w:szCs w:val="20"/>
                      <w:rtl w:val="0"/>
                    </w:rPr>
                    <w:t xml:space="preserve">{AdjacentService2} repairs</w:t>
                  </w:r>
                </w:p>
              </w:tc>
            </w:tr>
          </w:tbl>
          <w:p w:rsidR="00000000" w:rsidDel="00000000" w:rsidP="00000000" w:rsidRDefault="00000000" w:rsidRPr="00000000" w14:paraId="0000022B">
            <w:pPr>
              <w:spacing w:after="0" w:before="0" w:line="240" w:lineRule="auto"/>
              <w:ind w:left="0" w:firstLine="0"/>
              <w:rPr/>
            </w:pPr>
            <w:r w:rsidDel="00000000" w:rsidR="00000000" w:rsidRPr="00000000">
              <w:rPr>
                <w:rtl w:val="0"/>
              </w:rPr>
            </w:r>
          </w:p>
          <w:p w:rsidR="00000000" w:rsidDel="00000000" w:rsidP="00000000" w:rsidRDefault="00000000" w:rsidRPr="00000000" w14:paraId="0000022C">
            <w:pPr>
              <w:numPr>
                <w:ilvl w:val="0"/>
                <w:numId w:val="81"/>
              </w:numPr>
              <w:spacing w:after="0" w:before="0" w:line="240" w:lineRule="auto"/>
              <w:ind w:left="720" w:hanging="360"/>
              <w:rPr>
                <w:sz w:val="22"/>
                <w:szCs w:val="22"/>
              </w:rPr>
            </w:pPr>
            <w:r w:rsidDel="00000000" w:rsidR="00000000" w:rsidRPr="00000000">
              <w:rPr>
                <w:rtl w:val="0"/>
              </w:rPr>
              <w:t xml:space="preserve">Suburb pages should follow where {ClientName} operate: </w:t>
            </w:r>
          </w:p>
          <w:p w:rsidR="00000000" w:rsidDel="00000000" w:rsidP="00000000" w:rsidRDefault="00000000" w:rsidRPr="00000000" w14:paraId="0000022D">
            <w:pPr>
              <w:numPr>
                <w:ilvl w:val="1"/>
                <w:numId w:val="81"/>
              </w:numPr>
              <w:spacing w:after="0" w:before="0" w:line="240" w:lineRule="auto"/>
              <w:ind w:left="1440" w:hanging="360"/>
              <w:rPr>
                <w:u w:val="none"/>
              </w:rPr>
            </w:pPr>
            <w:r w:rsidDel="00000000" w:rsidR="00000000" w:rsidRPr="00000000">
              <w:rPr>
                <w:rtl w:val="0"/>
              </w:rPr>
              <w:t xml:space="preserve">After the {PrimaryLocation} service pages are established, create selective suburb pages for verified coverage areas. Avoid mass-producing location pages with near-identical copy.</w:t>
            </w:r>
          </w:p>
          <w:p w:rsidR="00000000" w:rsidDel="00000000" w:rsidP="00000000" w:rsidRDefault="00000000" w:rsidRPr="00000000" w14:paraId="0000022E">
            <w:pPr>
              <w:spacing w:after="0" w:before="0" w:line="240" w:lineRule="auto"/>
              <w:rPr/>
            </w:pPr>
            <w:r w:rsidDel="00000000" w:rsidR="00000000" w:rsidRPr="00000000">
              <w:rPr>
                <w:rtl w:val="0"/>
              </w:rPr>
            </w:r>
          </w:p>
          <w:tbl>
            <w:tblPr>
              <w:tblStyle w:val="Table46"/>
              <w:tblW w:w="88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025"/>
              <w:gridCol w:w="1590"/>
              <w:gridCol w:w="2745"/>
              <w:tblGridChange w:id="0">
                <w:tblGrid>
                  <w:gridCol w:w="2520"/>
                  <w:gridCol w:w="2025"/>
                  <w:gridCol w:w="1590"/>
                  <w:gridCol w:w="27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spacing w:after="0" w:before="0" w:line="240" w:lineRule="auto"/>
                    <w:rPr>
                      <w:sz w:val="20"/>
                      <w:szCs w:val="20"/>
                    </w:rPr>
                  </w:pPr>
                  <w:r w:rsidDel="00000000" w:rsidR="00000000" w:rsidRPr="00000000">
                    <w:rPr>
                      <w:b w:val="1"/>
                      <w:bCs w:val="1"/>
                      <w:sz w:val="20"/>
                      <w:szCs w:val="20"/>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spacing w:after="0" w:before="0" w:line="240" w:lineRule="auto"/>
                    <w:rPr>
                      <w:sz w:val="20"/>
                      <w:szCs w:val="20"/>
                    </w:rPr>
                  </w:pPr>
                  <w:r w:rsidDel="00000000" w:rsidR="00000000" w:rsidRPr="00000000">
                    <w:rPr>
                      <w:b w:val="1"/>
                      <w:bCs w:val="1"/>
                      <w:sz w:val="20"/>
                      <w:szCs w:val="20"/>
                      <w:rtl w:val="0"/>
                    </w:rPr>
                    <w:t xml:space="preserve">Monthly 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after="0" w:before="0" w:line="240" w:lineRule="auto"/>
                    <w:rPr>
                      <w:sz w:val="20"/>
                      <w:szCs w:val="20"/>
                    </w:rPr>
                  </w:pPr>
                  <w:r w:rsidDel="00000000" w:rsidR="00000000" w:rsidRPr="00000000">
                    <w:rPr>
                      <w:b w:val="1"/>
                      <w:bCs w:val="1"/>
                      <w:sz w:val="20"/>
                      <w:szCs w:val="20"/>
                      <w:rtl w:val="0"/>
                    </w:rPr>
                    <w:t xml:space="preserve">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spacing w:after="0" w:before="0" w:line="240" w:lineRule="auto"/>
                    <w:rPr>
                      <w:sz w:val="20"/>
                      <w:szCs w:val="20"/>
                    </w:rPr>
                  </w:pPr>
                  <w:r w:rsidDel="00000000" w:rsidR="00000000" w:rsidRPr="00000000">
                    <w:rPr>
                      <w:b w:val="1"/>
                      <w:bCs w:val="1"/>
                      <w:sz w:val="20"/>
                      <w:szCs w:val="20"/>
                      <w:rtl w:val="0"/>
                    </w:rPr>
                    <w:t xml:space="preserve">Suggested page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after="0" w:before="0" w:line="240" w:lineRule="auto"/>
                    <w:rPr>
                      <w:sz w:val="20"/>
                      <w:szCs w:val="20"/>
                    </w:rPr>
                  </w:pPr>
                  <w:r w:rsidDel="00000000" w:rsidR="00000000" w:rsidRPr="00000000">
                    <w:rPr>
                      <w:sz w:val="20"/>
                      <w:szCs w:val="20"/>
                      <w:rtl w:val="0"/>
                    </w:rPr>
                    <w:t xml:space="preserve">{PrimaryServiceProvider} Durbanville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after="0" w:before="0" w:line="240" w:lineRule="auto"/>
                    <w:rPr>
                      <w:sz w:val="20"/>
                      <w:szCs w:val="20"/>
                    </w:rPr>
                  </w:pPr>
                  <w:r w:rsidDel="00000000" w:rsidR="00000000" w:rsidRPr="00000000">
                    <w:rPr>
                      <w:sz w:val="20"/>
                      <w:szCs w:val="20"/>
                      <w:rtl w:val="0"/>
                    </w:rPr>
                    <w:t xml:space="preserve">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after="0" w:before="0" w:line="240" w:lineRule="auto"/>
                    <w:rPr>
                      <w:sz w:val="20"/>
                      <w:szCs w:val="20"/>
                    </w:rPr>
                  </w:pPr>
                  <w:r w:rsidDel="00000000" w:rsidR="00000000" w:rsidRPr="00000000">
                    <w:rPr>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after="0" w:before="0" w:line="240" w:lineRule="auto"/>
                    <w:rPr>
                      <w:sz w:val="20"/>
                      <w:szCs w:val="20"/>
                    </w:rPr>
                  </w:pPr>
                  <w:r w:rsidDel="00000000" w:rsidR="00000000" w:rsidRPr="00000000">
                    <w:rPr>
                      <w:sz w:val="20"/>
                      <w:szCs w:val="20"/>
                      <w:rtl w:val="0"/>
                    </w:rPr>
                    <w:t xml:space="preserve">{PrimaryServiceProvider} in Durbanville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after="0" w:before="0" w:line="240" w:lineRule="auto"/>
                    <w:rPr>
                      <w:sz w:val="20"/>
                      <w:szCs w:val="20"/>
                    </w:rPr>
                  </w:pPr>
                  <w:r w:rsidDel="00000000" w:rsidR="00000000" w:rsidRPr="00000000">
                    <w:rPr>
                      <w:sz w:val="20"/>
                      <w:szCs w:val="20"/>
                      <w:rtl w:val="0"/>
                    </w:rPr>
                    <w:t xml:space="preserve">{PrimaryServiceProvider}s Table 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after="0" w:before="0" w:line="240" w:lineRule="auto"/>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after="0" w:before="0" w:line="240" w:lineRule="auto"/>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after="0" w:before="0" w:line="240" w:lineRule="auto"/>
                    <w:rPr>
                      <w:sz w:val="20"/>
                      <w:szCs w:val="20"/>
                    </w:rPr>
                  </w:pPr>
                  <w:r w:rsidDel="00000000" w:rsidR="00000000" w:rsidRPr="00000000">
                    <w:rPr>
                      <w:sz w:val="20"/>
                      <w:szCs w:val="20"/>
                      <w:rtl w:val="0"/>
                    </w:rPr>
                    <w:t xml:space="preserve">{PrimaryServiceProvider}s in Table 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after="0" w:before="0" w:line="240" w:lineRule="auto"/>
                    <w:rPr>
                      <w:sz w:val="20"/>
                      <w:szCs w:val="20"/>
                    </w:rPr>
                  </w:pPr>
                  <w:r w:rsidDel="00000000" w:rsidR="00000000" w:rsidRPr="00000000">
                    <w:rPr>
                      <w:sz w:val="20"/>
                      <w:szCs w:val="20"/>
                      <w:rtl w:val="0"/>
                    </w:rPr>
                    <w:t xml:space="preserve">{PrimaryServiceProvider} Sea Point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after="0" w:before="0" w:line="240" w:lineRule="auto"/>
                    <w:rPr>
                      <w:sz w:val="20"/>
                      <w:szCs w:val="20"/>
                    </w:rPr>
                  </w:pPr>
                  <w:r w:rsidDel="00000000" w:rsidR="00000000" w:rsidRPr="00000000">
                    <w:rPr>
                      <w:sz w:val="20"/>
                      <w:szCs w:val="20"/>
                      <w:rtl w:val="0"/>
                    </w:rPr>
                    <w:t xml:space="preserve">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after="0" w:before="0" w:line="240" w:lineRule="auto"/>
                    <w:rPr>
                      <w:sz w:val="20"/>
                      <w:szCs w:val="20"/>
                    </w:rPr>
                  </w:pPr>
                  <w:r w:rsidDel="00000000" w:rsidR="00000000" w:rsidRPr="00000000">
                    <w:rPr>
                      <w:sz w:val="20"/>
                      <w:szCs w:val="20"/>
                      <w:rtl w:val="0"/>
                    </w:rPr>
                    <w:t xml:space="preserve">{PrimaryServiceProvider} in Sea Point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widowControl w:val="0"/>
                    <w:spacing w:after="0" w:before="0" w:line="240" w:lineRule="auto"/>
                    <w:rPr>
                      <w:sz w:val="20"/>
                      <w:szCs w:val="20"/>
                    </w:rPr>
                  </w:pPr>
                  <w:r w:rsidDel="00000000" w:rsidR="00000000" w:rsidRPr="00000000">
                    <w:rPr>
                      <w:sz w:val="20"/>
                      <w:szCs w:val="20"/>
                      <w:rtl w:val="0"/>
                    </w:rPr>
                    <w:t xml:space="preserve">{PrimaryServiceProvider} Bellville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widowControl w:val="0"/>
                    <w:spacing w:after="0" w:before="0" w:line="240" w:lineRule="auto"/>
                    <w:rPr>
                      <w:sz w:val="20"/>
                      <w:szCs w:val="20"/>
                    </w:rPr>
                  </w:pPr>
                  <w:r w:rsidDel="00000000" w:rsidR="00000000" w:rsidRPr="00000000">
                    <w:rPr>
                      <w:sz w:val="20"/>
                      <w:szCs w:val="20"/>
                      <w:rtl w:val="0"/>
                    </w:rPr>
                    <w:t xml:space="preserve">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widowControl w:val="0"/>
                    <w:spacing w:after="0" w:before="0" w:line="240" w:lineRule="auto"/>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widowControl w:val="0"/>
                    <w:spacing w:after="0" w:before="0" w:line="240" w:lineRule="auto"/>
                    <w:rPr>
                      <w:sz w:val="20"/>
                      <w:szCs w:val="20"/>
                    </w:rPr>
                  </w:pPr>
                  <w:r w:rsidDel="00000000" w:rsidR="00000000" w:rsidRPr="00000000">
                    <w:rPr>
                      <w:sz w:val="20"/>
                      <w:szCs w:val="20"/>
                      <w:rtl w:val="0"/>
                    </w:rPr>
                    <w:t xml:space="preserve">{PrimaryServiceProvider} in Bellville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after="0" w:before="0" w:line="240" w:lineRule="auto"/>
                    <w:rPr>
                      <w:sz w:val="20"/>
                      <w:szCs w:val="20"/>
                    </w:rPr>
                  </w:pPr>
                  <w:r w:rsidDel="00000000" w:rsidR="00000000" w:rsidRPr="00000000">
                    <w:rPr>
                      <w:sz w:val="20"/>
                      <w:szCs w:val="20"/>
                      <w:rtl w:val="0"/>
                    </w:rPr>
                    <w:t xml:space="preserve">{PrimaryServiceProvider} Hout Bay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after="0" w:before="0" w:line="240" w:lineRule="auto"/>
                    <w:rPr>
                      <w:sz w:val="20"/>
                      <w:szCs w:val="20"/>
                    </w:rPr>
                  </w:pPr>
                  <w:r w:rsidDel="00000000" w:rsidR="00000000" w:rsidRPr="00000000">
                    <w:rPr>
                      <w:sz w:val="20"/>
                      <w:szCs w:val="20"/>
                      <w:rtl w:val="0"/>
                    </w:rPr>
                    <w:t xml:space="preserve">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after="0" w:before="0" w:line="240" w:lineRule="auto"/>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spacing w:after="0" w:before="0" w:line="240" w:lineRule="auto"/>
                    <w:rPr>
                      <w:sz w:val="20"/>
                      <w:szCs w:val="20"/>
                    </w:rPr>
                  </w:pPr>
                  <w:r w:rsidDel="00000000" w:rsidR="00000000" w:rsidRPr="00000000">
                    <w:rPr>
                      <w:sz w:val="20"/>
                      <w:szCs w:val="20"/>
                      <w:rtl w:val="0"/>
                    </w:rPr>
                    <w:t xml:space="preserve">{PrimaryServiceProvider} in Hout Bay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spacing w:after="0" w:before="0" w:line="240" w:lineRule="auto"/>
                    <w:rPr>
                      <w:sz w:val="20"/>
                      <w:szCs w:val="20"/>
                    </w:rPr>
                  </w:pPr>
                  <w:r w:rsidDel="00000000" w:rsidR="00000000" w:rsidRPr="00000000">
                    <w:rPr>
                      <w:sz w:val="20"/>
                      <w:szCs w:val="20"/>
                      <w:rtl w:val="0"/>
                    </w:rPr>
                    <w:t xml:space="preserve">{PrimaryServiceProvider} Fish Hoek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widowControl w:val="0"/>
                    <w:spacing w:after="0" w:before="0" w:line="240" w:lineRule="auto"/>
                    <w:rPr>
                      <w:sz w:val="20"/>
                      <w:szCs w:val="20"/>
                    </w:rPr>
                  </w:pPr>
                  <w:r w:rsidDel="00000000" w:rsidR="00000000" w:rsidRPr="00000000">
                    <w:rPr>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widowControl w:val="0"/>
                    <w:spacing w:after="0" w:before="0" w:line="240" w:lineRule="auto"/>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widowControl w:val="0"/>
                    <w:spacing w:after="0" w:before="0" w:line="240" w:lineRule="auto"/>
                    <w:rPr>
                      <w:sz w:val="20"/>
                      <w:szCs w:val="20"/>
                    </w:rPr>
                  </w:pPr>
                  <w:r w:rsidDel="00000000" w:rsidR="00000000" w:rsidRPr="00000000">
                    <w:rPr>
                      <w:sz w:val="20"/>
                      <w:szCs w:val="20"/>
                      <w:rtl w:val="0"/>
                    </w:rPr>
                    <w:t xml:space="preserve">{PrimaryServiceProvider} in Fish Hoek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widowControl w:val="0"/>
                    <w:spacing w:after="0" w:before="0" w:line="240" w:lineRule="auto"/>
                    <w:rPr>
                      <w:sz w:val="20"/>
                      <w:szCs w:val="20"/>
                    </w:rPr>
                  </w:pPr>
                  <w:r w:rsidDel="00000000" w:rsidR="00000000" w:rsidRPr="00000000">
                    <w:rPr>
                      <w:sz w:val="20"/>
                      <w:szCs w:val="20"/>
                      <w:rtl w:val="0"/>
                    </w:rPr>
                    <w:t xml:space="preserve">{PrimaryServiceProvider} Milnerton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widowControl w:val="0"/>
                    <w:spacing w:after="0" w:before="0" w:line="240" w:lineRule="auto"/>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widowControl w:val="0"/>
                    <w:spacing w:after="0" w:before="0" w:line="240" w:lineRule="auto"/>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widowControl w:val="0"/>
                    <w:spacing w:after="0" w:before="0" w:line="240" w:lineRule="auto"/>
                    <w:rPr>
                      <w:sz w:val="20"/>
                      <w:szCs w:val="20"/>
                    </w:rPr>
                  </w:pPr>
                  <w:r w:rsidDel="00000000" w:rsidR="00000000" w:rsidRPr="00000000">
                    <w:rPr>
                      <w:sz w:val="20"/>
                      <w:szCs w:val="20"/>
                      <w:rtl w:val="0"/>
                    </w:rPr>
                    <w:t xml:space="preserve">{PrimaryServiceProvider} in Milnerton</w:t>
                  </w:r>
                </w:p>
              </w:tc>
            </w:tr>
          </w:tbl>
          <w:p w:rsidR="00000000" w:rsidDel="00000000" w:rsidP="00000000" w:rsidRDefault="00000000" w:rsidRPr="00000000" w14:paraId="0000024F">
            <w:pPr>
              <w:spacing w:after="0" w:before="0" w:line="240" w:lineRule="auto"/>
              <w:ind w:left="0" w:firstLine="0"/>
              <w:rPr>
                <w:sz w:val="22"/>
                <w:szCs w:val="22"/>
              </w:rPr>
            </w:pPr>
            <w:r w:rsidDel="00000000" w:rsidR="00000000" w:rsidRPr="00000000">
              <w:rPr>
                <w:rtl w:val="0"/>
              </w:rPr>
            </w:r>
          </w:p>
          <w:p w:rsidR="00000000" w:rsidDel="00000000" w:rsidP="00000000" w:rsidRDefault="00000000" w:rsidRPr="00000000" w14:paraId="00000250">
            <w:pPr>
              <w:numPr>
                <w:ilvl w:val="0"/>
                <w:numId w:val="81"/>
              </w:numPr>
              <w:spacing w:after="0" w:before="0" w:line="240" w:lineRule="auto"/>
              <w:ind w:left="720" w:hanging="360"/>
              <w:rPr>
                <w:sz w:val="22"/>
                <w:szCs w:val="22"/>
              </w:rPr>
            </w:pPr>
            <w:r w:rsidDel="00000000" w:rsidR="00000000" w:rsidRPr="00000000">
              <w:rPr>
                <w:sz w:val="22"/>
                <w:szCs w:val="22"/>
                <w:rtl w:val="0"/>
              </w:rPr>
              <w:t xml:space="preserve">The questions tabs for certain keywords have popular questions for potential content creation</w:t>
            </w:r>
          </w:p>
          <w:p w:rsidR="00000000" w:rsidDel="00000000" w:rsidP="00000000" w:rsidRDefault="00000000" w:rsidRPr="00000000" w14:paraId="00000251">
            <w:pPr>
              <w:spacing w:after="0" w:before="0" w:line="240" w:lineRule="auto"/>
              <w:rPr/>
            </w:pPr>
            <w:r w:rsidDel="00000000" w:rsidR="00000000" w:rsidRPr="00000000">
              <w:rPr>
                <w:rtl w:val="0"/>
              </w:rPr>
            </w:r>
          </w:p>
          <w:tbl>
            <w:tblPr>
              <w:tblStyle w:val="Table47"/>
              <w:tblW w:w="88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1125"/>
              <w:gridCol w:w="3885"/>
              <w:tblGridChange w:id="0">
                <w:tblGrid>
                  <w:gridCol w:w="3840"/>
                  <w:gridCol w:w="1125"/>
                  <w:gridCol w:w="38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widowControl w:val="0"/>
                    <w:spacing w:after="0" w:before="0" w:line="240" w:lineRule="auto"/>
                    <w:rPr>
                      <w:sz w:val="18"/>
                      <w:szCs w:val="18"/>
                    </w:rPr>
                  </w:pPr>
                  <w:r w:rsidDel="00000000" w:rsidR="00000000" w:rsidRPr="00000000">
                    <w:rPr>
                      <w:b w:val="1"/>
                      <w:bCs w:val="1"/>
                      <w:sz w:val="18"/>
                      <w:szCs w:val="18"/>
                      <w:rtl w:val="0"/>
                    </w:rPr>
                    <w:t xml:space="preserve">Search 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widowControl w:val="0"/>
                    <w:spacing w:after="0" w:before="0" w:line="240" w:lineRule="auto"/>
                    <w:rPr>
                      <w:sz w:val="18"/>
                      <w:szCs w:val="18"/>
                    </w:rPr>
                  </w:pPr>
                  <w:r w:rsidDel="00000000" w:rsidR="00000000" w:rsidRPr="00000000">
                    <w:rPr>
                      <w:b w:val="1"/>
                      <w:bCs w:val="1"/>
                      <w:sz w:val="18"/>
                      <w:szCs w:val="18"/>
                      <w:rtl w:val="0"/>
                    </w:rPr>
                    <w:t xml:space="preserve">Monthly 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widowControl w:val="0"/>
                    <w:spacing w:after="0" w:before="0" w:line="240" w:lineRule="auto"/>
                    <w:rPr>
                      <w:sz w:val="18"/>
                      <w:szCs w:val="18"/>
                    </w:rPr>
                  </w:pPr>
                  <w:r w:rsidDel="00000000" w:rsidR="00000000" w:rsidRPr="00000000">
                    <w:rPr>
                      <w:b w:val="1"/>
                      <w:bCs w:val="1"/>
                      <w:sz w:val="18"/>
                      <w:szCs w:val="18"/>
                      <w:rtl w:val="0"/>
                    </w:rPr>
                    <w:t xml:space="preserve">Recommended content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widowControl w:val="0"/>
                    <w:spacing w:after="0" w:before="0" w:line="240" w:lineRule="auto"/>
                    <w:rPr>
                      <w:sz w:val="18"/>
                      <w:szCs w:val="18"/>
                    </w:rPr>
                  </w:pPr>
                  <w:r w:rsidDel="00000000" w:rsidR="00000000" w:rsidRPr="00000000">
                    <w:rPr>
                      <w:sz w:val="18"/>
                      <w:szCs w:val="18"/>
                      <w:rtl w:val="0"/>
                    </w:rPr>
                    <w:t xml:space="preserve">When to call an emergency {PrimaryServiceProvider}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widowControl w:val="0"/>
                    <w:spacing w:after="0" w:before="0" w:line="240" w:lineRule="auto"/>
                    <w:rPr>
                      <w:sz w:val="18"/>
                      <w:szCs w:val="18"/>
                    </w:rPr>
                  </w:pPr>
                  <w:r w:rsidDel="00000000" w:rsidR="00000000" w:rsidRPr="00000000">
                    <w:rPr>
                      <w:sz w:val="18"/>
                      <w:szCs w:val="18"/>
                      <w:rtl w:val="0"/>
                    </w:rPr>
                    <w:t xml:space="preserve">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widowControl w:val="0"/>
                    <w:spacing w:after="0" w:before="0" w:line="240" w:lineRule="auto"/>
                    <w:rPr>
                      <w:sz w:val="18"/>
                      <w:szCs w:val="18"/>
                    </w:rPr>
                  </w:pPr>
                  <w:r w:rsidDel="00000000" w:rsidR="00000000" w:rsidRPr="00000000">
                    <w:rPr>
                      <w:sz w:val="18"/>
                      <w:szCs w:val="18"/>
                      <w:rtl w:val="0"/>
                    </w:rPr>
                    <w:t xml:space="preserve">FAQ on the emergency {PrimaryService} page: warning signs that need an urgent call-out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widowControl w:val="0"/>
                    <w:spacing w:after="0" w:before="0" w:line="240" w:lineRule="auto"/>
                    <w:rPr>
                      <w:sz w:val="18"/>
                      <w:szCs w:val="18"/>
                    </w:rPr>
                  </w:pPr>
                  <w:r w:rsidDel="00000000" w:rsidR="00000000" w:rsidRPr="00000000">
                    <w:rPr>
                      <w:sz w:val="18"/>
                      <w:szCs w:val="18"/>
                      <w:rtl w:val="0"/>
                    </w:rPr>
                    <w:t xml:space="preserve">How much does it cost to repair a burst pipe?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widowControl w:val="0"/>
                    <w:spacing w:after="0" w:before="0" w:line="240" w:lineRule="auto"/>
                    <w:rPr>
                      <w:sz w:val="18"/>
                      <w:szCs w:val="18"/>
                    </w:rPr>
                  </w:pPr>
                  <w:r w:rsidDel="00000000" w:rsidR="00000000" w:rsidRPr="00000000">
                    <w:rPr>
                      <w:sz w:val="18"/>
                      <w:szCs w:val="18"/>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widowControl w:val="0"/>
                    <w:spacing w:after="0" w:before="0" w:line="240" w:lineRule="auto"/>
                    <w:rPr>
                      <w:sz w:val="18"/>
                      <w:szCs w:val="18"/>
                    </w:rPr>
                  </w:pPr>
                  <w:r w:rsidDel="00000000" w:rsidR="00000000" w:rsidRPr="00000000">
                    <w:rPr>
                      <w:sz w:val="18"/>
                      <w:szCs w:val="18"/>
                      <w:rtl w:val="0"/>
                    </w:rPr>
                    <w:t xml:space="preserve">Burst-pipe cost guide, with variables that affect pricing and a CTA for {PrimaryLocation} assistance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widowControl w:val="0"/>
                    <w:spacing w:after="0" w:before="0" w:line="240" w:lineRule="auto"/>
                    <w:rPr>
                      <w:sz w:val="18"/>
                      <w:szCs w:val="18"/>
                    </w:rPr>
                  </w:pPr>
                  <w:r w:rsidDel="00000000" w:rsidR="00000000" w:rsidRPr="00000000">
                    <w:rPr>
                      <w:sz w:val="18"/>
                      <w:szCs w:val="18"/>
                      <w:rtl w:val="0"/>
                    </w:rPr>
                    <w:t xml:space="preserve">How to repair a leaky pipe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widowControl w:val="0"/>
                    <w:spacing w:after="0" w:before="0" w:line="240" w:lineRule="auto"/>
                    <w:rPr>
                      <w:sz w:val="18"/>
                      <w:szCs w:val="18"/>
                    </w:rPr>
                  </w:pPr>
                  <w:r w:rsidDel="00000000" w:rsidR="00000000" w:rsidRPr="00000000">
                    <w:rPr>
                      <w:sz w:val="18"/>
                      <w:szCs w:val="18"/>
                      <w:rtl w:val="0"/>
                    </w:rPr>
                    <w:t xml:space="preserve">2,400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widowControl w:val="0"/>
                    <w:spacing w:after="0" w:before="0" w:line="240" w:lineRule="auto"/>
                    <w:rPr>
                      <w:sz w:val="18"/>
                      <w:szCs w:val="18"/>
                    </w:rPr>
                  </w:pPr>
                  <w:r w:rsidDel="00000000" w:rsidR="00000000" w:rsidRPr="00000000">
                    <w:rPr>
                      <w:sz w:val="18"/>
                      <w:szCs w:val="18"/>
                      <w:rtl w:val="0"/>
                    </w:rPr>
                    <w:t xml:space="preserve">Safety-first guide: immediate steps to limit damage, when to turn off water, and when to call a {PrimaryServiceProvider}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widowControl w:val="0"/>
                    <w:spacing w:after="0" w:before="0" w:line="240" w:lineRule="auto"/>
                    <w:rPr>
                      <w:sz w:val="18"/>
                      <w:szCs w:val="18"/>
                    </w:rPr>
                  </w:pPr>
                  <w:r w:rsidDel="00000000" w:rsidR="00000000" w:rsidRPr="00000000">
                    <w:rPr>
                      <w:sz w:val="18"/>
                      <w:szCs w:val="18"/>
                      <w:rtl w:val="0"/>
                    </w:rPr>
                    <w:t xml:space="preserve">How much does emergency {PrimaryServiceProvider}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widowControl w:val="0"/>
                    <w:spacing w:after="0" w:before="0" w:line="240" w:lineRule="auto"/>
                    <w:rPr>
                      <w:sz w:val="18"/>
                      <w:szCs w:val="18"/>
                    </w:rPr>
                  </w:pPr>
                  <w:r w:rsidDel="00000000" w:rsidR="00000000" w:rsidRPr="00000000">
                    <w:rPr>
                      <w:sz w:val="18"/>
                      <w:szCs w:val="18"/>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widowControl w:val="0"/>
                    <w:spacing w:after="0" w:before="0" w:line="240" w:lineRule="auto"/>
                    <w:rPr>
                      <w:sz w:val="18"/>
                      <w:szCs w:val="18"/>
                    </w:rPr>
                  </w:pPr>
                  <w:r w:rsidDel="00000000" w:rsidR="00000000" w:rsidRPr="00000000">
                    <w:rPr>
                      <w:sz w:val="18"/>
                      <w:szCs w:val="18"/>
                      <w:rtl w:val="0"/>
                    </w:rPr>
                    <w:t xml:space="preserve">Emergency {PrimaryService} pricing FAQ</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widowControl w:val="0"/>
                    <w:spacing w:after="0" w:before="0" w:line="240" w:lineRule="auto"/>
                    <w:rPr>
                      <w:sz w:val="18"/>
                      <w:szCs w:val="18"/>
                    </w:rPr>
                  </w:pPr>
                  <w:r w:rsidDel="00000000" w:rsidR="00000000" w:rsidRPr="00000000">
                    <w:rPr>
                      <w:sz w:val="18"/>
                      <w:szCs w:val="18"/>
                      <w:rtl w:val="0"/>
                    </w:rPr>
                    <w:t xml:space="preserve">How to find an emergency {PrimaryServiceProvider}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widowControl w:val="0"/>
                    <w:spacing w:after="0" w:before="0" w:line="240" w:lineRule="auto"/>
                    <w:rPr>
                      <w:sz w:val="18"/>
                      <w:szCs w:val="18"/>
                    </w:rPr>
                  </w:pPr>
                  <w:r w:rsidDel="00000000" w:rsidR="00000000" w:rsidRPr="00000000">
                    <w:rPr>
                      <w:sz w:val="18"/>
                      <w:szCs w:val="18"/>
                      <w:rtl w:val="0"/>
                    </w:rPr>
                    <w:t xml:space="preserve">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widowControl w:val="0"/>
                    <w:spacing w:after="0" w:before="0" w:line="240" w:lineRule="auto"/>
                    <w:rPr>
                      <w:sz w:val="18"/>
                      <w:szCs w:val="18"/>
                    </w:rPr>
                  </w:pPr>
                  <w:r w:rsidDel="00000000" w:rsidR="00000000" w:rsidRPr="00000000">
                    <w:rPr>
                      <w:sz w:val="18"/>
                      <w:szCs w:val="18"/>
                      <w:rtl w:val="0"/>
                    </w:rPr>
                    <w:t xml:space="preserve">Guide to choosing a reliable emergency {PrimaryServiceProvider} in {PrimaryLocation}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widowControl w:val="0"/>
                    <w:spacing w:after="0" w:before="0" w:line="240" w:lineRule="auto"/>
                    <w:rPr>
                      <w:sz w:val="18"/>
                      <w:szCs w:val="18"/>
                    </w:rPr>
                  </w:pPr>
                  <w:r w:rsidDel="00000000" w:rsidR="00000000" w:rsidRPr="00000000">
                    <w:rPr>
                      <w:sz w:val="18"/>
                      <w:szCs w:val="18"/>
                      <w:rtl w:val="0"/>
                    </w:rPr>
                    <w:t xml:space="preserve">When to call an emergency electrician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widowControl w:val="0"/>
                    <w:spacing w:after="0" w:before="0" w:line="240" w:lineRule="auto"/>
                    <w:rPr>
                      <w:sz w:val="18"/>
                      <w:szCs w:val="18"/>
                    </w:rPr>
                  </w:pPr>
                  <w:r w:rsidDel="00000000" w:rsidR="00000000" w:rsidRPr="00000000">
                    <w:rPr>
                      <w:sz w:val="18"/>
                      <w:szCs w:val="18"/>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widowControl w:val="0"/>
                    <w:spacing w:after="0" w:before="0" w:line="240" w:lineRule="auto"/>
                    <w:rPr>
                      <w:sz w:val="18"/>
                      <w:szCs w:val="18"/>
                    </w:rPr>
                  </w:pPr>
                  <w:r w:rsidDel="00000000" w:rsidR="00000000" w:rsidRPr="00000000">
                    <w:rPr>
                      <w:sz w:val="18"/>
                      <w:szCs w:val="18"/>
                      <w:rtl w:val="0"/>
                    </w:rPr>
                    <w:t xml:space="preserve">{AdjacentService3} emergency FAQ, only if {ClientShortName} provides this service and is appropriately qualified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widowControl w:val="0"/>
                    <w:spacing w:after="0" w:before="0" w:line="240" w:lineRule="auto"/>
                    <w:rPr>
                      <w:sz w:val="18"/>
                      <w:szCs w:val="18"/>
                    </w:rPr>
                  </w:pPr>
                  <w:r w:rsidDel="00000000" w:rsidR="00000000" w:rsidRPr="00000000">
                    <w:rPr>
                      <w:sz w:val="18"/>
                      <w:szCs w:val="18"/>
                      <w:rtl w:val="0"/>
                    </w:rPr>
                    <w:t xml:space="preserve">What is an {AdjacentService3} installation certificate?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widowControl w:val="0"/>
                    <w:spacing w:after="0" w:before="0" w:line="240" w:lineRule="auto"/>
                    <w:rPr>
                      <w:sz w:val="18"/>
                      <w:szCs w:val="18"/>
                    </w:rPr>
                  </w:pPr>
                  <w:r w:rsidDel="00000000" w:rsidR="00000000" w:rsidRPr="00000000">
                    <w:rPr>
                      <w:sz w:val="18"/>
                      <w:szCs w:val="18"/>
                      <w:rtl w:val="0"/>
                    </w:rPr>
                    <w:t xml:space="preserve">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widowControl w:val="0"/>
                    <w:spacing w:after="0" w:before="0" w:line="240" w:lineRule="auto"/>
                    <w:rPr>
                      <w:sz w:val="18"/>
                      <w:szCs w:val="18"/>
                    </w:rPr>
                  </w:pPr>
                  <w:r w:rsidDel="00000000" w:rsidR="00000000" w:rsidRPr="00000000">
                    <w:rPr>
                      <w:sz w:val="18"/>
                      <w:szCs w:val="18"/>
                      <w:rtl w:val="0"/>
                    </w:rPr>
                    <w:t xml:space="preserve">Certificate-of-compliance explainer, only if {ClientShortName} is authorised to issue 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widowControl w:val="0"/>
                    <w:spacing w:after="0" w:before="0" w:line="240" w:lineRule="auto"/>
                    <w:rPr>
                      <w:sz w:val="18"/>
                      <w:szCs w:val="18"/>
                    </w:rPr>
                  </w:pPr>
                  <w:r w:rsidDel="00000000" w:rsidR="00000000" w:rsidRPr="00000000">
                    <w:rPr>
                      <w:sz w:val="18"/>
                      <w:szCs w:val="18"/>
                      <w:rtl w:val="0"/>
                    </w:rPr>
                    <w:t xml:space="preserve">How to service an {AdjacentService1}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widowControl w:val="0"/>
                    <w:spacing w:after="0" w:before="0" w:line="240" w:lineRule="auto"/>
                    <w:rPr>
                      <w:sz w:val="18"/>
                      <w:szCs w:val="18"/>
                    </w:rPr>
                  </w:pPr>
                  <w:r w:rsidDel="00000000" w:rsidR="00000000" w:rsidRPr="00000000">
                    <w:rPr>
                      <w:sz w:val="18"/>
                      <w:szCs w:val="18"/>
                      <w:rtl w:val="0"/>
                    </w:rPr>
                    <w:t xml:space="preserve">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widowControl w:val="0"/>
                    <w:spacing w:after="0" w:before="0" w:line="240" w:lineRule="auto"/>
                    <w:rPr>
                      <w:sz w:val="18"/>
                      <w:szCs w:val="18"/>
                    </w:rPr>
                  </w:pPr>
                  <w:r w:rsidDel="00000000" w:rsidR="00000000" w:rsidRPr="00000000">
                    <w:rPr>
                      <w:sz w:val="18"/>
                      <w:szCs w:val="18"/>
                      <w:rtl w:val="0"/>
                    </w:rPr>
                    <w:t xml:space="preserve">{AdjacentService1} maintenance guide, with a service-booking CTA rather than unsafe DIY instructions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widowControl w:val="0"/>
                    <w:spacing w:after="0" w:before="0" w:line="240" w:lineRule="auto"/>
                    <w:rPr>
                      <w:sz w:val="18"/>
                      <w:szCs w:val="18"/>
                    </w:rPr>
                  </w:pPr>
                  <w:r w:rsidDel="00000000" w:rsidR="00000000" w:rsidRPr="00000000">
                    <w:rPr>
                      <w:sz w:val="18"/>
                      <w:szCs w:val="18"/>
                      <w:rtl w:val="0"/>
                    </w:rPr>
                    <w:t xml:space="preserve">How much is {AdjacentService1} installation?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widowControl w:val="0"/>
                    <w:spacing w:after="0" w:before="0" w:line="240" w:lineRule="auto"/>
                    <w:rPr>
                      <w:sz w:val="18"/>
                      <w:szCs w:val="18"/>
                    </w:rPr>
                  </w:pPr>
                  <w:r w:rsidDel="00000000" w:rsidR="00000000" w:rsidRPr="00000000">
                    <w:rPr>
                      <w:sz w:val="18"/>
                      <w:szCs w:val="18"/>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widowControl w:val="0"/>
                    <w:spacing w:after="0" w:before="0" w:line="240" w:lineRule="auto"/>
                    <w:rPr>
                      <w:sz w:val="18"/>
                      <w:szCs w:val="18"/>
                    </w:rPr>
                  </w:pPr>
                  <w:r w:rsidDel="00000000" w:rsidR="00000000" w:rsidRPr="00000000">
                    <w:rPr>
                      <w:sz w:val="18"/>
                      <w:szCs w:val="18"/>
                      <w:rtl w:val="0"/>
                    </w:rPr>
                    <w:t xml:space="preserve">{AdjacentService1} installation cost guide for {PrimaryLocation}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widowControl w:val="0"/>
                    <w:spacing w:after="0" w:before="0" w:line="240" w:lineRule="auto"/>
                    <w:rPr>
                      <w:sz w:val="18"/>
                      <w:szCs w:val="18"/>
                    </w:rPr>
                  </w:pPr>
                  <w:r w:rsidDel="00000000" w:rsidR="00000000" w:rsidRPr="00000000">
                    <w:rPr>
                      <w:sz w:val="18"/>
                      <w:szCs w:val="18"/>
                      <w:rtl w:val="0"/>
                    </w:rPr>
                    <w:t xml:space="preserve">How often should you service your {AdjacentService1}?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widowControl w:val="0"/>
                    <w:spacing w:after="0" w:before="0" w:line="240" w:lineRule="auto"/>
                    <w:rPr>
                      <w:sz w:val="18"/>
                      <w:szCs w:val="18"/>
                    </w:rPr>
                  </w:pPr>
                  <w:r w:rsidDel="00000000" w:rsidR="00000000" w:rsidRPr="00000000">
                    <w:rPr>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widowControl w:val="0"/>
                    <w:spacing w:after="0" w:before="0" w:line="240" w:lineRule="auto"/>
                    <w:rPr>
                      <w:sz w:val="18"/>
                      <w:szCs w:val="18"/>
                    </w:rPr>
                  </w:pPr>
                  <w:r w:rsidDel="00000000" w:rsidR="00000000" w:rsidRPr="00000000">
                    <w:rPr>
                      <w:sz w:val="18"/>
                      <w:szCs w:val="18"/>
                      <w:rtl w:val="0"/>
                    </w:rPr>
                    <w:t xml:space="preserve">{AdjacentService1} servicing FAQ</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widowControl w:val="0"/>
                    <w:spacing w:after="0" w:before="0" w:line="240" w:lineRule="auto"/>
                    <w:rPr>
                      <w:sz w:val="18"/>
                      <w:szCs w:val="18"/>
                    </w:rPr>
                  </w:pPr>
                  <w:r w:rsidDel="00000000" w:rsidR="00000000" w:rsidRPr="00000000">
                    <w:rPr>
                      <w:sz w:val="18"/>
                      <w:szCs w:val="18"/>
                      <w:rtl w:val="0"/>
                    </w:rPr>
                    <w:t xml:space="preserve">Who to call for fridge repair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widowControl w:val="0"/>
                    <w:spacing w:after="0" w:before="0" w:line="240" w:lineRule="auto"/>
                    <w:rPr>
                      <w:sz w:val="18"/>
                      <w:szCs w:val="18"/>
                    </w:rPr>
                  </w:pPr>
                  <w:r w:rsidDel="00000000" w:rsidR="00000000" w:rsidRPr="00000000">
                    <w:rPr>
                      <w:sz w:val="18"/>
                      <w:szCs w:val="18"/>
                      <w:rtl w:val="0"/>
                    </w:rPr>
                    <w:t xml:space="preserve">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widowControl w:val="0"/>
                    <w:spacing w:after="0" w:before="0" w:line="240" w:lineRule="auto"/>
                    <w:rPr>
                      <w:sz w:val="18"/>
                      <w:szCs w:val="18"/>
                    </w:rPr>
                  </w:pPr>
                  <w:r w:rsidDel="00000000" w:rsidR="00000000" w:rsidRPr="00000000">
                    <w:rPr>
                      <w:sz w:val="18"/>
                      <w:szCs w:val="18"/>
                      <w:rtl w:val="0"/>
                    </w:rPr>
                    <w:t xml:space="preserve">{AdjacentService2} repair page FAQ or short advice article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widowControl w:val="0"/>
                    <w:spacing w:after="0" w:before="0" w:line="240" w:lineRule="auto"/>
                    <w:rPr>
                      <w:sz w:val="18"/>
                      <w:szCs w:val="18"/>
                    </w:rPr>
                  </w:pPr>
                  <w:r w:rsidDel="00000000" w:rsidR="00000000" w:rsidRPr="00000000">
                    <w:rPr>
                      <w:sz w:val="18"/>
                      <w:szCs w:val="18"/>
                      <w:rtl w:val="0"/>
                    </w:rPr>
                    <w:t xml:space="preserve">How to repair a fridge that is not cooling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widowControl w:val="0"/>
                    <w:spacing w:after="0" w:before="0" w:line="240" w:lineRule="auto"/>
                    <w:rPr>
                      <w:sz w:val="18"/>
                      <w:szCs w:val="18"/>
                    </w:rPr>
                  </w:pPr>
                  <w:r w:rsidDel="00000000" w:rsidR="00000000" w:rsidRPr="00000000">
                    <w:rPr>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widowControl w:val="0"/>
                    <w:spacing w:after="0" w:before="0" w:line="240" w:lineRule="auto"/>
                    <w:rPr>
                      <w:sz w:val="18"/>
                      <w:szCs w:val="18"/>
                    </w:rPr>
                  </w:pPr>
                  <w:r w:rsidDel="00000000" w:rsidR="00000000" w:rsidRPr="00000000">
                    <w:rPr>
                      <w:sz w:val="18"/>
                      <w:szCs w:val="18"/>
                      <w:rtl w:val="0"/>
                    </w:rPr>
                    <w:t xml:space="preserve">Troubleshooting guide that explains when a technician is needed</w:t>
                  </w:r>
                </w:p>
              </w:tc>
            </w:tr>
          </w:tbl>
          <w:p w:rsidR="00000000" w:rsidDel="00000000" w:rsidP="00000000" w:rsidRDefault="00000000" w:rsidRPr="00000000" w14:paraId="00000279">
            <w:pPr>
              <w:spacing w:after="0" w:before="0" w:line="240" w:lineRule="auto"/>
              <w:ind w:left="0" w:firstLine="0"/>
              <w:rPr/>
            </w:pP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27A">
            <w:pPr>
              <w:numPr>
                <w:ilvl w:val="0"/>
                <w:numId w:val="67"/>
              </w:numPr>
              <w:spacing w:after="0" w:before="0" w:line="240" w:lineRule="auto"/>
              <w:ind w:left="720" w:hanging="360"/>
            </w:pPr>
            <w:r w:rsidDel="00000000" w:rsidR="00000000" w:rsidRPr="00000000">
              <w:rPr>
                <w:rtl w:val="0"/>
              </w:rPr>
              <w:t xml:space="preserve">Commercial-intent service terms offer strong secondary targets.</w:t>
            </w:r>
          </w:p>
          <w:p w:rsidR="00000000" w:rsidDel="00000000" w:rsidP="00000000" w:rsidRDefault="00000000" w:rsidRPr="00000000" w14:paraId="0000027B">
            <w:pPr>
              <w:numPr>
                <w:ilvl w:val="1"/>
                <w:numId w:val="67"/>
              </w:numPr>
              <w:spacing w:after="0" w:before="0" w:line="240" w:lineRule="auto"/>
              <w:ind w:left="1440" w:hanging="360"/>
            </w:pPr>
            <w:r w:rsidDel="00000000" w:rsidR="00000000" w:rsidRPr="00000000">
              <w:rPr>
                <w:rtl w:val="0"/>
              </w:rPr>
              <w:t xml:space="preserve">These terms show people actively seeking a provider, rather than only researching a problem. They can be targeted on the relevant service pages alongside the {PrimaryLocation} modifiers.</w:t>
            </w:r>
          </w:p>
          <w:p w:rsidR="00000000" w:rsidDel="00000000" w:rsidP="00000000" w:rsidRDefault="00000000" w:rsidRPr="00000000" w14:paraId="0000027C">
            <w:pPr>
              <w:spacing w:after="0" w:before="0" w:line="240" w:lineRule="auto"/>
              <w:rPr/>
            </w:pPr>
            <w:r w:rsidDel="00000000" w:rsidR="00000000" w:rsidRPr="00000000">
              <w:rPr>
                <w:rtl w:val="0"/>
              </w:rPr>
            </w:r>
          </w:p>
          <w:tbl>
            <w:tblPr>
              <w:tblStyle w:val="Table48"/>
              <w:tblW w:w="87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1920"/>
              <w:gridCol w:w="1140"/>
              <w:gridCol w:w="3135"/>
              <w:tblGridChange w:id="0">
                <w:tblGrid>
                  <w:gridCol w:w="2580"/>
                  <w:gridCol w:w="1920"/>
                  <w:gridCol w:w="1140"/>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widowControl w:val="0"/>
                    <w:spacing w:after="0" w:before="0" w:line="240" w:lineRule="auto"/>
                    <w:rPr>
                      <w:sz w:val="20"/>
                      <w:szCs w:val="20"/>
                    </w:rPr>
                  </w:pPr>
                  <w:r w:rsidDel="00000000" w:rsidR="00000000" w:rsidRPr="00000000">
                    <w:rPr>
                      <w:b w:val="1"/>
                      <w:bCs w:val="1"/>
                      <w:sz w:val="20"/>
                      <w:szCs w:val="20"/>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widowControl w:val="0"/>
                    <w:spacing w:after="0" w:before="0" w:line="240" w:lineRule="auto"/>
                    <w:rPr>
                      <w:sz w:val="20"/>
                      <w:szCs w:val="20"/>
                    </w:rPr>
                  </w:pPr>
                  <w:r w:rsidDel="00000000" w:rsidR="00000000" w:rsidRPr="00000000">
                    <w:rPr>
                      <w:b w:val="1"/>
                      <w:bCs w:val="1"/>
                      <w:sz w:val="20"/>
                      <w:szCs w:val="20"/>
                      <w:rtl w:val="0"/>
                    </w:rPr>
                    <w:t xml:space="preserve">Monthly 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widowControl w:val="0"/>
                    <w:spacing w:after="0" w:before="0" w:line="240" w:lineRule="auto"/>
                    <w:rPr>
                      <w:sz w:val="20"/>
                      <w:szCs w:val="20"/>
                    </w:rPr>
                  </w:pPr>
                  <w:r w:rsidDel="00000000" w:rsidR="00000000" w:rsidRPr="00000000">
                    <w:rPr>
                      <w:b w:val="1"/>
                      <w:bCs w:val="1"/>
                      <w:sz w:val="20"/>
                      <w:szCs w:val="20"/>
                      <w:rtl w:val="0"/>
                    </w:rPr>
                    <w:t xml:space="preserve">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widowControl w:val="0"/>
                    <w:spacing w:after="0" w:before="0" w:line="240" w:lineRule="auto"/>
                    <w:rPr>
                      <w:sz w:val="20"/>
                      <w:szCs w:val="20"/>
                    </w:rPr>
                  </w:pPr>
                  <w:r w:rsidDel="00000000" w:rsidR="00000000" w:rsidRPr="00000000">
                    <w:rPr>
                      <w:b w:val="1"/>
                      <w:bCs w:val="1"/>
                      <w:sz w:val="20"/>
                      <w:szCs w:val="20"/>
                      <w:rtl w:val="0"/>
                    </w:rPr>
                    <w:t xml:space="preserve">Recommended use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widowControl w:val="0"/>
                    <w:spacing w:after="0" w:before="0" w:line="240" w:lineRule="auto"/>
                    <w:rPr>
                      <w:sz w:val="20"/>
                      <w:szCs w:val="20"/>
                    </w:rPr>
                  </w:pPr>
                  <w:r w:rsidDel="00000000" w:rsidR="00000000" w:rsidRPr="00000000">
                    <w:rPr>
                      <w:sz w:val="20"/>
                      <w:szCs w:val="20"/>
                      <w:rtl w:val="0"/>
                    </w:rPr>
                    <w:t xml:space="preserve">commercial {AdjacentService2}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widowControl w:val="0"/>
                    <w:spacing w:after="0" w:before="0" w:line="240" w:lineRule="auto"/>
                    <w:rPr>
                      <w:sz w:val="20"/>
                      <w:szCs w:val="20"/>
                    </w:rPr>
                  </w:pPr>
                  <w:r w:rsidDel="00000000" w:rsidR="00000000" w:rsidRPr="00000000">
                    <w:rPr>
                      <w:sz w:val="20"/>
                      <w:szCs w:val="20"/>
                      <w:rtl w:val="0"/>
                    </w:rPr>
                    <w:t xml:space="preserve">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widowControl w:val="0"/>
                    <w:spacing w:after="0" w:before="0" w:line="240" w:lineRule="auto"/>
                    <w:rPr>
                      <w:sz w:val="20"/>
                      <w:szCs w:val="20"/>
                    </w:rPr>
                  </w:pPr>
                  <w:r w:rsidDel="00000000" w:rsidR="00000000" w:rsidRPr="00000000">
                    <w:rPr>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widowControl w:val="0"/>
                    <w:spacing w:after="0" w:before="0" w:line="240" w:lineRule="auto"/>
                    <w:rPr>
                      <w:sz w:val="20"/>
                      <w:szCs w:val="20"/>
                    </w:rPr>
                  </w:pPr>
                  <w:r w:rsidDel="00000000" w:rsidR="00000000" w:rsidRPr="00000000">
                    <w:rPr>
                      <w:sz w:val="20"/>
                      <w:szCs w:val="20"/>
                      <w:rtl w:val="0"/>
                    </w:rPr>
                    <w:t xml:space="preserve">Commercial {AdjacentService2}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widowControl w:val="0"/>
                    <w:spacing w:after="0" w:before="0" w:line="240" w:lineRule="auto"/>
                    <w:rPr>
                      <w:sz w:val="20"/>
                      <w:szCs w:val="20"/>
                    </w:rPr>
                  </w:pPr>
                  <w:r w:rsidDel="00000000" w:rsidR="00000000" w:rsidRPr="00000000">
                    <w:rPr>
                      <w:sz w:val="20"/>
                      <w:szCs w:val="20"/>
                      <w:rtl w:val="0"/>
                    </w:rPr>
                    <w:t xml:space="preserve">commercial {PrimaryServiceProvider} near 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widowControl w:val="0"/>
                    <w:spacing w:after="0" w:before="0" w:line="240" w:lineRule="auto"/>
                    <w:rPr>
                      <w:sz w:val="20"/>
                      <w:szCs w:val="20"/>
                    </w:rPr>
                  </w:pPr>
                  <w:r w:rsidDel="00000000" w:rsidR="00000000" w:rsidRPr="00000000">
                    <w:rPr>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widowControl w:val="0"/>
                    <w:spacing w:after="0" w:before="0" w:line="240" w:lineRule="auto"/>
                    <w:rPr>
                      <w:sz w:val="20"/>
                      <w:szCs w:val="20"/>
                    </w:rPr>
                  </w:pPr>
                  <w:r w:rsidDel="00000000" w:rsidR="00000000" w:rsidRPr="00000000">
                    <w:rPr>
                      <w:sz w:val="20"/>
                      <w:szCs w:val="20"/>
                      <w:rtl w:val="0"/>
                    </w:rPr>
                    <w:t xml:space="preserve">Commercial {PrimaryService}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widowControl w:val="0"/>
                    <w:spacing w:after="0" w:before="0" w:line="240" w:lineRule="auto"/>
                    <w:rPr>
                      <w:sz w:val="20"/>
                      <w:szCs w:val="20"/>
                    </w:rPr>
                  </w:pPr>
                  <w:r w:rsidDel="00000000" w:rsidR="00000000" w:rsidRPr="00000000">
                    <w:rPr>
                      <w:sz w:val="20"/>
                      <w:szCs w:val="20"/>
                      <w:rtl w:val="0"/>
                    </w:rPr>
                    <w:t xml:space="preserve">commercial {AdjacentService2} repair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widowControl w:val="0"/>
                    <w:spacing w:after="0" w:before="0" w:line="240" w:lineRule="auto"/>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widowControl w:val="0"/>
                    <w:spacing w:after="0" w:before="0" w:line="240" w:lineRule="auto"/>
                    <w:rPr>
                      <w:sz w:val="20"/>
                      <w:szCs w:val="20"/>
                    </w:rPr>
                  </w:pPr>
                  <w:r w:rsidDel="00000000" w:rsidR="00000000" w:rsidRPr="00000000">
                    <w:rPr>
                      <w:sz w:val="20"/>
                      <w:szCs w:val="20"/>
                      <w:rtl w:val="0"/>
                    </w:rPr>
                    <w:t xml:space="preserve">Supporting copy / FAQ on commercial {AdjacentService2}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widowControl w:val="0"/>
                    <w:spacing w:after="0" w:before="0" w:line="240" w:lineRule="auto"/>
                    <w:rPr>
                      <w:sz w:val="20"/>
                      <w:szCs w:val="20"/>
                    </w:rPr>
                  </w:pPr>
                  <w:r w:rsidDel="00000000" w:rsidR="00000000" w:rsidRPr="00000000">
                    <w:rPr>
                      <w:sz w:val="20"/>
                      <w:szCs w:val="20"/>
                      <w:rtl w:val="0"/>
                    </w:rPr>
                    <w:t xml:space="preserve">commercial {AdjacentService2}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widowControl w:val="0"/>
                    <w:spacing w:after="0" w:before="0" w:line="240" w:lineRule="auto"/>
                    <w:rPr>
                      <w:sz w:val="20"/>
                      <w:szCs w:val="20"/>
                    </w:rPr>
                  </w:pPr>
                  <w:r w:rsidDel="00000000" w:rsidR="00000000" w:rsidRPr="00000000">
                    <w:rPr>
                      <w:sz w:val="20"/>
                      <w:szCs w:val="20"/>
                      <w:rtl w:val="0"/>
                    </w:rPr>
                    <w:t xml:space="preserve">Supporting copy / service-page subheading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widowControl w:val="0"/>
                    <w:spacing w:after="0" w:before="0" w:line="240" w:lineRule="auto"/>
                    <w:rPr>
                      <w:sz w:val="20"/>
                      <w:szCs w:val="20"/>
                    </w:rPr>
                  </w:pPr>
                  <w:r w:rsidDel="00000000" w:rsidR="00000000" w:rsidRPr="00000000">
                    <w:rPr>
                      <w:sz w:val="20"/>
                      <w:szCs w:val="20"/>
                      <w:rtl w:val="0"/>
                    </w:rPr>
                    <w:t xml:space="preserve">commercial electrician {PrimaryLocation}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widowControl w:val="0"/>
                    <w:spacing w:after="0" w:before="0" w:line="240" w:lineRule="auto"/>
                    <w:rPr>
                      <w:sz w:val="20"/>
                      <w:szCs w:val="20"/>
                    </w:rPr>
                  </w:pPr>
                  <w:r w:rsidDel="00000000" w:rsidR="00000000" w:rsidRPr="00000000">
                    <w:rPr>
                      <w:sz w:val="20"/>
                      <w:szCs w:val="20"/>
                      <w:rtl w:val="0"/>
                    </w:rPr>
                    <w:t xml:space="preserve">{AdjacentService3} commercial-services page, only if offered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widowControl w:val="0"/>
                    <w:spacing w:after="0" w:before="0" w:line="240" w:lineRule="auto"/>
                    <w:rPr>
                      <w:sz w:val="20"/>
                      <w:szCs w:val="20"/>
                    </w:rPr>
                  </w:pPr>
                  <w:r w:rsidDel="00000000" w:rsidR="00000000" w:rsidRPr="00000000">
                    <w:rPr>
                      <w:sz w:val="20"/>
                      <w:szCs w:val="20"/>
                      <w:rtl w:val="0"/>
                    </w:rPr>
                    <w:t xml:space="preserve">emergency {PrimaryService} commercial property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widowControl w:val="0"/>
                    <w:spacing w:after="0" w:before="0" w:line="240" w:lineRule="auto"/>
                    <w:rPr>
                      <w:sz w:val="20"/>
                      <w:szCs w:val="20"/>
                    </w:rPr>
                  </w:pPr>
                  <w:r w:rsidDel="00000000" w:rsidR="00000000" w:rsidRPr="00000000">
                    <w:rPr>
                      <w:sz w:val="20"/>
                      <w:szCs w:val="20"/>
                      <w:rtl w:val="0"/>
                    </w:rPr>
                    <w:t xml:space="preserve">Emergency commercial {PrimaryService} page or section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widowControl w:val="0"/>
                    <w:spacing w:after="0" w:before="0" w:line="240" w:lineRule="auto"/>
                    <w:rPr>
                      <w:sz w:val="20"/>
                      <w:szCs w:val="20"/>
                    </w:rPr>
                  </w:pPr>
                  <w:r w:rsidDel="00000000" w:rsidR="00000000" w:rsidRPr="00000000">
                    <w:rPr>
                      <w:sz w:val="20"/>
                      <w:szCs w:val="20"/>
                      <w:rtl w:val="0"/>
                    </w:rPr>
                    <w:t xml:space="preserve">{ServiceTheme2} commercial property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widowControl w:val="0"/>
                    <w:spacing w:after="0" w:before="0" w:line="240" w:lineRule="auto"/>
                    <w:rPr>
                      <w:sz w:val="20"/>
                      <w:szCs w:val="20"/>
                    </w:rPr>
                  </w:pPr>
                  <w:r w:rsidDel="00000000" w:rsidR="00000000" w:rsidRPr="00000000">
                    <w:rPr>
                      <w:sz w:val="20"/>
                      <w:szCs w:val="20"/>
                      <w:rtl w:val="0"/>
                    </w:rPr>
                    <w:t xml:space="preserve">Commercial leak-detection page or section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widowControl w:val="0"/>
                    <w:spacing w:after="0" w:before="0" w:line="240" w:lineRule="auto"/>
                    <w:rPr>
                      <w:sz w:val="20"/>
                      <w:szCs w:val="20"/>
                    </w:rPr>
                  </w:pPr>
                  <w:r w:rsidDel="00000000" w:rsidR="00000000" w:rsidRPr="00000000">
                    <w:rPr>
                      <w:sz w:val="20"/>
                      <w:szCs w:val="20"/>
                      <w:rtl w:val="0"/>
                    </w:rPr>
                    <w:t xml:space="preserve">cold room repair near 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widowControl w:val="0"/>
                    <w:spacing w:after="0" w:before="0" w:line="240" w:lineRule="auto"/>
                    <w:rPr>
                      <w:sz w:val="20"/>
                      <w:szCs w:val="20"/>
                    </w:rPr>
                  </w:pPr>
                  <w:r w:rsidDel="00000000" w:rsidR="00000000" w:rsidRPr="00000000">
                    <w:rPr>
                      <w:sz w:val="20"/>
                      <w:szCs w:val="20"/>
                      <w:rtl w:val="0"/>
                    </w:rPr>
                    <w:t xml:space="preserve">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widowControl w:val="0"/>
                    <w:spacing w:after="0" w:before="0" w:line="240" w:lineRule="auto"/>
                    <w:rPr>
                      <w:sz w:val="20"/>
                      <w:szCs w:val="20"/>
                    </w:rPr>
                  </w:pPr>
                  <w:r w:rsidDel="00000000" w:rsidR="00000000" w:rsidRPr="00000000">
                    <w:rPr>
                      <w:sz w:val="20"/>
                      <w:szCs w:val="20"/>
                      <w:rtl w:val="0"/>
                    </w:rPr>
                    <w:t xml:space="preserve">Restaurants, retailers, hospitality, food storage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widowControl w:val="0"/>
                    <w:spacing w:after="0" w:before="0" w:line="240" w:lineRule="auto"/>
                    <w:rPr>
                      <w:sz w:val="20"/>
                      <w:szCs w:val="20"/>
                    </w:rPr>
                  </w:pPr>
                  <w:r w:rsidDel="00000000" w:rsidR="00000000" w:rsidRPr="00000000">
                    <w:rPr>
                      <w:sz w:val="20"/>
                      <w:szCs w:val="20"/>
                      <w:rtl w:val="0"/>
                    </w:rPr>
                    <w:t xml:space="preserve">{AdjacentService3} contractor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widowControl w:val="0"/>
                    <w:spacing w:after="0" w:before="0" w:line="240" w:lineRule="auto"/>
                    <w:rPr>
                      <w:sz w:val="20"/>
                      <w:szCs w:val="20"/>
                    </w:rPr>
                  </w:pPr>
                  <w:r w:rsidDel="00000000" w:rsidR="00000000" w:rsidRPr="00000000">
                    <w:rPr>
                      <w:sz w:val="20"/>
                      <w:szCs w:val="20"/>
                      <w:rtl w:val="0"/>
                    </w:rPr>
                    <w:t xml:space="preserve">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widowControl w:val="0"/>
                    <w:spacing w:after="0" w:before="0" w:line="240" w:lineRule="auto"/>
                    <w:rPr>
                      <w:sz w:val="20"/>
                      <w:szCs w:val="20"/>
                    </w:rPr>
                  </w:pPr>
                  <w:r w:rsidDel="00000000" w:rsidR="00000000" w:rsidRPr="00000000">
                    <w:rPr>
                      <w:sz w:val="20"/>
                      <w:szCs w:val="20"/>
                      <w:rtl w:val="0"/>
                    </w:rPr>
                    <w:t xml:space="preserve">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widowControl w:val="0"/>
                    <w:spacing w:after="0" w:before="0" w:line="240" w:lineRule="auto"/>
                    <w:rPr>
                      <w:sz w:val="20"/>
                      <w:szCs w:val="20"/>
                    </w:rPr>
                  </w:pPr>
                  <w:r w:rsidDel="00000000" w:rsidR="00000000" w:rsidRPr="00000000">
                    <w:rPr>
                      <w:sz w:val="20"/>
                      <w:szCs w:val="20"/>
                      <w:rtl w:val="0"/>
                    </w:rPr>
                    <w:t xml:space="preserve">Business and facilities work; competitive term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widowControl w:val="0"/>
                    <w:spacing w:after="0" w:before="0" w:line="240" w:lineRule="auto"/>
                    <w:rPr>
                      <w:sz w:val="20"/>
                      <w:szCs w:val="20"/>
                    </w:rPr>
                  </w:pPr>
                  <w:r w:rsidDel="00000000" w:rsidR="00000000" w:rsidRPr="00000000">
                    <w:rPr>
                      <w:sz w:val="20"/>
                      <w:szCs w:val="20"/>
                      <w:rtl w:val="0"/>
                    </w:rPr>
                    <w:t xml:space="preserve">HVAC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widowControl w:val="0"/>
                    <w:spacing w:after="0" w:before="0" w:line="240" w:lineRule="auto"/>
                    <w:rPr>
                      <w:sz w:val="20"/>
                      <w:szCs w:val="20"/>
                    </w:rPr>
                  </w:pPr>
                  <w:r w:rsidDel="00000000" w:rsidR="00000000" w:rsidRPr="00000000">
                    <w:rPr>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widowControl w:val="0"/>
                    <w:spacing w:after="0" w:before="0" w:line="240" w:lineRule="auto"/>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widowControl w:val="0"/>
                    <w:spacing w:after="0" w:before="0" w:line="240" w:lineRule="auto"/>
                    <w:rPr>
                      <w:sz w:val="20"/>
                      <w:szCs w:val="20"/>
                    </w:rPr>
                  </w:pPr>
                  <w:r w:rsidDel="00000000" w:rsidR="00000000" w:rsidRPr="00000000">
                    <w:rPr>
                      <w:sz w:val="20"/>
                      <w:szCs w:val="20"/>
                      <w:rtl w:val="0"/>
                    </w:rPr>
                    <w:t xml:space="preserve">Facilities and climate-control services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widowControl w:val="0"/>
                    <w:spacing w:after="0" w:before="0" w:line="240" w:lineRule="auto"/>
                    <w:rPr>
                      <w:sz w:val="20"/>
                      <w:szCs w:val="20"/>
                    </w:rPr>
                  </w:pPr>
                  <w:r w:rsidDel="00000000" w:rsidR="00000000" w:rsidRPr="00000000">
                    <w:rPr>
                      <w:sz w:val="20"/>
                      <w:szCs w:val="20"/>
                      <w:rtl w:val="0"/>
                    </w:rPr>
                    <w:t xml:space="preserve">air conditioning contractor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widowControl w:val="0"/>
                    <w:spacing w:after="0" w:before="0" w:line="240" w:lineRule="auto"/>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widowControl w:val="0"/>
                    <w:spacing w:after="0" w:before="0" w:line="240" w:lineRule="auto"/>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widowControl w:val="0"/>
                    <w:spacing w:after="0" w:before="0" w:line="240" w:lineRule="auto"/>
                    <w:rPr>
                      <w:sz w:val="20"/>
                      <w:szCs w:val="20"/>
                    </w:rPr>
                  </w:pPr>
                  <w:r w:rsidDel="00000000" w:rsidR="00000000" w:rsidRPr="00000000">
                    <w:rPr>
                      <w:sz w:val="20"/>
                      <w:szCs w:val="20"/>
                      <w:rtl w:val="0"/>
                    </w:rPr>
                    <w:t xml:space="preserve">Commercial installation and maintenance potential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widowControl w:val="0"/>
                    <w:spacing w:after="0" w:before="0" w:line="240" w:lineRule="auto"/>
                    <w:rPr>
                      <w:sz w:val="20"/>
                      <w:szCs w:val="20"/>
                    </w:rPr>
                  </w:pPr>
                  <w:r w:rsidDel="00000000" w:rsidR="00000000" w:rsidRPr="00000000">
                    <w:rPr>
                      <w:sz w:val="20"/>
                      <w:szCs w:val="20"/>
                      <w:rtl w:val="0"/>
                    </w:rPr>
                    <w:t xml:space="preserve">{AdjacentService2} repair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widowControl w:val="0"/>
                    <w:spacing w:after="0" w:before="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widowControl w:val="0"/>
                    <w:spacing w:after="0" w:before="0" w:line="240" w:lineRule="auto"/>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widowControl w:val="0"/>
                    <w:spacing w:after="0" w:before="0" w:line="240" w:lineRule="auto"/>
                    <w:rPr>
                      <w:sz w:val="20"/>
                      <w:szCs w:val="20"/>
                    </w:rPr>
                  </w:pPr>
                  <w:r w:rsidDel="00000000" w:rsidR="00000000" w:rsidRPr="00000000">
                    <w:rPr>
                      <w:sz w:val="20"/>
                      <w:szCs w:val="20"/>
                      <w:rtl w:val="0"/>
                    </w:rPr>
                    <w:t xml:space="preserve">Supports commercial {AdjacentService2} services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widowControl w:val="0"/>
                    <w:spacing w:after="0" w:before="0" w:line="240" w:lineRule="auto"/>
                    <w:rPr>
                      <w:sz w:val="20"/>
                      <w:szCs w:val="20"/>
                    </w:rPr>
                  </w:pPr>
                  <w:r w:rsidDel="00000000" w:rsidR="00000000" w:rsidRPr="00000000">
                    <w:rPr>
                      <w:sz w:val="20"/>
                      <w:szCs w:val="20"/>
                      <w:rtl w:val="0"/>
                    </w:rPr>
                    <w:t xml:space="preserve">{AdjacentService3} installation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widowControl w:val="0"/>
                    <w:spacing w:after="0" w:before="0" w:line="24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widowControl w:val="0"/>
                    <w:spacing w:after="0" w:before="0" w:line="240" w:lineRule="auto"/>
                    <w:rPr>
                      <w:sz w:val="20"/>
                      <w:szCs w:val="20"/>
                    </w:rPr>
                  </w:pPr>
                  <w:r w:rsidDel="00000000" w:rsidR="00000000" w:rsidRPr="00000000">
                    <w:rPr>
                      <w:sz w:val="20"/>
                      <w:szCs w:val="20"/>
                      <w:rtl w:val="0"/>
                    </w:rPr>
                    <w:t xml:space="preserve">Not reported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widowControl w:val="0"/>
                    <w:spacing w:after="0" w:before="0" w:line="240" w:lineRule="auto"/>
                    <w:rPr>
                      <w:sz w:val="20"/>
                      <w:szCs w:val="20"/>
                    </w:rPr>
                  </w:pPr>
                  <w:r w:rsidDel="00000000" w:rsidR="00000000" w:rsidRPr="00000000">
                    <w:rPr>
                      <w:sz w:val="20"/>
                      <w:szCs w:val="20"/>
                      <w:rtl w:val="0"/>
                    </w:rPr>
                    <w:t xml:space="preserve">Commercial fit where {ClientShortName} provides installations</w:t>
                  </w:r>
                </w:p>
              </w:tc>
            </w:tr>
          </w:tbl>
          <w:p w:rsidR="00000000" w:rsidDel="00000000" w:rsidP="00000000" w:rsidRDefault="00000000" w:rsidRPr="00000000" w14:paraId="000002B5">
            <w:pPr>
              <w:spacing w:after="0" w:before="0" w:line="240" w:lineRule="auto"/>
              <w:rPr/>
            </w:pPr>
            <w:r w:rsidDel="00000000" w:rsidR="00000000" w:rsidRPr="00000000">
              <w:rPr>
                <w:rtl w:val="0"/>
              </w:rPr>
            </w:r>
          </w:p>
          <w:p w:rsidR="00000000" w:rsidDel="00000000" w:rsidP="00000000" w:rsidRDefault="00000000" w:rsidRPr="00000000" w14:paraId="000002B6">
            <w:pPr>
              <w:spacing w:after="0" w:before="0" w:line="240" w:lineRule="auto"/>
              <w:ind w:left="0" w:firstLine="0"/>
              <w:rPr/>
            </w:pPr>
            <w:r w:rsidDel="00000000" w:rsidR="00000000" w:rsidRPr="00000000">
              <w:rPr>
                <w:rtl w:val="0"/>
              </w:rPr>
            </w:r>
          </w:p>
          <w:p w:rsidR="00000000" w:rsidDel="00000000" w:rsidP="00000000" w:rsidRDefault="00000000" w:rsidRPr="00000000" w14:paraId="000002B7">
            <w:pPr>
              <w:numPr>
                <w:ilvl w:val="0"/>
                <w:numId w:val="62"/>
              </w:numPr>
              <w:spacing w:after="0" w:before="0" w:line="240" w:lineRule="auto"/>
              <w:ind w:left="720" w:hanging="360"/>
              <w:rPr>
                <w:u w:val="none"/>
              </w:rPr>
            </w:pPr>
            <w:r w:rsidDel="00000000" w:rsidR="00000000" w:rsidRPr="00000000">
              <w:rPr>
                <w:rtl w:val="0"/>
              </w:rPr>
              <w:t xml:space="preserve">Some broad variations are relatively difficult for their search volume.</w:t>
            </w:r>
          </w:p>
          <w:p w:rsidR="00000000" w:rsidDel="00000000" w:rsidP="00000000" w:rsidRDefault="00000000" w:rsidRPr="00000000" w14:paraId="000002B8">
            <w:pPr>
              <w:numPr>
                <w:ilvl w:val="1"/>
                <w:numId w:val="62"/>
              </w:numPr>
              <w:spacing w:after="0" w:before="0" w:line="240" w:lineRule="auto"/>
              <w:ind w:left="1440" w:hanging="360"/>
              <w:rPr>
                <w:u w:val="none"/>
              </w:rPr>
            </w:pPr>
            <w:r w:rsidDel="00000000" w:rsidR="00000000" w:rsidRPr="00000000">
              <w:rPr>
                <w:rtl w:val="0"/>
              </w:rPr>
              <w:t xml:space="preserve">These can be incorporated naturally in supporting copy, but should not be the primary focus of a new page while lower-difficulty {PrimaryLocation} and service terms are available.</w:t>
            </w:r>
          </w:p>
          <w:p w:rsidR="00000000" w:rsidDel="00000000" w:rsidP="00000000" w:rsidRDefault="00000000" w:rsidRPr="00000000" w14:paraId="000002B9">
            <w:pPr>
              <w:spacing w:after="0" w:before="0" w:line="240" w:lineRule="auto"/>
              <w:rPr/>
            </w:pPr>
            <w:r w:rsidDel="00000000" w:rsidR="00000000" w:rsidRPr="00000000">
              <w:rPr>
                <w:rtl w:val="0"/>
              </w:rPr>
            </w:r>
          </w:p>
          <w:tbl>
            <w:tblPr>
              <w:tblStyle w:val="Table49"/>
              <w:tblW w:w="89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280"/>
              <w:gridCol w:w="630"/>
              <w:gridCol w:w="3780"/>
              <w:tblGridChange w:id="0">
                <w:tblGrid>
                  <w:gridCol w:w="2280"/>
                  <w:gridCol w:w="2280"/>
                  <w:gridCol w:w="630"/>
                  <w:gridCol w:w="37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widowControl w:val="0"/>
                    <w:spacing w:after="0" w:before="0" w:line="240" w:lineRule="auto"/>
                    <w:rPr>
                      <w:sz w:val="20"/>
                      <w:szCs w:val="20"/>
                    </w:rPr>
                  </w:pPr>
                  <w:r w:rsidDel="00000000" w:rsidR="00000000" w:rsidRPr="00000000">
                    <w:rPr>
                      <w:b w:val="1"/>
                      <w:bCs w:val="1"/>
                      <w:sz w:val="20"/>
                      <w:szCs w:val="20"/>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widowControl w:val="0"/>
                    <w:spacing w:after="0" w:before="0" w:line="240" w:lineRule="auto"/>
                    <w:rPr>
                      <w:sz w:val="20"/>
                      <w:szCs w:val="20"/>
                    </w:rPr>
                  </w:pPr>
                  <w:r w:rsidDel="00000000" w:rsidR="00000000" w:rsidRPr="00000000">
                    <w:rPr>
                      <w:b w:val="1"/>
                      <w:bCs w:val="1"/>
                      <w:sz w:val="20"/>
                      <w:szCs w:val="20"/>
                      <w:rtl w:val="0"/>
                    </w:rPr>
                    <w:t xml:space="preserve">Monthly 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widowControl w:val="0"/>
                    <w:spacing w:after="0" w:before="0" w:line="240" w:lineRule="auto"/>
                    <w:rPr>
                      <w:sz w:val="20"/>
                      <w:szCs w:val="20"/>
                    </w:rPr>
                  </w:pPr>
                  <w:r w:rsidDel="00000000" w:rsidR="00000000" w:rsidRPr="00000000">
                    <w:rPr>
                      <w:b w:val="1"/>
                      <w:bCs w:val="1"/>
                      <w:sz w:val="20"/>
                      <w:szCs w:val="20"/>
                      <w:rtl w:val="0"/>
                    </w:rPr>
                    <w:t xml:space="preserve">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widowControl w:val="0"/>
                    <w:spacing w:after="0" w:before="0" w:line="240" w:lineRule="auto"/>
                    <w:rPr>
                      <w:sz w:val="20"/>
                      <w:szCs w:val="20"/>
                    </w:rPr>
                  </w:pPr>
                  <w:r w:rsidDel="00000000" w:rsidR="00000000" w:rsidRPr="00000000">
                    <w:rPr>
                      <w:b w:val="1"/>
                      <w:bCs w:val="1"/>
                      <w:sz w:val="20"/>
                      <w:szCs w:val="20"/>
                      <w:rtl w:val="0"/>
                    </w:rPr>
                    <w:t xml:space="preserve">Why it is secondary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widowControl w:val="0"/>
                    <w:spacing w:after="0" w:before="0" w:line="240" w:lineRule="auto"/>
                    <w:rPr>
                      <w:sz w:val="20"/>
                      <w:szCs w:val="20"/>
                    </w:rPr>
                  </w:pPr>
                  <w:r w:rsidDel="00000000" w:rsidR="00000000" w:rsidRPr="00000000">
                    <w:rPr>
                      <w:sz w:val="20"/>
                      <w:szCs w:val="20"/>
                      <w:rtl w:val="0"/>
                    </w:rPr>
                    <w:t xml:space="preserve">{PrimaryService} company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widowControl w:val="0"/>
                    <w:spacing w:after="0" w:before="0" w:line="240" w:lineRule="auto"/>
                    <w:rPr>
                      <w:sz w:val="20"/>
                      <w:szCs w:val="20"/>
                    </w:rPr>
                  </w:pPr>
                  <w:r w:rsidDel="00000000" w:rsidR="00000000" w:rsidRPr="00000000">
                    <w:rPr>
                      <w:sz w:val="20"/>
                      <w:szCs w:val="20"/>
                      <w:rtl w:val="0"/>
                    </w:rPr>
                    <w:t xml:space="preserve">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widowControl w:val="0"/>
                    <w:spacing w:after="0" w:before="0" w:line="240" w:lineRule="auto"/>
                    <w:rPr>
                      <w:sz w:val="20"/>
                      <w:szCs w:val="20"/>
                    </w:rPr>
                  </w:pPr>
                  <w:r w:rsidDel="00000000" w:rsidR="00000000" w:rsidRPr="00000000">
                    <w:rPr>
                      <w:sz w:val="20"/>
                      <w:szCs w:val="20"/>
                      <w:rtl w:val="0"/>
                    </w:rPr>
                    <w:t xml:space="preserve">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widowControl w:val="0"/>
                    <w:spacing w:after="0" w:before="0" w:line="240" w:lineRule="auto"/>
                    <w:rPr>
                      <w:sz w:val="20"/>
                      <w:szCs w:val="20"/>
                    </w:rPr>
                  </w:pPr>
                  <w:r w:rsidDel="00000000" w:rsidR="00000000" w:rsidRPr="00000000">
                    <w:rPr>
                      <w:sz w:val="20"/>
                      <w:szCs w:val="20"/>
                      <w:rtl w:val="0"/>
                    </w:rPr>
                    <w:t xml:space="preserve">Broad and highly competitive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widowControl w:val="0"/>
                    <w:spacing w:after="0" w:before="0" w:line="240" w:lineRule="auto"/>
                    <w:rPr>
                      <w:sz w:val="20"/>
                      <w:szCs w:val="20"/>
                    </w:rPr>
                  </w:pPr>
                  <w:r w:rsidDel="00000000" w:rsidR="00000000" w:rsidRPr="00000000">
                    <w:rPr>
                      <w:sz w:val="20"/>
                      <w:szCs w:val="20"/>
                      <w:rtl w:val="0"/>
                    </w:rPr>
                    <w:t xml:space="preserve">{PrimaryService} contractors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widowControl w:val="0"/>
                    <w:spacing w:after="0" w:before="0" w:line="240" w:lineRule="auto"/>
                    <w:rPr>
                      <w:sz w:val="20"/>
                      <w:szCs w:val="20"/>
                    </w:rPr>
                  </w:pPr>
                  <w:r w:rsidDel="00000000" w:rsidR="00000000" w:rsidRPr="00000000">
                    <w:rPr>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widowControl w:val="0"/>
                    <w:spacing w:after="0" w:before="0" w:line="240" w:lineRule="auto"/>
                    <w:rPr>
                      <w:sz w:val="20"/>
                      <w:szCs w:val="20"/>
                    </w:rPr>
                  </w:pPr>
                  <w:r w:rsidDel="00000000" w:rsidR="00000000" w:rsidRPr="00000000">
                    <w:rPr>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widowControl w:val="0"/>
                    <w:spacing w:after="0" w:before="0" w:line="240" w:lineRule="auto"/>
                    <w:rPr>
                      <w:sz w:val="20"/>
                      <w:szCs w:val="20"/>
                    </w:rPr>
                  </w:pPr>
                  <w:r w:rsidDel="00000000" w:rsidR="00000000" w:rsidRPr="00000000">
                    <w:rPr>
                      <w:sz w:val="20"/>
                      <w:szCs w:val="20"/>
                      <w:rtl w:val="0"/>
                    </w:rPr>
                    <w:t xml:space="preserve">Broad and highly competitive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widowControl w:val="0"/>
                    <w:spacing w:after="0" w:before="0" w:line="240" w:lineRule="auto"/>
                    <w:rPr>
                      <w:sz w:val="20"/>
                      <w:szCs w:val="20"/>
                    </w:rPr>
                  </w:pPr>
                  <w:r w:rsidDel="00000000" w:rsidR="00000000" w:rsidRPr="00000000">
                    <w:rPr>
                      <w:sz w:val="20"/>
                      <w:szCs w:val="20"/>
                      <w:rtl w:val="0"/>
                    </w:rPr>
                    <w:t xml:space="preserve">air conditioning near 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widowControl w:val="0"/>
                    <w:spacing w:after="0" w:before="0" w:line="240" w:lineRule="auto"/>
                    <w:rPr>
                      <w:sz w:val="20"/>
                      <w:szCs w:val="20"/>
                    </w:rPr>
                  </w:pPr>
                  <w:r w:rsidDel="00000000" w:rsidR="00000000" w:rsidRPr="00000000">
                    <w:rPr>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widowControl w:val="0"/>
                    <w:spacing w:after="0" w:before="0" w:line="240" w:lineRule="auto"/>
                    <w:rPr>
                      <w:sz w:val="20"/>
                      <w:szCs w:val="20"/>
                    </w:rPr>
                  </w:pPr>
                  <w:r w:rsidDel="00000000" w:rsidR="00000000" w:rsidRPr="00000000">
                    <w:rPr>
                      <w:sz w:val="20"/>
                      <w:szCs w:val="20"/>
                      <w:rtl w:val="0"/>
                    </w:rPr>
                    <w:t xml:space="preserve">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widowControl w:val="0"/>
                    <w:spacing w:after="0" w:before="0" w:line="240" w:lineRule="auto"/>
                    <w:rPr>
                      <w:sz w:val="20"/>
                      <w:szCs w:val="20"/>
                    </w:rPr>
                  </w:pPr>
                  <w:r w:rsidDel="00000000" w:rsidR="00000000" w:rsidRPr="00000000">
                    <w:rPr>
                      <w:sz w:val="20"/>
                      <w:szCs w:val="20"/>
                      <w:rtl w:val="0"/>
                    </w:rPr>
                    <w:t xml:space="preserve">Competitive for limited volume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widowControl w:val="0"/>
                    <w:spacing w:after="0" w:before="0" w:line="240" w:lineRule="auto"/>
                    <w:rPr>
                      <w:sz w:val="20"/>
                      <w:szCs w:val="20"/>
                    </w:rPr>
                  </w:pPr>
                  <w:r w:rsidDel="00000000" w:rsidR="00000000" w:rsidRPr="00000000">
                    <w:rPr>
                      <w:sz w:val="20"/>
                      <w:szCs w:val="20"/>
                      <w:rtl w:val="0"/>
                    </w:rPr>
                    <w:t xml:space="preserve">air conditioning company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widowControl w:val="0"/>
                    <w:spacing w:after="0" w:before="0" w:line="240" w:lineRule="auto"/>
                    <w:rPr>
                      <w:sz w:val="20"/>
                      <w:szCs w:val="20"/>
                    </w:rPr>
                  </w:pPr>
                  <w:r w:rsidDel="00000000" w:rsidR="00000000" w:rsidRPr="00000000">
                    <w:rPr>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widowControl w:val="0"/>
                    <w:spacing w:after="0" w:before="0" w:line="240" w:lineRule="auto"/>
                    <w:rPr>
                      <w:sz w:val="20"/>
                      <w:szCs w:val="20"/>
                    </w:rPr>
                  </w:pPr>
                  <w:r w:rsidDel="00000000" w:rsidR="00000000" w:rsidRPr="00000000">
                    <w:rPr>
                      <w:sz w:val="20"/>
                      <w:szCs w:val="20"/>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widowControl w:val="0"/>
                    <w:spacing w:after="0" w:before="0" w:line="240" w:lineRule="auto"/>
                    <w:rPr>
                      <w:sz w:val="20"/>
                      <w:szCs w:val="20"/>
                    </w:rPr>
                  </w:pPr>
                  <w:r w:rsidDel="00000000" w:rsidR="00000000" w:rsidRPr="00000000">
                    <w:rPr>
                      <w:sz w:val="20"/>
                      <w:szCs w:val="20"/>
                      <w:rtl w:val="0"/>
                    </w:rPr>
                    <w:t xml:space="preserve">Competitive for limited volume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widowControl w:val="0"/>
                    <w:spacing w:after="0" w:before="0" w:line="240" w:lineRule="auto"/>
                    <w:rPr>
                      <w:sz w:val="20"/>
                      <w:szCs w:val="20"/>
                    </w:rPr>
                  </w:pPr>
                  <w:r w:rsidDel="00000000" w:rsidR="00000000" w:rsidRPr="00000000">
                    <w:rPr>
                      <w:sz w:val="20"/>
                      <w:szCs w:val="20"/>
                      <w:rtl w:val="0"/>
                    </w:rPr>
                    <w:t xml:space="preserve">electrician {PrimaryLocation}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widowControl w:val="0"/>
                    <w:spacing w:after="0" w:before="0" w:line="240" w:lineRule="auto"/>
                    <w:rPr>
                      <w:sz w:val="20"/>
                      <w:szCs w:val="20"/>
                    </w:rPr>
                  </w:pPr>
                  <w:r w:rsidDel="00000000" w:rsidR="00000000" w:rsidRPr="00000000">
                    <w:rPr>
                      <w:sz w:val="20"/>
                      <w:szCs w:val="20"/>
                      <w:rtl w:val="0"/>
                    </w:rPr>
                    <w:t xml:space="preserve">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widowControl w:val="0"/>
                    <w:spacing w:after="0" w:before="0" w:line="240" w:lineRule="auto"/>
                    <w:rPr>
                      <w:sz w:val="20"/>
                      <w:szCs w:val="20"/>
                    </w:rPr>
                  </w:pPr>
                  <w:r w:rsidDel="00000000" w:rsidR="00000000" w:rsidRPr="00000000">
                    <w:rPr>
                      <w:sz w:val="20"/>
                      <w:szCs w:val="20"/>
                      <w:rtl w:val="0"/>
                    </w:rPr>
                    <w:t xml:space="preserve">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widowControl w:val="0"/>
                    <w:spacing w:after="0" w:before="0" w:line="240" w:lineRule="auto"/>
                    <w:rPr>
                      <w:sz w:val="20"/>
                      <w:szCs w:val="20"/>
                    </w:rPr>
                  </w:pPr>
                  <w:r w:rsidDel="00000000" w:rsidR="00000000" w:rsidRPr="00000000">
                    <w:rPr>
                      <w:sz w:val="20"/>
                      <w:szCs w:val="20"/>
                      <w:rtl w:val="0"/>
                    </w:rPr>
                    <w:t xml:space="preserve">Valuable, but needs a well-developed {AdjacentService3} page</w:t>
                  </w:r>
                </w:p>
              </w:tc>
            </w:tr>
          </w:tbl>
          <w:p w:rsidR="00000000" w:rsidDel="00000000" w:rsidP="00000000" w:rsidRDefault="00000000" w:rsidRPr="00000000" w14:paraId="000002D2">
            <w:pPr>
              <w:spacing w:after="0" w:before="0" w:line="240" w:lineRule="auto"/>
              <w:rPr/>
            </w:pPr>
            <w:r w:rsidDel="00000000" w:rsidR="00000000" w:rsidRPr="00000000">
              <w:rPr>
                <w:rtl w:val="0"/>
              </w:rPr>
            </w:r>
          </w:p>
          <w:p w:rsidR="00000000" w:rsidDel="00000000" w:rsidP="00000000" w:rsidRDefault="00000000" w:rsidRPr="00000000" w14:paraId="000002D3">
            <w:pPr>
              <w:numPr>
                <w:ilvl w:val="0"/>
                <w:numId w:val="62"/>
              </w:numPr>
              <w:spacing w:after="0" w:before="0" w:line="240" w:lineRule="auto"/>
              <w:ind w:left="720" w:hanging="360"/>
            </w:pPr>
            <w:r w:rsidDel="00000000" w:rsidR="00000000" w:rsidRPr="00000000">
              <w:rPr>
                <w:rtl w:val="0"/>
              </w:rPr>
              <w:t xml:space="preserve">Be aware that there are adjacent unrelated keywords, e.g.</w:t>
            </w:r>
          </w:p>
          <w:p w:rsidR="00000000" w:rsidDel="00000000" w:rsidP="00000000" w:rsidRDefault="00000000" w:rsidRPr="00000000" w14:paraId="000002D4">
            <w:pPr>
              <w:spacing w:after="0" w:before="0" w:line="240" w:lineRule="auto"/>
              <w:rPr/>
            </w:pPr>
            <w:r w:rsidDel="00000000" w:rsidR="00000000" w:rsidRPr="00000000">
              <w:rPr>
                <w:rtl w:val="0"/>
              </w:rPr>
            </w:r>
          </w:p>
          <w:tbl>
            <w:tblPr>
              <w:tblStyle w:val="Table50"/>
              <w:tblW w:w="88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1485"/>
              <w:gridCol w:w="3885"/>
              <w:tblGridChange w:id="0">
                <w:tblGrid>
                  <w:gridCol w:w="3435"/>
                  <w:gridCol w:w="1485"/>
                  <w:gridCol w:w="38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widowControl w:val="0"/>
                    <w:spacing w:after="0" w:before="0" w:line="240" w:lineRule="auto"/>
                    <w:rPr>
                      <w:sz w:val="18"/>
                      <w:szCs w:val="18"/>
                    </w:rPr>
                  </w:pPr>
                  <w:r w:rsidDel="00000000" w:rsidR="00000000" w:rsidRPr="00000000">
                    <w:rPr>
                      <w:b w:val="1"/>
                      <w:bCs w:val="1"/>
                      <w:sz w:val="18"/>
                      <w:szCs w:val="18"/>
                      <w:rtl w:val="0"/>
                    </w:rPr>
                    <w:t xml:space="preserve">Adjacent 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widowControl w:val="0"/>
                    <w:spacing w:after="0" w:before="0" w:line="240" w:lineRule="auto"/>
                    <w:rPr>
                      <w:sz w:val="18"/>
                      <w:szCs w:val="18"/>
                    </w:rPr>
                  </w:pPr>
                  <w:r w:rsidDel="00000000" w:rsidR="00000000" w:rsidRPr="00000000">
                    <w:rPr>
                      <w:b w:val="1"/>
                      <w:bCs w:val="1"/>
                      <w:sz w:val="18"/>
                      <w:szCs w:val="18"/>
                      <w:rtl w:val="0"/>
                    </w:rPr>
                    <w:t xml:space="preserve">Monthly 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widowControl w:val="0"/>
                    <w:spacing w:after="0" w:before="0" w:line="240" w:lineRule="auto"/>
                    <w:rPr>
                      <w:sz w:val="18"/>
                      <w:szCs w:val="18"/>
                    </w:rPr>
                  </w:pPr>
                  <w:r w:rsidDel="00000000" w:rsidR="00000000" w:rsidRPr="00000000">
                    <w:rPr>
                      <w:b w:val="1"/>
                      <w:bCs w:val="1"/>
                      <w:sz w:val="18"/>
                      <w:szCs w:val="18"/>
                      <w:rtl w:val="0"/>
                    </w:rPr>
                    <w:t xml:space="preserve">Why it is not a target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widowControl w:val="0"/>
                    <w:spacing w:after="0" w:before="0" w:line="240" w:lineRule="auto"/>
                    <w:rPr>
                      <w:sz w:val="18"/>
                      <w:szCs w:val="18"/>
                    </w:rPr>
                  </w:pPr>
                  <w:r w:rsidDel="00000000" w:rsidR="00000000" w:rsidRPr="00000000">
                    <w:rPr>
                      <w:sz w:val="18"/>
                      <w:szCs w:val="18"/>
                      <w:rtl w:val="0"/>
                    </w:rPr>
                    <w:t xml:space="preserve">how to register a {PrimaryService} company in {Country}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widowControl w:val="0"/>
                    <w:spacing w:after="0" w:before="0" w:line="240" w:lineRule="auto"/>
                    <w:rPr>
                      <w:sz w:val="18"/>
                      <w:szCs w:val="18"/>
                    </w:rPr>
                  </w:pPr>
                  <w:r w:rsidDel="00000000" w:rsidR="00000000" w:rsidRPr="00000000">
                    <w:rPr>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widowControl w:val="0"/>
                    <w:spacing w:after="0" w:before="0" w:line="240" w:lineRule="auto"/>
                    <w:rPr>
                      <w:sz w:val="18"/>
                      <w:szCs w:val="18"/>
                    </w:rPr>
                  </w:pPr>
                  <w:r w:rsidDel="00000000" w:rsidR="00000000" w:rsidRPr="00000000">
                    <w:rPr>
                      <w:sz w:val="18"/>
                      <w:szCs w:val="18"/>
                      <w:rtl w:val="0"/>
                    </w:rPr>
                    <w:t xml:space="preserve">Intended for someone starting a {PrimaryService} business</w:t>
                  </w:r>
                </w:p>
              </w:tc>
            </w:tr>
            <w:tr>
              <w:trPr>
                <w:cantSplit w:val="0"/>
                <w:trHeight w:val="603.8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widowControl w:val="0"/>
                    <w:spacing w:after="0" w:before="0" w:line="240" w:lineRule="auto"/>
                    <w:rPr>
                      <w:sz w:val="18"/>
                      <w:szCs w:val="18"/>
                    </w:rPr>
                  </w:pPr>
                  <w:r w:rsidDel="00000000" w:rsidR="00000000" w:rsidRPr="00000000">
                    <w:rPr>
                      <w:sz w:val="18"/>
                      <w:szCs w:val="18"/>
                      <w:rtl w:val="0"/>
                    </w:rPr>
                    <w:t xml:space="preserve">how to open a {PrimaryService} company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widowControl w:val="0"/>
                    <w:spacing w:after="0" w:before="0" w:line="240" w:lineRule="auto"/>
                    <w:rPr>
                      <w:sz w:val="18"/>
                      <w:szCs w:val="18"/>
                    </w:rPr>
                  </w:pPr>
                  <w:r w:rsidDel="00000000" w:rsidR="00000000" w:rsidRPr="00000000">
                    <w:rPr>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widowControl w:val="0"/>
                    <w:spacing w:after="0" w:before="0" w:line="240" w:lineRule="auto"/>
                    <w:rPr>
                      <w:sz w:val="18"/>
                      <w:szCs w:val="18"/>
                    </w:rPr>
                  </w:pPr>
                  <w:r w:rsidDel="00000000" w:rsidR="00000000" w:rsidRPr="00000000">
                    <w:rPr>
                      <w:sz w:val="18"/>
                      <w:szCs w:val="18"/>
                      <w:rtl w:val="0"/>
                    </w:rPr>
                    <w:t xml:space="preserve">Business-owner rather than customer intent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widowControl w:val="0"/>
                    <w:spacing w:after="0" w:before="0" w:line="240" w:lineRule="auto"/>
                    <w:rPr>
                      <w:sz w:val="18"/>
                      <w:szCs w:val="18"/>
                    </w:rPr>
                  </w:pPr>
                  <w:r w:rsidDel="00000000" w:rsidR="00000000" w:rsidRPr="00000000">
                    <w:rPr>
                      <w:sz w:val="18"/>
                      <w:szCs w:val="18"/>
                      <w:rtl w:val="0"/>
                    </w:rPr>
                    <w:t xml:space="preserve">how much do {PrimaryService} contractors make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widowControl w:val="0"/>
                    <w:spacing w:after="0" w:before="0" w:line="240" w:lineRule="auto"/>
                    <w:rPr>
                      <w:sz w:val="18"/>
                      <w:szCs w:val="18"/>
                    </w:rPr>
                  </w:pPr>
                  <w:r w:rsidDel="00000000" w:rsidR="00000000" w:rsidRPr="00000000">
                    <w:rPr>
                      <w:sz w:val="18"/>
                      <w:szCs w:val="18"/>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widowControl w:val="0"/>
                    <w:spacing w:after="0" w:before="0" w:line="240" w:lineRule="auto"/>
                    <w:rPr>
                      <w:sz w:val="18"/>
                      <w:szCs w:val="18"/>
                    </w:rPr>
                  </w:pPr>
                  <w:r w:rsidDel="00000000" w:rsidR="00000000" w:rsidRPr="00000000">
                    <w:rPr>
                      <w:sz w:val="18"/>
                      <w:szCs w:val="18"/>
                      <w:rtl w:val="0"/>
                    </w:rPr>
                    <w:t xml:space="preserve">Career and salary research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widowControl w:val="0"/>
                    <w:spacing w:after="0" w:before="0" w:line="240" w:lineRule="auto"/>
                    <w:rPr>
                      <w:sz w:val="18"/>
                      <w:szCs w:val="18"/>
                    </w:rPr>
                  </w:pPr>
                  <w:r w:rsidDel="00000000" w:rsidR="00000000" w:rsidRPr="00000000">
                    <w:rPr>
                      <w:sz w:val="18"/>
                      <w:szCs w:val="18"/>
                      <w:rtl w:val="0"/>
                    </w:rPr>
                    <w:t xml:space="preserve">how to get {AdjacentService3} contractor licence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widowControl w:val="0"/>
                    <w:spacing w:after="0" w:before="0" w:line="240" w:lineRule="auto"/>
                    <w:rPr>
                      <w:sz w:val="18"/>
                      <w:szCs w:val="18"/>
                    </w:rPr>
                  </w:pPr>
                  <w:r w:rsidDel="00000000" w:rsidR="00000000" w:rsidRPr="00000000">
                    <w:rPr>
                      <w:sz w:val="18"/>
                      <w:szCs w:val="18"/>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widowControl w:val="0"/>
                    <w:spacing w:after="0" w:before="0" w:line="240" w:lineRule="auto"/>
                    <w:rPr>
                      <w:sz w:val="18"/>
                      <w:szCs w:val="18"/>
                    </w:rPr>
                  </w:pPr>
                  <w:r w:rsidDel="00000000" w:rsidR="00000000" w:rsidRPr="00000000">
                    <w:rPr>
                      <w:sz w:val="18"/>
                      <w:szCs w:val="18"/>
                      <w:rtl w:val="0"/>
                    </w:rPr>
                    <w:t xml:space="preserve">Trade qualification rather than {AdjacentService3}-service intent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widowControl w:val="0"/>
                    <w:spacing w:after="0" w:before="0" w:line="240" w:lineRule="auto"/>
                    <w:rPr>
                      <w:sz w:val="18"/>
                      <w:szCs w:val="18"/>
                    </w:rPr>
                  </w:pPr>
                  <w:r w:rsidDel="00000000" w:rsidR="00000000" w:rsidRPr="00000000">
                    <w:rPr>
                      <w:sz w:val="18"/>
                      <w:szCs w:val="18"/>
                      <w:rtl w:val="0"/>
                    </w:rPr>
                    <w:t xml:space="preserve">how to register as an {AdjacentService3} contractor in {Country}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widowControl w:val="0"/>
                    <w:spacing w:after="0" w:before="0" w:line="240" w:lineRule="auto"/>
                    <w:rPr>
                      <w:sz w:val="18"/>
                      <w:szCs w:val="18"/>
                    </w:rPr>
                  </w:pPr>
                  <w:r w:rsidDel="00000000" w:rsidR="00000000" w:rsidRPr="00000000">
                    <w:rPr>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widowControl w:val="0"/>
                    <w:spacing w:after="0" w:before="0" w:line="240" w:lineRule="auto"/>
                    <w:rPr>
                      <w:sz w:val="18"/>
                      <w:szCs w:val="18"/>
                    </w:rPr>
                  </w:pPr>
                  <w:r w:rsidDel="00000000" w:rsidR="00000000" w:rsidRPr="00000000">
                    <w:rPr>
                      <w:sz w:val="18"/>
                      <w:szCs w:val="18"/>
                      <w:rtl w:val="0"/>
                    </w:rPr>
                    <w:t xml:space="preserve">Business-registration intent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widowControl w:val="0"/>
                    <w:spacing w:after="0" w:before="0" w:line="240" w:lineRule="auto"/>
                    <w:rPr>
                      <w:sz w:val="18"/>
                      <w:szCs w:val="18"/>
                    </w:rPr>
                  </w:pPr>
                  <w:r w:rsidDel="00000000" w:rsidR="00000000" w:rsidRPr="00000000">
                    <w:rPr>
                      <w:sz w:val="18"/>
                      <w:szCs w:val="18"/>
                      <w:rtl w:val="0"/>
                    </w:rPr>
                    <w:t xml:space="preserve">what is level 3 {AdjacentService3} installation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widowControl w:val="0"/>
                    <w:spacing w:after="0" w:before="0" w:line="240" w:lineRule="auto"/>
                    <w:rPr>
                      <w:sz w:val="18"/>
                      <w:szCs w:val="18"/>
                    </w:rPr>
                  </w:pPr>
                  <w:r w:rsidDel="00000000" w:rsidR="00000000" w:rsidRPr="00000000">
                    <w:rPr>
                      <w:sz w:val="18"/>
                      <w:szCs w:val="18"/>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widowControl w:val="0"/>
                    <w:spacing w:after="0" w:before="0" w:line="240" w:lineRule="auto"/>
                    <w:rPr>
                      <w:sz w:val="18"/>
                      <w:szCs w:val="18"/>
                    </w:rPr>
                  </w:pPr>
                  <w:r w:rsidDel="00000000" w:rsidR="00000000" w:rsidRPr="00000000">
                    <w:rPr>
                      <w:sz w:val="18"/>
                      <w:szCs w:val="18"/>
                      <w:rtl w:val="0"/>
                    </w:rPr>
                    <w:t xml:space="preserve">Training or education intent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widowControl w:val="0"/>
                    <w:spacing w:after="0" w:before="0" w:line="240" w:lineRule="auto"/>
                    <w:rPr>
                      <w:sz w:val="18"/>
                      <w:szCs w:val="18"/>
                    </w:rPr>
                  </w:pPr>
                  <w:r w:rsidDel="00000000" w:rsidR="00000000" w:rsidRPr="00000000">
                    <w:rPr>
                      <w:sz w:val="18"/>
                      <w:szCs w:val="18"/>
                      <w:rtl w:val="0"/>
                    </w:rPr>
                    <w:t xml:space="preserve">how often to service car {AdjacentService1}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widowControl w:val="0"/>
                    <w:spacing w:after="0" w:before="0" w:line="240" w:lineRule="auto"/>
                    <w:rPr>
                      <w:sz w:val="18"/>
                      <w:szCs w:val="18"/>
                    </w:rPr>
                  </w:pPr>
                  <w:r w:rsidDel="00000000" w:rsidR="00000000" w:rsidRPr="00000000">
                    <w:rPr>
                      <w:sz w:val="18"/>
                      <w:szCs w:val="18"/>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widowControl w:val="0"/>
                    <w:spacing w:after="0" w:before="0" w:line="240" w:lineRule="auto"/>
                    <w:rPr>
                      <w:sz w:val="18"/>
                      <w:szCs w:val="18"/>
                    </w:rPr>
                  </w:pPr>
                  <w:r w:rsidDel="00000000" w:rsidR="00000000" w:rsidRPr="00000000">
                    <w:rPr>
                      <w:sz w:val="18"/>
                      <w:szCs w:val="18"/>
                      <w:rtl w:val="0"/>
                    </w:rPr>
                    <w:t xml:space="preserve">Refers to vehicle air conditioning, not building air conditioning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widowControl w:val="0"/>
                    <w:spacing w:after="0" w:before="0" w:line="240" w:lineRule="auto"/>
                    <w:rPr>
                      <w:sz w:val="18"/>
                      <w:szCs w:val="18"/>
                    </w:rPr>
                  </w:pPr>
                  <w:r w:rsidDel="00000000" w:rsidR="00000000" w:rsidRPr="00000000">
                    <w:rPr>
                      <w:sz w:val="18"/>
                      <w:szCs w:val="18"/>
                      <w:rtl w:val="0"/>
                    </w:rPr>
                    <w:t xml:space="preserve">how to repair air conditioning in car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widowControl w:val="0"/>
                    <w:spacing w:after="0" w:before="0" w:line="240" w:lineRule="auto"/>
                    <w:rPr>
                      <w:sz w:val="18"/>
                      <w:szCs w:val="18"/>
                    </w:rPr>
                  </w:pPr>
                  <w:r w:rsidDel="00000000" w:rsidR="00000000" w:rsidRPr="00000000">
                    <w:rPr>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widowControl w:val="0"/>
                    <w:spacing w:after="0" w:before="0" w:line="240" w:lineRule="auto"/>
                    <w:rPr>
                      <w:sz w:val="18"/>
                      <w:szCs w:val="18"/>
                    </w:rPr>
                  </w:pPr>
                  <w:r w:rsidDel="00000000" w:rsidR="00000000" w:rsidRPr="00000000">
                    <w:rPr>
                      <w:sz w:val="18"/>
                      <w:szCs w:val="18"/>
                      <w:rtl w:val="0"/>
                    </w:rPr>
                    <w:t xml:space="preserve">Refers to vehicle air conditioning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widowControl w:val="0"/>
                    <w:spacing w:after="0" w:before="0" w:line="240" w:lineRule="auto"/>
                    <w:rPr>
                      <w:sz w:val="18"/>
                      <w:szCs w:val="18"/>
                    </w:rPr>
                  </w:pPr>
                  <w:r w:rsidDel="00000000" w:rsidR="00000000" w:rsidRPr="00000000">
                    <w:rPr>
                      <w:sz w:val="18"/>
                      <w:szCs w:val="18"/>
                      <w:rtl w:val="0"/>
                    </w:rPr>
                    <w:t xml:space="preserve">how to repair fridge door rubber at home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widowControl w:val="0"/>
                    <w:spacing w:after="0" w:before="0" w:line="240" w:lineRule="auto"/>
                    <w:rPr>
                      <w:sz w:val="18"/>
                      <w:szCs w:val="18"/>
                    </w:rPr>
                  </w:pPr>
                  <w:r w:rsidDel="00000000" w:rsidR="00000000" w:rsidRPr="00000000">
                    <w:rPr>
                      <w:sz w:val="18"/>
                      <w:szCs w:val="18"/>
                      <w:rtl w:val="0"/>
                    </w:rPr>
                    <w:t xml:space="preserve">Not reported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widowControl w:val="0"/>
                    <w:spacing w:after="0" w:before="0" w:line="240" w:lineRule="auto"/>
                    <w:rPr>
                      <w:sz w:val="18"/>
                      <w:szCs w:val="18"/>
                    </w:rPr>
                  </w:pPr>
                  <w:r w:rsidDel="00000000" w:rsidR="00000000" w:rsidRPr="00000000">
                    <w:rPr>
                      <w:sz w:val="18"/>
                      <w:szCs w:val="18"/>
                      <w:rtl w:val="0"/>
                    </w:rPr>
                    <w:t xml:space="preserve">DIY appliance-maintenance intent, unlikely to generate a qualified repair enquiry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widowControl w:val="0"/>
                    <w:spacing w:after="0" w:before="0" w:line="240" w:lineRule="auto"/>
                    <w:rPr>
                      <w:sz w:val="18"/>
                      <w:szCs w:val="18"/>
                    </w:rPr>
                  </w:pPr>
                  <w:r w:rsidDel="00000000" w:rsidR="00000000" w:rsidRPr="00000000">
                    <w:rPr>
                      <w:sz w:val="18"/>
                      <w:szCs w:val="18"/>
                      <w:rtl w:val="0"/>
                    </w:rPr>
                    <w:t xml:space="preserve">how to repair scratch on fridge door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widowControl w:val="0"/>
                    <w:spacing w:after="0" w:before="0" w:line="240" w:lineRule="auto"/>
                    <w:rPr>
                      <w:sz w:val="18"/>
                      <w:szCs w:val="18"/>
                    </w:rPr>
                  </w:pPr>
                  <w:r w:rsidDel="00000000" w:rsidR="00000000" w:rsidRPr="00000000">
                    <w:rPr>
                      <w:sz w:val="18"/>
                      <w:szCs w:val="18"/>
                      <w:rtl w:val="0"/>
                    </w:rPr>
                    <w:t xml:space="preserve">Not reported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widowControl w:val="0"/>
                    <w:spacing w:after="0" w:before="0" w:line="240" w:lineRule="auto"/>
                    <w:rPr>
                      <w:sz w:val="18"/>
                      <w:szCs w:val="18"/>
                    </w:rPr>
                  </w:pPr>
                  <w:r w:rsidDel="00000000" w:rsidR="00000000" w:rsidRPr="00000000">
                    <w:rPr>
                      <w:sz w:val="18"/>
                      <w:szCs w:val="18"/>
                      <w:rtl w:val="0"/>
                    </w:rPr>
                    <w:t xml:space="preserve">Cosmetic appliance query, outside the core repair service</w:t>
                  </w:r>
                </w:p>
              </w:tc>
            </w:tr>
          </w:tbl>
          <w:p w:rsidR="00000000" w:rsidDel="00000000" w:rsidP="00000000" w:rsidRDefault="00000000" w:rsidRPr="00000000" w14:paraId="000002F6">
            <w:pPr>
              <w:spacing w:after="0" w:before="0" w:line="240" w:lineRule="auto"/>
              <w:rPr/>
            </w:pPr>
            <w:r w:rsidDel="00000000" w:rsidR="00000000" w:rsidRPr="00000000">
              <w:rPr>
                <w:rtl w:val="0"/>
              </w:rPr>
            </w:r>
          </w:p>
        </w:tc>
      </w:tr>
      <w:tr>
        <w:trPr>
          <w:cantSplit w:val="0"/>
          <w:trHeight w:val="465" w:hRule="atLeast"/>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2F7">
            <w:pPr>
              <w:numPr>
                <w:ilvl w:val="0"/>
                <w:numId w:val="62"/>
              </w:numPr>
              <w:spacing w:after="0" w:before="0" w:line="240" w:lineRule="auto"/>
              <w:ind w:left="720" w:hanging="360"/>
              <w:rPr>
                <w:sz w:val="22"/>
                <w:szCs w:val="22"/>
              </w:rPr>
            </w:pPr>
            <w:r w:rsidDel="00000000" w:rsidR="00000000" w:rsidRPr="00000000">
              <w:rPr>
                <w:sz w:val="22"/>
                <w:szCs w:val="22"/>
                <w:rtl w:val="0"/>
              </w:rPr>
              <w:t xml:space="preserve">N/A</w:t>
            </w:r>
          </w:p>
        </w:tc>
      </w:tr>
    </w:tbl>
    <w:p w:rsidR="00000000" w:rsidDel="00000000" w:rsidP="00000000" w:rsidRDefault="00000000" w:rsidRPr="00000000" w14:paraId="000002F8">
      <w:pPr>
        <w:spacing w:after="0" w:before="0" w:line="240" w:lineRule="auto"/>
        <w:rPr>
          <w:b w:val="1"/>
          <w:bCs w:val="1"/>
          <w:sz w:val="22"/>
          <w:szCs w:val="22"/>
        </w:rPr>
      </w:pPr>
      <w:r w:rsidDel="00000000" w:rsidR="00000000" w:rsidRPr="00000000">
        <w:rPr>
          <w:rtl w:val="0"/>
        </w:rPr>
      </w:r>
    </w:p>
    <w:tbl>
      <w:tblPr>
        <w:tblStyle w:val="Table51"/>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2F9">
            <w:pPr>
              <w:widowControl w:val="0"/>
              <w:spacing w:after="0" w:before="0" w:line="240" w:lineRule="auto"/>
              <w:ind w:left="720" w:firstLine="0"/>
              <w:rPr>
                <w:sz w:val="22"/>
                <w:szCs w:val="22"/>
              </w:rPr>
            </w:pPr>
            <w:r w:rsidDel="00000000" w:rsidR="00000000" w:rsidRPr="00000000">
              <w:rPr>
                <w:b w:val="1"/>
                <w:bCs w:val="1"/>
                <w:sz w:val="22"/>
                <w:szCs w:val="22"/>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2FA">
            <w:pPr>
              <w:numPr>
                <w:ilvl w:val="0"/>
                <w:numId w:val="33"/>
              </w:numPr>
              <w:spacing w:after="0" w:before="0" w:line="240" w:lineRule="auto"/>
              <w:ind w:left="720" w:hanging="360"/>
            </w:pPr>
            <w:r w:rsidDel="00000000" w:rsidR="00000000" w:rsidRPr="00000000">
              <w:rPr>
                <w:rtl w:val="0"/>
              </w:rPr>
              <w:t xml:space="preserve">Build the site around separate </w:t>
            </w:r>
            <w:r w:rsidDel="00000000" w:rsidR="00000000" w:rsidRPr="00000000">
              <w:rPr>
                <w:b w:val="1"/>
                <w:bCs w:val="1"/>
                <w:rtl w:val="0"/>
              </w:rPr>
              <w:t xml:space="preserve">{PrimaryLocation} service pages</w:t>
            </w:r>
            <w:r w:rsidDel="00000000" w:rsidR="00000000" w:rsidRPr="00000000">
              <w:rPr>
                <w:rtl w:val="0"/>
              </w:rPr>
              <w:t xml:space="preserve"> first: core {PrimaryService}, emergency {PrimaryService}, drain cleaning and blockages, {ServiceTheme2}, {ServiceTheme3} and repairs, {AdjacentService3}, {AdjacentService1}, and {AdjacentService2}. Each page should target one primary service-plus-Cape-Town keyword theme.</w:t>
              <w:br w:type="textWrapping"/>
            </w:r>
          </w:p>
          <w:p w:rsidR="00000000" w:rsidDel="00000000" w:rsidP="00000000" w:rsidRDefault="00000000" w:rsidRPr="00000000" w14:paraId="000002FB">
            <w:pPr>
              <w:numPr>
                <w:ilvl w:val="0"/>
                <w:numId w:val="33"/>
              </w:numPr>
              <w:spacing w:after="0" w:before="0" w:line="240" w:lineRule="auto"/>
              <w:ind w:left="720" w:hanging="360"/>
            </w:pPr>
            <w:r w:rsidDel="00000000" w:rsidR="00000000" w:rsidRPr="00000000">
              <w:rPr>
                <w:rtl w:val="0"/>
              </w:rPr>
              <w:t xml:space="preserve">Add </w:t>
            </w:r>
            <w:r w:rsidDel="00000000" w:rsidR="00000000" w:rsidRPr="00000000">
              <w:rPr>
                <w:b w:val="1"/>
                <w:bCs w:val="1"/>
                <w:rtl w:val="0"/>
              </w:rPr>
              <w:t xml:space="preserve">suburb pages selectively</w:t>
            </w:r>
            <w:r w:rsidDel="00000000" w:rsidR="00000000" w:rsidRPr="00000000">
              <w:rPr>
                <w:rtl w:val="0"/>
              </w:rPr>
              <w:t xml:space="preserve"> after the main {PrimaryLocation} pages are live. Only target suburbs that {ClientShortName} actively serves, and include service-specific, locally useful content such as availability, response times, local reviews, and relevant FAQs. Avoid duplicated location pages.</w:t>
              <w:br w:type="textWrapping"/>
            </w:r>
          </w:p>
          <w:p w:rsidR="00000000" w:rsidDel="00000000" w:rsidP="00000000" w:rsidRDefault="00000000" w:rsidRPr="00000000" w14:paraId="000002FC">
            <w:pPr>
              <w:numPr>
                <w:ilvl w:val="0"/>
                <w:numId w:val="33"/>
              </w:numPr>
              <w:spacing w:after="0" w:before="0" w:line="240" w:lineRule="auto"/>
              <w:ind w:left="720" w:hanging="360"/>
            </w:pPr>
            <w:r w:rsidDel="00000000" w:rsidR="00000000" w:rsidRPr="00000000">
              <w:rPr>
                <w:rtl w:val="0"/>
              </w:rPr>
              <w:t xml:space="preserve">Create a </w:t>
            </w:r>
            <w:r w:rsidDel="00000000" w:rsidR="00000000" w:rsidRPr="00000000">
              <w:rPr>
                <w:b w:val="1"/>
                <w:bCs w:val="1"/>
                <w:rtl w:val="0"/>
              </w:rPr>
              <w:t xml:space="preserve">Commercial Services {PrimaryLocation}</w:t>
            </w:r>
            <w:r w:rsidDel="00000000" w:rsidR="00000000" w:rsidRPr="00000000">
              <w:rPr>
                <w:rtl w:val="0"/>
              </w:rPr>
              <w:t xml:space="preserve"> hub for business customers, then link to commercial {PrimaryService}, {AdjacentService3}, {AdjacentService1}, {AdjacentService2}, emergency response, {ServiceTheme2}, and maintenance sections or pages. Prioritise measured opportunities such as </w:t>
            </w:r>
            <w:r w:rsidDel="00000000" w:rsidR="00000000" w:rsidRPr="00000000">
              <w:rPr>
                <w:color w:val="188038"/>
                <w:rtl w:val="0"/>
              </w:rPr>
              <w:t xml:space="preserve">commercial {AdjacentService2}</w:t>
            </w:r>
            <w:r w:rsidDel="00000000" w:rsidR="00000000" w:rsidRPr="00000000">
              <w:rPr>
                <w:rtl w:val="0"/>
              </w:rPr>
              <w:t xml:space="preserve"> and </w:t>
            </w:r>
            <w:r w:rsidDel="00000000" w:rsidR="00000000" w:rsidRPr="00000000">
              <w:rPr>
                <w:color w:val="188038"/>
                <w:rtl w:val="0"/>
              </w:rPr>
              <w:t xml:space="preserve">commercial {PrimaryServiceProvider} near me</w:t>
            </w:r>
            <w:r w:rsidDel="00000000" w:rsidR="00000000" w:rsidRPr="00000000">
              <w:rPr>
                <w:rtl w:val="0"/>
              </w:rPr>
              <w:t xml:space="preserve">; use unmeasured commercial-property modifiers naturally within the relevant service pages.</w:t>
              <w:br w:type="textWrapping"/>
            </w:r>
          </w:p>
          <w:p w:rsidR="00000000" w:rsidDel="00000000" w:rsidP="00000000" w:rsidRDefault="00000000" w:rsidRPr="00000000" w14:paraId="000002FD">
            <w:pPr>
              <w:numPr>
                <w:ilvl w:val="0"/>
                <w:numId w:val="33"/>
              </w:numPr>
              <w:spacing w:after="0" w:before="0" w:line="240" w:lineRule="auto"/>
              <w:ind w:left="720" w:hanging="360"/>
            </w:pPr>
            <w:r w:rsidDel="00000000" w:rsidR="00000000" w:rsidRPr="00000000">
              <w:rPr>
                <w:rtl w:val="0"/>
              </w:rPr>
              <w:t xml:space="preserve">Use lower-KD, service-led terms as the initial </w:t>
            </w:r>
            <w:r w:rsidDel="00000000" w:rsidR="00000000" w:rsidRPr="00000000">
              <w:rPr>
                <w:rtl w:val="0"/>
              </w:rPr>
              <w:t xml:space="preserve">optimisation</w:t>
            </w:r>
            <w:r w:rsidDel="00000000" w:rsidR="00000000" w:rsidRPr="00000000">
              <w:rPr>
                <w:rtl w:val="0"/>
              </w:rPr>
              <w:t xml:space="preserve"> focus. Broader phrases such as </w:t>
            </w:r>
            <w:r w:rsidDel="00000000" w:rsidR="00000000" w:rsidRPr="00000000">
              <w:rPr>
                <w:color w:val="188038"/>
                <w:rtl w:val="0"/>
              </w:rPr>
              <w:t xml:space="preserve">{PrimaryService}</w:t>
            </w:r>
            <w:r w:rsidDel="00000000" w:rsidR="00000000" w:rsidRPr="00000000">
              <w:rPr>
                <w:color w:val="188038"/>
                <w:rtl w:val="0"/>
              </w:rPr>
              <w:t xml:space="preserve"> company</w:t>
            </w:r>
            <w:r w:rsidDel="00000000" w:rsidR="00000000" w:rsidRPr="00000000">
              <w:rPr>
                <w:rtl w:val="0"/>
              </w:rPr>
              <w:t xml:space="preserve">, </w:t>
            </w:r>
            <w:r w:rsidDel="00000000" w:rsidR="00000000" w:rsidRPr="00000000">
              <w:rPr>
                <w:color w:val="188038"/>
                <w:rtl w:val="0"/>
              </w:rPr>
              <w:t xml:space="preserve">{PrimaryService}</w:t>
            </w:r>
            <w:r w:rsidDel="00000000" w:rsidR="00000000" w:rsidRPr="00000000">
              <w:rPr>
                <w:color w:val="188038"/>
                <w:rtl w:val="0"/>
              </w:rPr>
              <w:t xml:space="preserve"> contractors</w:t>
            </w:r>
            <w:r w:rsidDel="00000000" w:rsidR="00000000" w:rsidRPr="00000000">
              <w:rPr>
                <w:rtl w:val="0"/>
              </w:rPr>
              <w:t xml:space="preserve">, and </w:t>
            </w:r>
            <w:r w:rsidDel="00000000" w:rsidR="00000000" w:rsidRPr="00000000">
              <w:rPr>
                <w:color w:val="188038"/>
                <w:rtl w:val="0"/>
              </w:rPr>
              <w:t xml:space="preserve">air conditioning company</w:t>
            </w:r>
            <w:r w:rsidDel="00000000" w:rsidR="00000000" w:rsidRPr="00000000">
              <w:rPr>
                <w:rtl w:val="0"/>
              </w:rPr>
              <w:t xml:space="preserve"> should be secondary targets, supported by strong service content, internal links, local proof, and reviews.</w:t>
              <w:br w:type="textWrapping"/>
            </w:r>
          </w:p>
          <w:p w:rsidR="00000000" w:rsidDel="00000000" w:rsidP="00000000" w:rsidRDefault="00000000" w:rsidRPr="00000000" w14:paraId="000002FE">
            <w:pPr>
              <w:numPr>
                <w:ilvl w:val="0"/>
                <w:numId w:val="33"/>
              </w:numPr>
              <w:spacing w:after="0" w:before="0" w:line="240" w:lineRule="auto"/>
              <w:ind w:left="720" w:hanging="360"/>
              <w:rPr/>
            </w:pPr>
            <w:r w:rsidDel="00000000" w:rsidR="00000000" w:rsidRPr="00000000">
              <w:rPr>
                <w:rtl w:val="0"/>
              </w:rPr>
              <w:t xml:space="preserve">Turn the relevant Questions-tab searches into FAQ content and advice articles, particularly around emergency-{PrimaryServiceProvider} costs, burst pipes, {AdjacentService1} servicing, {AdjacentService1} installation costs, {AdjacentService2} faults, and {AdjacentService3} emergencies. Link each article to the appropriate {PrimaryLocation} service page.</w:t>
              <w:br w:type="textWrapping"/>
            </w:r>
          </w:p>
          <w:p w:rsidR="00000000" w:rsidDel="00000000" w:rsidP="00000000" w:rsidRDefault="00000000" w:rsidRPr="00000000" w14:paraId="000002FF">
            <w:pPr>
              <w:numPr>
                <w:ilvl w:val="0"/>
                <w:numId w:val="33"/>
              </w:numPr>
              <w:spacing w:after="0" w:before="0" w:line="240" w:lineRule="auto"/>
              <w:ind w:left="720" w:hanging="360"/>
              <w:rPr/>
            </w:pPr>
            <w:r w:rsidDel="00000000" w:rsidR="00000000" w:rsidRPr="00000000">
              <w:rPr>
                <w:rtl w:val="0"/>
              </w:rPr>
              <w:t xml:space="preserve">Exclude career, training, business-registration, and vehicle-{AdjacentService1} keywords from the content plan. These searches are adjacent to {ClientShortName}’s services but do not represent the intended customer audience.</w:t>
              <w:br w:type="textWrapping"/>
            </w:r>
          </w:p>
          <w:p w:rsidR="00000000" w:rsidDel="00000000" w:rsidP="00000000" w:rsidRDefault="00000000" w:rsidRPr="00000000" w14:paraId="00000300">
            <w:pPr>
              <w:numPr>
                <w:ilvl w:val="0"/>
                <w:numId w:val="33"/>
              </w:numPr>
              <w:spacing w:after="0" w:before="0" w:line="240" w:lineRule="auto"/>
              <w:ind w:left="720" w:hanging="360"/>
              <w:rPr/>
            </w:pPr>
            <w:r w:rsidDel="00000000" w:rsidR="00000000" w:rsidRPr="00000000">
              <w:rPr>
                <w:rtl w:val="0"/>
              </w:rPr>
              <w:t xml:space="preserve">Maintain a keyword-to-page map before publishing new pages. Assign one primary intent to each URL, for example emergency {PrimaryService}, commercial {AdjacentService2}, or {AdjacentService1} installation, to prevent future cannibalisation.</w:t>
            </w:r>
            <w:r w:rsidDel="00000000" w:rsidR="00000000" w:rsidRPr="00000000">
              <w:rPr>
                <w:rtl w:val="0"/>
              </w:rPr>
            </w:r>
          </w:p>
        </w:tc>
      </w:tr>
    </w:tbl>
    <w:p w:rsidR="00000000" w:rsidDel="00000000" w:rsidP="00000000" w:rsidRDefault="00000000" w:rsidRPr="00000000" w14:paraId="00000301">
      <w:pPr>
        <w:spacing w:line="480" w:lineRule="auto"/>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-33337</wp:posOffset>
                </wp:positionH>
                <wp:positionV relativeFrom="page">
                  <wp:posOffset>49788</wp:posOffset>
                </wp:positionV>
                <wp:extent cx="7839075" cy="2308964"/>
                <wp:effectExtent b="0" l="0" r="0" t="0"/>
                <wp:wrapSquare wrapText="bothSides" distB="114300" distT="114300" distL="114300" distR="114300"/>
                <wp:docPr id="6" name=""/>
                <a:graphic>
                  <a:graphicData uri="http://schemas.microsoft.com/office/word/2010/wordprocessingGroup">
                    <wpg:wgp>
                      <wpg:cNvGrpSpPr/>
                      <wpg:grpSpPr>
                        <a:xfrm>
                          <a:off x="152400" y="152400"/>
                          <a:ext cx="7839075" cy="2308964"/>
                          <a:chOff x="152400" y="152400"/>
                          <a:chExt cx="7839075" cy="2295525"/>
                        </a:xfrm>
                      </wpg:grpSpPr>
                      <pic:pic>
                        <pic:nvPicPr>
                          <pic:cNvPr descr="on-page-seo.jpg" id="12" name="Shape 12"/>
                          <pic:cNvPicPr preferRelativeResize="0"/>
                        </pic:nvPicPr>
                        <pic:blipFill rotWithShape="1">
                          <a:blip r:embed="rId49">
                            <a:alphaModFix/>
                          </a:blip>
                          <a:srcRect b="6070" l="0" r="0" t="6079"/>
                          <a:stretch/>
                        </pic:blipFill>
                        <pic:spPr>
                          <a:xfrm>
                            <a:off x="152400" y="152400"/>
                            <a:ext cx="7839073" cy="2295525"/>
                          </a:xfrm>
                          <a:prstGeom prst="rect">
                            <a:avLst/>
                          </a:prstGeom>
                          <a:noFill/>
                          <a:ln>
                            <a:noFill/>
                          </a:ln>
                        </pic:spPr>
                      </pic:pic>
                      <wps:wsp>
                        <wps:cNvSpPr txBox="1"/>
                        <wps:cNvPr id="13" name="Shape 13"/>
                        <wps:spPr>
                          <a:xfrm>
                            <a:off x="4081325" y="970023"/>
                            <a:ext cx="3428700" cy="6603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ON PAGE SEO</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-33337</wp:posOffset>
                </wp:positionH>
                <wp:positionV relativeFrom="page">
                  <wp:posOffset>49788</wp:posOffset>
                </wp:positionV>
                <wp:extent cx="7839075" cy="2308964"/>
                <wp:effectExtent b="0" l="0" r="0" t="0"/>
                <wp:wrapSquare wrapText="bothSides" distB="114300" distT="114300" distL="114300" distR="114300"/>
                <wp:docPr id="6"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7839075" cy="230896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02">
      <w:pPr>
        <w:pStyle w:val="Heading3"/>
        <w:rPr/>
      </w:pPr>
      <w:bookmarkStart w:colFirst="0" w:colLast="0" w:name="_fo992dw0dzzm" w:id="20"/>
      <w:bookmarkEnd w:id="20"/>
      <w:r w:rsidDel="00000000" w:rsidR="00000000" w:rsidRPr="00000000">
        <w:rPr>
          <w:rtl w:val="0"/>
        </w:rPr>
      </w:r>
    </w:p>
    <w:p w:rsidR="00000000" w:rsidDel="00000000" w:rsidP="00000000" w:rsidRDefault="00000000" w:rsidRPr="00000000" w14:paraId="00000303">
      <w:pPr>
        <w:pStyle w:val="Heading3"/>
        <w:rPr/>
      </w:pPr>
      <w:bookmarkStart w:colFirst="0" w:colLast="0" w:name="_bsnzefcwv621" w:id="21"/>
      <w:bookmarkEnd w:id="21"/>
      <w:r w:rsidDel="00000000" w:rsidR="00000000" w:rsidRPr="00000000">
        <w:rPr>
          <w:rtl w:val="0"/>
        </w:rPr>
        <w:t xml:space="preserve">On-Page SEO</w:t>
      </w:r>
    </w:p>
    <w:p w:rsidR="00000000" w:rsidDel="00000000" w:rsidP="00000000" w:rsidRDefault="00000000" w:rsidRPr="00000000" w14:paraId="00000304">
      <w:pPr>
        <w:rPr/>
      </w:pPr>
      <w:r w:rsidDel="00000000" w:rsidR="00000000" w:rsidRPr="00000000">
        <w:rPr>
          <w:rtl w:val="0"/>
        </w:rPr>
        <w:t xml:space="preserve">This section reviews the core page-level elements that help search engines understand each page and help users decide whether to click from search results. We focus on patterns that can be fixed across templates or priority pages.</w:t>
      </w:r>
    </w:p>
    <w:p w:rsidR="00000000" w:rsidDel="00000000" w:rsidP="00000000" w:rsidRDefault="00000000" w:rsidRPr="00000000" w14:paraId="00000305">
      <w:pPr>
        <w:numPr>
          <w:ilvl w:val="0"/>
          <w:numId w:val="73"/>
        </w:numPr>
        <w:spacing w:after="0" w:afterAutospacing="0" w:before="240" w:lineRule="auto"/>
        <w:ind w:left="720" w:hanging="360"/>
        <w:rPr>
          <w:u w:val="none"/>
        </w:rPr>
      </w:pPr>
      <w:r w:rsidDel="00000000" w:rsidR="00000000" w:rsidRPr="00000000">
        <w:rPr>
          <w:b w:val="1"/>
          <w:bCs w:val="1"/>
          <w:rtl w:val="0"/>
        </w:rPr>
        <w:t xml:space="preserve">Title Tags / Meta Titles</w:t>
      </w:r>
      <w:r w:rsidDel="00000000" w:rsidR="00000000" w:rsidRPr="00000000">
        <w:rPr>
          <w:rtl w:val="0"/>
        </w:rPr>
        <w:t xml:space="preserve">: We check whether page titles are present, unique, descriptive, the right length, and aligned with the page’s main keyword or topic.</w:t>
      </w:r>
    </w:p>
    <w:p w:rsidR="00000000" w:rsidDel="00000000" w:rsidP="00000000" w:rsidRDefault="00000000" w:rsidRPr="00000000" w14:paraId="00000306">
      <w:pPr>
        <w:numPr>
          <w:ilvl w:val="0"/>
          <w:numId w:val="73"/>
        </w:numPr>
        <w:spacing w:after="0" w:afterAutospacing="0" w:before="0" w:beforeAutospacing="0" w:lineRule="auto"/>
        <w:ind w:left="720" w:hanging="360"/>
        <w:rPr>
          <w:u w:val="none"/>
        </w:rPr>
      </w:pPr>
      <w:r w:rsidDel="00000000" w:rsidR="00000000" w:rsidRPr="00000000">
        <w:rPr>
          <w:b w:val="1"/>
          <w:bCs w:val="1"/>
          <w:rtl w:val="0"/>
        </w:rPr>
        <w:t xml:space="preserve">Meta Descriptions</w:t>
      </w:r>
      <w:r w:rsidDel="00000000" w:rsidR="00000000" w:rsidRPr="00000000">
        <w:rPr>
          <w:rtl w:val="0"/>
        </w:rPr>
        <w:t xml:space="preserve">: We check whether meta descriptions are present, unique, compelling, and written to improve click-through rate by clearly summarising the page and giving users a reason to visit.</w:t>
      </w:r>
    </w:p>
    <w:p w:rsidR="00000000" w:rsidDel="00000000" w:rsidP="00000000" w:rsidRDefault="00000000" w:rsidRPr="00000000" w14:paraId="00000307">
      <w:pPr>
        <w:numPr>
          <w:ilvl w:val="0"/>
          <w:numId w:val="73"/>
        </w:numPr>
        <w:spacing w:after="0" w:afterAutospacing="0" w:before="0" w:beforeAutospacing="0" w:lineRule="auto"/>
        <w:ind w:left="720" w:hanging="360"/>
        <w:rPr>
          <w:u w:val="none"/>
        </w:rPr>
      </w:pPr>
      <w:r w:rsidDel="00000000" w:rsidR="00000000" w:rsidRPr="00000000">
        <w:rPr>
          <w:b w:val="1"/>
          <w:bCs w:val="1"/>
          <w:rtl w:val="0"/>
        </w:rPr>
        <w:t xml:space="preserve">Heading Structure</w:t>
      </w:r>
      <w:r w:rsidDel="00000000" w:rsidR="00000000" w:rsidRPr="00000000">
        <w:rPr>
          <w:rtl w:val="0"/>
        </w:rPr>
        <w:t xml:space="preserve">: We check whether pages use a clear H1 and logical H2/H3 structure so users, search engines, and assistive technologies can understand the hierarchy of the page.</w:t>
      </w:r>
    </w:p>
    <w:p w:rsidR="00000000" w:rsidDel="00000000" w:rsidP="00000000" w:rsidRDefault="00000000" w:rsidRPr="00000000" w14:paraId="00000308">
      <w:pPr>
        <w:numPr>
          <w:ilvl w:val="0"/>
          <w:numId w:val="73"/>
        </w:numPr>
        <w:spacing w:after="0" w:afterAutospacing="0" w:before="0" w:beforeAutospacing="0" w:lineRule="auto"/>
        <w:ind w:left="720" w:hanging="360"/>
        <w:rPr>
          <w:u w:val="none"/>
        </w:rPr>
      </w:pPr>
      <w:r w:rsidDel="00000000" w:rsidR="00000000" w:rsidRPr="00000000">
        <w:rPr>
          <w:b w:val="1"/>
          <w:bCs w:val="1"/>
          <w:rtl w:val="0"/>
        </w:rPr>
        <w:t xml:space="preserve">Social Tags</w:t>
      </w:r>
      <w:r w:rsidDel="00000000" w:rsidR="00000000" w:rsidRPr="00000000">
        <w:rPr>
          <w:rtl w:val="0"/>
        </w:rPr>
        <w:t xml:space="preserve">: We check whether Open Graph and social sharing tags are present where relevant, so shared pages display with suitable titles, descriptions, and images.</w:t>
      </w:r>
    </w:p>
    <w:p w:rsidR="00000000" w:rsidDel="00000000" w:rsidP="00000000" w:rsidRDefault="00000000" w:rsidRPr="00000000" w14:paraId="00000309">
      <w:pPr>
        <w:numPr>
          <w:ilvl w:val="0"/>
          <w:numId w:val="73"/>
        </w:numPr>
        <w:spacing w:after="240" w:before="0" w:beforeAutospacing="0" w:lineRule="auto"/>
        <w:ind w:left="720" w:hanging="360"/>
        <w:rPr>
          <w:u w:val="none"/>
        </w:rPr>
      </w:pPr>
      <w:r w:rsidDel="00000000" w:rsidR="00000000" w:rsidRPr="00000000">
        <w:rPr>
          <w:b w:val="1"/>
          <w:bCs w:val="1"/>
          <w:rtl w:val="0"/>
        </w:rPr>
        <w:t xml:space="preserve">Image Alt Text &amp; Size</w:t>
      </w:r>
      <w:r w:rsidDel="00000000" w:rsidR="00000000" w:rsidRPr="00000000">
        <w:rPr>
          <w:rtl w:val="0"/>
        </w:rPr>
        <w:t xml:space="preserve">: We check whether important images have useful alt text and whether large images may be slowing down the page or creating unnecessary performance issues.</w:t>
      </w:r>
      <w:r w:rsidDel="00000000" w:rsidR="00000000" w:rsidRPr="00000000">
        <w:rPr>
          <w:rtl w:val="0"/>
        </w:rPr>
      </w:r>
    </w:p>
    <w:p w:rsidR="00000000" w:rsidDel="00000000" w:rsidP="00000000" w:rsidRDefault="00000000" w:rsidRPr="00000000" w14:paraId="0000030A">
      <w:pPr>
        <w:spacing w:after="0" w:before="0" w:line="240" w:lineRule="auto"/>
        <w:rPr>
          <w:sz w:val="22"/>
          <w:szCs w:val="22"/>
        </w:rPr>
      </w:pPr>
      <w:r w:rsidDel="00000000" w:rsidR="00000000" w:rsidRPr="00000000">
        <w:rPr>
          <w:rtl w:val="0"/>
        </w:rPr>
      </w:r>
    </w:p>
    <w:tbl>
      <w:tblPr>
        <w:tblStyle w:val="Table52"/>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before="0" w:line="240" w:lineRule="auto"/>
              <w:ind w:left="720" w:firstLine="0"/>
              <w:rPr>
                <w:color w:val="6aa84f"/>
                <w:sz w:val="22"/>
                <w:szCs w:val="22"/>
              </w:rPr>
            </w:pPr>
            <w:r w:rsidDel="00000000" w:rsidR="00000000" w:rsidRPr="00000000">
              <w:rPr>
                <w:b w:val="1"/>
                <w:bCs w:val="1"/>
                <w:sz w:val="22"/>
                <w:szCs w:val="22"/>
                <w:rtl w:val="0"/>
              </w:rPr>
              <w:t xml:space="preserve">DATA COLLECTION</w:t>
            </w:r>
            <w:r w:rsidDel="00000000" w:rsidR="00000000" w:rsidRPr="00000000">
              <w:rPr>
                <w:rtl w:val="0"/>
              </w:rPr>
            </w:r>
          </w:p>
        </w:tc>
      </w:tr>
    </w:tbl>
    <w:p w:rsidR="00000000" w:rsidDel="00000000" w:rsidP="00000000" w:rsidRDefault="00000000" w:rsidRPr="00000000" w14:paraId="0000030C">
      <w:pPr>
        <w:widowControl w:val="0"/>
        <w:spacing w:after="0" w:before="0" w:line="240" w:lineRule="auto"/>
        <w:rPr>
          <w:b w:val="1"/>
          <w:bCs w:val="1"/>
          <w:sz w:val="22"/>
          <w:szCs w:val="22"/>
        </w:rPr>
      </w:pPr>
      <w:r w:rsidDel="00000000" w:rsidR="00000000" w:rsidRPr="00000000">
        <w:rPr>
          <w:rtl w:val="0"/>
        </w:rPr>
      </w:r>
    </w:p>
    <w:tbl>
      <w:tblPr>
        <w:tblStyle w:val="Table53"/>
        <w:tblW w:w="9360.0" w:type="dxa"/>
        <w:jc w:val="center"/>
        <w:tblLayout w:type="fixed"/>
        <w:tblLook w:val="0600"/>
      </w:tblPr>
      <w:tblGrid>
        <w:gridCol w:w="540"/>
        <w:gridCol w:w="8820"/>
        <w:tblGridChange w:id="0">
          <w:tblGrid>
            <w:gridCol w:w="540"/>
            <w:gridCol w:w="8820"/>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0D">
            <w:pPr>
              <w:spacing w:after="0" w:before="0" w:line="240" w:lineRule="auto"/>
              <w:rPr>
                <w:b w:val="1"/>
                <w:bCs w:val="1"/>
                <w:sz w:val="22"/>
                <w:szCs w:val="22"/>
              </w:rPr>
            </w:pPr>
            <w:r w:rsidDel="00000000" w:rsidR="00000000" w:rsidRPr="00000000">
              <w:rPr>
                <w:b w:val="1"/>
                <w:bCs w:val="1"/>
                <w:sz w:val="22"/>
                <w:szCs w:val="22"/>
              </w:rPr>
              <w:drawing>
                <wp:inline distB="114300" distT="114300" distL="114300" distR="114300">
                  <wp:extent cx="209550" cy="215900"/>
                  <wp:effectExtent b="0" l="0" r="0" t="0"/>
                  <wp:docPr id="1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0E">
            <w:pPr>
              <w:spacing w:after="0" w:before="0" w:line="240" w:lineRule="auto"/>
              <w:rPr>
                <w:sz w:val="22"/>
                <w:szCs w:val="22"/>
              </w:rPr>
            </w:pPr>
            <w:hyperlink r:id="rId50">
              <w:r w:rsidDel="00000000" w:rsidR="00000000" w:rsidRPr="00000000">
                <w:rPr>
                  <w:color w:val="1155cc"/>
                  <w:sz w:val="22"/>
                  <w:szCs w:val="22"/>
                  <w:u w:val="single"/>
                  <w:rtl w:val="0"/>
                </w:rPr>
                <w:t xml:space="preserve">Titles</w:t>
              </w:r>
            </w:hyperlink>
            <w:r w:rsidDel="00000000" w:rsidR="00000000" w:rsidRPr="00000000">
              <w:rPr>
                <w:rtl w:val="0"/>
              </w:rPr>
            </w:r>
          </w:p>
          <w:p w:rsidR="00000000" w:rsidDel="00000000" w:rsidP="00000000" w:rsidRDefault="00000000" w:rsidRPr="00000000" w14:paraId="0000030F">
            <w:pPr>
              <w:numPr>
                <w:ilvl w:val="0"/>
                <w:numId w:val="24"/>
              </w:numPr>
              <w:spacing w:after="0" w:before="0" w:line="240" w:lineRule="auto"/>
              <w:ind w:left="720" w:hanging="360"/>
              <w:rPr>
                <w:sz w:val="22"/>
                <w:szCs w:val="22"/>
                <w:u w:val="none"/>
              </w:rPr>
            </w:pPr>
            <w:hyperlink r:id="rId51">
              <w:r w:rsidDel="00000000" w:rsidR="00000000" w:rsidRPr="00000000">
                <w:rPr>
                  <w:color w:val="1155cc"/>
                  <w:sz w:val="22"/>
                  <w:szCs w:val="22"/>
                  <w:u w:val="single"/>
                  <w:rtl w:val="0"/>
                </w:rPr>
                <w:t xml:space="preserve">Short</w:t>
              </w:r>
            </w:hyperlink>
            <w:r w:rsidDel="00000000" w:rsidR="00000000" w:rsidRPr="00000000">
              <w:rPr>
                <w:rtl w:val="0"/>
              </w:rPr>
            </w:r>
          </w:p>
          <w:p w:rsidR="00000000" w:rsidDel="00000000" w:rsidP="00000000" w:rsidRDefault="00000000" w:rsidRPr="00000000" w14:paraId="00000310">
            <w:pPr>
              <w:numPr>
                <w:ilvl w:val="0"/>
                <w:numId w:val="24"/>
              </w:numPr>
              <w:spacing w:after="0" w:before="0" w:line="240" w:lineRule="auto"/>
              <w:ind w:left="720" w:hanging="360"/>
              <w:rPr>
                <w:sz w:val="22"/>
                <w:szCs w:val="22"/>
                <w:u w:val="none"/>
              </w:rPr>
            </w:pPr>
            <w:hyperlink r:id="rId52">
              <w:r w:rsidDel="00000000" w:rsidR="00000000" w:rsidRPr="00000000">
                <w:rPr>
                  <w:color w:val="1155cc"/>
                  <w:sz w:val="22"/>
                  <w:szCs w:val="22"/>
                  <w:u w:val="single"/>
                  <w:rtl w:val="0"/>
                </w:rPr>
                <w:t xml:space="preserve">Long</w:t>
              </w:r>
            </w:hyperlink>
            <w:r w:rsidDel="00000000" w:rsidR="00000000" w:rsidRPr="00000000">
              <w:rPr>
                <w:rtl w:val="0"/>
              </w:rPr>
            </w:r>
          </w:p>
          <w:p w:rsidR="00000000" w:rsidDel="00000000" w:rsidP="00000000" w:rsidRDefault="00000000" w:rsidRPr="00000000" w14:paraId="00000311">
            <w:pPr>
              <w:numPr>
                <w:ilvl w:val="0"/>
                <w:numId w:val="24"/>
              </w:numPr>
              <w:spacing w:after="0" w:before="0" w:line="240" w:lineRule="auto"/>
              <w:ind w:left="720" w:hanging="360"/>
              <w:rPr>
                <w:sz w:val="22"/>
                <w:szCs w:val="22"/>
                <w:u w:val="none"/>
              </w:rPr>
            </w:pPr>
            <w:hyperlink r:id="rId53">
              <w:r w:rsidDel="00000000" w:rsidR="00000000" w:rsidRPr="00000000">
                <w:rPr>
                  <w:color w:val="1155cc"/>
                  <w:sz w:val="22"/>
                  <w:szCs w:val="22"/>
                  <w:u w:val="single"/>
                  <w:rtl w:val="0"/>
                </w:rPr>
                <w:t xml:space="preserve">Duplicate</w:t>
              </w:r>
            </w:hyperlink>
            <w:r w:rsidDel="00000000" w:rsidR="00000000" w:rsidRPr="00000000">
              <w:rPr>
                <w:rtl w:val="0"/>
              </w:rPr>
            </w:r>
          </w:p>
          <w:p w:rsidR="00000000" w:rsidDel="00000000" w:rsidP="00000000" w:rsidRDefault="00000000" w:rsidRPr="00000000" w14:paraId="00000312">
            <w:pPr>
              <w:numPr>
                <w:ilvl w:val="0"/>
                <w:numId w:val="24"/>
              </w:numPr>
              <w:spacing w:after="0" w:before="0" w:line="240" w:lineRule="auto"/>
              <w:ind w:left="720" w:hanging="360"/>
              <w:rPr>
                <w:sz w:val="22"/>
                <w:szCs w:val="22"/>
                <w:u w:val="none"/>
              </w:rPr>
            </w:pPr>
            <w:hyperlink r:id="rId54">
              <w:r w:rsidDel="00000000" w:rsidR="00000000" w:rsidRPr="00000000">
                <w:rPr>
                  <w:color w:val="1155cc"/>
                  <w:sz w:val="22"/>
                  <w:szCs w:val="22"/>
                  <w:u w:val="single"/>
                  <w:rtl w:val="0"/>
                </w:rPr>
                <w:t xml:space="preserve">Missing</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13">
            <w:pPr>
              <w:widowControl w:val="0"/>
              <w:spacing w:after="0" w:before="0" w:line="240" w:lineRule="auto"/>
              <w:rPr>
                <w:b w:val="1"/>
                <w:bCs w:val="1"/>
                <w:sz w:val="22"/>
                <w:szCs w:val="22"/>
              </w:rPr>
            </w:pPr>
            <w:r w:rsidDel="00000000" w:rsidR="00000000" w:rsidRPr="00000000">
              <w:rPr>
                <w:b w:val="1"/>
                <w:bCs w:val="1"/>
                <w:sz w:val="22"/>
                <w:szCs w:val="22"/>
              </w:rPr>
              <w:drawing>
                <wp:inline distB="114300" distT="114300" distL="114300" distR="114300">
                  <wp:extent cx="209550" cy="215900"/>
                  <wp:effectExtent b="0" l="0" r="0" t="0"/>
                  <wp:docPr id="3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14">
            <w:pPr>
              <w:spacing w:after="0" w:before="0" w:line="240" w:lineRule="auto"/>
              <w:rPr>
                <w:sz w:val="22"/>
                <w:szCs w:val="22"/>
              </w:rPr>
            </w:pPr>
            <w:hyperlink r:id="rId55">
              <w:r w:rsidDel="00000000" w:rsidR="00000000" w:rsidRPr="00000000">
                <w:rPr>
                  <w:color w:val="1155cc"/>
                  <w:sz w:val="22"/>
                  <w:szCs w:val="22"/>
                  <w:u w:val="single"/>
                  <w:rtl w:val="0"/>
                </w:rPr>
                <w:t xml:space="preserve">Meta descriptions</w:t>
              </w:r>
            </w:hyperlink>
            <w:r w:rsidDel="00000000" w:rsidR="00000000" w:rsidRPr="00000000">
              <w:rPr>
                <w:rtl w:val="0"/>
              </w:rPr>
            </w:r>
          </w:p>
          <w:p w:rsidR="00000000" w:rsidDel="00000000" w:rsidP="00000000" w:rsidRDefault="00000000" w:rsidRPr="00000000" w14:paraId="00000315">
            <w:pPr>
              <w:numPr>
                <w:ilvl w:val="0"/>
                <w:numId w:val="24"/>
              </w:numPr>
              <w:spacing w:after="0" w:before="0" w:line="240" w:lineRule="auto"/>
              <w:ind w:left="720" w:hanging="360"/>
              <w:rPr>
                <w:sz w:val="22"/>
                <w:szCs w:val="22"/>
              </w:rPr>
            </w:pPr>
            <w:hyperlink r:id="rId56">
              <w:r w:rsidDel="00000000" w:rsidR="00000000" w:rsidRPr="00000000">
                <w:rPr>
                  <w:color w:val="1155cc"/>
                  <w:sz w:val="22"/>
                  <w:szCs w:val="22"/>
                  <w:u w:val="single"/>
                  <w:rtl w:val="0"/>
                </w:rPr>
                <w:t xml:space="preserve">Short</w:t>
              </w:r>
            </w:hyperlink>
            <w:r w:rsidDel="00000000" w:rsidR="00000000" w:rsidRPr="00000000">
              <w:rPr>
                <w:rtl w:val="0"/>
              </w:rPr>
            </w:r>
          </w:p>
          <w:p w:rsidR="00000000" w:rsidDel="00000000" w:rsidP="00000000" w:rsidRDefault="00000000" w:rsidRPr="00000000" w14:paraId="00000316">
            <w:pPr>
              <w:numPr>
                <w:ilvl w:val="0"/>
                <w:numId w:val="24"/>
              </w:numPr>
              <w:spacing w:after="0" w:before="0" w:line="240" w:lineRule="auto"/>
              <w:ind w:left="720" w:hanging="360"/>
              <w:rPr>
                <w:sz w:val="22"/>
                <w:szCs w:val="22"/>
              </w:rPr>
            </w:pPr>
            <w:hyperlink r:id="rId57">
              <w:r w:rsidDel="00000000" w:rsidR="00000000" w:rsidRPr="00000000">
                <w:rPr>
                  <w:color w:val="1155cc"/>
                  <w:sz w:val="22"/>
                  <w:szCs w:val="22"/>
                  <w:u w:val="single"/>
                  <w:rtl w:val="0"/>
                </w:rPr>
                <w:t xml:space="preserve">Long</w:t>
              </w:r>
            </w:hyperlink>
            <w:r w:rsidDel="00000000" w:rsidR="00000000" w:rsidRPr="00000000">
              <w:rPr>
                <w:rtl w:val="0"/>
              </w:rPr>
            </w:r>
          </w:p>
          <w:p w:rsidR="00000000" w:rsidDel="00000000" w:rsidP="00000000" w:rsidRDefault="00000000" w:rsidRPr="00000000" w14:paraId="00000317">
            <w:pPr>
              <w:numPr>
                <w:ilvl w:val="0"/>
                <w:numId w:val="24"/>
              </w:numPr>
              <w:spacing w:after="0" w:before="0" w:line="240" w:lineRule="auto"/>
              <w:ind w:left="720" w:hanging="360"/>
              <w:rPr>
                <w:sz w:val="22"/>
                <w:szCs w:val="22"/>
              </w:rPr>
            </w:pPr>
            <w:hyperlink r:id="rId58">
              <w:r w:rsidDel="00000000" w:rsidR="00000000" w:rsidRPr="00000000">
                <w:rPr>
                  <w:color w:val="1155cc"/>
                  <w:sz w:val="22"/>
                  <w:szCs w:val="22"/>
                  <w:u w:val="single"/>
                  <w:rtl w:val="0"/>
                </w:rPr>
                <w:t xml:space="preserve">Duplicate</w:t>
              </w:r>
            </w:hyperlink>
            <w:r w:rsidDel="00000000" w:rsidR="00000000" w:rsidRPr="00000000">
              <w:rPr>
                <w:rtl w:val="0"/>
              </w:rPr>
            </w:r>
          </w:p>
          <w:p w:rsidR="00000000" w:rsidDel="00000000" w:rsidP="00000000" w:rsidRDefault="00000000" w:rsidRPr="00000000" w14:paraId="00000318">
            <w:pPr>
              <w:numPr>
                <w:ilvl w:val="0"/>
                <w:numId w:val="24"/>
              </w:numPr>
              <w:spacing w:after="0" w:before="0" w:line="240" w:lineRule="auto"/>
              <w:ind w:left="720" w:hanging="360"/>
              <w:rPr>
                <w:sz w:val="22"/>
                <w:szCs w:val="22"/>
              </w:rPr>
            </w:pPr>
            <w:hyperlink r:id="rId59">
              <w:r w:rsidDel="00000000" w:rsidR="00000000" w:rsidRPr="00000000">
                <w:rPr>
                  <w:color w:val="1155cc"/>
                  <w:sz w:val="22"/>
                  <w:szCs w:val="22"/>
                  <w:u w:val="single"/>
                  <w:rtl w:val="0"/>
                </w:rPr>
                <w:t xml:space="preserve">Missing</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19">
            <w:pPr>
              <w:widowControl w:val="0"/>
              <w:spacing w:after="0" w:before="0" w:line="240" w:lineRule="auto"/>
              <w:rPr>
                <w:b w:val="1"/>
                <w:bCs w:val="1"/>
                <w:sz w:val="22"/>
                <w:szCs w:val="22"/>
              </w:rPr>
            </w:pPr>
            <w:r w:rsidDel="00000000" w:rsidR="00000000" w:rsidRPr="00000000">
              <w:rPr>
                <w:b w:val="1"/>
                <w:bCs w:val="1"/>
                <w:sz w:val="22"/>
                <w:szCs w:val="22"/>
              </w:rPr>
              <w:drawing>
                <wp:inline distB="114300" distT="114300" distL="114300" distR="114300">
                  <wp:extent cx="209550" cy="215900"/>
                  <wp:effectExtent b="0" l="0" r="0" t="0"/>
                  <wp:docPr id="6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1A">
            <w:pPr>
              <w:spacing w:after="0" w:before="0" w:line="240" w:lineRule="auto"/>
              <w:rPr>
                <w:sz w:val="22"/>
                <w:szCs w:val="22"/>
              </w:rPr>
            </w:pPr>
            <w:hyperlink r:id="rId60">
              <w:r w:rsidDel="00000000" w:rsidR="00000000" w:rsidRPr="00000000">
                <w:rPr>
                  <w:color w:val="1155cc"/>
                  <w:sz w:val="22"/>
                  <w:szCs w:val="22"/>
                  <w:u w:val="single"/>
                  <w:rtl w:val="0"/>
                </w:rPr>
                <w:t xml:space="preserve">Heading structure</w:t>
              </w:r>
            </w:hyperlink>
            <w:r w:rsidDel="00000000" w:rsidR="00000000" w:rsidRPr="00000000">
              <w:rPr>
                <w:rtl w:val="0"/>
              </w:rPr>
            </w:r>
          </w:p>
          <w:p w:rsidR="00000000" w:rsidDel="00000000" w:rsidP="00000000" w:rsidRDefault="00000000" w:rsidRPr="00000000" w14:paraId="0000031B">
            <w:pPr>
              <w:numPr>
                <w:ilvl w:val="0"/>
                <w:numId w:val="24"/>
              </w:numPr>
              <w:spacing w:after="0" w:before="0" w:line="240" w:lineRule="auto"/>
              <w:ind w:left="720" w:hanging="360"/>
              <w:rPr>
                <w:sz w:val="22"/>
                <w:szCs w:val="22"/>
              </w:rPr>
            </w:pPr>
            <w:hyperlink r:id="rId61">
              <w:r w:rsidDel="00000000" w:rsidR="00000000" w:rsidRPr="00000000">
                <w:rPr>
                  <w:color w:val="1155cc"/>
                  <w:sz w:val="22"/>
                  <w:szCs w:val="22"/>
                  <w:u w:val="single"/>
                  <w:rtl w:val="0"/>
                </w:rPr>
                <w:t xml:space="preserve">Short</w:t>
              </w:r>
            </w:hyperlink>
            <w:r w:rsidDel="00000000" w:rsidR="00000000" w:rsidRPr="00000000">
              <w:rPr>
                <w:rtl w:val="0"/>
              </w:rPr>
            </w:r>
          </w:p>
          <w:p w:rsidR="00000000" w:rsidDel="00000000" w:rsidP="00000000" w:rsidRDefault="00000000" w:rsidRPr="00000000" w14:paraId="0000031C">
            <w:pPr>
              <w:numPr>
                <w:ilvl w:val="0"/>
                <w:numId w:val="24"/>
              </w:numPr>
              <w:spacing w:after="0" w:before="0" w:line="240" w:lineRule="auto"/>
              <w:ind w:left="720" w:hanging="360"/>
              <w:rPr>
                <w:sz w:val="22"/>
                <w:szCs w:val="22"/>
              </w:rPr>
            </w:pPr>
            <w:hyperlink r:id="rId62">
              <w:r w:rsidDel="00000000" w:rsidR="00000000" w:rsidRPr="00000000">
                <w:rPr>
                  <w:color w:val="1155cc"/>
                  <w:sz w:val="22"/>
                  <w:szCs w:val="22"/>
                  <w:u w:val="single"/>
                  <w:rtl w:val="0"/>
                </w:rPr>
                <w:t xml:space="preserve">Long</w:t>
              </w:r>
            </w:hyperlink>
            <w:r w:rsidDel="00000000" w:rsidR="00000000" w:rsidRPr="00000000">
              <w:rPr>
                <w:rtl w:val="0"/>
              </w:rPr>
            </w:r>
          </w:p>
          <w:p w:rsidR="00000000" w:rsidDel="00000000" w:rsidP="00000000" w:rsidRDefault="00000000" w:rsidRPr="00000000" w14:paraId="0000031D">
            <w:pPr>
              <w:numPr>
                <w:ilvl w:val="0"/>
                <w:numId w:val="24"/>
              </w:numPr>
              <w:spacing w:after="0" w:before="0" w:line="240" w:lineRule="auto"/>
              <w:ind w:left="720" w:hanging="360"/>
              <w:rPr>
                <w:sz w:val="22"/>
                <w:szCs w:val="22"/>
              </w:rPr>
            </w:pPr>
            <w:hyperlink r:id="rId63">
              <w:r w:rsidDel="00000000" w:rsidR="00000000" w:rsidRPr="00000000">
                <w:rPr>
                  <w:color w:val="1155cc"/>
                  <w:sz w:val="22"/>
                  <w:szCs w:val="22"/>
                  <w:u w:val="single"/>
                  <w:rtl w:val="0"/>
                </w:rPr>
                <w:t xml:space="preserve">Duplicate</w:t>
              </w:r>
            </w:hyperlink>
            <w:r w:rsidDel="00000000" w:rsidR="00000000" w:rsidRPr="00000000">
              <w:rPr>
                <w:rtl w:val="0"/>
              </w:rPr>
            </w:r>
          </w:p>
          <w:p w:rsidR="00000000" w:rsidDel="00000000" w:rsidP="00000000" w:rsidRDefault="00000000" w:rsidRPr="00000000" w14:paraId="0000031E">
            <w:pPr>
              <w:numPr>
                <w:ilvl w:val="0"/>
                <w:numId w:val="24"/>
              </w:numPr>
              <w:spacing w:after="0" w:before="0" w:line="240" w:lineRule="auto"/>
              <w:ind w:left="720" w:hanging="360"/>
              <w:rPr>
                <w:sz w:val="22"/>
                <w:szCs w:val="22"/>
              </w:rPr>
            </w:pPr>
            <w:hyperlink r:id="rId64">
              <w:r w:rsidDel="00000000" w:rsidR="00000000" w:rsidRPr="00000000">
                <w:rPr>
                  <w:color w:val="1155cc"/>
                  <w:sz w:val="22"/>
                  <w:szCs w:val="22"/>
                  <w:u w:val="single"/>
                  <w:rtl w:val="0"/>
                </w:rPr>
                <w:t xml:space="preserve">Missing</w:t>
              </w:r>
            </w:hyperlink>
            <w:r w:rsidDel="00000000" w:rsidR="00000000" w:rsidRPr="00000000">
              <w:rPr>
                <w:sz w:val="22"/>
                <w:szCs w:val="22"/>
                <w:rtl w:val="0"/>
              </w:rPr>
              <w:tab/>
              <w:tab/>
              <w:tab/>
              <w:tab/>
              <w:tab/>
              <w:tab/>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1F">
            <w:pPr>
              <w:widowControl w:val="0"/>
              <w:spacing w:after="0" w:before="0" w:line="240" w:lineRule="auto"/>
              <w:rPr>
                <w:b w:val="1"/>
                <w:bCs w:val="1"/>
                <w:sz w:val="22"/>
                <w:szCs w:val="22"/>
              </w:rPr>
            </w:pPr>
            <w:r w:rsidDel="00000000" w:rsidR="00000000" w:rsidRPr="00000000">
              <w:rPr>
                <w:b w:val="1"/>
                <w:bCs w:val="1"/>
                <w:sz w:val="22"/>
                <w:szCs w:val="22"/>
              </w:rPr>
              <w:drawing>
                <wp:inline distB="114300" distT="114300" distL="114300" distR="114300">
                  <wp:extent cx="209550" cy="215900"/>
                  <wp:effectExtent b="0" l="0" r="0" t="0"/>
                  <wp:docPr id="6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20">
            <w:pPr>
              <w:spacing w:after="0" w:before="0" w:line="240" w:lineRule="auto"/>
              <w:rPr>
                <w:sz w:val="22"/>
                <w:szCs w:val="22"/>
              </w:rPr>
            </w:pPr>
            <w:hyperlink r:id="rId65">
              <w:r w:rsidDel="00000000" w:rsidR="00000000" w:rsidRPr="00000000">
                <w:rPr>
                  <w:color w:val="1155cc"/>
                  <w:sz w:val="22"/>
                  <w:szCs w:val="22"/>
                  <w:u w:val="single"/>
                  <w:rtl w:val="0"/>
                </w:rPr>
                <w:t xml:space="preserve">OG Tags &amp; Social Sharing</w:t>
              </w:r>
            </w:hyperlink>
            <w:r w:rsidDel="00000000" w:rsidR="00000000" w:rsidRPr="00000000">
              <w:rPr>
                <w:rtl w:val="0"/>
              </w:rPr>
            </w:r>
          </w:p>
          <w:p w:rsidR="00000000" w:rsidDel="00000000" w:rsidP="00000000" w:rsidRDefault="00000000" w:rsidRPr="00000000" w14:paraId="00000321">
            <w:pPr>
              <w:numPr>
                <w:ilvl w:val="0"/>
                <w:numId w:val="10"/>
              </w:numPr>
              <w:spacing w:after="0" w:before="0" w:line="240" w:lineRule="auto"/>
              <w:ind w:left="720" w:hanging="360"/>
              <w:rPr>
                <w:sz w:val="22"/>
                <w:szCs w:val="22"/>
                <w:u w:val="none"/>
              </w:rPr>
            </w:pPr>
            <w:hyperlink r:id="rId66">
              <w:r w:rsidDel="00000000" w:rsidR="00000000" w:rsidRPr="00000000">
                <w:rPr>
                  <w:color w:val="1155cc"/>
                  <w:sz w:val="22"/>
                  <w:szCs w:val="22"/>
                  <w:u w:val="single"/>
                  <w:rtl w:val="0"/>
                </w:rPr>
                <w:t xml:space="preserve">OG</w:t>
              </w:r>
            </w:hyperlink>
            <w:hyperlink r:id="rId67">
              <w:r w:rsidDel="00000000" w:rsidR="00000000" w:rsidRPr="00000000">
                <w:rPr>
                  <w:color w:val="1155cc"/>
                  <w:u w:val="single"/>
                  <w:rtl w:val="0"/>
                </w:rPr>
                <w:t xml:space="preserve"> Card Invalid</w:t>
              </w:r>
            </w:hyperlink>
            <w:hyperlink r:id="rId68">
              <w:r w:rsidDel="00000000" w:rsidR="00000000" w:rsidRPr="00000000">
                <w:rPr>
                  <w:color w:val="1155cc"/>
                  <w:sz w:val="22"/>
                  <w:szCs w:val="22"/>
                  <w:u w:val="single"/>
                  <w:rtl w:val="0"/>
                </w:rPr>
                <w:t xml:space="preserve"> </w:t>
              </w:r>
            </w:hyperlink>
            <w:r w:rsidDel="00000000" w:rsidR="00000000" w:rsidRPr="00000000">
              <w:rPr>
                <w:rtl w:val="0"/>
              </w:rPr>
            </w:r>
          </w:p>
          <w:p w:rsidR="00000000" w:rsidDel="00000000" w:rsidP="00000000" w:rsidRDefault="00000000" w:rsidRPr="00000000" w14:paraId="00000322">
            <w:pPr>
              <w:numPr>
                <w:ilvl w:val="0"/>
                <w:numId w:val="10"/>
              </w:numPr>
              <w:spacing w:after="0" w:before="0" w:line="240" w:lineRule="auto"/>
              <w:ind w:left="720" w:hanging="360"/>
              <w:rPr>
                <w:u w:val="none"/>
              </w:rPr>
            </w:pPr>
            <w:hyperlink r:id="rId69">
              <w:r w:rsidDel="00000000" w:rsidR="00000000" w:rsidRPr="00000000">
                <w:rPr>
                  <w:color w:val="1155cc"/>
                  <w:u w:val="single"/>
                  <w:rtl w:val="0"/>
                </w:rPr>
                <w:t xml:space="preserve">Twitter Cards Invalid</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23">
            <w:pPr>
              <w:widowControl w:val="0"/>
              <w:spacing w:after="0" w:before="0" w:line="240" w:lineRule="auto"/>
              <w:rPr>
                <w:b w:val="1"/>
                <w:bCs w:val="1"/>
                <w:sz w:val="22"/>
                <w:szCs w:val="22"/>
              </w:rPr>
            </w:pPr>
            <w:r w:rsidDel="00000000" w:rsidR="00000000" w:rsidRPr="00000000">
              <w:rPr>
                <w:b w:val="1"/>
                <w:bCs w:val="1"/>
                <w:sz w:val="22"/>
                <w:szCs w:val="22"/>
              </w:rPr>
              <w:drawing>
                <wp:inline distB="114300" distT="114300" distL="114300" distR="114300">
                  <wp:extent cx="209550" cy="215900"/>
                  <wp:effectExtent b="0" l="0" r="0" t="0"/>
                  <wp:docPr id="5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24">
            <w:pPr>
              <w:spacing w:after="0" w:before="0" w:line="240" w:lineRule="auto"/>
              <w:rPr>
                <w:sz w:val="22"/>
                <w:szCs w:val="22"/>
              </w:rPr>
            </w:pPr>
            <w:hyperlink r:id="rId70">
              <w:r w:rsidDel="00000000" w:rsidR="00000000" w:rsidRPr="00000000">
                <w:rPr>
                  <w:color w:val="1155cc"/>
                  <w:sz w:val="22"/>
                  <w:szCs w:val="22"/>
                  <w:u w:val="single"/>
                  <w:rtl w:val="0"/>
                </w:rPr>
                <w:t xml:space="preserve">Media Images &amp; Alt Text</w:t>
              </w:r>
            </w:hyperlink>
            <w:r w:rsidDel="00000000" w:rsidR="00000000" w:rsidRPr="00000000">
              <w:rPr>
                <w:rtl w:val="0"/>
              </w:rPr>
            </w:r>
          </w:p>
          <w:p w:rsidR="00000000" w:rsidDel="00000000" w:rsidP="00000000" w:rsidRDefault="00000000" w:rsidRPr="00000000" w14:paraId="00000325">
            <w:pPr>
              <w:numPr>
                <w:ilvl w:val="0"/>
                <w:numId w:val="63"/>
              </w:numPr>
              <w:spacing w:after="0" w:before="0" w:line="240" w:lineRule="auto"/>
              <w:ind w:left="720" w:hanging="360"/>
              <w:rPr>
                <w:sz w:val="22"/>
                <w:szCs w:val="22"/>
                <w:u w:val="none"/>
              </w:rPr>
            </w:pPr>
            <w:hyperlink r:id="rId71">
              <w:r w:rsidDel="00000000" w:rsidR="00000000" w:rsidRPr="00000000">
                <w:rPr>
                  <w:color w:val="1155cc"/>
                  <w:sz w:val="22"/>
                  <w:szCs w:val="22"/>
                  <w:u w:val="single"/>
                  <w:rtl w:val="0"/>
                </w:rPr>
                <w:t xml:space="preserve">Missing Alt Text</w:t>
              </w:r>
            </w:hyperlink>
            <w:r w:rsidDel="00000000" w:rsidR="00000000" w:rsidRPr="00000000">
              <w:rPr>
                <w:rtl w:val="0"/>
              </w:rPr>
            </w:r>
          </w:p>
        </w:tc>
      </w:tr>
    </w:tbl>
    <w:p w:rsidR="00000000" w:rsidDel="00000000" w:rsidP="00000000" w:rsidRDefault="00000000" w:rsidRPr="00000000" w14:paraId="00000326">
      <w:pPr>
        <w:widowControl w:val="0"/>
        <w:spacing w:after="0" w:before="0" w:line="240" w:lineRule="auto"/>
        <w:rPr>
          <w:b w:val="1"/>
          <w:bCs w:val="1"/>
          <w:sz w:val="22"/>
          <w:szCs w:val="22"/>
        </w:rPr>
      </w:pPr>
      <w:r w:rsidDel="00000000" w:rsidR="00000000" w:rsidRPr="00000000">
        <w:rPr>
          <w:rtl w:val="0"/>
        </w:rPr>
      </w:r>
    </w:p>
    <w:tbl>
      <w:tblPr>
        <w:tblStyle w:val="Table54"/>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before="0" w:line="240" w:lineRule="auto"/>
              <w:ind w:left="720" w:firstLine="0"/>
              <w:rPr>
                <w:color w:val="6aa84f"/>
                <w:sz w:val="22"/>
                <w:szCs w:val="22"/>
              </w:rPr>
            </w:pPr>
            <w:r w:rsidDel="00000000" w:rsidR="00000000" w:rsidRPr="00000000">
              <w:rPr>
                <w:b w:val="1"/>
                <w:bCs w:val="1"/>
                <w:sz w:val="22"/>
                <w:szCs w:val="22"/>
                <w:rtl w:val="0"/>
              </w:rPr>
              <w:t xml:space="preserve">GENERAL FINDINGS</w:t>
            </w:r>
            <w:r w:rsidDel="00000000" w:rsidR="00000000" w:rsidRPr="00000000">
              <w:rPr>
                <w:rtl w:val="0"/>
              </w:rPr>
            </w:r>
          </w:p>
        </w:tc>
      </w:tr>
    </w:tbl>
    <w:p w:rsidR="00000000" w:rsidDel="00000000" w:rsidP="00000000" w:rsidRDefault="00000000" w:rsidRPr="00000000" w14:paraId="00000328">
      <w:pPr>
        <w:widowControl w:val="0"/>
        <w:spacing w:after="0" w:before="0" w:line="240" w:lineRule="auto"/>
        <w:rPr>
          <w:b w:val="1"/>
          <w:bCs w:val="1"/>
          <w:sz w:val="22"/>
          <w:szCs w:val="22"/>
        </w:rPr>
      </w:pP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29">
            <w:pPr>
              <w:numPr>
                <w:ilvl w:val="0"/>
                <w:numId w:val="69"/>
              </w:numPr>
              <w:spacing w:after="0" w:before="0" w:lineRule="auto"/>
              <w:ind w:left="720" w:hanging="360"/>
              <w:rPr>
                <w:sz w:val="22"/>
                <w:szCs w:val="22"/>
              </w:rPr>
            </w:pPr>
            <w:r w:rsidDel="00000000" w:rsidR="00000000" w:rsidRPr="00000000">
              <w:rPr>
                <w:rtl w:val="0"/>
              </w:rPr>
              <w:t xml:space="preserve">The crawl identified 13 indexable pages. Their title tags are present and unique, with no duplicate, missing, or overlong titles found. Twitter cards are also valid across the current indexable URLs.</w:t>
            </w:r>
            <w:r w:rsidDel="00000000" w:rsidR="00000000" w:rsidRPr="00000000">
              <w:rPr>
                <w:rtl w:val="0"/>
              </w:rPr>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32A">
            <w:pPr>
              <w:numPr>
                <w:ilvl w:val="0"/>
                <w:numId w:val="80"/>
              </w:numPr>
              <w:spacing w:after="0" w:before="0" w:lineRule="auto"/>
              <w:ind w:left="720" w:hanging="360"/>
              <w:rPr>
                <w:sz w:val="22"/>
                <w:szCs w:val="22"/>
              </w:rPr>
            </w:pPr>
            <w:r w:rsidDel="00000000" w:rsidR="00000000" w:rsidRPr="00000000">
              <w:rPr>
                <w:rtl w:val="0"/>
              </w:rPr>
              <w:t xml:space="preserve">0 pages have title tags that are too long, </w:t>
            </w:r>
          </w:p>
          <w:p w:rsidR="00000000" w:rsidDel="00000000" w:rsidP="00000000" w:rsidRDefault="00000000" w:rsidRPr="00000000" w14:paraId="0000032B">
            <w:pPr>
              <w:numPr>
                <w:ilvl w:val="0"/>
                <w:numId w:val="80"/>
              </w:numPr>
              <w:spacing w:after="0" w:before="0" w:lineRule="auto"/>
              <w:ind w:left="720" w:hanging="360"/>
              <w:rPr>
                <w:sz w:val="22"/>
                <w:szCs w:val="22"/>
              </w:rPr>
            </w:pPr>
            <w:r w:rsidDel="00000000" w:rsidR="00000000" w:rsidRPr="00000000">
              <w:rPr>
                <w:rtl w:val="0"/>
              </w:rPr>
              <w:t xml:space="preserve">0 pages have duplicate title tags, and </w:t>
            </w:r>
          </w:p>
          <w:p w:rsidR="00000000" w:rsidDel="00000000" w:rsidP="00000000" w:rsidRDefault="00000000" w:rsidRPr="00000000" w14:paraId="0000032C">
            <w:pPr>
              <w:numPr>
                <w:ilvl w:val="0"/>
                <w:numId w:val="80"/>
              </w:numPr>
              <w:spacing w:after="0" w:afterAutospacing="0" w:before="0" w:lineRule="auto"/>
              <w:ind w:left="720" w:hanging="360"/>
              <w:rPr>
                <w:sz w:val="22"/>
                <w:szCs w:val="22"/>
              </w:rPr>
            </w:pPr>
            <w:r w:rsidDel="00000000" w:rsidR="00000000" w:rsidRPr="00000000">
              <w:rPr>
                <w:rtl w:val="0"/>
              </w:rPr>
              <w:t xml:space="preserve">2 pages have short title tags: the homepage and About Us page. </w:t>
            </w:r>
          </w:p>
          <w:p w:rsidR="00000000" w:rsidDel="00000000" w:rsidP="00000000" w:rsidRDefault="00000000" w:rsidRPr="00000000" w14:paraId="0000032D">
            <w:pPr>
              <w:numPr>
                <w:ilvl w:val="0"/>
                <w:numId w:val="80"/>
              </w:numPr>
              <w:spacing w:after="0" w:afterAutospacing="0" w:before="0" w:beforeAutospacing="0" w:lineRule="auto"/>
              <w:ind w:left="720" w:hanging="360"/>
              <w:rPr>
                <w:rFonts w:ascii="Arial" w:cs="Arial" w:eastAsia="Arial" w:hAnsi="Arial"/>
              </w:rPr>
            </w:pPr>
            <w:r w:rsidDel="00000000" w:rsidR="00000000" w:rsidRPr="00000000">
              <w:rPr>
                <w:rtl w:val="0"/>
              </w:rPr>
              <w:t xml:space="preserve">The crawl identified 144 links to 44 images missing alt text or containing generic alt text such as “client”. </w:t>
            </w:r>
          </w:p>
          <w:p w:rsidR="00000000" w:rsidDel="00000000" w:rsidP="00000000" w:rsidRDefault="00000000" w:rsidRPr="00000000" w14:paraId="0000032E">
            <w:pPr>
              <w:numPr>
                <w:ilvl w:val="1"/>
                <w:numId w:val="80"/>
              </w:numPr>
              <w:spacing w:after="240" w:before="0" w:beforeAutospacing="0" w:lineRule="auto"/>
              <w:ind w:left="1440" w:hanging="360"/>
              <w:rPr>
                <w:rFonts w:ascii="Arial" w:cs="Arial" w:eastAsia="Arial" w:hAnsi="Arial"/>
              </w:rPr>
            </w:pPr>
            <w:r w:rsidDel="00000000" w:rsidR="00000000" w:rsidRPr="00000000">
              <w:rPr>
                <w:rtl w:val="0"/>
              </w:rPr>
              <w:t xml:space="preserve">Each image should be reviewed so informative images receive descriptive, service-relevant alt text containing a keyword.</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2F">
            <w:pPr>
              <w:numPr>
                <w:ilvl w:val="0"/>
                <w:numId w:val="65"/>
              </w:numPr>
              <w:spacing w:after="0" w:before="0" w:lineRule="auto"/>
              <w:ind w:left="720" w:hanging="360"/>
            </w:pPr>
            <w:r w:rsidDel="00000000" w:rsidR="00000000" w:rsidRPr="00000000">
              <w:rPr>
                <w:rtl w:val="0"/>
              </w:rPr>
              <w:t xml:space="preserve">{MissingMetaDescriptionCount} indexable pages are missing meta descriptions</w:t>
            </w:r>
          </w:p>
          <w:p w:rsidR="00000000" w:rsidDel="00000000" w:rsidP="00000000" w:rsidRDefault="00000000" w:rsidRPr="00000000" w14:paraId="00000330">
            <w:pPr>
              <w:numPr>
                <w:ilvl w:val="0"/>
                <w:numId w:val="65"/>
              </w:numPr>
              <w:spacing w:after="0" w:before="0" w:lineRule="auto"/>
              <w:ind w:left="720" w:hanging="360"/>
            </w:pPr>
            <w:r w:rsidDel="00000000" w:rsidR="00000000" w:rsidRPr="00000000">
              <w:rPr>
                <w:rtl w:val="0"/>
              </w:rPr>
              <w:t xml:space="preserve">{MissingH1Count} pages have no H1 heading.</w:t>
            </w:r>
          </w:p>
        </w:tc>
      </w:tr>
    </w:tbl>
    <w:p w:rsidR="00000000" w:rsidDel="00000000" w:rsidP="00000000" w:rsidRDefault="00000000" w:rsidRPr="00000000" w14:paraId="00000331">
      <w:pPr>
        <w:widowControl w:val="0"/>
        <w:spacing w:after="0" w:before="0" w:line="240" w:lineRule="auto"/>
        <w:rPr>
          <w:b w:val="1"/>
          <w:bCs w:val="1"/>
          <w:sz w:val="22"/>
          <w:szCs w:val="22"/>
        </w:rPr>
      </w:pPr>
      <w:r w:rsidDel="00000000" w:rsidR="00000000" w:rsidRPr="00000000">
        <w:rPr>
          <w:rtl w:val="0"/>
        </w:rPr>
      </w:r>
    </w:p>
    <w:tbl>
      <w:tblPr>
        <w:tblStyle w:val="Table56"/>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332">
            <w:pPr>
              <w:widowControl w:val="0"/>
              <w:spacing w:after="0" w:before="0" w:line="240" w:lineRule="auto"/>
              <w:ind w:left="720" w:firstLine="0"/>
              <w:rPr>
                <w:sz w:val="22"/>
                <w:szCs w:val="22"/>
              </w:rPr>
            </w:pPr>
            <w:r w:rsidDel="00000000" w:rsidR="00000000" w:rsidRPr="00000000">
              <w:rPr>
                <w:b w:val="1"/>
                <w:bCs w:val="1"/>
                <w:sz w:val="22"/>
                <w:szCs w:val="22"/>
                <w:rtl w:val="0"/>
              </w:rPr>
              <w:t xml:space="preserve"> GENERAL 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33">
            <w:pPr>
              <w:numPr>
                <w:ilvl w:val="0"/>
                <w:numId w:val="38"/>
              </w:numPr>
              <w:spacing w:after="0" w:before="0" w:line="240" w:lineRule="auto"/>
              <w:ind w:left="720" w:hanging="360"/>
            </w:pPr>
            <w:r w:rsidDel="00000000" w:rsidR="00000000" w:rsidRPr="00000000">
              <w:rPr>
                <w:rtl w:val="0"/>
              </w:rPr>
              <w:t xml:space="preserve">Retain the existing unique-title approach, but rewrite short titles to describe the page clearly and include the most relevant {PrimaryLocation} service or brand context. Apply a consistent format to every future service, suburb, and commercial page.</w:t>
              <w:br w:type="textWrapping"/>
            </w:r>
          </w:p>
          <w:p w:rsidR="00000000" w:rsidDel="00000000" w:rsidP="00000000" w:rsidRDefault="00000000" w:rsidRPr="00000000" w14:paraId="00000334">
            <w:pPr>
              <w:numPr>
                <w:ilvl w:val="0"/>
                <w:numId w:val="38"/>
              </w:numPr>
              <w:spacing w:after="0" w:before="0" w:line="240" w:lineRule="auto"/>
              <w:ind w:left="720" w:hanging="360"/>
            </w:pPr>
            <w:r w:rsidDel="00000000" w:rsidR="00000000" w:rsidRPr="00000000">
              <w:rPr>
                <w:rtl w:val="0"/>
              </w:rPr>
              <w:t xml:space="preserve">Write a unique meta description for every indexable page. Prioritise the homepage, Contact Us, About Us, the project hub, and all new {PrimaryLocation} service pages. Each description should summarise the service, location, and a clear reason to enquire.</w:t>
              <w:br w:type="textWrapping"/>
            </w:r>
          </w:p>
          <w:p w:rsidR="00000000" w:rsidDel="00000000" w:rsidP="00000000" w:rsidRDefault="00000000" w:rsidRPr="00000000" w14:paraId="00000335">
            <w:pPr>
              <w:numPr>
                <w:ilvl w:val="0"/>
                <w:numId w:val="38"/>
              </w:numPr>
              <w:spacing w:after="0" w:before="0" w:line="240" w:lineRule="auto"/>
              <w:ind w:left="720" w:hanging="360"/>
            </w:pPr>
            <w:r w:rsidDel="00000000" w:rsidR="00000000" w:rsidRPr="00000000">
              <w:rPr>
                <w:rtl w:val="0"/>
              </w:rPr>
              <w:t xml:space="preserve">Add one descriptive H1 to every indexable page. The H1 should reflect that page’s primary purpose and keyword theme, without duplicating the same generic wording across multiple URLs.</w:t>
              <w:br w:type="textWrapping"/>
            </w:r>
          </w:p>
          <w:p w:rsidR="00000000" w:rsidDel="00000000" w:rsidP="00000000" w:rsidRDefault="00000000" w:rsidRPr="00000000" w14:paraId="00000336">
            <w:pPr>
              <w:numPr>
                <w:ilvl w:val="0"/>
                <w:numId w:val="38"/>
              </w:numPr>
              <w:spacing w:after="0" w:before="0" w:line="240" w:lineRule="auto"/>
              <w:ind w:left="720" w:hanging="360"/>
            </w:pPr>
            <w:r w:rsidDel="00000000" w:rsidR="00000000" w:rsidRPr="00000000">
              <w:rPr>
                <w:rtl w:val="0"/>
              </w:rPr>
              <w:t xml:space="preserve">Write alt text for images missing alt text, and alter alt text for images with generic alt text (“client”).</w:t>
            </w:r>
          </w:p>
          <w:p w:rsidR="00000000" w:rsidDel="00000000" w:rsidP="00000000" w:rsidRDefault="00000000" w:rsidRPr="00000000" w14:paraId="00000337">
            <w:pPr>
              <w:numPr>
                <w:ilvl w:val="1"/>
                <w:numId w:val="38"/>
              </w:numPr>
              <w:spacing w:after="0" w:before="0" w:line="240" w:lineRule="auto"/>
              <w:ind w:left="1440" w:hanging="360"/>
            </w:pPr>
            <w:r w:rsidDel="00000000" w:rsidR="00000000" w:rsidRPr="00000000">
              <w:rPr>
                <w:rtl w:val="0"/>
              </w:rPr>
              <w:t xml:space="preserve">Add concise, descriptive alt text to meaningful images, such as project photos and service imagery; and include relevant keywords. </w:t>
            </w:r>
          </w:p>
          <w:p w:rsidR="00000000" w:rsidDel="00000000" w:rsidP="00000000" w:rsidRDefault="00000000" w:rsidRPr="00000000" w14:paraId="00000338">
            <w:pPr>
              <w:spacing w:after="0" w:before="0" w:line="240" w:lineRule="auto"/>
              <w:ind w:left="1440" w:firstLine="0"/>
              <w:rPr/>
            </w:pPr>
            <w:r w:rsidDel="00000000" w:rsidR="00000000" w:rsidRPr="00000000">
              <w:rPr>
                <w:rtl w:val="0"/>
              </w:rPr>
            </w:r>
          </w:p>
          <w:p w:rsidR="00000000" w:rsidDel="00000000" w:rsidP="00000000" w:rsidRDefault="00000000" w:rsidRPr="00000000" w14:paraId="00000339">
            <w:pPr>
              <w:numPr>
                <w:ilvl w:val="0"/>
                <w:numId w:val="38"/>
              </w:numPr>
              <w:spacing w:after="0" w:before="0" w:line="240" w:lineRule="auto"/>
              <w:ind w:left="720" w:hanging="360"/>
            </w:pPr>
            <w:r w:rsidDel="00000000" w:rsidR="00000000" w:rsidRPr="00000000">
              <w:rPr>
                <w:rtl w:val="0"/>
              </w:rPr>
              <w:t xml:space="preserve">Configure complete Open Graph tags for all priority pages, including </w:t>
            </w:r>
            <w:r w:rsidDel="00000000" w:rsidR="00000000" w:rsidRPr="00000000">
              <w:rPr>
                <w:color w:val="188038"/>
                <w:rtl w:val="0"/>
              </w:rPr>
              <w:t xml:space="preserve">og:title</w:t>
            </w:r>
            <w:r w:rsidDel="00000000" w:rsidR="00000000" w:rsidRPr="00000000">
              <w:rPr>
                <w:rtl w:val="0"/>
              </w:rPr>
              <w:t xml:space="preserve">, </w:t>
            </w:r>
            <w:r w:rsidDel="00000000" w:rsidR="00000000" w:rsidRPr="00000000">
              <w:rPr>
                <w:color w:val="188038"/>
                <w:rtl w:val="0"/>
              </w:rPr>
              <w:t xml:space="preserve">og:description</w:t>
            </w:r>
            <w:r w:rsidDel="00000000" w:rsidR="00000000" w:rsidRPr="00000000">
              <w:rPr>
                <w:rtl w:val="0"/>
              </w:rPr>
              <w:t xml:space="preserve">, </w:t>
            </w:r>
            <w:r w:rsidDel="00000000" w:rsidR="00000000" w:rsidRPr="00000000">
              <w:rPr>
                <w:color w:val="188038"/>
                <w:rtl w:val="0"/>
              </w:rPr>
              <w:t xml:space="preserve">og:url</w:t>
            </w:r>
            <w:r w:rsidDel="00000000" w:rsidR="00000000" w:rsidRPr="00000000">
              <w:rPr>
                <w:rtl w:val="0"/>
              </w:rPr>
              <w:t xml:space="preserve">, </w:t>
            </w:r>
            <w:r w:rsidDel="00000000" w:rsidR="00000000" w:rsidRPr="00000000">
              <w:rPr>
                <w:color w:val="188038"/>
                <w:rtl w:val="0"/>
              </w:rPr>
              <w:t xml:space="preserve">og:type</w:t>
            </w:r>
            <w:r w:rsidDel="00000000" w:rsidR="00000000" w:rsidRPr="00000000">
              <w:rPr>
                <w:rtl w:val="0"/>
              </w:rPr>
              <w:t xml:space="preserve">, and a suitable </w:t>
            </w:r>
            <w:r w:rsidDel="00000000" w:rsidR="00000000" w:rsidRPr="00000000">
              <w:rPr>
                <w:color w:val="188038"/>
                <w:rtl w:val="0"/>
              </w:rPr>
              <w:t xml:space="preserve">og:image</w:t>
            </w:r>
            <w:r w:rsidDel="00000000" w:rsidR="00000000" w:rsidRPr="00000000">
              <w:rPr>
                <w:rtl w:val="0"/>
              </w:rPr>
              <w:t xml:space="preserve">. Use page-specific share images for the homepage, key service pages, and major projects.</w:t>
              <w:br w:type="textWrapping"/>
            </w:r>
          </w:p>
          <w:p w:rsidR="00000000" w:rsidDel="00000000" w:rsidP="00000000" w:rsidRDefault="00000000" w:rsidRPr="00000000" w14:paraId="0000033A">
            <w:pPr>
              <w:numPr>
                <w:ilvl w:val="0"/>
                <w:numId w:val="38"/>
              </w:numPr>
              <w:spacing w:after="0" w:before="0" w:line="240" w:lineRule="auto"/>
              <w:ind w:left="720" w:hanging="360"/>
            </w:pPr>
            <w:r w:rsidDel="00000000" w:rsidR="00000000" w:rsidRPr="00000000">
              <w:rPr>
                <w:rtl w:val="0"/>
              </w:rPr>
              <w:t xml:space="preserve">Add these requirements to the publishing checklist for every new page, then recrawl the site after implementation to confirm all indexable URLs have unique titles, meta descriptions, H1s, valid social tags, and appropriate image alt text.</w:t>
            </w:r>
            <w:r w:rsidDel="00000000" w:rsidR="00000000" w:rsidRPr="00000000">
              <w:rPr>
                <w:rtl w:val="0"/>
              </w:rPr>
            </w:r>
          </w:p>
        </w:tc>
      </w:tr>
    </w:tbl>
    <w:p w:rsidR="00000000" w:rsidDel="00000000" w:rsidP="00000000" w:rsidRDefault="00000000" w:rsidRPr="00000000" w14:paraId="0000033B">
      <w:pPr>
        <w:widowControl w:val="0"/>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33C">
      <w:pPr>
        <w:spacing w:after="0" w:before="0" w:line="480" w:lineRule="auto"/>
        <w:rPr/>
      </w:pPr>
      <w:r w:rsidDel="00000000" w:rsidR="00000000" w:rsidRPr="00000000">
        <w:rPr>
          <w:rtl w:val="0"/>
        </w:rPr>
      </w:r>
    </w:p>
    <w:p w:rsidR="00000000" w:rsidDel="00000000" w:rsidP="00000000" w:rsidRDefault="00000000" w:rsidRPr="00000000" w14:paraId="0000033D">
      <w:pPr>
        <w:spacing w:after="0" w:before="0" w:line="480" w:lineRule="auto"/>
        <w:rPr/>
      </w:pPr>
      <w:r w:rsidDel="00000000" w:rsidR="00000000" w:rsidRPr="00000000">
        <w:rPr>
          <w:rtl w:val="0"/>
        </w:rPr>
      </w:r>
    </w:p>
    <w:p w:rsidR="00000000" w:rsidDel="00000000" w:rsidP="00000000" w:rsidRDefault="00000000" w:rsidRPr="00000000" w14:paraId="0000033E">
      <w:pPr>
        <w:spacing w:after="0" w:before="0" w:line="480" w:lineRule="auto"/>
        <w:rPr>
          <w:sz w:val="22"/>
          <w:szCs w:val="22"/>
        </w:rPr>
      </w:pPr>
      <w:r w:rsidDel="00000000" w:rsidR="00000000" w:rsidRPr="00000000">
        <w:rPr/>
        <mc:AlternateContent>
          <mc:Choice Requires="wpg">
            <w:drawing>
              <wp:inline distB="114300" distT="114300" distL="114300" distR="114300">
                <wp:extent cx="7849576" cy="2306465"/>
                <wp:effectExtent b="0" l="0" r="0" t="0"/>
                <wp:docPr id="11" name=""/>
                <a:graphic>
                  <a:graphicData uri="http://schemas.microsoft.com/office/word/2010/wordprocessingGroup">
                    <wpg:wgp>
                      <wpg:cNvGrpSpPr/>
                      <wpg:grpSpPr>
                        <a:xfrm>
                          <a:off x="152400" y="152400"/>
                          <a:ext cx="7849576" cy="2306465"/>
                          <a:chOff x="152400" y="152400"/>
                          <a:chExt cx="7858150" cy="2295525"/>
                        </a:xfrm>
                      </wpg:grpSpPr>
                      <pic:pic>
                        <pic:nvPicPr>
                          <pic:cNvPr descr="linking.jpg" id="22" name="Shape 22"/>
                          <pic:cNvPicPr preferRelativeResize="0"/>
                        </pic:nvPicPr>
                        <pic:blipFill rotWithShape="1">
                          <a:blip r:embed="rId72">
                            <a:alphaModFix/>
                          </a:blip>
                          <a:srcRect b="6187" l="0" r="0" t="6178"/>
                          <a:stretch/>
                        </pic:blipFill>
                        <pic:spPr>
                          <a:xfrm>
                            <a:off x="152400" y="152400"/>
                            <a:ext cx="7858127" cy="2295525"/>
                          </a:xfrm>
                          <a:prstGeom prst="rect">
                            <a:avLst/>
                          </a:prstGeom>
                          <a:noFill/>
                          <a:ln>
                            <a:noFill/>
                          </a:ln>
                        </pic:spPr>
                      </pic:pic>
                      <wps:wsp>
                        <wps:cNvSpPr txBox="1"/>
                        <wps:cNvPr id="23" name="Shape 23"/>
                        <wps:spPr>
                          <a:xfrm>
                            <a:off x="769500" y="964150"/>
                            <a:ext cx="3851100" cy="67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LINKS &amp; SILOING</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7849576" cy="2306465"/>
                <wp:effectExtent b="0" l="0" r="0" t="0"/>
                <wp:docPr id="11"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7849576" cy="23064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3F">
      <w:pPr>
        <w:pStyle w:val="Heading3"/>
        <w:spacing w:after="0" w:before="0" w:line="276" w:lineRule="auto"/>
        <w:rPr>
          <w:b w:val="1"/>
          <w:bCs w:val="1"/>
        </w:rPr>
      </w:pPr>
      <w:bookmarkStart w:colFirst="0" w:colLast="0" w:name="_goxniklks7ly" w:id="22"/>
      <w:bookmarkEnd w:id="22"/>
      <w:r w:rsidDel="00000000" w:rsidR="00000000" w:rsidRPr="00000000">
        <w:rPr>
          <w:b w:val="1"/>
          <w:bCs w:val="1"/>
          <w:rtl w:val="0"/>
        </w:rPr>
        <w:t xml:space="preserve">Site Structure, Linking &amp; Sitemap</w:t>
      </w:r>
    </w:p>
    <w:p w:rsidR="00000000" w:rsidDel="00000000" w:rsidP="00000000" w:rsidRDefault="00000000" w:rsidRPr="00000000" w14:paraId="00000340">
      <w:pPr>
        <w:spacing w:after="240" w:before="240" w:line="276" w:lineRule="auto"/>
        <w:rPr/>
      </w:pPr>
      <w:r w:rsidDel="00000000" w:rsidR="00000000" w:rsidRPr="00000000">
        <w:rPr>
          <w:rtl w:val="0"/>
        </w:rPr>
        <w:t xml:space="preserve">This section reviews how the site is organised, how authority flows between pages, and whether search engines can efficiently discover the most important URLs. We focus on the structural signals that affect crawlability, topical relevance, and user navigation.</w:t>
      </w:r>
    </w:p>
    <w:p w:rsidR="00000000" w:rsidDel="00000000" w:rsidP="00000000" w:rsidRDefault="00000000" w:rsidRPr="00000000" w14:paraId="00000341">
      <w:pPr>
        <w:numPr>
          <w:ilvl w:val="0"/>
          <w:numId w:val="17"/>
        </w:numPr>
        <w:spacing w:after="0" w:afterAutospacing="0" w:before="240" w:line="276" w:lineRule="auto"/>
        <w:ind w:left="720" w:hanging="360"/>
        <w:rPr>
          <w:u w:val="none"/>
        </w:rPr>
      </w:pPr>
      <w:r w:rsidDel="00000000" w:rsidR="00000000" w:rsidRPr="00000000">
        <w:rPr>
          <w:b w:val="1"/>
          <w:bCs w:val="1"/>
          <w:rtl w:val="0"/>
        </w:rPr>
        <w:t xml:space="preserve">Physical Siloing &amp; URL Structure</w:t>
      </w:r>
      <w:r w:rsidDel="00000000" w:rsidR="00000000" w:rsidRPr="00000000">
        <w:rPr>
          <w:rtl w:val="0"/>
        </w:rPr>
        <w:t xml:space="preserve">: We check whether URLs are organised into clear, logical sections such as </w:t>
      </w:r>
      <w:r w:rsidDel="00000000" w:rsidR="00000000" w:rsidRPr="00000000">
        <w:rPr>
          <w:color w:val="188038"/>
          <w:rtl w:val="0"/>
        </w:rPr>
        <w:t xml:space="preserve">/services/</w:t>
      </w:r>
      <w:r w:rsidDel="00000000" w:rsidR="00000000" w:rsidRPr="00000000">
        <w:rPr>
          <w:rtl w:val="0"/>
        </w:rPr>
        <w:t xml:space="preserve">, </w:t>
      </w:r>
      <w:r w:rsidDel="00000000" w:rsidR="00000000" w:rsidRPr="00000000">
        <w:rPr>
          <w:color w:val="188038"/>
          <w:rtl w:val="0"/>
        </w:rPr>
        <w:t xml:space="preserve">/blog/</w:t>
      </w:r>
      <w:r w:rsidDel="00000000" w:rsidR="00000000" w:rsidRPr="00000000">
        <w:rPr>
          <w:rtl w:val="0"/>
        </w:rPr>
        <w:t xml:space="preserve">, or </w:t>
      </w:r>
      <w:r w:rsidDel="00000000" w:rsidR="00000000" w:rsidRPr="00000000">
        <w:rPr>
          <w:color w:val="188038"/>
          <w:rtl w:val="0"/>
        </w:rPr>
        <w:t xml:space="preserve">/products/</w:t>
      </w:r>
      <w:r w:rsidDel="00000000" w:rsidR="00000000" w:rsidRPr="00000000">
        <w:rPr>
          <w:rtl w:val="0"/>
        </w:rPr>
        <w:t xml:space="preserve">. Strong URL structure helps users and search engines understand page context, while overly long, unclear, duplicated, or keyword-stuffed URLs can weaken relevance and make the site harder to crawl.</w:t>
      </w:r>
    </w:p>
    <w:p w:rsidR="00000000" w:rsidDel="00000000" w:rsidP="00000000" w:rsidRDefault="00000000" w:rsidRPr="00000000" w14:paraId="00000342">
      <w:pPr>
        <w:numPr>
          <w:ilvl w:val="0"/>
          <w:numId w:val="17"/>
        </w:numPr>
        <w:spacing w:after="0" w:afterAutospacing="0" w:before="0" w:beforeAutospacing="0" w:line="276" w:lineRule="auto"/>
        <w:ind w:left="720" w:hanging="360"/>
        <w:rPr>
          <w:u w:val="none"/>
        </w:rPr>
      </w:pPr>
      <w:r w:rsidDel="00000000" w:rsidR="00000000" w:rsidRPr="00000000">
        <w:rPr>
          <w:b w:val="1"/>
          <w:bCs w:val="1"/>
          <w:rtl w:val="0"/>
        </w:rPr>
        <w:t xml:space="preserve">Virtual Siloing &amp; Internal Linking</w:t>
      </w:r>
      <w:r w:rsidDel="00000000" w:rsidR="00000000" w:rsidRPr="00000000">
        <w:rPr>
          <w:rtl w:val="0"/>
        </w:rPr>
        <w:t xml:space="preserve">: We check whether related pages link to each other and whether supporting content points users toward important service, product, or category pages. Good internal linking helps users move through the site, helps crawlers understand relationships between pages, and passes authority to priority URLs.</w:t>
      </w:r>
    </w:p>
    <w:p w:rsidR="00000000" w:rsidDel="00000000" w:rsidP="00000000" w:rsidRDefault="00000000" w:rsidRPr="00000000" w14:paraId="00000343">
      <w:pPr>
        <w:numPr>
          <w:ilvl w:val="0"/>
          <w:numId w:val="17"/>
        </w:numPr>
        <w:spacing w:after="0" w:afterAutospacing="0" w:before="0" w:beforeAutospacing="0" w:line="276" w:lineRule="auto"/>
        <w:ind w:left="720" w:hanging="360"/>
        <w:rPr>
          <w:u w:val="none"/>
        </w:rPr>
      </w:pPr>
      <w:r w:rsidDel="00000000" w:rsidR="00000000" w:rsidRPr="00000000">
        <w:rPr>
          <w:b w:val="1"/>
          <w:bCs w:val="1"/>
          <w:rtl w:val="0"/>
        </w:rPr>
        <w:t xml:space="preserve">Anchor Text</w:t>
      </w:r>
      <w:r w:rsidDel="00000000" w:rsidR="00000000" w:rsidRPr="00000000">
        <w:rPr>
          <w:rtl w:val="0"/>
        </w:rPr>
        <w:t xml:space="preserve">: We check whether internal links use descriptive anchor text that explains what the linked page is about. Clear anchor text improves relevance signals and is more useful than vague links such as “click here” or “read more”.</w:t>
      </w:r>
    </w:p>
    <w:p w:rsidR="00000000" w:rsidDel="00000000" w:rsidP="00000000" w:rsidRDefault="00000000" w:rsidRPr="00000000" w14:paraId="00000344">
      <w:pPr>
        <w:numPr>
          <w:ilvl w:val="0"/>
          <w:numId w:val="17"/>
        </w:numPr>
        <w:spacing w:after="0" w:afterAutospacing="0" w:before="0" w:beforeAutospacing="0" w:line="276" w:lineRule="auto"/>
        <w:ind w:left="720" w:hanging="360"/>
        <w:rPr>
          <w:u w:val="none"/>
        </w:rPr>
      </w:pPr>
      <w:r w:rsidDel="00000000" w:rsidR="00000000" w:rsidRPr="00000000">
        <w:rPr>
          <w:b w:val="1"/>
          <w:bCs w:val="1"/>
          <w:rtl w:val="0"/>
        </w:rPr>
        <w:t xml:space="preserve">External Links</w:t>
      </w:r>
      <w:r w:rsidDel="00000000" w:rsidR="00000000" w:rsidRPr="00000000">
        <w:rPr>
          <w:rtl w:val="0"/>
        </w:rPr>
        <w:t xml:space="preserve">: We check whether pages link out to relevant, trustworthy external sources where appropriate. Useful outbound links can support topical relevance and credibility, but links should be relevant, natural, and not point users toward low-quality or untrusted sites.</w:t>
      </w:r>
    </w:p>
    <w:p w:rsidR="00000000" w:rsidDel="00000000" w:rsidP="00000000" w:rsidRDefault="00000000" w:rsidRPr="00000000" w14:paraId="00000345">
      <w:pPr>
        <w:numPr>
          <w:ilvl w:val="0"/>
          <w:numId w:val="17"/>
        </w:numPr>
        <w:spacing w:after="0" w:afterAutospacing="0" w:before="0" w:beforeAutospacing="0" w:line="276" w:lineRule="auto"/>
        <w:ind w:left="720" w:hanging="360"/>
        <w:rPr>
          <w:u w:val="none"/>
        </w:rPr>
      </w:pPr>
      <w:r w:rsidDel="00000000" w:rsidR="00000000" w:rsidRPr="00000000">
        <w:rPr>
          <w:b w:val="1"/>
          <w:bCs w:val="1"/>
          <w:rtl w:val="0"/>
        </w:rPr>
        <w:t xml:space="preserve">Orphan Pages</w:t>
      </w:r>
      <w:r w:rsidDel="00000000" w:rsidR="00000000" w:rsidRPr="00000000">
        <w:rPr>
          <w:rtl w:val="0"/>
        </w:rPr>
        <w:t xml:space="preserve">: We check whether important pages have no internal links pointing to them. Orphan pages are harder for users and crawlers to find, which can limit their ability to rank even if the content itself is useful.</w:t>
      </w:r>
    </w:p>
    <w:p w:rsidR="00000000" w:rsidDel="00000000" w:rsidP="00000000" w:rsidRDefault="00000000" w:rsidRPr="00000000" w14:paraId="00000346">
      <w:pPr>
        <w:numPr>
          <w:ilvl w:val="0"/>
          <w:numId w:val="17"/>
        </w:numPr>
        <w:spacing w:after="240" w:before="0" w:beforeAutospacing="0" w:line="276" w:lineRule="auto"/>
        <w:ind w:left="720" w:hanging="360"/>
        <w:rPr>
          <w:u w:val="none"/>
        </w:rPr>
      </w:pPr>
      <w:r w:rsidDel="00000000" w:rsidR="00000000" w:rsidRPr="00000000">
        <w:rPr>
          <w:b w:val="1"/>
          <w:bCs w:val="1"/>
          <w:rtl w:val="0"/>
        </w:rPr>
        <w:t xml:space="preserve">Sitemap Analysis</w:t>
      </w:r>
      <w:r w:rsidDel="00000000" w:rsidR="00000000" w:rsidRPr="00000000">
        <w:rPr>
          <w:rtl w:val="0"/>
        </w:rPr>
        <w:t xml:space="preserve">: We check whether the XML sitemap includes the important canonical URLs that should be indexed, and whether it excludes redirected, broken, duplicated, or non-indexable pages. A clean sitemap helps search engines focus on the pages that matter most.</w:t>
      </w:r>
    </w:p>
    <w:p w:rsidR="00000000" w:rsidDel="00000000" w:rsidP="00000000" w:rsidRDefault="00000000" w:rsidRPr="00000000" w14:paraId="00000347">
      <w:pPr>
        <w:spacing w:after="0" w:before="0" w:lineRule="auto"/>
        <w:rPr/>
      </w:pPr>
      <w:r w:rsidDel="00000000" w:rsidR="00000000" w:rsidRPr="00000000">
        <w:rPr>
          <w:rtl w:val="0"/>
        </w:rPr>
      </w:r>
    </w:p>
    <w:tbl>
      <w:tblPr>
        <w:tblStyle w:val="Table57"/>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before="0"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349">
      <w:pPr>
        <w:widowControl w:val="0"/>
        <w:spacing w:after="0" w:before="0" w:line="240" w:lineRule="auto"/>
        <w:rPr>
          <w:b w:val="1"/>
          <w:bCs w:val="1"/>
        </w:rPr>
      </w:pPr>
      <w:r w:rsidDel="00000000" w:rsidR="00000000" w:rsidRPr="00000000">
        <w:rPr>
          <w:rtl w:val="0"/>
        </w:rPr>
      </w:r>
    </w:p>
    <w:tbl>
      <w:tblPr>
        <w:tblStyle w:val="Table58"/>
        <w:tblW w:w="9360.0" w:type="dxa"/>
        <w:jc w:val="center"/>
        <w:tblLayout w:type="fixed"/>
        <w:tblLook w:val="0600"/>
      </w:tblPr>
      <w:tblGrid>
        <w:gridCol w:w="540"/>
        <w:gridCol w:w="8820"/>
        <w:tblGridChange w:id="0">
          <w:tblGrid>
            <w:gridCol w:w="540"/>
            <w:gridCol w:w="8820"/>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4A">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2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4B">
            <w:pPr>
              <w:spacing w:after="0" w:before="0" w:line="240" w:lineRule="auto"/>
              <w:rPr/>
            </w:pPr>
            <w:r w:rsidDel="00000000" w:rsidR="00000000" w:rsidRPr="00000000">
              <w:rPr>
                <w:rtl w:val="0"/>
              </w:rPr>
              <w:t xml:space="preserve">Linking</w:t>
            </w:r>
          </w:p>
          <w:p w:rsidR="00000000" w:rsidDel="00000000" w:rsidP="00000000" w:rsidRDefault="00000000" w:rsidRPr="00000000" w14:paraId="0000034C">
            <w:pPr>
              <w:numPr>
                <w:ilvl w:val="0"/>
                <w:numId w:val="16"/>
              </w:numPr>
              <w:spacing w:after="0" w:before="0" w:line="240" w:lineRule="auto"/>
              <w:ind w:left="720" w:hanging="360"/>
              <w:rPr>
                <w:u w:val="none"/>
              </w:rPr>
            </w:pPr>
            <w:hyperlink r:id="rId73">
              <w:r w:rsidDel="00000000" w:rsidR="00000000" w:rsidRPr="00000000">
                <w:rPr>
                  <w:color w:val="1155cc"/>
                  <w:u w:val="single"/>
                  <w:rtl w:val="0"/>
                </w:rPr>
                <w:t xml:space="preserve">Internal</w:t>
              </w:r>
            </w:hyperlink>
            <w:r w:rsidDel="00000000" w:rsidR="00000000" w:rsidRPr="00000000">
              <w:rPr>
                <w:rtl w:val="0"/>
              </w:rPr>
              <w:t xml:space="preserve"> </w:t>
            </w:r>
          </w:p>
          <w:p w:rsidR="00000000" w:rsidDel="00000000" w:rsidP="00000000" w:rsidRDefault="00000000" w:rsidRPr="00000000" w14:paraId="0000034D">
            <w:pPr>
              <w:numPr>
                <w:ilvl w:val="1"/>
                <w:numId w:val="16"/>
              </w:numPr>
              <w:spacing w:after="0" w:before="0" w:line="240" w:lineRule="auto"/>
              <w:ind w:left="1440" w:hanging="360"/>
              <w:rPr>
                <w:u w:val="none"/>
              </w:rPr>
            </w:pPr>
            <w:hyperlink r:id="rId74">
              <w:r w:rsidDel="00000000" w:rsidR="00000000" w:rsidRPr="00000000">
                <w:rPr>
                  <w:color w:val="1155cc"/>
                  <w:u w:val="single"/>
                  <w:rtl w:val="0"/>
                </w:rPr>
                <w:t xml:space="preserve">Anchor text</w:t>
              </w:r>
            </w:hyperlink>
            <w:r w:rsidDel="00000000" w:rsidR="00000000" w:rsidRPr="00000000">
              <w:rPr>
                <w:rtl w:val="0"/>
              </w:rPr>
            </w:r>
          </w:p>
          <w:p w:rsidR="00000000" w:rsidDel="00000000" w:rsidP="00000000" w:rsidRDefault="00000000" w:rsidRPr="00000000" w14:paraId="0000034E">
            <w:pPr>
              <w:numPr>
                <w:ilvl w:val="0"/>
                <w:numId w:val="16"/>
              </w:numPr>
              <w:spacing w:after="0" w:before="0" w:line="240" w:lineRule="auto"/>
              <w:ind w:left="720" w:hanging="360"/>
              <w:rPr>
                <w:u w:val="none"/>
              </w:rPr>
            </w:pPr>
            <w:hyperlink r:id="rId75">
              <w:r w:rsidDel="00000000" w:rsidR="00000000" w:rsidRPr="00000000">
                <w:rPr>
                  <w:color w:val="1155cc"/>
                  <w:u w:val="single"/>
                  <w:rtl w:val="0"/>
                </w:rPr>
                <w:t xml:space="preserve">External</w:t>
              </w:r>
            </w:hyperlink>
            <w:r w:rsidDel="00000000" w:rsidR="00000000" w:rsidRPr="00000000">
              <w:rPr>
                <w:rtl w:val="0"/>
              </w:rPr>
            </w:r>
          </w:p>
          <w:p w:rsidR="00000000" w:rsidDel="00000000" w:rsidP="00000000" w:rsidRDefault="00000000" w:rsidRPr="00000000" w14:paraId="0000034F">
            <w:pPr>
              <w:numPr>
                <w:ilvl w:val="1"/>
                <w:numId w:val="16"/>
              </w:numPr>
              <w:spacing w:after="0" w:before="0" w:line="240" w:lineRule="auto"/>
              <w:ind w:left="1440" w:hanging="360"/>
              <w:rPr>
                <w:u w:val="none"/>
              </w:rPr>
            </w:pPr>
            <w:hyperlink r:id="rId76">
              <w:r w:rsidDel="00000000" w:rsidR="00000000" w:rsidRPr="00000000">
                <w:rPr>
                  <w:color w:val="1155cc"/>
                  <w:u w:val="single"/>
                  <w:rtl w:val="0"/>
                </w:rPr>
                <w:t xml:space="preserve">Anchor text</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50">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3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51">
            <w:pPr>
              <w:spacing w:after="0" w:before="0" w:line="240" w:lineRule="auto"/>
              <w:rPr/>
            </w:pPr>
            <w:hyperlink r:id="rId77">
              <w:r w:rsidDel="00000000" w:rsidR="00000000" w:rsidRPr="00000000">
                <w:rPr>
                  <w:color w:val="1155cc"/>
                  <w:u w:val="single"/>
                  <w:rtl w:val="0"/>
                </w:rPr>
                <w:t xml:space="preserve">URLs</w:t>
              </w:r>
            </w:hyperlink>
            <w:r w:rsidDel="00000000" w:rsidR="00000000" w:rsidRPr="00000000">
              <w:rPr>
                <w:rtl w:val="0"/>
              </w:rPr>
            </w:r>
          </w:p>
          <w:p w:rsidR="00000000" w:rsidDel="00000000" w:rsidP="00000000" w:rsidRDefault="00000000" w:rsidRPr="00000000" w14:paraId="00000352">
            <w:pPr>
              <w:numPr>
                <w:ilvl w:val="0"/>
                <w:numId w:val="16"/>
              </w:numPr>
              <w:spacing w:after="0" w:before="0" w:line="240" w:lineRule="auto"/>
              <w:ind w:left="720" w:hanging="360"/>
            </w:pPr>
            <w:hyperlink r:id="rId78">
              <w:r w:rsidDel="00000000" w:rsidR="00000000" w:rsidRPr="00000000">
                <w:rPr>
                  <w:color w:val="1155cc"/>
                  <w:u w:val="single"/>
                  <w:rtl w:val="0"/>
                </w:rPr>
                <w:t xml:space="preserve">Orphan Pages</w:t>
              </w:r>
            </w:hyperlink>
            <w:r w:rsidDel="00000000" w:rsidR="00000000" w:rsidRPr="00000000">
              <w:rPr>
                <w:rtl w:val="0"/>
              </w:rPr>
              <w:tab/>
            </w:r>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53">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3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54">
            <w:pPr>
              <w:spacing w:after="0" w:before="0" w:line="240" w:lineRule="auto"/>
              <w:rPr/>
            </w:pPr>
            <w:r w:rsidDel="00000000" w:rsidR="00000000" w:rsidRPr="00000000">
              <w:rPr>
                <w:rtl w:val="0"/>
              </w:rPr>
              <w:t xml:space="preserve">Sitemap</w:t>
            </w:r>
          </w:p>
          <w:p w:rsidR="00000000" w:rsidDel="00000000" w:rsidP="00000000" w:rsidRDefault="00000000" w:rsidRPr="00000000" w14:paraId="00000355">
            <w:pPr>
              <w:numPr>
                <w:ilvl w:val="0"/>
                <w:numId w:val="1"/>
              </w:numPr>
              <w:spacing w:after="0" w:before="0" w:line="240" w:lineRule="auto"/>
              <w:ind w:left="720" w:hanging="360"/>
              <w:rPr>
                <w:u w:val="none"/>
              </w:rPr>
            </w:pPr>
            <w:r w:rsidDel="00000000" w:rsidR="00000000" w:rsidRPr="00000000">
              <w:rPr>
                <w:rtl w:val="0"/>
              </w:rPr>
              <w:t xml:space="preserve">Proposed (</w:t>
            </w:r>
            <w:hyperlink r:id="rId79">
              <w:r w:rsidDel="00000000" w:rsidR="00000000" w:rsidRPr="00000000">
                <w:rPr>
                  <w:color w:val="1155cc"/>
                  <w:u w:val="single"/>
                  <w:rtl w:val="0"/>
                </w:rPr>
                <w:t xml:space="preserve">Spreadsheet</w:t>
              </w:r>
            </w:hyperlink>
            <w:r w:rsidDel="00000000" w:rsidR="00000000" w:rsidRPr="00000000">
              <w:rPr>
                <w:rtl w:val="0"/>
              </w:rPr>
              <w:t xml:space="preserve">)</w:t>
            </w:r>
          </w:p>
          <w:p w:rsidR="00000000" w:rsidDel="00000000" w:rsidP="00000000" w:rsidRDefault="00000000" w:rsidRPr="00000000" w14:paraId="00000356">
            <w:pPr>
              <w:numPr>
                <w:ilvl w:val="0"/>
                <w:numId w:val="1"/>
              </w:numPr>
              <w:spacing w:after="0" w:before="0" w:line="240" w:lineRule="auto"/>
              <w:ind w:left="720" w:hanging="360"/>
              <w:rPr>
                <w:u w:val="none"/>
              </w:rPr>
            </w:pPr>
            <w:r w:rsidDel="00000000" w:rsidR="00000000" w:rsidRPr="00000000">
              <w:rPr>
                <w:rtl w:val="0"/>
              </w:rPr>
              <w:t xml:space="preserve">Proposed (</w:t>
            </w:r>
            <w:hyperlink r:id="rId80">
              <w:r w:rsidDel="00000000" w:rsidR="00000000" w:rsidRPr="00000000">
                <w:rPr>
                  <w:color w:val="1155cc"/>
                  <w:u w:val="single"/>
                  <w:rtl w:val="0"/>
                </w:rPr>
                <w:t xml:space="preserve">Relume</w:t>
              </w:r>
            </w:hyperlink>
            <w:r w:rsidDel="00000000" w:rsidR="00000000" w:rsidRPr="00000000">
              <w:rPr>
                <w:rtl w:val="0"/>
              </w:rPr>
              <w:t xml:space="preserve">)</w:t>
            </w:r>
          </w:p>
        </w:tc>
      </w:tr>
    </w:tbl>
    <w:p w:rsidR="00000000" w:rsidDel="00000000" w:rsidP="00000000" w:rsidRDefault="00000000" w:rsidRPr="00000000" w14:paraId="00000357">
      <w:pPr>
        <w:widowControl w:val="0"/>
        <w:spacing w:after="0" w:before="0" w:line="240" w:lineRule="auto"/>
        <w:rPr>
          <w:b w:val="1"/>
          <w:bCs w:val="1"/>
        </w:rPr>
      </w:pPr>
      <w:r w:rsidDel="00000000" w:rsidR="00000000" w:rsidRPr="00000000">
        <w:rPr>
          <w:rtl w:val="0"/>
        </w:rPr>
      </w:r>
    </w:p>
    <w:tbl>
      <w:tblPr>
        <w:tblStyle w:val="Table59"/>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before="0" w:line="240" w:lineRule="auto"/>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359">
      <w:pPr>
        <w:widowControl w:val="0"/>
        <w:spacing w:after="0" w:before="0" w:line="240" w:lineRule="auto"/>
        <w:rPr>
          <w:b w:val="1"/>
          <w:bCs w:val="1"/>
        </w:rPr>
      </w:pPr>
      <w:r w:rsidDel="00000000" w:rsidR="00000000" w:rsidRPr="00000000">
        <w:rPr>
          <w:rtl w:val="0"/>
        </w:rPr>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5A">
            <w:pPr>
              <w:numPr>
                <w:ilvl w:val="0"/>
                <w:numId w:val="29"/>
              </w:numPr>
              <w:spacing w:after="0" w:before="0" w:line="240" w:lineRule="auto"/>
              <w:ind w:left="720" w:hanging="360"/>
            </w:pPr>
            <w:r w:rsidDel="00000000" w:rsidR="00000000" w:rsidRPr="00000000">
              <w:rPr>
                <w:rtl w:val="0"/>
              </w:rPr>
              <w:t xml:space="preserve">N/A</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35B">
            <w:pPr>
              <w:numPr>
                <w:ilvl w:val="0"/>
                <w:numId w:val="71"/>
              </w:numPr>
              <w:spacing w:after="0" w:before="0" w:line="240" w:lineRule="auto"/>
              <w:ind w:left="720" w:hanging="360"/>
            </w:pPr>
            <w:r w:rsidDel="00000000" w:rsidR="00000000" w:rsidRPr="00000000">
              <w:rPr>
                <w:rtl w:val="0"/>
              </w:rPr>
              <w:t xml:space="preserve">All </w:t>
            </w:r>
            <w:r w:rsidDel="00000000" w:rsidR="00000000" w:rsidRPr="00000000">
              <w:rPr>
                <w:color w:val="188038"/>
                <w:rtl w:val="0"/>
              </w:rPr>
              <w:t xml:space="preserve">13</w:t>
            </w:r>
            <w:r w:rsidDel="00000000" w:rsidR="00000000" w:rsidRPr="00000000">
              <w:rPr>
                <w:rtl w:val="0"/>
              </w:rPr>
              <w:t xml:space="preserve"> indexable pages have internal links, with no indexable orphan pages identified. However, the current structure is centred on the projects portfolio: </w:t>
            </w:r>
            <w:r w:rsidDel="00000000" w:rsidR="00000000" w:rsidRPr="00000000">
              <w:rPr>
                <w:color w:val="188038"/>
                <w:rtl w:val="0"/>
              </w:rPr>
              <w:t xml:space="preserve">10</w:t>
            </w:r>
            <w:r w:rsidDel="00000000" w:rsidR="00000000" w:rsidRPr="00000000">
              <w:rPr>
                <w:rtl w:val="0"/>
              </w:rPr>
              <w:t xml:space="preserve"> of </w:t>
            </w:r>
            <w:r w:rsidDel="00000000" w:rsidR="00000000" w:rsidRPr="00000000">
              <w:rPr>
                <w:color w:val="188038"/>
                <w:rtl w:val="0"/>
              </w:rPr>
              <w:t xml:space="preserve">13</w:t>
            </w:r>
            <w:r w:rsidDel="00000000" w:rsidR="00000000" w:rsidRPr="00000000">
              <w:rPr>
                <w:rtl w:val="0"/>
              </w:rPr>
              <w:t xml:space="preserve"> indexable URLs are project pages, project archives, or the projects hub.</w:t>
            </w:r>
          </w:p>
          <w:p w:rsidR="00000000" w:rsidDel="00000000" w:rsidP="00000000" w:rsidRDefault="00000000" w:rsidRPr="00000000" w14:paraId="0000035C">
            <w:pPr>
              <w:numPr>
                <w:ilvl w:val="0"/>
                <w:numId w:val="71"/>
              </w:numPr>
              <w:spacing w:after="0" w:before="0" w:line="240" w:lineRule="auto"/>
              <w:ind w:left="720" w:hanging="360"/>
              <w:rPr/>
            </w:pPr>
            <w:r w:rsidDel="00000000" w:rsidR="00000000" w:rsidRPr="00000000">
              <w:rPr>
                <w:rtl w:val="0"/>
              </w:rPr>
              <w:t xml:space="preserve">{InternalLinkingFinding: Summarise internal-link and anchor-text support from the INTERNAL LINKS and ANCHOR TEXT tabs. If service destinations are missing, name only the confirmed missing page types. If services are unconfirmed, mark them “confirm before publishing.”}</w:t>
            </w:r>
          </w:p>
          <w:p w:rsidR="00000000" w:rsidDel="00000000" w:rsidP="00000000" w:rsidRDefault="00000000" w:rsidRPr="00000000" w14:paraId="0000035D">
            <w:pPr>
              <w:numPr>
                <w:ilvl w:val="0"/>
                <w:numId w:val="71"/>
              </w:numPr>
              <w:spacing w:after="0" w:before="0" w:line="240" w:lineRule="auto"/>
              <w:ind w:left="720" w:hanging="360"/>
              <w:rPr/>
            </w:pPr>
            <w:r w:rsidDel="00000000" w:rsidR="00000000" w:rsidRPr="00000000">
              <w:rPr>
                <w:rtl w:val="0"/>
              </w:rPr>
              <w:t xml:space="preserve">Internal anchor text should become part of the new architecture, rather than being added ad hoc. Each link should clarify the relationship between a hub, service, location, project or advice page.</w:t>
            </w:r>
            <w:r w:rsidDel="00000000" w:rsidR="00000000" w:rsidRPr="00000000">
              <w:rPr>
                <w:rtl w:val="0"/>
              </w:rPr>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5E">
            <w:pPr>
              <w:numPr>
                <w:ilvl w:val="0"/>
                <w:numId w:val="90"/>
              </w:numPr>
              <w:spacing w:after="0" w:before="0" w:line="240" w:lineRule="auto"/>
              <w:ind w:left="720" w:hanging="360"/>
              <w:rPr/>
            </w:pPr>
            <w:r w:rsidDel="00000000" w:rsidR="00000000" w:rsidRPr="00000000">
              <w:rPr>
                <w:rtl w:val="0"/>
              </w:rPr>
              <w:t xml:space="preserve">N/A</w:t>
            </w:r>
          </w:p>
        </w:tc>
      </w:tr>
    </w:tbl>
    <w:p w:rsidR="00000000" w:rsidDel="00000000" w:rsidP="00000000" w:rsidRDefault="00000000" w:rsidRPr="00000000" w14:paraId="0000035F">
      <w:pPr>
        <w:spacing w:after="0" w:before="0" w:line="240" w:lineRule="auto"/>
        <w:rPr>
          <w:b w:val="1"/>
          <w:bCs w:val="1"/>
        </w:rPr>
      </w:pPr>
      <w:r w:rsidDel="00000000" w:rsidR="00000000" w:rsidRPr="00000000">
        <w:rPr>
          <w:rtl w:val="0"/>
        </w:rPr>
      </w:r>
    </w:p>
    <w:tbl>
      <w:tblPr>
        <w:tblStyle w:val="Table61"/>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360">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61">
            <w:pPr>
              <w:numPr>
                <w:ilvl w:val="0"/>
                <w:numId w:val="45"/>
              </w:numPr>
              <w:spacing w:after="0" w:afterAutospacing="0" w:before="0" w:line="240" w:lineRule="auto"/>
              <w:ind w:left="720" w:hanging="360"/>
              <w:rPr>
                <w:u w:val="none"/>
              </w:rPr>
            </w:pPr>
            <w:r w:rsidDel="00000000" w:rsidR="00000000" w:rsidRPr="00000000">
              <w:rPr>
                <w:rtl w:val="0"/>
              </w:rPr>
              <w:t xml:space="preserve">Implement the proposed sitemap as a structured hierarchy:</w:t>
              <w:br w:type="textWrapping"/>
            </w:r>
          </w:p>
          <w:p w:rsidR="00000000" w:rsidDel="00000000" w:rsidP="00000000" w:rsidRDefault="00000000" w:rsidRPr="00000000" w14:paraId="00000362">
            <w:pPr>
              <w:numPr>
                <w:ilvl w:val="1"/>
                <w:numId w:val="45"/>
              </w:numPr>
              <w:spacing w:after="0" w:afterAutospacing="0" w:before="0" w:beforeAutospacing="0" w:line="240" w:lineRule="auto"/>
              <w:ind w:left="1440" w:hanging="360"/>
            </w:pPr>
            <w:r w:rsidDel="00000000" w:rsidR="00000000" w:rsidRPr="00000000">
              <w:rPr>
                <w:b w:val="1"/>
                <w:bCs w:val="1"/>
                <w:rtl w:val="0"/>
              </w:rPr>
              <w:t xml:space="preserve">Core pages:</w:t>
            </w:r>
            <w:r w:rsidDel="00000000" w:rsidR="00000000" w:rsidRPr="00000000">
              <w:rPr>
                <w:rtl w:val="0"/>
              </w:rPr>
              <w:t xml:space="preserve"> Home, About, Contact, Services hub, Commercial Services hub, Service Areas hub, Projects hub, and Advice/FAQs hub.</w:t>
            </w:r>
          </w:p>
          <w:p w:rsidR="00000000" w:rsidDel="00000000" w:rsidP="00000000" w:rsidRDefault="00000000" w:rsidRPr="00000000" w14:paraId="00000363">
            <w:pPr>
              <w:numPr>
                <w:ilvl w:val="1"/>
                <w:numId w:val="45"/>
              </w:numPr>
              <w:spacing w:after="0" w:afterAutospacing="0" w:before="0" w:beforeAutospacing="0" w:line="240" w:lineRule="auto"/>
              <w:ind w:left="1440" w:hanging="360"/>
            </w:pPr>
            <w:r w:rsidDel="00000000" w:rsidR="00000000" w:rsidRPr="00000000">
              <w:rPr>
                <w:b w:val="1"/>
                <w:bCs w:val="1"/>
                <w:rtl w:val="0"/>
              </w:rPr>
              <w:t xml:space="preserve">Dedicated service pages:</w:t>
            </w:r>
            <w:r w:rsidDel="00000000" w:rsidR="00000000" w:rsidRPr="00000000">
              <w:rPr>
                <w:rtl w:val="0"/>
              </w:rPr>
              <w:t xml:space="preserve"> Create one primary page for each confirmed service, such as {PrimaryService} in {PrimaryLocation}, Emergency {PrimaryService}, {ServiceTheme1}, {ServiceTheme2}, {ServiceTheme3} and Repairs, {AdjacentService3} Services, {AdjacentService1}, and {AdjacentService2}.</w:t>
            </w:r>
          </w:p>
          <w:p w:rsidR="00000000" w:rsidDel="00000000" w:rsidP="00000000" w:rsidRDefault="00000000" w:rsidRPr="00000000" w14:paraId="00000364">
            <w:pPr>
              <w:numPr>
                <w:ilvl w:val="1"/>
                <w:numId w:val="45"/>
              </w:numPr>
              <w:spacing w:after="0" w:afterAutospacing="0" w:before="0" w:beforeAutospacing="0" w:line="240" w:lineRule="auto"/>
              <w:ind w:left="1440" w:hanging="360"/>
            </w:pPr>
            <w:r w:rsidDel="00000000" w:rsidR="00000000" w:rsidRPr="00000000">
              <w:rPr>
                <w:b w:val="1"/>
                <w:bCs w:val="1"/>
                <w:rtl w:val="0"/>
              </w:rPr>
              <w:t xml:space="preserve">Commercial pages:</w:t>
            </w:r>
            <w:r w:rsidDel="00000000" w:rsidR="00000000" w:rsidRPr="00000000">
              <w:rPr>
                <w:rtl w:val="0"/>
              </w:rPr>
              <w:t xml:space="preserve"> Place commercial offerings beneath the Commercial Services hub, with dedicated pages only where {ClientName} actively provides and is qualified to deliver the service. For example, Commercial {PrimaryService}, Commercial {AdjacentService2}, and Commercial {AdjacentService3} Services.</w:t>
            </w:r>
          </w:p>
          <w:p w:rsidR="00000000" w:rsidDel="00000000" w:rsidP="00000000" w:rsidRDefault="00000000" w:rsidRPr="00000000" w14:paraId="00000365">
            <w:pPr>
              <w:numPr>
                <w:ilvl w:val="1"/>
                <w:numId w:val="45"/>
              </w:numPr>
              <w:spacing w:after="0" w:afterAutospacing="0" w:before="0" w:beforeAutospacing="0" w:line="240" w:lineRule="auto"/>
              <w:ind w:left="1440" w:hanging="360"/>
            </w:pPr>
            <w:r w:rsidDel="00000000" w:rsidR="00000000" w:rsidRPr="00000000">
              <w:rPr>
                <w:b w:val="1"/>
                <w:bCs w:val="1"/>
                <w:rtl w:val="0"/>
              </w:rPr>
              <w:t xml:space="preserve">Supporting location pages:</w:t>
            </w:r>
            <w:r w:rsidDel="00000000" w:rsidR="00000000" w:rsidRPr="00000000">
              <w:rPr>
                <w:rtl w:val="0"/>
              </w:rPr>
              <w:t xml:space="preserve"> Add selective suburb pages beneath the Service Areas hub only for verified coverage areas. Each must contain genuinely local, service-specific content and should not replicate the {PrimaryLocation} service pages.</w:t>
            </w:r>
          </w:p>
          <w:p w:rsidR="00000000" w:rsidDel="00000000" w:rsidP="00000000" w:rsidRDefault="00000000" w:rsidRPr="00000000" w14:paraId="00000366">
            <w:pPr>
              <w:numPr>
                <w:ilvl w:val="1"/>
                <w:numId w:val="45"/>
              </w:numPr>
              <w:spacing w:after="0" w:afterAutospacing="0" w:before="0" w:beforeAutospacing="0" w:line="240" w:lineRule="auto"/>
              <w:ind w:left="1440" w:hanging="360"/>
            </w:pPr>
            <w:r w:rsidDel="00000000" w:rsidR="00000000" w:rsidRPr="00000000">
              <w:rPr>
                <w:b w:val="1"/>
                <w:bCs w:val="1"/>
                <w:rtl w:val="0"/>
              </w:rPr>
              <w:t xml:space="preserve">Supporting content:</w:t>
            </w:r>
            <w:r w:rsidDel="00000000" w:rsidR="00000000" w:rsidRPr="00000000">
              <w:rPr>
                <w:rtl w:val="0"/>
              </w:rPr>
              <w:t xml:space="preserve"> Use the Advice/FAQs hub for useful service-led guidance, such as emergency-{PrimaryServiceProvider} costs, burst pipes, geyser issues, {AdjacentService1} servicing and {AdjacentService2} faults. Every article should link to the relevant service page.</w:t>
            </w:r>
          </w:p>
          <w:p w:rsidR="00000000" w:rsidDel="00000000" w:rsidP="00000000" w:rsidRDefault="00000000" w:rsidRPr="00000000" w14:paraId="00000367">
            <w:pPr>
              <w:numPr>
                <w:ilvl w:val="1"/>
                <w:numId w:val="45"/>
              </w:numPr>
              <w:spacing w:after="240" w:before="0" w:beforeAutospacing="0" w:line="240" w:lineRule="auto"/>
              <w:ind w:left="1440" w:hanging="360"/>
            </w:pPr>
            <w:r w:rsidDel="00000000" w:rsidR="00000000" w:rsidRPr="00000000">
              <w:rPr>
                <w:b w:val="1"/>
                <w:bCs w:val="1"/>
                <w:rtl w:val="0"/>
              </w:rPr>
              <w:t xml:space="preserve">Proof pages:</w:t>
            </w:r>
            <w:r w:rsidDel="00000000" w:rsidR="00000000" w:rsidRPr="00000000">
              <w:rPr>
                <w:rtl w:val="0"/>
              </w:rPr>
              <w:t xml:space="preserve"> Retain the Projects hub and individual project pages as evidence of experience. Link each project to the most relevant dedicated service page, where applicable.</w:t>
            </w:r>
          </w:p>
          <w:p w:rsidR="00000000" w:rsidDel="00000000" w:rsidP="00000000" w:rsidRDefault="00000000" w:rsidRPr="00000000" w14:paraId="00000368">
            <w:pPr>
              <w:spacing w:after="0" w:before="0" w:line="240" w:lineRule="auto"/>
              <w:ind w:left="720" w:hanging="360"/>
              <w:rPr/>
            </w:pPr>
            <w:r w:rsidDel="00000000" w:rsidR="00000000" w:rsidRPr="00000000">
              <w:rPr>
                <w:rtl w:val="0"/>
              </w:rPr>
            </w:r>
          </w:p>
          <w:p w:rsidR="00000000" w:rsidDel="00000000" w:rsidP="00000000" w:rsidRDefault="00000000" w:rsidRPr="00000000" w14:paraId="00000369">
            <w:pPr>
              <w:numPr>
                <w:ilvl w:val="0"/>
                <w:numId w:val="36"/>
              </w:numPr>
              <w:spacing w:after="0" w:before="0" w:line="240" w:lineRule="auto"/>
              <w:ind w:left="720" w:hanging="360"/>
              <w:rPr>
                <w:u w:val="none"/>
              </w:rPr>
            </w:pPr>
            <w:r w:rsidDel="00000000" w:rsidR="00000000" w:rsidRPr="00000000">
              <w:rPr>
                <w:rtl w:val="0"/>
              </w:rPr>
              <w:t xml:space="preserve">Build internal links in both directions. Core hubs should link down to their dedicated pages; individual service, project, suburb and advice pages should link back to their parent hub and across to genuinely related pages.</w:t>
            </w:r>
          </w:p>
          <w:p w:rsidR="00000000" w:rsidDel="00000000" w:rsidP="00000000" w:rsidRDefault="00000000" w:rsidRPr="00000000" w14:paraId="0000036A">
            <w:pPr>
              <w:spacing w:after="0" w:before="0" w:line="240" w:lineRule="auto"/>
              <w:ind w:left="720" w:hanging="360"/>
              <w:rPr/>
            </w:pPr>
            <w:r w:rsidDel="00000000" w:rsidR="00000000" w:rsidRPr="00000000">
              <w:rPr>
                <w:rtl w:val="0"/>
              </w:rPr>
            </w:r>
          </w:p>
          <w:p w:rsidR="00000000" w:rsidDel="00000000" w:rsidP="00000000" w:rsidRDefault="00000000" w:rsidRPr="00000000" w14:paraId="0000036B">
            <w:pPr>
              <w:numPr>
                <w:ilvl w:val="0"/>
                <w:numId w:val="52"/>
              </w:numPr>
              <w:spacing w:after="0" w:before="0" w:line="240" w:lineRule="auto"/>
              <w:ind w:left="720" w:hanging="360"/>
              <w:rPr>
                <w:u w:val="none"/>
              </w:rPr>
            </w:pPr>
            <w:r w:rsidDel="00000000" w:rsidR="00000000" w:rsidRPr="00000000">
              <w:rPr>
                <w:rtl w:val="0"/>
              </w:rPr>
              <w:t xml:space="preserve">Use descriptive internal anchor text that matches the destination page’s purpose. Examples include “{ServiceTheme1} services in {PrimaryLocation}”, “{ServiceTheme4}”, “commercial {AdjacentService2} services”, and “{PrimaryServiceProvider} in Durbanville”. Avoid relying only on generic labels, project names or “read more” links.</w:t>
            </w:r>
          </w:p>
          <w:p w:rsidR="00000000" w:rsidDel="00000000" w:rsidP="00000000" w:rsidRDefault="00000000" w:rsidRPr="00000000" w14:paraId="0000036C">
            <w:pPr>
              <w:spacing w:after="0" w:before="0" w:line="240" w:lineRule="auto"/>
              <w:ind w:left="720" w:hanging="360"/>
              <w:rPr/>
            </w:pPr>
            <w:r w:rsidDel="00000000" w:rsidR="00000000" w:rsidRPr="00000000">
              <w:rPr>
                <w:rtl w:val="0"/>
              </w:rPr>
            </w:r>
          </w:p>
          <w:p w:rsidR="00000000" w:rsidDel="00000000" w:rsidP="00000000" w:rsidRDefault="00000000" w:rsidRPr="00000000" w14:paraId="0000036D">
            <w:pPr>
              <w:numPr>
                <w:ilvl w:val="0"/>
                <w:numId w:val="15"/>
              </w:numPr>
              <w:spacing w:after="0" w:before="0" w:line="240" w:lineRule="auto"/>
              <w:ind w:left="720" w:hanging="360"/>
              <w:rPr>
                <w:u w:val="none"/>
              </w:rPr>
            </w:pPr>
            <w:r w:rsidDel="00000000" w:rsidR="00000000" w:rsidRPr="00000000">
              <w:rPr>
                <w:rtl w:val="0"/>
              </w:rPr>
              <w:t xml:space="preserve">Review existing outbound links for relevance and quality. Use external links where they help users verify information, such as official local authority, safety, certification or manufacturer guidance, rather than trying to increase outbound-link volume.</w:t>
            </w:r>
          </w:p>
          <w:p w:rsidR="00000000" w:rsidDel="00000000" w:rsidP="00000000" w:rsidRDefault="00000000" w:rsidRPr="00000000" w14:paraId="0000036E">
            <w:pPr>
              <w:spacing w:after="0" w:before="0" w:line="240" w:lineRule="auto"/>
              <w:ind w:left="720" w:hanging="360"/>
              <w:rPr/>
            </w:pPr>
            <w:r w:rsidDel="00000000" w:rsidR="00000000" w:rsidRPr="00000000">
              <w:rPr>
                <w:rtl w:val="0"/>
              </w:rPr>
            </w:r>
          </w:p>
          <w:p w:rsidR="00000000" w:rsidDel="00000000" w:rsidP="00000000" w:rsidRDefault="00000000" w:rsidRPr="00000000" w14:paraId="0000036F">
            <w:pPr>
              <w:numPr>
                <w:ilvl w:val="0"/>
                <w:numId w:val="29"/>
              </w:numPr>
              <w:spacing w:after="0" w:before="0" w:line="240" w:lineRule="auto"/>
              <w:ind w:left="720" w:hanging="360"/>
              <w:rPr>
                <w:u w:val="none"/>
              </w:rPr>
            </w:pPr>
            <w:r w:rsidDel="00000000" w:rsidR="00000000" w:rsidRPr="00000000">
              <w:rPr>
                <w:rtl w:val="0"/>
              </w:rPr>
              <w:t xml:space="preserve">Once the new pages are live, update the XML sitemap so it includes only canonical, indexable URLs from the final hierarchy, then submit it through Google Search Console.</w:t>
            </w:r>
            <w:r w:rsidDel="00000000" w:rsidR="00000000" w:rsidRPr="00000000">
              <w:rPr>
                <w:rtl w:val="0"/>
              </w:rPr>
            </w:r>
          </w:p>
        </w:tc>
      </w:tr>
    </w:tbl>
    <w:p w:rsidR="00000000" w:rsidDel="00000000" w:rsidP="00000000" w:rsidRDefault="00000000" w:rsidRPr="00000000" w14:paraId="00000370">
      <w:pPr>
        <w:pStyle w:val="Heading2"/>
        <w:spacing w:line="276" w:lineRule="auto"/>
        <w:rPr/>
      </w:pPr>
      <w:bookmarkStart w:colFirst="0" w:colLast="0" w:name="_y6ni3l14d9vl" w:id="23"/>
      <w:bookmarkEnd w:id="23"/>
      <w:r w:rsidDel="00000000" w:rsidR="00000000" w:rsidRPr="00000000">
        <w:rPr>
          <w:rtl w:val="0"/>
        </w:rPr>
      </w:r>
    </w:p>
    <w:p w:rsidR="00000000" w:rsidDel="00000000" w:rsidP="00000000" w:rsidRDefault="00000000" w:rsidRPr="00000000" w14:paraId="00000371">
      <w:pPr>
        <w:spacing w:after="0" w:before="0" w:line="480" w:lineRule="auto"/>
        <w:rPr>
          <w:sz w:val="22"/>
          <w:szCs w:val="22"/>
        </w:rPr>
      </w:pPr>
      <w:r w:rsidDel="00000000" w:rsidR="00000000" w:rsidRPr="00000000">
        <w:rPr>
          <w:rtl w:val="0"/>
        </w:rPr>
      </w:r>
    </w:p>
    <w:p w:rsidR="00000000" w:rsidDel="00000000" w:rsidP="00000000" w:rsidRDefault="00000000" w:rsidRPr="00000000" w14:paraId="00000372">
      <w:pPr>
        <w:spacing w:after="0" w:before="0" w:line="480" w:lineRule="auto"/>
        <w:rPr>
          <w:sz w:val="22"/>
          <w:szCs w:val="22"/>
        </w:rPr>
      </w:pPr>
      <w:r w:rsidDel="00000000" w:rsidR="00000000" w:rsidRPr="00000000">
        <w:rPr/>
        <mc:AlternateContent>
          <mc:Choice Requires="wpg">
            <w:drawing>
              <wp:inline distB="114300" distT="114300" distL="114300" distR="114300">
                <wp:extent cx="7779058" cy="2287402"/>
                <wp:effectExtent b="0" l="0" r="0" t="0"/>
                <wp:docPr id="7" name=""/>
                <a:graphic>
                  <a:graphicData uri="http://schemas.microsoft.com/office/word/2010/wordprocessingGroup">
                    <wpg:wgp>
                      <wpg:cNvGrpSpPr/>
                      <wpg:grpSpPr>
                        <a:xfrm>
                          <a:off x="152400" y="152400"/>
                          <a:ext cx="7779058" cy="2287402"/>
                          <a:chOff x="152400" y="152400"/>
                          <a:chExt cx="7820050" cy="2286000"/>
                        </a:xfrm>
                      </wpg:grpSpPr>
                      <pic:pic>
                        <pic:nvPicPr>
                          <pic:cNvPr descr="content-analysis.jpg" id="14" name="Shape 14"/>
                          <pic:cNvPicPr preferRelativeResize="0"/>
                        </pic:nvPicPr>
                        <pic:blipFill rotWithShape="1">
                          <a:blip r:embed="rId81">
                            <a:alphaModFix/>
                          </a:blip>
                          <a:srcRect b="6156" l="0" r="0" t="6148"/>
                          <a:stretch/>
                        </pic:blipFill>
                        <pic:spPr>
                          <a:xfrm>
                            <a:off x="152400" y="152400"/>
                            <a:ext cx="7820025" cy="2286000"/>
                          </a:xfrm>
                          <a:prstGeom prst="rect">
                            <a:avLst/>
                          </a:prstGeom>
                          <a:noFill/>
                          <a:ln>
                            <a:noFill/>
                          </a:ln>
                        </pic:spPr>
                      </pic:pic>
                      <wps:wsp>
                        <wps:cNvSpPr txBox="1"/>
                        <wps:cNvPr id="15" name="Shape 15"/>
                        <wps:spPr>
                          <a:xfrm>
                            <a:off x="4548850" y="686550"/>
                            <a:ext cx="2415600" cy="1217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ON PAGE</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 </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CONTENT</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7779058" cy="2287402"/>
                <wp:effectExtent b="0" l="0" r="0" t="0"/>
                <wp:docPr id="7"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7779058" cy="228740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73">
      <w:pPr>
        <w:pStyle w:val="Heading3"/>
        <w:rPr/>
      </w:pPr>
      <w:bookmarkStart w:colFirst="0" w:colLast="0" w:name="_65crftxo3wcz" w:id="24"/>
      <w:bookmarkEnd w:id="24"/>
      <w:r w:rsidDel="00000000" w:rsidR="00000000" w:rsidRPr="00000000">
        <w:rPr>
          <w:rtl w:val="0"/>
        </w:rPr>
        <w:t xml:space="preserve">On-Page Content Quality</w:t>
      </w:r>
    </w:p>
    <w:p w:rsidR="00000000" w:rsidDel="00000000" w:rsidP="00000000" w:rsidRDefault="00000000" w:rsidRPr="00000000" w14:paraId="00000374">
      <w:pPr>
        <w:spacing w:after="240" w:before="240" w:lineRule="auto"/>
        <w:rPr/>
      </w:pPr>
      <w:r w:rsidDel="00000000" w:rsidR="00000000" w:rsidRPr="00000000">
        <w:rPr>
          <w:rtl w:val="0"/>
        </w:rPr>
        <w:t xml:space="preserve">This section reviews whether key pages have enough useful, search-intent aligned copy to compete in organic search. We focus on whether the content gives users the information they need, supports the page’s target keywords, and provides enough depth for Google to understand and rank the page appropriately.</w:t>
      </w:r>
    </w:p>
    <w:p w:rsidR="00000000" w:rsidDel="00000000" w:rsidP="00000000" w:rsidRDefault="00000000" w:rsidRPr="00000000" w14:paraId="00000375">
      <w:pPr>
        <w:numPr>
          <w:ilvl w:val="0"/>
          <w:numId w:val="78"/>
        </w:numPr>
        <w:spacing w:after="0" w:afterAutospacing="0" w:before="240" w:lineRule="auto"/>
        <w:ind w:left="720" w:hanging="360"/>
        <w:rPr>
          <w:u w:val="none"/>
        </w:rPr>
      </w:pPr>
      <w:r w:rsidDel="00000000" w:rsidR="00000000" w:rsidRPr="00000000">
        <w:rPr>
          <w:rtl w:val="0"/>
        </w:rPr>
        <w:t xml:space="preserve">Correlation Analysis: We review a small sample of priority pages using a correlation analysis tool to compare keyword usage, content signals, and on-page relevance against competing pages. This helps identify whether important terms, topics, or supporting phrases are underused or missing.</w:t>
      </w:r>
    </w:p>
    <w:p w:rsidR="00000000" w:rsidDel="00000000" w:rsidP="00000000" w:rsidRDefault="00000000" w:rsidRPr="00000000" w14:paraId="00000376">
      <w:pPr>
        <w:numPr>
          <w:ilvl w:val="0"/>
          <w:numId w:val="78"/>
        </w:numPr>
        <w:spacing w:after="0" w:afterAutospacing="0" w:before="0" w:beforeAutospacing="0" w:lineRule="auto"/>
        <w:ind w:left="720" w:hanging="360"/>
        <w:rPr>
          <w:u w:val="none"/>
        </w:rPr>
      </w:pPr>
      <w:r w:rsidDel="00000000" w:rsidR="00000000" w:rsidRPr="00000000">
        <w:rPr>
          <w:rtl w:val="0"/>
        </w:rPr>
        <w:t xml:space="preserve">Content Length: We check whether key pages have enough copy for their purpose. The ideal length depends on the page type, but thin service pages, product pages, blog posts, or guides may struggle to rank if they do not provide enough useful information.</w:t>
      </w:r>
    </w:p>
    <w:p w:rsidR="00000000" w:rsidDel="00000000" w:rsidP="00000000" w:rsidRDefault="00000000" w:rsidRPr="00000000" w14:paraId="00000377">
      <w:pPr>
        <w:numPr>
          <w:ilvl w:val="0"/>
          <w:numId w:val="78"/>
        </w:numPr>
        <w:spacing w:after="0" w:afterAutospacing="0" w:before="0" w:beforeAutospacing="0" w:lineRule="auto"/>
        <w:ind w:left="720" w:hanging="360"/>
        <w:rPr>
          <w:u w:val="none"/>
        </w:rPr>
      </w:pPr>
      <w:r w:rsidDel="00000000" w:rsidR="00000000" w:rsidRPr="00000000">
        <w:rPr>
          <w:rtl w:val="0"/>
        </w:rPr>
        <w:t xml:space="preserve">Content Quality: We assess whether the content is clear, helpful, original, and detailed enough to satisfy the user. Strong content should explain the topic properly, answer likely questions, support decision-making, and avoid generic copy that could apply to any competitor.</w:t>
      </w:r>
    </w:p>
    <w:p w:rsidR="00000000" w:rsidDel="00000000" w:rsidP="00000000" w:rsidRDefault="00000000" w:rsidRPr="00000000" w14:paraId="00000378">
      <w:pPr>
        <w:numPr>
          <w:ilvl w:val="0"/>
          <w:numId w:val="78"/>
        </w:numPr>
        <w:spacing w:after="0" w:afterAutospacing="0" w:before="0" w:beforeAutospacing="0" w:lineRule="auto"/>
        <w:ind w:left="720" w:hanging="360"/>
        <w:rPr>
          <w:u w:val="none"/>
        </w:rPr>
      </w:pPr>
      <w:r w:rsidDel="00000000" w:rsidR="00000000" w:rsidRPr="00000000">
        <w:rPr>
          <w:rtl w:val="0"/>
        </w:rPr>
        <w:t xml:space="preserve">Search Intent: We check whether each page matches what users are actually looking for. For example, informational searches need educational content, while commercial searches need service, product, pricing, trust, or conversion-focused information.</w:t>
      </w:r>
    </w:p>
    <w:p w:rsidR="00000000" w:rsidDel="00000000" w:rsidP="00000000" w:rsidRDefault="00000000" w:rsidRPr="00000000" w14:paraId="00000379">
      <w:pPr>
        <w:numPr>
          <w:ilvl w:val="0"/>
          <w:numId w:val="78"/>
        </w:numPr>
        <w:spacing w:after="240" w:before="0" w:beforeAutospacing="0" w:lineRule="auto"/>
        <w:ind w:left="720" w:hanging="360"/>
        <w:rPr>
          <w:u w:val="none"/>
        </w:rPr>
      </w:pPr>
      <w:r w:rsidDel="00000000" w:rsidR="00000000" w:rsidRPr="00000000">
        <w:rPr>
          <w:rtl w:val="0"/>
        </w:rPr>
        <w:t xml:space="preserve">Priority Page Improvements: We identify whether sampled pages need stronger keyword targeting, more supporting detail, better structure, clearer calls to action, improved internal links, or consolidation with related content.</w:t>
      </w:r>
    </w:p>
    <w:p w:rsidR="00000000" w:rsidDel="00000000" w:rsidP="00000000" w:rsidRDefault="00000000" w:rsidRPr="00000000" w14:paraId="0000037A">
      <w:pPr>
        <w:spacing w:after="0" w:before="0" w:lineRule="auto"/>
        <w:rPr/>
      </w:pPr>
      <w:r w:rsidDel="00000000" w:rsidR="00000000" w:rsidRPr="00000000">
        <w:rPr>
          <w:rtl w:val="0"/>
        </w:rPr>
      </w:r>
    </w:p>
    <w:tbl>
      <w:tblPr>
        <w:tblStyle w:val="Table62"/>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before="0"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37C">
      <w:pPr>
        <w:widowControl w:val="0"/>
        <w:spacing w:after="0" w:before="0" w:line="240" w:lineRule="auto"/>
        <w:rPr>
          <w:b w:val="1"/>
          <w:bCs w:val="1"/>
        </w:rPr>
      </w:pPr>
      <w:r w:rsidDel="00000000" w:rsidR="00000000" w:rsidRPr="00000000">
        <w:rPr>
          <w:rtl w:val="0"/>
        </w:rPr>
      </w:r>
    </w:p>
    <w:tbl>
      <w:tblPr>
        <w:tblStyle w:val="Table63"/>
        <w:tblW w:w="9360.0" w:type="dxa"/>
        <w:jc w:val="center"/>
        <w:tblLayout w:type="fixed"/>
        <w:tblLook w:val="0600"/>
      </w:tblPr>
      <w:tblGrid>
        <w:gridCol w:w="540"/>
        <w:gridCol w:w="8820"/>
        <w:tblGridChange w:id="0">
          <w:tblGrid>
            <w:gridCol w:w="540"/>
            <w:gridCol w:w="8820"/>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7D">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45" name="image8.png"/>
                  <a:graphic>
                    <a:graphicData uri="http://schemas.openxmlformats.org/drawingml/2006/picture">
                      <pic:pic>
                        <pic:nvPicPr>
                          <pic:cNvPr id="0" name="image8.png"/>
                          <pic:cNvPicPr preferRelativeResize="0"/>
                        </pic:nvPicPr>
                        <pic:blipFill>
                          <a:blip r:embed="rId8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7E">
            <w:pPr>
              <w:spacing w:after="0" w:before="0" w:line="240" w:lineRule="auto"/>
              <w:rPr/>
            </w:pPr>
            <w:hyperlink r:id="rId83">
              <w:r w:rsidDel="00000000" w:rsidR="00000000" w:rsidRPr="00000000">
                <w:rPr>
                  <w:color w:val="1155cc"/>
                  <w:u w:val="single"/>
                  <w:rtl w:val="0"/>
                </w:rPr>
                <w:t xml:space="preserve">Home page correlation analysis - {PrimaryService} services {PrimaryLocation}</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7F">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57" name="image17.png"/>
                  <a:graphic>
                    <a:graphicData uri="http://schemas.openxmlformats.org/drawingml/2006/picture">
                      <pic:pic>
                        <pic:nvPicPr>
                          <pic:cNvPr id="0" name="image17.png"/>
                          <pic:cNvPicPr preferRelativeResize="0"/>
                        </pic:nvPicPr>
                        <pic:blipFill>
                          <a:blip r:embed="rId8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80">
            <w:pPr>
              <w:spacing w:after="0" w:before="0" w:line="240" w:lineRule="auto"/>
              <w:rPr/>
            </w:pPr>
            <w:hyperlink r:id="rId84">
              <w:r w:rsidDel="00000000" w:rsidR="00000000" w:rsidRPr="00000000">
                <w:rPr>
                  <w:color w:val="1155cc"/>
                  <w:u w:val="single"/>
                  <w:rtl w:val="0"/>
                </w:rPr>
                <w:t xml:space="preserve">Example of on-page/entity optimised page for SEO purposes</w:t>
              </w:r>
            </w:hyperlink>
            <w:r w:rsidDel="00000000" w:rsidR="00000000" w:rsidRPr="00000000">
              <w:rPr>
                <w:rtl w:val="0"/>
              </w:rPr>
              <w:t xml:space="preserve">. </w:t>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381">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4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382">
            <w:pPr>
              <w:spacing w:after="0" w:before="0" w:line="240" w:lineRule="auto"/>
              <w:rPr/>
            </w:pPr>
            <w:hyperlink r:id="rId85">
              <w:r w:rsidDel="00000000" w:rsidR="00000000" w:rsidRPr="00000000">
                <w:rPr>
                  <w:color w:val="1155cc"/>
                  <w:u w:val="single"/>
                  <w:rtl w:val="0"/>
                </w:rPr>
                <w:t xml:space="preserve">Content Length</w:t>
              </w:r>
            </w:hyperlink>
            <w:r w:rsidDel="00000000" w:rsidR="00000000" w:rsidRPr="00000000">
              <w:rPr>
                <w:rtl w:val="0"/>
              </w:rPr>
            </w:r>
          </w:p>
        </w:tc>
      </w:tr>
    </w:tbl>
    <w:p w:rsidR="00000000" w:rsidDel="00000000" w:rsidP="00000000" w:rsidRDefault="00000000" w:rsidRPr="00000000" w14:paraId="00000383">
      <w:pPr>
        <w:spacing w:after="0" w:before="0" w:lineRule="auto"/>
        <w:rPr/>
      </w:pPr>
      <w:r w:rsidDel="00000000" w:rsidR="00000000" w:rsidRPr="00000000">
        <w:rPr>
          <w:rtl w:val="0"/>
        </w:rPr>
      </w:r>
    </w:p>
    <w:tbl>
      <w:tblPr>
        <w:tblStyle w:val="Table64"/>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before="0" w:line="240" w:lineRule="auto"/>
              <w:ind w:left="720" w:firstLine="0"/>
              <w:rPr>
                <w:color w:val="6aa84f"/>
              </w:rPr>
            </w:pPr>
            <w:r w:rsidDel="00000000" w:rsidR="00000000" w:rsidRPr="00000000">
              <w:rPr>
                <w:b w:val="1"/>
                <w:bCs w:val="1"/>
                <w:rtl w:val="0"/>
              </w:rPr>
              <w:t xml:space="preserve">FINDINGS</w:t>
            </w:r>
            <w:r w:rsidDel="00000000" w:rsidR="00000000" w:rsidRPr="00000000">
              <w:rPr>
                <w:rtl w:val="0"/>
              </w:rPr>
            </w:r>
          </w:p>
        </w:tc>
      </w:tr>
    </w:tbl>
    <w:p w:rsidR="00000000" w:rsidDel="00000000" w:rsidP="00000000" w:rsidRDefault="00000000" w:rsidRPr="00000000" w14:paraId="00000385">
      <w:pPr>
        <w:widowControl w:val="0"/>
        <w:spacing w:after="0" w:before="0" w:line="240" w:lineRule="auto"/>
        <w:rPr>
          <w:b w:val="1"/>
          <w:bCs w:val="1"/>
        </w:rPr>
      </w:pP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386">
            <w:pPr>
              <w:numPr>
                <w:ilvl w:val="0"/>
                <w:numId w:val="3"/>
              </w:numPr>
              <w:spacing w:after="0" w:before="0" w:line="240" w:lineRule="auto"/>
              <w:ind w:left="720" w:hanging="360"/>
            </w:pPr>
            <w:r w:rsidDel="00000000" w:rsidR="00000000" w:rsidRPr="00000000">
              <w:rPr>
                <w:rtl w:val="0"/>
              </w:rPr>
              <w:t xml:space="preserve">The homepage and other indexable pages are crawlable and contain rendered body copy; the homepage has 424 content words in the crawl and 269 body words in Surfer, so there is a base to improve rather than a blank page.</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387">
            <w:pPr>
              <w:numPr>
                <w:ilvl w:val="0"/>
                <w:numId w:val="3"/>
              </w:numPr>
              <w:spacing w:after="0" w:before="0" w:line="240" w:lineRule="auto"/>
              <w:ind w:left="720" w:hanging="360"/>
            </w:pPr>
            <w:r w:rsidDel="00000000" w:rsidR="00000000" w:rsidRPr="00000000">
              <w:rPr>
                <w:rtl w:val="0"/>
              </w:rPr>
              <w:t xml:space="preserve">N/A</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388">
            <w:pPr>
              <w:numPr>
                <w:ilvl w:val="0"/>
                <w:numId w:val="22"/>
              </w:numPr>
              <w:spacing w:after="0" w:before="0" w:line="240" w:lineRule="auto"/>
              <w:ind w:left="720" w:hanging="360"/>
            </w:pPr>
            <w:r w:rsidDel="00000000" w:rsidR="00000000" w:rsidRPr="00000000">
              <w:rPr>
                <w:rtl w:val="0"/>
              </w:rPr>
              <w:t xml:space="preserve">Content depth is a clear constraint. The Content words sheet shows the Contact page has 148 words, the Projects hub has 90 words, and most project pages sit around 96-110 words. </w:t>
            </w:r>
          </w:p>
          <w:p w:rsidR="00000000" w:rsidDel="00000000" w:rsidP="00000000" w:rsidRDefault="00000000" w:rsidRPr="00000000" w14:paraId="00000389">
            <w:pPr>
              <w:numPr>
                <w:ilvl w:val="0"/>
                <w:numId w:val="22"/>
              </w:numPr>
              <w:spacing w:after="0" w:before="0" w:line="240" w:lineRule="auto"/>
              <w:ind w:left="720" w:hanging="360"/>
            </w:pPr>
            <w:r w:rsidDel="00000000" w:rsidR="00000000" w:rsidRPr="00000000">
              <w:rPr>
                <w:rtl w:val="0"/>
              </w:rPr>
              <w:t xml:space="preserve">The Surfer audit for “{PrimaryService} services {PrimaryLocation}” also gives the homepage a Content Score of 21 versus competitor scores of 46-59, with missing exact keyword usage in the title/H1/body and no meta description.</w:t>
            </w:r>
          </w:p>
        </w:tc>
      </w:tr>
    </w:tbl>
    <w:p w:rsidR="00000000" w:rsidDel="00000000" w:rsidP="00000000" w:rsidRDefault="00000000" w:rsidRPr="00000000" w14:paraId="0000038A">
      <w:pPr>
        <w:spacing w:after="0" w:before="0" w:line="240" w:lineRule="auto"/>
        <w:rPr>
          <w:b w:val="1"/>
          <w:bCs w:val="1"/>
        </w:rPr>
      </w:pPr>
      <w:r w:rsidDel="00000000" w:rsidR="00000000" w:rsidRPr="00000000">
        <w:rPr>
          <w:rtl w:val="0"/>
        </w:rPr>
      </w:r>
    </w:p>
    <w:tbl>
      <w:tblPr>
        <w:tblStyle w:val="Table66"/>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38B">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38C">
            <w:pPr>
              <w:numPr>
                <w:ilvl w:val="0"/>
                <w:numId w:val="54"/>
              </w:numPr>
              <w:spacing w:after="0" w:before="0" w:line="240" w:lineRule="auto"/>
              <w:ind w:left="720" w:hanging="360"/>
            </w:pPr>
            <w:r w:rsidDel="00000000" w:rsidR="00000000" w:rsidRPr="00000000">
              <w:rPr>
                <w:rtl w:val="0"/>
              </w:rPr>
              <w:t xml:space="preserve">Prioritise the homepage and new service pages for content expansion. Rewrite the homepage around “{PrimaryService} services {PrimaryLocation}”, add a clear H1/title/meta description, expand service and proof sections, add relevant FAQs/internal links, and use the same depth standard for future {PrimaryService}, emergency, {ServiceTheme1}, {ServiceTheme2} and geyser pages.</w:t>
            </w:r>
            <w:r w:rsidDel="00000000" w:rsidR="00000000" w:rsidRPr="00000000">
              <w:rPr>
                <w:rtl w:val="0"/>
              </w:rPr>
            </w:r>
          </w:p>
        </w:tc>
      </w:tr>
    </w:tbl>
    <w:p w:rsidR="00000000" w:rsidDel="00000000" w:rsidP="00000000" w:rsidRDefault="00000000" w:rsidRPr="00000000" w14:paraId="0000038D">
      <w:pPr>
        <w:spacing w:after="0" w:before="0" w:lineRule="auto"/>
        <w:rPr>
          <w:color w:val="3c4043"/>
          <w:highlight w:val="white"/>
        </w:rPr>
      </w:pPr>
      <w:r w:rsidDel="00000000" w:rsidR="00000000" w:rsidRPr="00000000">
        <w:rPr>
          <w:rtl w:val="0"/>
        </w:rPr>
      </w:r>
    </w:p>
    <w:p w:rsidR="00000000" w:rsidDel="00000000" w:rsidP="00000000" w:rsidRDefault="00000000" w:rsidRPr="00000000" w14:paraId="0000038E">
      <w:pPr>
        <w:pStyle w:val="Heading1"/>
        <w:rPr/>
      </w:pPr>
      <w:bookmarkStart w:colFirst="0" w:colLast="0" w:name="_n1am8q2kipw" w:id="25"/>
      <w:bookmarkEnd w:id="25"/>
      <w:r w:rsidDel="00000000" w:rsidR="00000000" w:rsidRPr="00000000">
        <w:br w:type="page"/>
      </w:r>
      <w:r w:rsidDel="00000000" w:rsidR="00000000" w:rsidRPr="00000000">
        <w:rPr>
          <w:rtl w:val="0"/>
        </w:rPr>
      </w:r>
    </w:p>
    <w:p w:rsidR="00000000" w:rsidDel="00000000" w:rsidP="00000000" w:rsidRDefault="00000000" w:rsidRPr="00000000" w14:paraId="0000038F">
      <w:pPr>
        <w:spacing w:after="0" w:before="0" w:line="240" w:lineRule="auto"/>
        <w:rPr>
          <w:sz w:val="22"/>
          <w:szCs w:val="22"/>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-28574</wp:posOffset>
                </wp:positionH>
                <wp:positionV relativeFrom="page">
                  <wp:posOffset>59313</wp:posOffset>
                </wp:positionV>
                <wp:extent cx="7829550" cy="2299455"/>
                <wp:effectExtent b="0" l="0" r="0" t="0"/>
                <wp:wrapSquare wrapText="bothSides" distB="114300" distT="114300" distL="114300" distR="114300"/>
                <wp:docPr id="2" name=""/>
                <a:graphic>
                  <a:graphicData uri="http://schemas.microsoft.com/office/word/2010/wordprocessingGroup">
                    <wpg:wgp>
                      <wpg:cNvGrpSpPr/>
                      <wpg:grpSpPr>
                        <a:xfrm>
                          <a:off x="152400" y="152400"/>
                          <a:ext cx="7829550" cy="2299455"/>
                          <a:chOff x="152400" y="152400"/>
                          <a:chExt cx="7829575" cy="2286000"/>
                        </a:xfrm>
                      </wpg:grpSpPr>
                      <pic:pic>
                        <pic:nvPicPr>
                          <pic:cNvPr descr="content strat.jpg" id="4" name="Shape 4"/>
                          <pic:cNvPicPr preferRelativeResize="0"/>
                        </pic:nvPicPr>
                        <pic:blipFill rotWithShape="1">
                          <a:blip r:embed="rId86">
                            <a:alphaModFix/>
                          </a:blip>
                          <a:srcRect b="6210" l="0" r="0" t="6201"/>
                          <a:stretch/>
                        </pic:blipFill>
                        <pic:spPr>
                          <a:xfrm>
                            <a:off x="152400" y="152400"/>
                            <a:ext cx="7829552" cy="2286000"/>
                          </a:xfrm>
                          <a:prstGeom prst="rect">
                            <a:avLst/>
                          </a:prstGeom>
                          <a:noFill/>
                          <a:ln>
                            <a:noFill/>
                          </a:ln>
                        </pic:spPr>
                      </pic:pic>
                      <wps:wsp>
                        <wps:cNvSpPr txBox="1"/>
                        <wps:cNvPr id="5" name="Shape 5"/>
                        <wps:spPr>
                          <a:xfrm>
                            <a:off x="4149500" y="757200"/>
                            <a:ext cx="2552100" cy="10764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CONTENT</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 </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IDEAS</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-28574</wp:posOffset>
                </wp:positionH>
                <wp:positionV relativeFrom="page">
                  <wp:posOffset>59313</wp:posOffset>
                </wp:positionV>
                <wp:extent cx="7829550" cy="2299455"/>
                <wp:effectExtent b="0" l="0" r="0" t="0"/>
                <wp:wrapSquare wrapText="bothSides" distB="114300" distT="114300" distL="114300" distR="114300"/>
                <wp:docPr id="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7829550" cy="22994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90">
      <w:pPr>
        <w:pStyle w:val="Heading3"/>
        <w:spacing w:after="0" w:before="0" w:lineRule="auto"/>
        <w:rPr/>
      </w:pPr>
      <w:bookmarkStart w:colFirst="0" w:colLast="0" w:name="_jvc8zbmqid42" w:id="26"/>
      <w:bookmarkEnd w:id="26"/>
      <w:r w:rsidDel="00000000" w:rsidR="00000000" w:rsidRPr="00000000">
        <w:rPr>
          <w:rtl w:val="0"/>
        </w:rPr>
        <w:t xml:space="preserve">Content Ideas &amp; Strategy</w:t>
      </w:r>
    </w:p>
    <w:p w:rsidR="00000000" w:rsidDel="00000000" w:rsidP="00000000" w:rsidRDefault="00000000" w:rsidRPr="00000000" w14:paraId="00000391">
      <w:pPr>
        <w:spacing w:after="0" w:before="0" w:lineRule="auto"/>
        <w:rPr>
          <w:color w:val="3c4043"/>
          <w:highlight w:val="white"/>
        </w:rPr>
      </w:pPr>
      <w:r w:rsidDel="00000000" w:rsidR="00000000" w:rsidRPr="00000000">
        <w:rPr>
          <w:rtl w:val="0"/>
        </w:rPr>
      </w:r>
    </w:p>
    <w:p w:rsidR="00000000" w:rsidDel="00000000" w:rsidP="00000000" w:rsidRDefault="00000000" w:rsidRPr="00000000" w14:paraId="00000392">
      <w:pPr>
        <w:spacing w:after="0" w:before="0" w:lineRule="auto"/>
        <w:rPr>
          <w:color w:val="3c4043"/>
          <w:highlight w:val="white"/>
        </w:rPr>
      </w:pPr>
      <w:r w:rsidDel="00000000" w:rsidR="00000000" w:rsidRPr="00000000">
        <w:rPr>
          <w:color w:val="3c4043"/>
          <w:highlight w:val="white"/>
          <w:rtl w:val="0"/>
        </w:rPr>
        <w:t xml:space="preserve">This section turns the keyword and content findings into practical content formats. The aim is not to produce a full content calendar inside the audit, but to show which types of content are most likely to support rankings, links and conversions.</w:t>
      </w:r>
    </w:p>
    <w:p w:rsidR="00000000" w:rsidDel="00000000" w:rsidP="00000000" w:rsidRDefault="00000000" w:rsidRPr="00000000" w14:paraId="00000393">
      <w:pPr>
        <w:spacing w:after="0" w:before="0" w:lineRule="auto"/>
        <w:rPr>
          <w:color w:val="3c4043"/>
          <w:highlight w:val="white"/>
        </w:rPr>
      </w:pPr>
      <w:r w:rsidDel="00000000" w:rsidR="00000000" w:rsidRPr="00000000">
        <w:rPr>
          <w:rtl w:val="0"/>
        </w:rPr>
      </w:r>
    </w:p>
    <w:p w:rsidR="00000000" w:rsidDel="00000000" w:rsidP="00000000" w:rsidRDefault="00000000" w:rsidRPr="00000000" w14:paraId="00000394">
      <w:pPr>
        <w:spacing w:after="0" w:before="0" w:lineRule="auto"/>
        <w:rPr>
          <w:b w:val="1"/>
          <w:bCs w:val="1"/>
        </w:rPr>
      </w:pPr>
      <w:r w:rsidDel="00000000" w:rsidR="00000000" w:rsidRPr="00000000">
        <w:rPr>
          <w:color w:val="3c4043"/>
          <w:highlight w:val="white"/>
          <w:rtl w:val="0"/>
        </w:rPr>
        <w:t xml:space="preserve">We strongly advise that you not create content just for the sake of content. Content must be backed up by search volume (things people are searching for). Content must have a promotion strategy. Do not publish and pray, rather publish and promote. </w:t>
      </w:r>
      <w:r w:rsidDel="00000000" w:rsidR="00000000" w:rsidRPr="00000000">
        <w:rPr>
          <w:rtl w:val="0"/>
        </w:rPr>
      </w:r>
    </w:p>
    <w:p w:rsidR="00000000" w:rsidDel="00000000" w:rsidP="00000000" w:rsidRDefault="00000000" w:rsidRPr="00000000" w14:paraId="00000395">
      <w:pPr>
        <w:spacing w:after="0" w:before="0" w:lineRule="auto"/>
        <w:rPr>
          <w:color w:val="3c4043"/>
          <w:highlight w:val="white"/>
        </w:rPr>
      </w:pPr>
      <w:r w:rsidDel="00000000" w:rsidR="00000000" w:rsidRPr="00000000">
        <w:rPr>
          <w:rtl w:val="0"/>
        </w:rPr>
      </w:r>
    </w:p>
    <w:p w:rsidR="00000000" w:rsidDel="00000000" w:rsidP="00000000" w:rsidRDefault="00000000" w:rsidRPr="00000000" w14:paraId="00000396">
      <w:pPr>
        <w:spacing w:after="0" w:before="0" w:lineRule="auto"/>
        <w:rPr/>
      </w:pPr>
      <w:r w:rsidDel="00000000" w:rsidR="00000000" w:rsidRPr="00000000">
        <w:rPr>
          <w:color w:val="3c4043"/>
          <w:highlight w:val="white"/>
          <w:rtl w:val="0"/>
        </w:rPr>
        <w:t xml:space="preserve">Content must be of the highest quality - go for fewer high quality pieces and put more effort into promotion of that content (otherwise, it becomes dead weight).</w:t>
      </w:r>
      <w:r w:rsidDel="00000000" w:rsidR="00000000" w:rsidRPr="00000000">
        <w:rPr>
          <w:rtl w:val="0"/>
        </w:rPr>
      </w:r>
    </w:p>
    <w:p w:rsidR="00000000" w:rsidDel="00000000" w:rsidP="00000000" w:rsidRDefault="00000000" w:rsidRPr="00000000" w14:paraId="00000397">
      <w:pPr>
        <w:spacing w:after="0" w:before="0" w:lineRule="auto"/>
        <w:rPr>
          <w:color w:val="3c4043"/>
          <w:highlight w:val="white"/>
        </w:rPr>
      </w:pPr>
      <w:r w:rsidDel="00000000" w:rsidR="00000000" w:rsidRPr="00000000">
        <w:rPr>
          <w:rtl w:val="0"/>
        </w:rPr>
      </w:r>
    </w:p>
    <w:p w:rsidR="00000000" w:rsidDel="00000000" w:rsidP="00000000" w:rsidRDefault="00000000" w:rsidRPr="00000000" w14:paraId="00000398">
      <w:pPr>
        <w:spacing w:after="0" w:before="0" w:lineRule="auto"/>
        <w:rPr>
          <w:color w:val="3c4043"/>
          <w:highlight w:val="white"/>
        </w:rPr>
      </w:pPr>
      <w:r w:rsidDel="00000000" w:rsidR="00000000" w:rsidRPr="00000000">
        <w:rPr>
          <w:color w:val="3c4043"/>
          <w:highlight w:val="white"/>
          <w:rtl w:val="0"/>
        </w:rPr>
        <w:t xml:space="preserve">The types of content which we would advise for you are detailed in the strategy sheet below:</w:t>
      </w:r>
    </w:p>
    <w:p w:rsidR="00000000" w:rsidDel="00000000" w:rsidP="00000000" w:rsidRDefault="00000000" w:rsidRPr="00000000" w14:paraId="00000399">
      <w:pPr>
        <w:spacing w:after="0" w:before="0" w:lineRule="auto"/>
        <w:rPr>
          <w:color w:val="3c4043"/>
          <w:highlight w:val="white"/>
        </w:rPr>
      </w:pPr>
      <w:r w:rsidDel="00000000" w:rsidR="00000000" w:rsidRPr="00000000">
        <w:rPr>
          <w:rtl w:val="0"/>
        </w:rPr>
      </w:r>
    </w:p>
    <w:p w:rsidR="00000000" w:rsidDel="00000000" w:rsidP="00000000" w:rsidRDefault="00000000" w:rsidRPr="00000000" w14:paraId="0000039A">
      <w:pPr>
        <w:spacing w:after="0" w:before="0" w:lineRule="auto"/>
        <w:rPr>
          <w:b w:val="1"/>
          <w:bCs w:val="1"/>
          <w:color w:val="3c4043"/>
          <w:sz w:val="28"/>
          <w:szCs w:val="28"/>
          <w:highlight w:val="white"/>
        </w:rPr>
      </w:pPr>
      <w:hyperlink r:id="rId87">
        <w:r w:rsidDel="00000000" w:rsidR="00000000" w:rsidRPr="00000000">
          <w:rPr>
            <w:b w:val="1"/>
            <w:bCs w:val="1"/>
            <w:color w:val="0000ee"/>
            <w:sz w:val="28"/>
            <w:szCs w:val="28"/>
            <w:u w:val="single"/>
            <w:rtl w:val="0"/>
          </w:rPr>
          <w:t xml:space="preserve">Plum Plumbers Content Strategy &amp; Worklog</w:t>
        </w:r>
      </w:hyperlink>
      <w:r w:rsidDel="00000000" w:rsidR="00000000" w:rsidRPr="00000000">
        <w:rPr>
          <w:rtl w:val="0"/>
        </w:rPr>
      </w:r>
    </w:p>
    <w:p w:rsidR="00000000" w:rsidDel="00000000" w:rsidP="00000000" w:rsidRDefault="00000000" w:rsidRPr="00000000" w14:paraId="0000039B">
      <w:pPr>
        <w:pStyle w:val="Heading4"/>
        <w:rPr/>
      </w:pPr>
      <w:bookmarkStart w:colFirst="0" w:colLast="0" w:name="_eevwkfb0bb3x" w:id="27"/>
      <w:bookmarkEnd w:id="27"/>
      <w:r w:rsidDel="00000000" w:rsidR="00000000" w:rsidRPr="00000000">
        <w:rPr>
          <w:rtl w:val="0"/>
        </w:rPr>
        <w:t xml:space="preserve">Landing Pages</w:t>
      </w:r>
    </w:p>
    <w:p w:rsidR="00000000" w:rsidDel="00000000" w:rsidP="00000000" w:rsidRDefault="00000000" w:rsidRPr="00000000" w14:paraId="0000039C">
      <w:pPr>
        <w:spacing w:after="240" w:before="240" w:lineRule="auto"/>
        <w:rPr/>
      </w:pPr>
      <w:r w:rsidDel="00000000" w:rsidR="00000000" w:rsidRPr="00000000">
        <w:rPr>
          <w:rtl w:val="0"/>
        </w:rPr>
        <w:t xml:space="preserve">These should follow the proposed sitemap. Landing pages need to be dedicated, conversion-focused pages, while the articles above should link into them using natural descriptive anchors.</w:t>
      </w:r>
    </w:p>
    <w:p w:rsidR="00000000" w:rsidDel="00000000" w:rsidP="00000000" w:rsidRDefault="00000000" w:rsidRPr="00000000" w14:paraId="0000039D">
      <w:pPr>
        <w:spacing w:after="240" w:before="240" w:lineRule="auto"/>
        <w:rPr>
          <w:b w:val="1"/>
          <w:bCs w:val="1"/>
        </w:rPr>
      </w:pPr>
      <w:r w:rsidDel="00000000" w:rsidR="00000000" w:rsidRPr="00000000">
        <w:rPr>
          <w:b w:val="1"/>
          <w:bCs w:val="1"/>
          <w:rtl w:val="0"/>
        </w:rPr>
        <w:t xml:space="preserve">Core hub pages</w:t>
      </w:r>
    </w:p>
    <w:p w:rsidR="00000000" w:rsidDel="00000000" w:rsidP="00000000" w:rsidRDefault="00000000" w:rsidRPr="00000000" w14:paraId="0000039E">
      <w:pPr>
        <w:numPr>
          <w:ilvl w:val="0"/>
          <w:numId w:val="12"/>
        </w:numPr>
        <w:spacing w:after="0" w:afterAutospacing="0" w:before="240" w:lineRule="auto"/>
        <w:ind w:left="720" w:hanging="360"/>
      </w:pPr>
      <w:r w:rsidDel="00000000" w:rsidR="00000000" w:rsidRPr="00000000">
        <w:rPr>
          <w:i w:val="1"/>
          <w:iCs w:val="1"/>
          <w:rtl w:val="0"/>
        </w:rPr>
        <w:t xml:space="preserve">{ClientName} {PrimaryLocation}</w:t>
      </w:r>
      <w:r w:rsidDel="00000000" w:rsidR="00000000" w:rsidRPr="00000000">
        <w:rPr>
          <w:rtl w:val="0"/>
        </w:rPr>
        <w:t xml:space="preserve"> / homepage</w:t>
        <w:br w:type="textWrapping"/>
        <w:t xml:space="preserve">Primary theme: “{PrimaryServiceProvider} {PrimaryLocation}” (350).</w:t>
      </w:r>
    </w:p>
    <w:p w:rsidR="00000000" w:rsidDel="00000000" w:rsidP="00000000" w:rsidRDefault="00000000" w:rsidRPr="00000000" w14:paraId="0000039F">
      <w:pPr>
        <w:numPr>
          <w:ilvl w:val="0"/>
          <w:numId w:val="12"/>
        </w:numPr>
        <w:spacing w:after="0" w:afterAutospacing="0" w:before="0" w:beforeAutospacing="0" w:lineRule="auto"/>
        <w:ind w:left="720" w:hanging="360"/>
      </w:pPr>
      <w:r w:rsidDel="00000000" w:rsidR="00000000" w:rsidRPr="00000000">
        <w:rPr>
          <w:i w:val="1"/>
          <w:iCs w:val="1"/>
          <w:rtl w:val="0"/>
        </w:rPr>
        <w:t xml:space="preserve">{PrimaryService} Services in {PrimaryLocation}</w:t>
      </w:r>
      <w:r w:rsidDel="00000000" w:rsidR="00000000" w:rsidRPr="00000000">
        <w:rPr>
          <w:rtl w:val="0"/>
        </w:rPr>
        <w:t xml:space="preserve"> / services hub</w:t>
        <w:br w:type="textWrapping"/>
        <w:t xml:space="preserve">Primary theme: “{PrimaryService} services” (400).</w:t>
      </w:r>
    </w:p>
    <w:p w:rsidR="00000000" w:rsidDel="00000000" w:rsidP="00000000" w:rsidRDefault="00000000" w:rsidRPr="00000000" w14:paraId="000003A0">
      <w:pPr>
        <w:numPr>
          <w:ilvl w:val="0"/>
          <w:numId w:val="12"/>
        </w:numPr>
        <w:spacing w:after="0" w:afterAutospacing="0" w:before="0" w:beforeAutospacing="0" w:lineRule="auto"/>
        <w:ind w:left="720" w:hanging="360"/>
      </w:pPr>
      <w:r w:rsidDel="00000000" w:rsidR="00000000" w:rsidRPr="00000000">
        <w:rPr>
          <w:i w:val="1"/>
          <w:iCs w:val="1"/>
          <w:rtl w:val="0"/>
        </w:rPr>
        <w:t xml:space="preserve">Commercial Services</w:t>
      </w:r>
      <w:r w:rsidDel="00000000" w:rsidR="00000000" w:rsidRPr="00000000">
        <w:rPr>
          <w:rtl w:val="0"/>
        </w:rPr>
        <w:t xml:space="preserve"> / commercial hub.</w:t>
      </w:r>
    </w:p>
    <w:p w:rsidR="00000000" w:rsidDel="00000000" w:rsidP="00000000" w:rsidRDefault="00000000" w:rsidRPr="00000000" w14:paraId="000003A1">
      <w:pPr>
        <w:numPr>
          <w:ilvl w:val="0"/>
          <w:numId w:val="12"/>
        </w:numPr>
        <w:spacing w:after="0" w:afterAutospacing="0" w:before="0" w:beforeAutospacing="0" w:lineRule="auto"/>
        <w:ind w:left="720" w:hanging="360"/>
      </w:pPr>
      <w:r w:rsidDel="00000000" w:rsidR="00000000" w:rsidRPr="00000000">
        <w:rPr>
          <w:i w:val="1"/>
          <w:iCs w:val="1"/>
          <w:rtl w:val="0"/>
        </w:rPr>
        <w:t xml:space="preserve">Service Areas in {PrimaryLocation}</w:t>
      </w:r>
      <w:r w:rsidDel="00000000" w:rsidR="00000000" w:rsidRPr="00000000">
        <w:rPr>
          <w:rtl w:val="0"/>
        </w:rPr>
        <w:t xml:space="preserve"> / locations hub.</w:t>
      </w:r>
    </w:p>
    <w:p w:rsidR="00000000" w:rsidDel="00000000" w:rsidP="00000000" w:rsidRDefault="00000000" w:rsidRPr="00000000" w14:paraId="000003A2">
      <w:pPr>
        <w:numPr>
          <w:ilvl w:val="0"/>
          <w:numId w:val="12"/>
        </w:numPr>
        <w:spacing w:after="0" w:afterAutospacing="0" w:before="0" w:beforeAutospacing="0" w:lineRule="auto"/>
        <w:ind w:left="720" w:hanging="360"/>
      </w:pPr>
      <w:r w:rsidDel="00000000" w:rsidR="00000000" w:rsidRPr="00000000">
        <w:rPr>
          <w:i w:val="1"/>
          <w:iCs w:val="1"/>
          <w:rtl w:val="0"/>
        </w:rPr>
        <w:t xml:space="preserve">Projects and Case Studies</w:t>
      </w:r>
      <w:r w:rsidDel="00000000" w:rsidR="00000000" w:rsidRPr="00000000">
        <w:rPr>
          <w:rtl w:val="0"/>
        </w:rPr>
        <w:t xml:space="preserve"> / proof hub.</w:t>
      </w:r>
    </w:p>
    <w:p w:rsidR="00000000" w:rsidDel="00000000" w:rsidP="00000000" w:rsidRDefault="00000000" w:rsidRPr="00000000" w14:paraId="000003A3">
      <w:pPr>
        <w:numPr>
          <w:ilvl w:val="0"/>
          <w:numId w:val="12"/>
        </w:numPr>
        <w:spacing w:after="240" w:before="0" w:beforeAutospacing="0" w:lineRule="auto"/>
        <w:ind w:left="720" w:hanging="360"/>
      </w:pPr>
      <w:r w:rsidDel="00000000" w:rsidR="00000000" w:rsidRPr="00000000">
        <w:rPr>
          <w:i w:val="1"/>
          <w:iCs w:val="1"/>
          <w:rtl w:val="0"/>
        </w:rPr>
        <w:t xml:space="preserve">Advice and FAQs</w:t>
      </w:r>
      <w:r w:rsidDel="00000000" w:rsidR="00000000" w:rsidRPr="00000000">
        <w:rPr>
          <w:rtl w:val="0"/>
        </w:rPr>
        <w:t xml:space="preserve"> / supporting content hub.</w:t>
      </w:r>
    </w:p>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t xml:space="preserve">Dedicated service pages</w:t>
      </w:r>
    </w:p>
    <w:p w:rsidR="00000000" w:rsidDel="00000000" w:rsidP="00000000" w:rsidRDefault="00000000" w:rsidRPr="00000000" w14:paraId="000003A5">
      <w:pPr>
        <w:numPr>
          <w:ilvl w:val="0"/>
          <w:numId w:val="27"/>
        </w:numPr>
        <w:spacing w:after="0" w:afterAutospacing="0" w:before="240" w:lineRule="auto"/>
        <w:ind w:left="720" w:hanging="360"/>
      </w:pPr>
      <w:r w:rsidDel="00000000" w:rsidR="00000000" w:rsidRPr="00000000">
        <w:rPr>
          <w:i w:val="1"/>
          <w:iCs w:val="1"/>
          <w:rtl w:val="0"/>
        </w:rPr>
        <w:t xml:space="preserve">Emergency {PrimaryServiceProvider} {PrimaryLocation}</w:t>
        <w:br w:type="textWrapping"/>
      </w:r>
      <w:r w:rsidDel="00000000" w:rsidR="00000000" w:rsidRPr="00000000">
        <w:rPr>
          <w:rtl w:val="0"/>
        </w:rPr>
        <w:t xml:space="preserve">“emergency {PrimaryServiceProvider} {PrimaryLocation}” (100).</w:t>
      </w:r>
    </w:p>
    <w:p w:rsidR="00000000" w:rsidDel="00000000" w:rsidP="00000000" w:rsidRDefault="00000000" w:rsidRPr="00000000" w14:paraId="000003A6">
      <w:pPr>
        <w:numPr>
          <w:ilvl w:val="0"/>
          <w:numId w:val="27"/>
        </w:numPr>
        <w:spacing w:after="0" w:afterAutospacing="0" w:before="0" w:beforeAutospacing="0" w:lineRule="auto"/>
        <w:ind w:left="720" w:hanging="360"/>
      </w:pPr>
      <w:r w:rsidDel="00000000" w:rsidR="00000000" w:rsidRPr="00000000">
        <w:rPr>
          <w:i w:val="1"/>
          <w:iCs w:val="1"/>
          <w:rtl w:val="0"/>
        </w:rPr>
        <w:t xml:space="preserve">24-Hour {PrimaryServiceProvider} {PrimaryLocation}</w:t>
        <w:br w:type="textWrapping"/>
      </w:r>
      <w:r w:rsidDel="00000000" w:rsidR="00000000" w:rsidRPr="00000000">
        <w:rPr>
          <w:rtl w:val="0"/>
        </w:rPr>
        <w:t xml:space="preserve">“24 hour {PrimaryServiceProvider} {PrimaryLocation}” (100).</w:t>
      </w:r>
    </w:p>
    <w:p w:rsidR="00000000" w:rsidDel="00000000" w:rsidP="00000000" w:rsidRDefault="00000000" w:rsidRPr="00000000" w14:paraId="000003A7">
      <w:pPr>
        <w:numPr>
          <w:ilvl w:val="0"/>
          <w:numId w:val="27"/>
        </w:numPr>
        <w:spacing w:after="0" w:afterAutospacing="0" w:before="0" w:beforeAutospacing="0" w:lineRule="auto"/>
        <w:ind w:left="720" w:hanging="360"/>
      </w:pPr>
      <w:r w:rsidDel="00000000" w:rsidR="00000000" w:rsidRPr="00000000">
        <w:rPr>
          <w:i w:val="1"/>
          <w:iCs w:val="1"/>
          <w:rtl w:val="0"/>
        </w:rPr>
        <w:t xml:space="preserve">{ServiceTheme1} {PrimaryServiceProvider} {PrimaryLocation}</w:t>
        <w:br w:type="textWrapping"/>
      </w:r>
      <w:r w:rsidDel="00000000" w:rsidR="00000000" w:rsidRPr="00000000">
        <w:rPr>
          <w:rtl w:val="0"/>
        </w:rPr>
        <w:t xml:space="preserve">“{ServiceTheme1}” (300).</w:t>
      </w:r>
    </w:p>
    <w:p w:rsidR="00000000" w:rsidDel="00000000" w:rsidP="00000000" w:rsidRDefault="00000000" w:rsidRPr="00000000" w14:paraId="000003A8">
      <w:pPr>
        <w:numPr>
          <w:ilvl w:val="0"/>
          <w:numId w:val="27"/>
        </w:numPr>
        <w:spacing w:after="0" w:afterAutospacing="0" w:before="0" w:beforeAutospacing="0" w:lineRule="auto"/>
        <w:ind w:left="720" w:hanging="360"/>
      </w:pPr>
      <w:r w:rsidDel="00000000" w:rsidR="00000000" w:rsidRPr="00000000">
        <w:rPr>
          <w:i w:val="1"/>
          <w:iCs w:val="1"/>
          <w:rtl w:val="0"/>
        </w:rPr>
        <w:t xml:space="preserve">{ServiceTheme2} {PrimaryLocation}</w:t>
        <w:br w:type="textWrapping"/>
      </w:r>
      <w:r w:rsidDel="00000000" w:rsidR="00000000" w:rsidRPr="00000000">
        <w:rPr>
          <w:rtl w:val="0"/>
        </w:rPr>
        <w:t xml:space="preserve">“water {ServiceTheme2}” (300).</w:t>
      </w:r>
    </w:p>
    <w:p w:rsidR="00000000" w:rsidDel="00000000" w:rsidP="00000000" w:rsidRDefault="00000000" w:rsidRPr="00000000" w14:paraId="000003A9">
      <w:pPr>
        <w:numPr>
          <w:ilvl w:val="0"/>
          <w:numId w:val="27"/>
        </w:numPr>
        <w:spacing w:after="0" w:afterAutospacing="0" w:before="0" w:beforeAutospacing="0" w:lineRule="auto"/>
        <w:ind w:left="720" w:hanging="360"/>
      </w:pPr>
      <w:r w:rsidDel="00000000" w:rsidR="00000000" w:rsidRPr="00000000">
        <w:rPr>
          <w:i w:val="1"/>
          <w:iCs w:val="1"/>
          <w:rtl w:val="0"/>
        </w:rPr>
        <w:t xml:space="preserve">{ServiceTheme3} {PrimaryLocation}</w:t>
        <w:br w:type="textWrapping"/>
      </w:r>
      <w:r w:rsidDel="00000000" w:rsidR="00000000" w:rsidRPr="00000000">
        <w:rPr>
          <w:rtl w:val="0"/>
        </w:rPr>
        <w:t xml:space="preserve">“{ServiceTheme3}” (800).</w:t>
      </w:r>
    </w:p>
    <w:p w:rsidR="00000000" w:rsidDel="00000000" w:rsidP="00000000" w:rsidRDefault="00000000" w:rsidRPr="00000000" w14:paraId="000003AA">
      <w:pPr>
        <w:numPr>
          <w:ilvl w:val="0"/>
          <w:numId w:val="27"/>
        </w:numPr>
        <w:spacing w:after="0" w:afterAutospacing="0" w:before="0" w:beforeAutospacing="0" w:lineRule="auto"/>
        <w:ind w:left="720" w:hanging="360"/>
      </w:pPr>
      <w:r w:rsidDel="00000000" w:rsidR="00000000" w:rsidRPr="00000000">
        <w:rPr>
          <w:i w:val="1"/>
          <w:iCs w:val="1"/>
          <w:rtl w:val="0"/>
        </w:rPr>
        <w:t xml:space="preserve">{ServiceTheme4} {PrimaryLocation}</w:t>
        <w:br w:type="textWrapping"/>
      </w:r>
      <w:r w:rsidDel="00000000" w:rsidR="00000000" w:rsidRPr="00000000">
        <w:rPr>
          <w:rtl w:val="0"/>
        </w:rPr>
        <w:t xml:space="preserve">“geyser repair {PrimaryLocation}” (90).</w:t>
      </w:r>
    </w:p>
    <w:p w:rsidR="00000000" w:rsidDel="00000000" w:rsidP="00000000" w:rsidRDefault="00000000" w:rsidRPr="00000000" w14:paraId="000003AB">
      <w:pPr>
        <w:numPr>
          <w:ilvl w:val="0"/>
          <w:numId w:val="27"/>
        </w:numPr>
        <w:spacing w:after="0" w:afterAutospacing="0" w:before="0" w:beforeAutospacing="0" w:lineRule="auto"/>
        <w:ind w:left="720" w:hanging="360"/>
      </w:pPr>
      <w:r w:rsidDel="00000000" w:rsidR="00000000" w:rsidRPr="00000000">
        <w:rPr>
          <w:i w:val="1"/>
          <w:iCs w:val="1"/>
          <w:rtl w:val="0"/>
        </w:rPr>
        <w:t xml:space="preserve">{AdjacentService3} Services {PrimaryLocation}</w:t>
        <w:br w:type="textWrapping"/>
      </w:r>
      <w:r w:rsidDel="00000000" w:rsidR="00000000" w:rsidRPr="00000000">
        <w:rPr>
          <w:rtl w:val="0"/>
        </w:rPr>
        <w:t xml:space="preserve">“electrician {PrimaryLocation}” (300), subject to confirmed scope and certification.</w:t>
      </w:r>
    </w:p>
    <w:p w:rsidR="00000000" w:rsidDel="00000000" w:rsidP="00000000" w:rsidRDefault="00000000" w:rsidRPr="00000000" w14:paraId="000003AC">
      <w:pPr>
        <w:numPr>
          <w:ilvl w:val="0"/>
          <w:numId w:val="27"/>
        </w:numPr>
        <w:spacing w:after="0" w:afterAutospacing="0" w:before="0" w:beforeAutospacing="0" w:lineRule="auto"/>
        <w:ind w:left="720" w:hanging="360"/>
      </w:pPr>
      <w:r w:rsidDel="00000000" w:rsidR="00000000" w:rsidRPr="00000000">
        <w:rPr>
          <w:i w:val="1"/>
          <w:iCs w:val="1"/>
          <w:rtl w:val="0"/>
        </w:rPr>
        <w:t xml:space="preserve">{AdjacentService3} Certificates of Compliance</w:t>
        <w:br w:type="textWrapping"/>
      </w:r>
      <w:r w:rsidDel="00000000" w:rsidR="00000000" w:rsidRPr="00000000">
        <w:rPr>
          <w:rtl w:val="0"/>
        </w:rPr>
        <w:t xml:space="preserve">“certificate of compliance” (700) and “{AdjacentService3} compliance certificate” (250), only where legally applicable.</w:t>
      </w:r>
    </w:p>
    <w:p w:rsidR="00000000" w:rsidDel="00000000" w:rsidP="00000000" w:rsidRDefault="00000000" w:rsidRPr="00000000" w14:paraId="000003AD">
      <w:pPr>
        <w:numPr>
          <w:ilvl w:val="0"/>
          <w:numId w:val="27"/>
        </w:numPr>
        <w:spacing w:after="0" w:afterAutospacing="0" w:before="0" w:beforeAutospacing="0" w:lineRule="auto"/>
        <w:ind w:left="720" w:hanging="360"/>
      </w:pPr>
      <w:r w:rsidDel="00000000" w:rsidR="00000000" w:rsidRPr="00000000">
        <w:rPr>
          <w:i w:val="1"/>
          <w:iCs w:val="1"/>
          <w:rtl w:val="0"/>
        </w:rPr>
        <w:t xml:space="preserve">{AdjacentService1} Installation {PrimaryLocation}</w:t>
        <w:br w:type="textWrapping"/>
      </w:r>
      <w:r w:rsidDel="00000000" w:rsidR="00000000" w:rsidRPr="00000000">
        <w:rPr>
          <w:rtl w:val="0"/>
        </w:rPr>
        <w:t xml:space="preserve">“{AdjacentService1} installation {PrimaryLocation}” (200).</w:t>
      </w:r>
    </w:p>
    <w:p w:rsidR="00000000" w:rsidDel="00000000" w:rsidP="00000000" w:rsidRDefault="00000000" w:rsidRPr="00000000" w14:paraId="000003AE">
      <w:pPr>
        <w:numPr>
          <w:ilvl w:val="0"/>
          <w:numId w:val="27"/>
        </w:numPr>
        <w:spacing w:after="0" w:afterAutospacing="0" w:before="0" w:beforeAutospacing="0" w:lineRule="auto"/>
        <w:ind w:left="720" w:hanging="360"/>
      </w:pPr>
      <w:r w:rsidDel="00000000" w:rsidR="00000000" w:rsidRPr="00000000">
        <w:rPr>
          <w:i w:val="1"/>
          <w:iCs w:val="1"/>
          <w:rtl w:val="0"/>
        </w:rPr>
        <w:t xml:space="preserve">{AdjacentService1} Servicing {PrimaryLocation}</w:t>
      </w:r>
    </w:p>
    <w:p w:rsidR="00000000" w:rsidDel="00000000" w:rsidP="00000000" w:rsidRDefault="00000000" w:rsidRPr="00000000" w14:paraId="000003AF">
      <w:pPr>
        <w:numPr>
          <w:ilvl w:val="0"/>
          <w:numId w:val="27"/>
        </w:numPr>
        <w:spacing w:after="0" w:afterAutospacing="0" w:before="0" w:beforeAutospacing="0" w:lineRule="auto"/>
        <w:ind w:left="720" w:hanging="360"/>
      </w:pPr>
      <w:r w:rsidDel="00000000" w:rsidR="00000000" w:rsidRPr="00000000">
        <w:rPr>
          <w:i w:val="1"/>
          <w:iCs w:val="1"/>
          <w:rtl w:val="0"/>
        </w:rPr>
        <w:t xml:space="preserve">Fridge Repair {PrimaryLocation}</w:t>
        <w:br w:type="textWrapping"/>
      </w:r>
      <w:r w:rsidDel="00000000" w:rsidR="00000000" w:rsidRPr="00000000">
        <w:rPr>
          <w:rtl w:val="0"/>
        </w:rPr>
        <w:t xml:space="preserve">“fridge repair {PrimaryLocation}” (80).</w:t>
      </w:r>
    </w:p>
    <w:p w:rsidR="00000000" w:rsidDel="00000000" w:rsidP="00000000" w:rsidRDefault="00000000" w:rsidRPr="00000000" w14:paraId="000003B0">
      <w:pPr>
        <w:numPr>
          <w:ilvl w:val="0"/>
          <w:numId w:val="27"/>
        </w:numPr>
        <w:spacing w:after="0" w:afterAutospacing="0" w:before="0" w:beforeAutospacing="0" w:lineRule="auto"/>
        <w:ind w:left="720" w:hanging="360"/>
      </w:pPr>
      <w:r w:rsidDel="00000000" w:rsidR="00000000" w:rsidRPr="00000000">
        <w:rPr>
          <w:i w:val="1"/>
          <w:iCs w:val="1"/>
          <w:rtl w:val="0"/>
        </w:rPr>
        <w:t xml:space="preserve">Commercial {AdjacentService2} Services</w:t>
        <w:br w:type="textWrapping"/>
      </w:r>
      <w:r w:rsidDel="00000000" w:rsidR="00000000" w:rsidRPr="00000000">
        <w:rPr>
          <w:rtl w:val="0"/>
        </w:rPr>
        <w:t xml:space="preserve">“commercial {AdjacentService2}” (80).</w:t>
      </w:r>
    </w:p>
    <w:p w:rsidR="00000000" w:rsidDel="00000000" w:rsidP="00000000" w:rsidRDefault="00000000" w:rsidRPr="00000000" w14:paraId="000003B1">
      <w:pPr>
        <w:numPr>
          <w:ilvl w:val="0"/>
          <w:numId w:val="27"/>
        </w:numPr>
        <w:spacing w:after="0" w:afterAutospacing="0" w:before="0" w:beforeAutospacing="0" w:lineRule="auto"/>
        <w:ind w:left="720" w:hanging="360"/>
      </w:pPr>
      <w:r w:rsidDel="00000000" w:rsidR="00000000" w:rsidRPr="00000000">
        <w:rPr>
          <w:i w:val="1"/>
          <w:iCs w:val="1"/>
          <w:rtl w:val="0"/>
        </w:rPr>
        <w:t xml:space="preserve">Cold Room Repair {PrimaryLocation}</w:t>
        <w:br w:type="textWrapping"/>
      </w:r>
      <w:r w:rsidDel="00000000" w:rsidR="00000000" w:rsidRPr="00000000">
        <w:rPr>
          <w:rtl w:val="0"/>
        </w:rPr>
        <w:t xml:space="preserve">“cold room repair near me” (150).</w:t>
      </w:r>
    </w:p>
    <w:p w:rsidR="00000000" w:rsidDel="00000000" w:rsidP="00000000" w:rsidRDefault="00000000" w:rsidRPr="00000000" w14:paraId="000003B2">
      <w:pPr>
        <w:numPr>
          <w:ilvl w:val="0"/>
          <w:numId w:val="27"/>
        </w:numPr>
        <w:spacing w:after="0" w:afterAutospacing="0" w:before="0" w:beforeAutospacing="0" w:lineRule="auto"/>
        <w:ind w:left="720" w:hanging="360"/>
      </w:pPr>
      <w:r w:rsidDel="00000000" w:rsidR="00000000" w:rsidRPr="00000000">
        <w:rPr>
          <w:i w:val="1"/>
          <w:iCs w:val="1"/>
          <w:rtl w:val="0"/>
        </w:rPr>
        <w:t xml:space="preserve">Commercial {PrimaryService} Services</w:t>
      </w:r>
    </w:p>
    <w:p w:rsidR="00000000" w:rsidDel="00000000" w:rsidP="00000000" w:rsidRDefault="00000000" w:rsidRPr="00000000" w14:paraId="000003B3">
      <w:pPr>
        <w:numPr>
          <w:ilvl w:val="0"/>
          <w:numId w:val="27"/>
        </w:numPr>
        <w:spacing w:after="240" w:before="0" w:beforeAutospacing="0" w:lineRule="auto"/>
        <w:ind w:left="720" w:hanging="360"/>
      </w:pPr>
      <w:r w:rsidDel="00000000" w:rsidR="00000000" w:rsidRPr="00000000">
        <w:rPr>
          <w:i w:val="1"/>
          <w:iCs w:val="1"/>
          <w:rtl w:val="0"/>
        </w:rPr>
        <w:t xml:space="preserve">Commercial {AdjacentService3} Services</w:t>
        <w:br w:type="textWrapping"/>
      </w:r>
      <w:r w:rsidDel="00000000" w:rsidR="00000000" w:rsidRPr="00000000">
        <w:rPr>
          <w:rtl w:val="0"/>
        </w:rPr>
        <w:t xml:space="preserve">Only if this is a confirmed offering.</w:t>
      </w:r>
    </w:p>
    <w:p w:rsidR="00000000" w:rsidDel="00000000" w:rsidP="00000000" w:rsidRDefault="00000000" w:rsidRPr="00000000" w14:paraId="000003B4">
      <w:pPr>
        <w:spacing w:after="240" w:before="240" w:lineRule="auto"/>
        <w:rPr>
          <w:b w:val="1"/>
          <w:bCs w:val="1"/>
        </w:rPr>
      </w:pPr>
      <w:r w:rsidDel="00000000" w:rsidR="00000000" w:rsidRPr="00000000">
        <w:rPr>
          <w:b w:val="1"/>
          <w:bCs w:val="1"/>
          <w:rtl w:val="0"/>
        </w:rPr>
        <w:t xml:space="preserve">Supporting location pages</w:t>
      </w:r>
    </w:p>
    <w:p w:rsidR="00000000" w:rsidDel="00000000" w:rsidP="00000000" w:rsidRDefault="00000000" w:rsidRPr="00000000" w14:paraId="000003B5">
      <w:pPr>
        <w:numPr>
          <w:ilvl w:val="0"/>
          <w:numId w:val="83"/>
        </w:numPr>
        <w:spacing w:after="0" w:afterAutospacing="0" w:before="240" w:lineRule="auto"/>
        <w:ind w:left="720" w:hanging="360"/>
      </w:pPr>
      <w:r w:rsidDel="00000000" w:rsidR="00000000" w:rsidRPr="00000000">
        <w:rPr>
          <w:i w:val="1"/>
          <w:iCs w:val="1"/>
          <w:rtl w:val="0"/>
        </w:rPr>
        <w:t xml:space="preserve">{PrimaryServiceProvider} Durbanville</w:t>
      </w:r>
      <w:r w:rsidDel="00000000" w:rsidR="00000000" w:rsidRPr="00000000">
        <w:rPr>
          <w:rtl w:val="0"/>
        </w:rPr>
        <w:t xml:space="preserve"> (150)</w:t>
      </w:r>
    </w:p>
    <w:p w:rsidR="00000000" w:rsidDel="00000000" w:rsidP="00000000" w:rsidRDefault="00000000" w:rsidRPr="00000000" w14:paraId="000003B6">
      <w:pPr>
        <w:numPr>
          <w:ilvl w:val="0"/>
          <w:numId w:val="83"/>
        </w:numPr>
        <w:spacing w:after="0" w:afterAutospacing="0" w:before="0" w:beforeAutospacing="0" w:lineRule="auto"/>
        <w:ind w:left="720" w:hanging="360"/>
      </w:pPr>
      <w:r w:rsidDel="00000000" w:rsidR="00000000" w:rsidRPr="00000000">
        <w:rPr>
          <w:i w:val="1"/>
          <w:iCs w:val="1"/>
          <w:rtl w:val="0"/>
        </w:rPr>
        <w:t xml:space="preserve">{PrimaryServiceProvider} Table View</w:t>
      </w:r>
      <w:r w:rsidDel="00000000" w:rsidR="00000000" w:rsidRPr="00000000">
        <w:rPr>
          <w:rtl w:val="0"/>
        </w:rPr>
        <w:t xml:space="preserve"> (100)</w:t>
      </w:r>
    </w:p>
    <w:p w:rsidR="00000000" w:rsidDel="00000000" w:rsidP="00000000" w:rsidRDefault="00000000" w:rsidRPr="00000000" w14:paraId="000003B7">
      <w:pPr>
        <w:numPr>
          <w:ilvl w:val="0"/>
          <w:numId w:val="83"/>
        </w:numPr>
        <w:spacing w:after="0" w:afterAutospacing="0" w:before="0" w:beforeAutospacing="0" w:lineRule="auto"/>
        <w:ind w:left="720" w:hanging="360"/>
      </w:pPr>
      <w:r w:rsidDel="00000000" w:rsidR="00000000" w:rsidRPr="00000000">
        <w:rPr>
          <w:i w:val="1"/>
          <w:iCs w:val="1"/>
          <w:rtl w:val="0"/>
        </w:rPr>
        <w:t xml:space="preserve">{PrimaryServiceProvider} Sea Point</w:t>
      </w:r>
      <w:r w:rsidDel="00000000" w:rsidR="00000000" w:rsidRPr="00000000">
        <w:rPr>
          <w:rtl w:val="0"/>
        </w:rPr>
        <w:t xml:space="preserve"> (90)</w:t>
      </w:r>
    </w:p>
    <w:p w:rsidR="00000000" w:rsidDel="00000000" w:rsidP="00000000" w:rsidRDefault="00000000" w:rsidRPr="00000000" w14:paraId="000003B8">
      <w:pPr>
        <w:numPr>
          <w:ilvl w:val="0"/>
          <w:numId w:val="83"/>
        </w:numPr>
        <w:spacing w:after="0" w:afterAutospacing="0" w:before="0" w:beforeAutospacing="0" w:lineRule="auto"/>
        <w:ind w:left="720" w:hanging="360"/>
      </w:pPr>
      <w:r w:rsidDel="00000000" w:rsidR="00000000" w:rsidRPr="00000000">
        <w:rPr>
          <w:i w:val="1"/>
          <w:iCs w:val="1"/>
          <w:rtl w:val="0"/>
        </w:rPr>
        <w:t xml:space="preserve">{PrimaryServiceProvider} Bellville</w:t>
      </w:r>
      <w:r w:rsidDel="00000000" w:rsidR="00000000" w:rsidRPr="00000000">
        <w:rPr>
          <w:rtl w:val="0"/>
        </w:rPr>
        <w:t xml:space="preserve"> (80)</w:t>
      </w:r>
    </w:p>
    <w:p w:rsidR="00000000" w:rsidDel="00000000" w:rsidP="00000000" w:rsidRDefault="00000000" w:rsidRPr="00000000" w14:paraId="000003B9">
      <w:pPr>
        <w:numPr>
          <w:ilvl w:val="0"/>
          <w:numId w:val="83"/>
        </w:numPr>
        <w:spacing w:after="0" w:afterAutospacing="0" w:before="0" w:beforeAutospacing="0" w:lineRule="auto"/>
        <w:ind w:left="720" w:hanging="360"/>
      </w:pPr>
      <w:r w:rsidDel="00000000" w:rsidR="00000000" w:rsidRPr="00000000">
        <w:rPr>
          <w:i w:val="1"/>
          <w:iCs w:val="1"/>
          <w:rtl w:val="0"/>
        </w:rPr>
        <w:t xml:space="preserve">{PrimaryServiceProvider} Hout Bay</w:t>
      </w:r>
      <w:r w:rsidDel="00000000" w:rsidR="00000000" w:rsidRPr="00000000">
        <w:rPr>
          <w:rtl w:val="0"/>
        </w:rPr>
        <w:t xml:space="preserve"> (70)</w:t>
      </w:r>
    </w:p>
    <w:p w:rsidR="00000000" w:rsidDel="00000000" w:rsidP="00000000" w:rsidRDefault="00000000" w:rsidRPr="00000000" w14:paraId="000003BA">
      <w:pPr>
        <w:numPr>
          <w:ilvl w:val="0"/>
          <w:numId w:val="83"/>
        </w:numPr>
        <w:spacing w:after="0" w:afterAutospacing="0" w:before="0" w:beforeAutospacing="0" w:lineRule="auto"/>
        <w:ind w:left="720" w:hanging="360"/>
      </w:pPr>
      <w:r w:rsidDel="00000000" w:rsidR="00000000" w:rsidRPr="00000000">
        <w:rPr>
          <w:i w:val="1"/>
          <w:iCs w:val="1"/>
          <w:rtl w:val="0"/>
        </w:rPr>
        <w:t xml:space="preserve">{PrimaryServiceProvider} Fish Hoek</w:t>
      </w:r>
      <w:r w:rsidDel="00000000" w:rsidR="00000000" w:rsidRPr="00000000">
        <w:rPr>
          <w:rtl w:val="0"/>
        </w:rPr>
        <w:t xml:space="preserve"> (60)</w:t>
      </w:r>
    </w:p>
    <w:p w:rsidR="00000000" w:rsidDel="00000000" w:rsidP="00000000" w:rsidRDefault="00000000" w:rsidRPr="00000000" w14:paraId="000003BB">
      <w:pPr>
        <w:numPr>
          <w:ilvl w:val="0"/>
          <w:numId w:val="83"/>
        </w:numPr>
        <w:spacing w:after="240" w:before="0" w:beforeAutospacing="0" w:lineRule="auto"/>
        <w:ind w:left="720" w:hanging="360"/>
      </w:pPr>
      <w:r w:rsidDel="00000000" w:rsidR="00000000" w:rsidRPr="00000000">
        <w:rPr>
          <w:i w:val="1"/>
          <w:iCs w:val="1"/>
          <w:rtl w:val="0"/>
        </w:rPr>
        <w:t xml:space="preserve">{PrimaryServiceProvider} Milnerton</w:t>
      </w:r>
      <w:r w:rsidDel="00000000" w:rsidR="00000000" w:rsidRPr="00000000">
        <w:rPr>
          <w:rtl w:val="0"/>
        </w:rPr>
        <w:t xml:space="preserve"> (50)</w:t>
      </w:r>
    </w:p>
    <w:p w:rsidR="00000000" w:rsidDel="00000000" w:rsidP="00000000" w:rsidRDefault="00000000" w:rsidRPr="00000000" w14:paraId="000003BC">
      <w:pPr>
        <w:spacing w:after="240" w:before="240" w:lineRule="auto"/>
        <w:rPr/>
      </w:pPr>
      <w:r w:rsidDel="00000000" w:rsidR="00000000" w:rsidRPr="00000000">
        <w:rPr>
          <w:rtl w:val="0"/>
        </w:rPr>
        <w:t xml:space="preserve">Create location pages only for suburbs {ClientShortName} genuinely serves and can support with distinct local proof, service details, testimonials or projects. Avoid creating every service-plus-suburb combination, as that risks thin, repetitive pages.</w:t>
      </w:r>
    </w:p>
    <w:p w:rsidR="00000000" w:rsidDel="00000000" w:rsidP="00000000" w:rsidRDefault="00000000" w:rsidRPr="00000000" w14:paraId="000003BD">
      <w:pPr>
        <w:pStyle w:val="Heading4"/>
        <w:rPr/>
      </w:pPr>
      <w:bookmarkStart w:colFirst="0" w:colLast="0" w:name="_x569zcif8s9o" w:id="28"/>
      <w:bookmarkEnd w:id="28"/>
      <w:r w:rsidDel="00000000" w:rsidR="00000000" w:rsidRPr="00000000">
        <w:rPr>
          <w:rtl w:val="0"/>
        </w:rPr>
        <w:t xml:space="preserve">Roundups</w:t>
      </w:r>
    </w:p>
    <w:p w:rsidR="00000000" w:rsidDel="00000000" w:rsidP="00000000" w:rsidRDefault="00000000" w:rsidRPr="00000000" w14:paraId="000003BE">
      <w:pPr>
        <w:spacing w:after="240" w:before="240" w:lineRule="auto"/>
        <w:rPr/>
      </w:pPr>
      <w:r w:rsidDel="00000000" w:rsidR="00000000" w:rsidRPr="00000000">
        <w:rPr>
          <w:rtl w:val="0"/>
        </w:rPr>
        <w:t xml:space="preserve">Roundups are useful for commercial, local and trust-building content where the objective is to compare options, explain planning considerations, or feature credible complementary experts. They are less likely to be the primary service-page target, but can internally link to the relevant service and advice pages.</w:t>
      </w:r>
    </w:p>
    <w:p w:rsidR="00000000" w:rsidDel="00000000" w:rsidP="00000000" w:rsidRDefault="00000000" w:rsidRPr="00000000" w14:paraId="000003BF">
      <w:pPr>
        <w:numPr>
          <w:ilvl w:val="0"/>
          <w:numId w:val="20"/>
        </w:numPr>
        <w:spacing w:after="0" w:afterAutospacing="0" w:before="240" w:lineRule="auto"/>
        <w:ind w:left="720" w:hanging="360"/>
      </w:pPr>
      <w:r w:rsidDel="00000000" w:rsidR="00000000" w:rsidRPr="00000000">
        <w:rPr>
          <w:i w:val="1"/>
          <w:iCs w:val="1"/>
          <w:rtl w:val="0"/>
        </w:rPr>
        <w:t xml:space="preserve">{PrimaryLocation} landlord maintenance checklist: {PrimaryService}, {ServiceTheme3/4}, {AdjacentService3} and {AdjacentService1}</w:t>
      </w:r>
    </w:p>
    <w:p w:rsidR="00000000" w:rsidDel="00000000" w:rsidP="00000000" w:rsidRDefault="00000000" w:rsidRPr="00000000" w14:paraId="000003C0">
      <w:pPr>
        <w:numPr>
          <w:ilvl w:val="0"/>
          <w:numId w:val="20"/>
        </w:numPr>
        <w:spacing w:after="0" w:afterAutospacing="0" w:before="0" w:beforeAutospacing="0" w:lineRule="auto"/>
        <w:ind w:left="720" w:hanging="360"/>
      </w:pPr>
      <w:r w:rsidDel="00000000" w:rsidR="00000000" w:rsidRPr="00000000">
        <w:rPr>
          <w:i w:val="1"/>
          <w:iCs w:val="1"/>
          <w:rtl w:val="0"/>
        </w:rPr>
        <w:t xml:space="preserve">The essential emergency contact list for {PrimaryLocation} property managers</w:t>
      </w:r>
    </w:p>
    <w:p w:rsidR="00000000" w:rsidDel="00000000" w:rsidP="00000000" w:rsidRDefault="00000000" w:rsidRPr="00000000" w14:paraId="000003C1">
      <w:pPr>
        <w:numPr>
          <w:ilvl w:val="0"/>
          <w:numId w:val="20"/>
        </w:numPr>
        <w:spacing w:after="0" w:afterAutospacing="0" w:before="0" w:beforeAutospacing="0" w:lineRule="auto"/>
        <w:ind w:left="720" w:hanging="360"/>
      </w:pPr>
      <w:r w:rsidDel="00000000" w:rsidR="00000000" w:rsidRPr="00000000">
        <w:rPr>
          <w:i w:val="1"/>
          <w:iCs w:val="1"/>
          <w:rtl w:val="0"/>
        </w:rPr>
        <w:t xml:space="preserve">A commercial kitchen maintenance checklist: {PrimaryService}, {AdjacentService2} and {AdjacentService3} priorities</w:t>
      </w:r>
    </w:p>
    <w:p w:rsidR="00000000" w:rsidDel="00000000" w:rsidP="00000000" w:rsidRDefault="00000000" w:rsidRPr="00000000" w14:paraId="000003C2">
      <w:pPr>
        <w:numPr>
          <w:ilvl w:val="0"/>
          <w:numId w:val="20"/>
        </w:numPr>
        <w:spacing w:after="0" w:afterAutospacing="0" w:before="0" w:beforeAutospacing="0" w:lineRule="auto"/>
        <w:ind w:left="720" w:hanging="360"/>
      </w:pPr>
      <w:r w:rsidDel="00000000" w:rsidR="00000000" w:rsidRPr="00000000">
        <w:rPr>
          <w:i w:val="1"/>
          <w:iCs w:val="1"/>
          <w:rtl w:val="0"/>
        </w:rPr>
        <w:t xml:space="preserve">Winter property-maintenance checklist for {PrimaryLocation} homes</w:t>
      </w:r>
    </w:p>
    <w:p w:rsidR="00000000" w:rsidDel="00000000" w:rsidP="00000000" w:rsidRDefault="00000000" w:rsidRPr="00000000" w14:paraId="000003C3">
      <w:pPr>
        <w:numPr>
          <w:ilvl w:val="0"/>
          <w:numId w:val="20"/>
        </w:numPr>
        <w:spacing w:after="0" w:afterAutospacing="0" w:before="0" w:beforeAutospacing="0" w:lineRule="auto"/>
        <w:ind w:left="720" w:hanging="360"/>
      </w:pPr>
      <w:r w:rsidDel="00000000" w:rsidR="00000000" w:rsidRPr="00000000">
        <w:rPr>
          <w:i w:val="1"/>
          <w:iCs w:val="1"/>
          <w:rtl w:val="0"/>
        </w:rPr>
        <w:t xml:space="preserve">Summer {AdjacentService1} and {AdjacentService2} maintenance checklist for {PrimaryLocation} businesses</w:t>
      </w:r>
    </w:p>
    <w:p w:rsidR="00000000" w:rsidDel="00000000" w:rsidP="00000000" w:rsidRDefault="00000000" w:rsidRPr="00000000" w14:paraId="000003C4">
      <w:pPr>
        <w:numPr>
          <w:ilvl w:val="0"/>
          <w:numId w:val="20"/>
        </w:numPr>
        <w:spacing w:after="0" w:afterAutospacing="0" w:before="0" w:beforeAutospacing="0" w:lineRule="auto"/>
        <w:ind w:left="720" w:hanging="360"/>
      </w:pPr>
      <w:r w:rsidDel="00000000" w:rsidR="00000000" w:rsidRPr="00000000">
        <w:rPr>
          <w:i w:val="1"/>
          <w:iCs w:val="1"/>
          <w:rtl w:val="0"/>
        </w:rPr>
        <w:t xml:space="preserve">The most common emergency call-outs in residential properties and how to prepare</w:t>
      </w:r>
    </w:p>
    <w:p w:rsidR="00000000" w:rsidDel="00000000" w:rsidP="00000000" w:rsidRDefault="00000000" w:rsidRPr="00000000" w14:paraId="000003C5">
      <w:pPr>
        <w:numPr>
          <w:ilvl w:val="0"/>
          <w:numId w:val="20"/>
        </w:numPr>
        <w:spacing w:after="0" w:afterAutospacing="0" w:before="0" w:beforeAutospacing="0" w:lineRule="auto"/>
        <w:ind w:left="720" w:hanging="360"/>
      </w:pPr>
      <w:r w:rsidDel="00000000" w:rsidR="00000000" w:rsidRPr="00000000">
        <w:rPr>
          <w:i w:val="1"/>
          <w:iCs w:val="1"/>
          <w:rtl w:val="0"/>
        </w:rPr>
        <w:t xml:space="preserve">What to include in a rental-property handover inspection</w:t>
      </w:r>
    </w:p>
    <w:p w:rsidR="00000000" w:rsidDel="00000000" w:rsidP="00000000" w:rsidRDefault="00000000" w:rsidRPr="00000000" w14:paraId="000003C6">
      <w:pPr>
        <w:numPr>
          <w:ilvl w:val="0"/>
          <w:numId w:val="20"/>
        </w:numPr>
        <w:spacing w:after="0" w:afterAutospacing="0" w:before="0" w:beforeAutospacing="0" w:lineRule="auto"/>
        <w:ind w:left="720" w:hanging="360"/>
      </w:pPr>
      <w:r w:rsidDel="00000000" w:rsidR="00000000" w:rsidRPr="00000000">
        <w:rPr>
          <w:i w:val="1"/>
          <w:iCs w:val="1"/>
          <w:rtl w:val="0"/>
        </w:rPr>
        <w:t xml:space="preserve">A facilities manager’s preventative-maintenance calendar for the year</w:t>
      </w:r>
    </w:p>
    <w:p w:rsidR="00000000" w:rsidDel="00000000" w:rsidP="00000000" w:rsidRDefault="00000000" w:rsidRPr="00000000" w14:paraId="000003C7">
      <w:pPr>
        <w:numPr>
          <w:ilvl w:val="0"/>
          <w:numId w:val="20"/>
        </w:numPr>
        <w:spacing w:after="0" w:afterAutospacing="0" w:before="0" w:beforeAutospacing="0" w:lineRule="auto"/>
        <w:ind w:left="720" w:hanging="360"/>
      </w:pPr>
      <w:r w:rsidDel="00000000" w:rsidR="00000000" w:rsidRPr="00000000">
        <w:rPr>
          <w:i w:val="1"/>
          <w:iCs w:val="1"/>
          <w:rtl w:val="0"/>
        </w:rPr>
        <w:t xml:space="preserve">Questions to ask before appointing a {PrimaryService}, {AdjacentService3} or HVAC contractor</w:t>
      </w:r>
    </w:p>
    <w:p w:rsidR="00000000" w:rsidDel="00000000" w:rsidP="00000000" w:rsidRDefault="00000000" w:rsidRPr="00000000" w14:paraId="000003C8">
      <w:pPr>
        <w:numPr>
          <w:ilvl w:val="0"/>
          <w:numId w:val="20"/>
        </w:numPr>
        <w:spacing w:after="240" w:before="0" w:beforeAutospacing="0" w:lineRule="auto"/>
        <w:ind w:left="720" w:hanging="360"/>
      </w:pPr>
      <w:r w:rsidDel="00000000" w:rsidR="00000000" w:rsidRPr="00000000">
        <w:rPr>
          <w:i w:val="1"/>
          <w:iCs w:val="1"/>
          <w:rtl w:val="0"/>
        </w:rPr>
        <w:t xml:space="preserve">Commercial property maintenance mistakes that lead to avoidable downtime</w:t>
      </w:r>
      <w:r w:rsidDel="00000000" w:rsidR="00000000" w:rsidRPr="00000000">
        <w:rPr>
          <w:rtl w:val="0"/>
        </w:rPr>
      </w:r>
    </w:p>
    <w:tbl>
      <w:tblPr>
        <w:tblStyle w:val="Table67"/>
        <w:tblW w:w="5610.0" w:type="dxa"/>
        <w:jc w:val="left"/>
        <w:tblInd w:w="5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995"/>
        <w:tblGridChange w:id="0">
          <w:tblGrid>
            <w:gridCol w:w="615"/>
            <w:gridCol w:w="499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before="0" w:line="240" w:lineRule="auto"/>
              <w:rPr/>
            </w:pPr>
            <w:r w:rsidDel="00000000" w:rsidR="00000000" w:rsidRPr="00000000">
              <w:rPr/>
              <w:drawing>
                <wp:inline distB="114300" distT="114300" distL="114300" distR="114300">
                  <wp:extent cx="247650" cy="247650"/>
                  <wp:effectExtent b="0" l="0" r="0" t="0"/>
                  <wp:docPr id="43" name="image15.png"/>
                  <a:graphic>
                    <a:graphicData uri="http://schemas.openxmlformats.org/drawingml/2006/picture">
                      <pic:pic>
                        <pic:nvPicPr>
                          <pic:cNvPr id="0" name="image15.png"/>
                          <pic:cNvPicPr preferRelativeResize="0"/>
                        </pic:nvPicPr>
                        <pic:blipFill>
                          <a:blip r:embed="rId88"/>
                          <a:srcRect b="0" l="0" r="0" t="0"/>
                          <a:stretch>
                            <a:fillRect/>
                          </a:stretch>
                        </pic:blipFill>
                        <pic:spPr>
                          <a:xfrm>
                            <a:off x="0" y="0"/>
                            <a:ext cx="247650" cy="247650"/>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A">
            <w:pPr>
              <w:spacing w:after="0" w:before="0" w:lineRule="auto"/>
              <w:rPr/>
            </w:pPr>
            <w:hyperlink r:id="rId89">
              <w:r w:rsidDel="00000000" w:rsidR="00000000" w:rsidRPr="00000000">
                <w:rPr>
                  <w:color w:val="0000ff"/>
                  <w:u w:val="single"/>
                  <w:rtl w:val="0"/>
                </w:rPr>
                <w:t xml:space="preserve">How to Write The Gathered Experts Guide</w:t>
              </w:r>
            </w:hyperlink>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before="0" w:line="240" w:lineRule="auto"/>
              <w:rPr/>
            </w:pPr>
            <w:r w:rsidDel="00000000" w:rsidR="00000000" w:rsidRPr="00000000">
              <w:rPr/>
              <w:drawing>
                <wp:inline distB="114300" distT="114300" distL="114300" distR="114300">
                  <wp:extent cx="247650" cy="247650"/>
                  <wp:effectExtent b="0" l="0" r="0" t="0"/>
                  <wp:docPr id="28" name="image15.png"/>
                  <a:graphic>
                    <a:graphicData uri="http://schemas.openxmlformats.org/drawingml/2006/picture">
                      <pic:pic>
                        <pic:nvPicPr>
                          <pic:cNvPr id="0" name="image15.png"/>
                          <pic:cNvPicPr preferRelativeResize="0"/>
                        </pic:nvPicPr>
                        <pic:blipFill>
                          <a:blip r:embed="rId88"/>
                          <a:srcRect b="0" l="0" r="0" t="0"/>
                          <a:stretch>
                            <a:fillRect/>
                          </a:stretch>
                        </pic:blipFill>
                        <pic:spPr>
                          <a:xfrm>
                            <a:off x="0" y="0"/>
                            <a:ext cx="247650" cy="247650"/>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CC">
            <w:pPr>
              <w:spacing w:after="0" w:before="0" w:lineRule="auto"/>
              <w:rPr/>
            </w:pPr>
            <w:hyperlink r:id="rId90">
              <w:r w:rsidDel="00000000" w:rsidR="00000000" w:rsidRPr="00000000">
                <w:rPr>
                  <w:color w:val="0000ff"/>
                  <w:u w:val="single"/>
                  <w:rtl w:val="0"/>
                </w:rPr>
                <w:t xml:space="preserve">How to Write The Recognition Lure</w:t>
              </w:r>
            </w:hyperlink>
            <w:r w:rsidDel="00000000" w:rsidR="00000000" w:rsidRPr="00000000">
              <w:rPr>
                <w:rtl w:val="0"/>
              </w:rPr>
            </w:r>
          </w:p>
        </w:tc>
      </w:tr>
    </w:tbl>
    <w:p w:rsidR="00000000" w:rsidDel="00000000" w:rsidP="00000000" w:rsidRDefault="00000000" w:rsidRPr="00000000" w14:paraId="000003CD">
      <w:pPr>
        <w:pStyle w:val="Heading4"/>
        <w:rPr/>
      </w:pPr>
      <w:bookmarkStart w:colFirst="0" w:colLast="0" w:name="_gvm8ti1x6qfj" w:id="29"/>
      <w:bookmarkEnd w:id="29"/>
      <w:r w:rsidDel="00000000" w:rsidR="00000000" w:rsidRPr="00000000">
        <w:rPr>
          <w:rtl w:val="0"/>
        </w:rPr>
        <w:t xml:space="preserve">VS Competitor Articles</w:t>
      </w:r>
    </w:p>
    <w:p w:rsidR="00000000" w:rsidDel="00000000" w:rsidP="00000000" w:rsidRDefault="00000000" w:rsidRPr="00000000" w14:paraId="000003CE">
      <w:pPr>
        <w:rPr/>
      </w:pPr>
      <w:r w:rsidDel="00000000" w:rsidR="00000000" w:rsidRPr="00000000">
        <w:rPr>
          <w:rtl w:val="0"/>
        </w:rPr>
        <w:t xml:space="preserve">VS articles compare the client with a named alternative or compare two common solutions. They can capture high-intent research queries, but should be balanced, factual and conversion-focused.</w:t>
      </w:r>
    </w:p>
    <w:p w:rsidR="00000000" w:rsidDel="00000000" w:rsidP="00000000" w:rsidRDefault="00000000" w:rsidRPr="00000000" w14:paraId="000003CF">
      <w:pPr>
        <w:spacing w:after="240" w:before="240" w:lineRule="auto"/>
        <w:rPr/>
      </w:pPr>
      <w:r w:rsidDel="00000000" w:rsidR="00000000" w:rsidRPr="00000000">
        <w:rPr>
          <w:rtl w:val="0"/>
        </w:rPr>
        <w:t xml:space="preserve">Use comparison content to catch users who are still deciding what service they need, then lead them to the relevant service page.</w:t>
      </w:r>
    </w:p>
    <w:p w:rsidR="00000000" w:rsidDel="00000000" w:rsidP="00000000" w:rsidRDefault="00000000" w:rsidRPr="00000000" w14:paraId="000003D0">
      <w:pPr>
        <w:numPr>
          <w:ilvl w:val="0"/>
          <w:numId w:val="46"/>
        </w:numPr>
        <w:spacing w:after="0" w:afterAutospacing="0" w:before="240" w:lineRule="auto"/>
        <w:ind w:left="720" w:hanging="360"/>
      </w:pPr>
      <w:r w:rsidDel="00000000" w:rsidR="00000000" w:rsidRPr="00000000">
        <w:rPr>
          <w:i w:val="1"/>
          <w:iCs w:val="1"/>
          <w:rtl w:val="0"/>
        </w:rPr>
        <w:t xml:space="preserve">Emergency {PrimaryServiceProvider} vs standard {PrimaryServiceProvider}: when is it an emergency?</w:t>
      </w:r>
    </w:p>
    <w:p w:rsidR="00000000" w:rsidDel="00000000" w:rsidP="00000000" w:rsidRDefault="00000000" w:rsidRPr="00000000" w14:paraId="000003D1">
      <w:pPr>
        <w:numPr>
          <w:ilvl w:val="0"/>
          <w:numId w:val="46"/>
        </w:numPr>
        <w:spacing w:after="0" w:afterAutospacing="0" w:before="0" w:beforeAutospacing="0" w:lineRule="auto"/>
        <w:ind w:left="720" w:hanging="360"/>
      </w:pPr>
      <w:r w:rsidDel="00000000" w:rsidR="00000000" w:rsidRPr="00000000">
        <w:rPr>
          <w:i w:val="1"/>
          <w:iCs w:val="1"/>
          <w:rtl w:val="0"/>
        </w:rPr>
        <w:t xml:space="preserve">Geyser repair vs geyser replacement: which is more cost-effective?</w:t>
      </w:r>
    </w:p>
    <w:p w:rsidR="00000000" w:rsidDel="00000000" w:rsidP="00000000" w:rsidRDefault="00000000" w:rsidRPr="00000000" w14:paraId="000003D2">
      <w:pPr>
        <w:numPr>
          <w:ilvl w:val="0"/>
          <w:numId w:val="46"/>
        </w:numPr>
        <w:spacing w:after="0" w:afterAutospacing="0" w:before="0" w:beforeAutospacing="0" w:lineRule="auto"/>
        <w:ind w:left="720" w:hanging="360"/>
      </w:pPr>
      <w:r w:rsidDel="00000000" w:rsidR="00000000" w:rsidRPr="00000000">
        <w:rPr>
          <w:i w:val="1"/>
          <w:iCs w:val="1"/>
          <w:rtl w:val="0"/>
        </w:rPr>
        <w:t xml:space="preserve">Drain cleaning vs drain unblocking: what is the difference?</w:t>
      </w:r>
    </w:p>
    <w:p w:rsidR="00000000" w:rsidDel="00000000" w:rsidP="00000000" w:rsidRDefault="00000000" w:rsidRPr="00000000" w14:paraId="000003D3">
      <w:pPr>
        <w:numPr>
          <w:ilvl w:val="0"/>
          <w:numId w:val="46"/>
        </w:numPr>
        <w:spacing w:after="0" w:afterAutospacing="0" w:before="0" w:beforeAutospacing="0" w:lineRule="auto"/>
        <w:ind w:left="720" w:hanging="360"/>
      </w:pPr>
      <w:r w:rsidDel="00000000" w:rsidR="00000000" w:rsidRPr="00000000">
        <w:rPr>
          <w:i w:val="1"/>
          <w:iCs w:val="1"/>
          <w:rtl w:val="0"/>
        </w:rPr>
        <w:t xml:space="preserve">Visible leak vs hidden leak: when do you need {ServiceTheme2}?</w:t>
      </w:r>
    </w:p>
    <w:p w:rsidR="00000000" w:rsidDel="00000000" w:rsidP="00000000" w:rsidRDefault="00000000" w:rsidRPr="00000000" w14:paraId="000003D4">
      <w:pPr>
        <w:numPr>
          <w:ilvl w:val="0"/>
          <w:numId w:val="46"/>
        </w:numPr>
        <w:spacing w:after="0" w:afterAutospacing="0" w:before="0" w:beforeAutospacing="0" w:lineRule="auto"/>
        <w:ind w:left="720" w:hanging="360"/>
      </w:pPr>
      <w:r w:rsidDel="00000000" w:rsidR="00000000" w:rsidRPr="00000000">
        <w:rPr>
          <w:i w:val="1"/>
          <w:iCs w:val="1"/>
          <w:rtl w:val="0"/>
        </w:rPr>
        <w:t xml:space="preserve">{AdjacentService1} repair vs {AdjacentService1} replacement: how to decide</w:t>
      </w:r>
    </w:p>
    <w:p w:rsidR="00000000" w:rsidDel="00000000" w:rsidP="00000000" w:rsidRDefault="00000000" w:rsidRPr="00000000" w14:paraId="000003D5">
      <w:pPr>
        <w:numPr>
          <w:ilvl w:val="0"/>
          <w:numId w:val="46"/>
        </w:numPr>
        <w:spacing w:after="0" w:afterAutospacing="0" w:before="0" w:beforeAutospacing="0" w:lineRule="auto"/>
        <w:ind w:left="720" w:hanging="360"/>
      </w:pPr>
      <w:r w:rsidDel="00000000" w:rsidR="00000000" w:rsidRPr="00000000">
        <w:rPr>
          <w:i w:val="1"/>
          <w:iCs w:val="1"/>
          <w:rtl w:val="0"/>
        </w:rPr>
        <w:t xml:space="preserve">{AdjacentService1} servicing vs {AdjacentService1} repair: what does your system need?</w:t>
      </w:r>
    </w:p>
    <w:p w:rsidR="00000000" w:rsidDel="00000000" w:rsidP="00000000" w:rsidRDefault="00000000" w:rsidRPr="00000000" w14:paraId="000003D6">
      <w:pPr>
        <w:numPr>
          <w:ilvl w:val="0"/>
          <w:numId w:val="46"/>
        </w:numPr>
        <w:spacing w:after="0" w:afterAutospacing="0" w:before="0" w:beforeAutospacing="0" w:lineRule="auto"/>
        <w:ind w:left="720" w:hanging="360"/>
      </w:pPr>
      <w:r w:rsidDel="00000000" w:rsidR="00000000" w:rsidRPr="00000000">
        <w:rPr>
          <w:i w:val="1"/>
          <w:iCs w:val="1"/>
          <w:rtl w:val="0"/>
        </w:rPr>
        <w:t xml:space="preserve">Domestic {AdjacentService2} repair vs commercial {AdjacentService2} repair</w:t>
      </w:r>
    </w:p>
    <w:p w:rsidR="00000000" w:rsidDel="00000000" w:rsidP="00000000" w:rsidRDefault="00000000" w:rsidRPr="00000000" w14:paraId="000003D7">
      <w:pPr>
        <w:numPr>
          <w:ilvl w:val="0"/>
          <w:numId w:val="46"/>
        </w:numPr>
        <w:spacing w:after="0" w:afterAutospacing="0" w:before="0" w:beforeAutospacing="0" w:lineRule="auto"/>
        <w:ind w:left="720" w:hanging="360"/>
      </w:pPr>
      <w:r w:rsidDel="00000000" w:rsidR="00000000" w:rsidRPr="00000000">
        <w:rPr>
          <w:i w:val="1"/>
          <w:iCs w:val="1"/>
          <w:rtl w:val="0"/>
        </w:rPr>
        <w:t xml:space="preserve">Commercial {AdjacentService2} maintenance vs emergency repair</w:t>
      </w:r>
    </w:p>
    <w:p w:rsidR="00000000" w:rsidDel="00000000" w:rsidP="00000000" w:rsidRDefault="00000000" w:rsidRPr="00000000" w14:paraId="000003D8">
      <w:pPr>
        <w:numPr>
          <w:ilvl w:val="0"/>
          <w:numId w:val="46"/>
        </w:numPr>
        <w:spacing w:after="0" w:afterAutospacing="0" w:before="0" w:beforeAutospacing="0" w:lineRule="auto"/>
        <w:ind w:left="720" w:hanging="360"/>
      </w:pPr>
      <w:r w:rsidDel="00000000" w:rsidR="00000000" w:rsidRPr="00000000">
        <w:rPr>
          <w:i w:val="1"/>
          <w:iCs w:val="1"/>
          <w:rtl w:val="0"/>
        </w:rPr>
        <w:t xml:space="preserve">{PrimaryServiceProvider} vs drain specialist: who should handle a {ServiceTheme1}?</w:t>
      </w:r>
    </w:p>
    <w:p w:rsidR="00000000" w:rsidDel="00000000" w:rsidP="00000000" w:rsidRDefault="00000000" w:rsidRPr="00000000" w14:paraId="000003D9">
      <w:pPr>
        <w:numPr>
          <w:ilvl w:val="0"/>
          <w:numId w:val="46"/>
        </w:numPr>
        <w:spacing w:after="0" w:afterAutospacing="0" w:before="0" w:beforeAutospacing="0" w:lineRule="auto"/>
        <w:ind w:left="720" w:hanging="360"/>
      </w:pPr>
      <w:r w:rsidDel="00000000" w:rsidR="00000000" w:rsidRPr="00000000">
        <w:rPr>
          <w:i w:val="1"/>
          <w:iCs w:val="1"/>
          <w:rtl w:val="0"/>
        </w:rPr>
        <w:t xml:space="preserve">{PrimaryService} maintenance vs emergency {PrimaryService}: what property managers should budget for</w:t>
      </w:r>
    </w:p>
    <w:p w:rsidR="00000000" w:rsidDel="00000000" w:rsidP="00000000" w:rsidRDefault="00000000" w:rsidRPr="00000000" w14:paraId="000003DA">
      <w:pPr>
        <w:numPr>
          <w:ilvl w:val="0"/>
          <w:numId w:val="46"/>
        </w:numPr>
        <w:spacing w:after="0" w:afterAutospacing="0" w:before="0" w:beforeAutospacing="0" w:lineRule="auto"/>
        <w:ind w:left="720" w:hanging="360"/>
      </w:pPr>
      <w:r w:rsidDel="00000000" w:rsidR="00000000" w:rsidRPr="00000000">
        <w:rPr>
          <w:i w:val="1"/>
          <w:iCs w:val="1"/>
          <w:rtl w:val="0"/>
        </w:rPr>
        <w:t xml:space="preserve">{AdjacentService3} compliance certificate vs {AdjacentService3} installation work: what each covers</w:t>
        <w:br w:type="textWrapping"/>
      </w:r>
      <w:r w:rsidDel="00000000" w:rsidR="00000000" w:rsidRPr="00000000">
        <w:rPr>
          <w:rtl w:val="0"/>
        </w:rPr>
        <w:t xml:space="preserve">Only publish once the {AdjacentService3} offering and compliance credentials are confirmed.</w:t>
      </w:r>
    </w:p>
    <w:p w:rsidR="00000000" w:rsidDel="00000000" w:rsidP="00000000" w:rsidRDefault="00000000" w:rsidRPr="00000000" w14:paraId="000003DB">
      <w:pPr>
        <w:numPr>
          <w:ilvl w:val="0"/>
          <w:numId w:val="46"/>
        </w:numPr>
        <w:spacing w:after="240" w:before="0" w:beforeAutospacing="0" w:lineRule="auto"/>
        <w:ind w:left="720" w:hanging="360"/>
      </w:pPr>
      <w:r w:rsidDel="00000000" w:rsidR="00000000" w:rsidRPr="00000000">
        <w:rPr>
          <w:i w:val="1"/>
          <w:iCs w:val="1"/>
          <w:rtl w:val="0"/>
        </w:rPr>
        <w:t xml:space="preserve">Reactive maintenance vs planned maintenance for commercial properties</w:t>
      </w:r>
      <w:r w:rsidDel="00000000" w:rsidR="00000000" w:rsidRPr="00000000">
        <w:rPr>
          <w:rtl w:val="0"/>
        </w:rPr>
      </w:r>
    </w:p>
    <w:p w:rsidR="00000000" w:rsidDel="00000000" w:rsidP="00000000" w:rsidRDefault="00000000" w:rsidRPr="00000000" w14:paraId="000003DC">
      <w:pPr>
        <w:pStyle w:val="Heading4"/>
        <w:rPr/>
      </w:pPr>
      <w:bookmarkStart w:colFirst="0" w:colLast="0" w:name="_p8rgl6k6gtly" w:id="30"/>
      <w:bookmarkEnd w:id="30"/>
      <w:r w:rsidDel="00000000" w:rsidR="00000000" w:rsidRPr="00000000">
        <w:rPr>
          <w:rtl w:val="0"/>
        </w:rPr>
        <w:t xml:space="preserve">How-to Guides</w:t>
      </w:r>
    </w:p>
    <w:p w:rsidR="00000000" w:rsidDel="00000000" w:rsidP="00000000" w:rsidRDefault="00000000" w:rsidRPr="00000000" w14:paraId="000003DD">
      <w:pPr>
        <w:spacing w:line="276" w:lineRule="auto"/>
        <w:rPr/>
      </w:pPr>
      <w:r w:rsidDel="00000000" w:rsidR="00000000" w:rsidRPr="00000000">
        <w:rPr>
          <w:rtl w:val="0"/>
        </w:rPr>
        <w:t xml:space="preserve">How-to guides target practical search intent by walking users through a process. They are useful for building topical authority and can support service pages with internal links.</w:t>
      </w:r>
    </w:p>
    <w:p w:rsidR="00000000" w:rsidDel="00000000" w:rsidP="00000000" w:rsidRDefault="00000000" w:rsidRPr="00000000" w14:paraId="000003DE">
      <w:pPr>
        <w:spacing w:after="240" w:before="240" w:lineRule="auto"/>
        <w:rPr/>
      </w:pPr>
      <w:r w:rsidDel="00000000" w:rsidR="00000000" w:rsidRPr="00000000">
        <w:rPr>
          <w:rtl w:val="0"/>
        </w:rPr>
        <w:t xml:space="preserve">Keep these professional-first. They should help users make the situation safe, explain when to call {ClientShortName}, and avoid instructing readers to carry out {AdjacentService3}, gas, pressurised-water or {AdjacentService2} repairs themselves.</w:t>
      </w:r>
    </w:p>
    <w:p w:rsidR="00000000" w:rsidDel="00000000" w:rsidP="00000000" w:rsidRDefault="00000000" w:rsidRPr="00000000" w14:paraId="000003DF">
      <w:pPr>
        <w:numPr>
          <w:ilvl w:val="0"/>
          <w:numId w:val="61"/>
        </w:numPr>
        <w:spacing w:after="0" w:afterAutospacing="0" w:before="240" w:lineRule="auto"/>
        <w:ind w:left="720" w:hanging="360"/>
      </w:pPr>
      <w:r w:rsidDel="00000000" w:rsidR="00000000" w:rsidRPr="00000000">
        <w:rPr>
          <w:i w:val="1"/>
          <w:iCs w:val="1"/>
          <w:rtl w:val="0"/>
        </w:rPr>
        <w:t xml:space="preserve">What to do in the first 15 minutes after a burst pipe</w:t>
      </w:r>
    </w:p>
    <w:p w:rsidR="00000000" w:rsidDel="00000000" w:rsidP="00000000" w:rsidRDefault="00000000" w:rsidRPr="00000000" w14:paraId="000003E0">
      <w:pPr>
        <w:numPr>
          <w:ilvl w:val="0"/>
          <w:numId w:val="61"/>
        </w:numPr>
        <w:spacing w:after="0" w:afterAutospacing="0" w:before="0" w:beforeAutospacing="0" w:lineRule="auto"/>
        <w:ind w:left="720" w:hanging="360"/>
      </w:pPr>
      <w:r w:rsidDel="00000000" w:rsidR="00000000" w:rsidRPr="00000000">
        <w:rPr>
          <w:i w:val="1"/>
          <w:iCs w:val="1"/>
          <w:rtl w:val="0"/>
        </w:rPr>
        <w:t xml:space="preserve">How to respond safely to a leaking pipe before a {PrimaryServiceProvider} arrives</w:t>
        <w:br w:type="textWrapping"/>
      </w:r>
      <w:r w:rsidDel="00000000" w:rsidR="00000000" w:rsidRPr="00000000">
        <w:rPr>
          <w:rtl w:val="0"/>
        </w:rPr>
        <w:t xml:space="preserve">Supports: “how to repair a leaky pipe” (2,400) and “how to repair a leaking pipe” (1,400), without encouraging risky DIY repair.</w:t>
      </w:r>
    </w:p>
    <w:p w:rsidR="00000000" w:rsidDel="00000000" w:rsidP="00000000" w:rsidRDefault="00000000" w:rsidRPr="00000000" w14:paraId="000003E1">
      <w:pPr>
        <w:numPr>
          <w:ilvl w:val="0"/>
          <w:numId w:val="61"/>
        </w:numPr>
        <w:spacing w:after="0" w:afterAutospacing="0" w:before="0" w:beforeAutospacing="0" w:lineRule="auto"/>
        <w:ind w:left="720" w:hanging="360"/>
      </w:pPr>
      <w:r w:rsidDel="00000000" w:rsidR="00000000" w:rsidRPr="00000000">
        <w:rPr>
          <w:i w:val="1"/>
          <w:iCs w:val="1"/>
          <w:rtl w:val="0"/>
        </w:rPr>
        <w:t xml:space="preserve">How to tell whether a water leak is hidden behind a wall or under a floor</w:t>
      </w:r>
    </w:p>
    <w:p w:rsidR="00000000" w:rsidDel="00000000" w:rsidP="00000000" w:rsidRDefault="00000000" w:rsidRPr="00000000" w14:paraId="000003E2">
      <w:pPr>
        <w:numPr>
          <w:ilvl w:val="0"/>
          <w:numId w:val="61"/>
        </w:numPr>
        <w:spacing w:after="0" w:afterAutospacing="0" w:before="0" w:beforeAutospacing="0" w:lineRule="auto"/>
        <w:ind w:left="720" w:hanging="360"/>
      </w:pPr>
      <w:r w:rsidDel="00000000" w:rsidR="00000000" w:rsidRPr="00000000">
        <w:rPr>
          <w:i w:val="1"/>
          <w:iCs w:val="1"/>
          <w:rtl w:val="0"/>
        </w:rPr>
        <w:t xml:space="preserve">How to prepare for an emergency {PrimaryServiceProvider} call-out</w:t>
      </w:r>
    </w:p>
    <w:p w:rsidR="00000000" w:rsidDel="00000000" w:rsidP="00000000" w:rsidRDefault="00000000" w:rsidRPr="00000000" w14:paraId="000003E3">
      <w:pPr>
        <w:numPr>
          <w:ilvl w:val="0"/>
          <w:numId w:val="61"/>
        </w:numPr>
        <w:spacing w:after="0" w:afterAutospacing="0" w:before="0" w:beforeAutospacing="0" w:lineRule="auto"/>
        <w:ind w:left="720" w:hanging="360"/>
      </w:pPr>
      <w:r w:rsidDel="00000000" w:rsidR="00000000" w:rsidRPr="00000000">
        <w:rPr>
          <w:i w:val="1"/>
          <w:iCs w:val="1"/>
          <w:rtl w:val="0"/>
        </w:rPr>
        <w:t xml:space="preserve">How to choose a reliable {PrimaryServiceProvider} in {PrimaryLocation}</w:t>
      </w:r>
    </w:p>
    <w:p w:rsidR="00000000" w:rsidDel="00000000" w:rsidP="00000000" w:rsidRDefault="00000000" w:rsidRPr="00000000" w14:paraId="000003E4">
      <w:pPr>
        <w:numPr>
          <w:ilvl w:val="0"/>
          <w:numId w:val="61"/>
        </w:numPr>
        <w:spacing w:after="0" w:afterAutospacing="0" w:before="0" w:beforeAutospacing="0" w:lineRule="auto"/>
        <w:ind w:left="720" w:hanging="360"/>
      </w:pPr>
      <w:r w:rsidDel="00000000" w:rsidR="00000000" w:rsidRPr="00000000">
        <w:rPr>
          <w:i w:val="1"/>
          <w:iCs w:val="1"/>
          <w:rtl w:val="0"/>
        </w:rPr>
        <w:t xml:space="preserve">How to handle a {ServiceTheme1} without making the blockage worse</w:t>
      </w:r>
    </w:p>
    <w:p w:rsidR="00000000" w:rsidDel="00000000" w:rsidP="00000000" w:rsidRDefault="00000000" w:rsidRPr="00000000" w14:paraId="000003E5">
      <w:pPr>
        <w:numPr>
          <w:ilvl w:val="0"/>
          <w:numId w:val="61"/>
        </w:numPr>
        <w:spacing w:after="0" w:afterAutospacing="0" w:before="0" w:beforeAutospacing="0" w:lineRule="auto"/>
        <w:ind w:left="720" w:hanging="360"/>
      </w:pPr>
      <w:r w:rsidDel="00000000" w:rsidR="00000000" w:rsidRPr="00000000">
        <w:rPr>
          <w:i w:val="1"/>
          <w:iCs w:val="1"/>
          <w:rtl w:val="0"/>
        </w:rPr>
        <w:t xml:space="preserve">How to tell whether your geyser needs repair or replacement</w:t>
      </w:r>
    </w:p>
    <w:p w:rsidR="00000000" w:rsidDel="00000000" w:rsidP="00000000" w:rsidRDefault="00000000" w:rsidRPr="00000000" w14:paraId="000003E6">
      <w:pPr>
        <w:numPr>
          <w:ilvl w:val="0"/>
          <w:numId w:val="61"/>
        </w:numPr>
        <w:spacing w:after="0" w:afterAutospacing="0" w:before="0" w:beforeAutospacing="0" w:lineRule="auto"/>
        <w:ind w:left="720" w:hanging="360"/>
      </w:pPr>
      <w:r w:rsidDel="00000000" w:rsidR="00000000" w:rsidRPr="00000000">
        <w:rPr>
          <w:i w:val="1"/>
          <w:iCs w:val="1"/>
          <w:rtl w:val="0"/>
        </w:rPr>
        <w:t xml:space="preserve">How to prepare for a {ServiceTheme3}</w:t>
      </w:r>
    </w:p>
    <w:p w:rsidR="00000000" w:rsidDel="00000000" w:rsidP="00000000" w:rsidRDefault="00000000" w:rsidRPr="00000000" w14:paraId="000003E7">
      <w:pPr>
        <w:numPr>
          <w:ilvl w:val="0"/>
          <w:numId w:val="61"/>
        </w:numPr>
        <w:spacing w:after="0" w:afterAutospacing="0" w:before="0" w:beforeAutospacing="0" w:lineRule="auto"/>
        <w:ind w:left="720" w:hanging="360"/>
      </w:pPr>
      <w:r w:rsidDel="00000000" w:rsidR="00000000" w:rsidRPr="00000000">
        <w:rPr>
          <w:i w:val="1"/>
          <w:iCs w:val="1"/>
          <w:rtl w:val="0"/>
        </w:rPr>
        <w:t xml:space="preserve">How often to service an air conditioner in {PrimaryLocation}</w:t>
      </w:r>
    </w:p>
    <w:p w:rsidR="00000000" w:rsidDel="00000000" w:rsidP="00000000" w:rsidRDefault="00000000" w:rsidRPr="00000000" w14:paraId="000003E8">
      <w:pPr>
        <w:numPr>
          <w:ilvl w:val="0"/>
          <w:numId w:val="61"/>
        </w:numPr>
        <w:spacing w:after="0" w:afterAutospacing="0" w:before="0" w:beforeAutospacing="0" w:lineRule="auto"/>
        <w:ind w:left="720" w:hanging="360"/>
      </w:pPr>
      <w:r w:rsidDel="00000000" w:rsidR="00000000" w:rsidRPr="00000000">
        <w:rPr>
          <w:i w:val="1"/>
          <w:iCs w:val="1"/>
          <w:rtl w:val="0"/>
        </w:rPr>
        <w:t xml:space="preserve">What an {AdjacentService1} service should include</w:t>
      </w:r>
    </w:p>
    <w:p w:rsidR="00000000" w:rsidDel="00000000" w:rsidP="00000000" w:rsidRDefault="00000000" w:rsidRPr="00000000" w14:paraId="000003E9">
      <w:pPr>
        <w:numPr>
          <w:ilvl w:val="0"/>
          <w:numId w:val="61"/>
        </w:numPr>
        <w:spacing w:after="0" w:afterAutospacing="0" w:before="0" w:beforeAutospacing="0" w:lineRule="auto"/>
        <w:ind w:left="720" w:hanging="360"/>
      </w:pPr>
      <w:r w:rsidDel="00000000" w:rsidR="00000000" w:rsidRPr="00000000">
        <w:rPr>
          <w:i w:val="1"/>
          <w:iCs w:val="1"/>
          <w:rtl w:val="0"/>
        </w:rPr>
        <w:t xml:space="preserve">What to do when a fridge is not cooling properly</w:t>
      </w:r>
    </w:p>
    <w:p w:rsidR="00000000" w:rsidDel="00000000" w:rsidP="00000000" w:rsidRDefault="00000000" w:rsidRPr="00000000" w14:paraId="000003EA">
      <w:pPr>
        <w:numPr>
          <w:ilvl w:val="0"/>
          <w:numId w:val="61"/>
        </w:numPr>
        <w:spacing w:after="0" w:afterAutospacing="0" w:before="0" w:beforeAutospacing="0" w:lineRule="auto"/>
        <w:ind w:left="720" w:hanging="360"/>
      </w:pPr>
      <w:r w:rsidDel="00000000" w:rsidR="00000000" w:rsidRPr="00000000">
        <w:rPr>
          <w:i w:val="1"/>
          <w:iCs w:val="1"/>
          <w:rtl w:val="0"/>
        </w:rPr>
        <w:t xml:space="preserve">How to reduce {AdjacentService2} breakdowns in a restaurant, shop or food-service site</w:t>
      </w:r>
    </w:p>
    <w:p w:rsidR="00000000" w:rsidDel="00000000" w:rsidP="00000000" w:rsidRDefault="00000000" w:rsidRPr="00000000" w14:paraId="000003EB">
      <w:pPr>
        <w:numPr>
          <w:ilvl w:val="0"/>
          <w:numId w:val="61"/>
        </w:numPr>
        <w:spacing w:after="0" w:afterAutospacing="0" w:before="0" w:beforeAutospacing="0" w:lineRule="auto"/>
        <w:ind w:left="720" w:hanging="360"/>
      </w:pPr>
      <w:r w:rsidDel="00000000" w:rsidR="00000000" w:rsidRPr="00000000">
        <w:rPr>
          <w:i w:val="1"/>
          <w:iCs w:val="1"/>
          <w:rtl w:val="0"/>
        </w:rPr>
        <w:t xml:space="preserve">How to prepare a commercial property for planned {PrimaryService} maintenance</w:t>
      </w:r>
    </w:p>
    <w:p w:rsidR="00000000" w:rsidDel="00000000" w:rsidP="00000000" w:rsidRDefault="00000000" w:rsidRPr="00000000" w14:paraId="000003EC">
      <w:pPr>
        <w:numPr>
          <w:ilvl w:val="0"/>
          <w:numId w:val="61"/>
        </w:numPr>
        <w:spacing w:after="0" w:afterAutospacing="0" w:before="0" w:beforeAutospacing="0" w:lineRule="auto"/>
        <w:ind w:left="720" w:hanging="360"/>
      </w:pPr>
      <w:r w:rsidDel="00000000" w:rsidR="00000000" w:rsidRPr="00000000">
        <w:rPr>
          <w:i w:val="1"/>
          <w:iCs w:val="1"/>
          <w:rtl w:val="0"/>
        </w:rPr>
        <w:t xml:space="preserve">How to check whether you need an {AdjacentService3} compliance certificate</w:t>
        <w:br w:type="textWrapping"/>
      </w:r>
      <w:r w:rsidDel="00000000" w:rsidR="00000000" w:rsidRPr="00000000">
        <w:rPr>
          <w:rtl w:val="0"/>
        </w:rPr>
        <w:t xml:space="preserve">Publish only where {ClientShortName} has the appropriate qualifications and authority to provide the service.</w:t>
      </w:r>
    </w:p>
    <w:p w:rsidR="00000000" w:rsidDel="00000000" w:rsidP="00000000" w:rsidRDefault="00000000" w:rsidRPr="00000000" w14:paraId="000003ED">
      <w:pPr>
        <w:numPr>
          <w:ilvl w:val="0"/>
          <w:numId w:val="61"/>
        </w:numPr>
        <w:spacing w:after="240" w:before="0" w:beforeAutospacing="0" w:lineRule="auto"/>
        <w:ind w:left="720" w:hanging="360"/>
      </w:pPr>
      <w:r w:rsidDel="00000000" w:rsidR="00000000" w:rsidRPr="00000000">
        <w:rPr>
          <w:i w:val="1"/>
          <w:iCs w:val="1"/>
          <w:rtl w:val="0"/>
        </w:rPr>
        <w:t xml:space="preserve">How to prepare your home or commercial premises for an {AdjacentService3} installation visit</w:t>
      </w:r>
      <w:r w:rsidDel="00000000" w:rsidR="00000000" w:rsidRPr="00000000">
        <w:rPr>
          <w:rtl w:val="0"/>
        </w:rPr>
      </w:r>
    </w:p>
    <w:tbl>
      <w:tblPr>
        <w:tblStyle w:val="Table68"/>
        <w:tblW w:w="5610.0" w:type="dxa"/>
        <w:jc w:val="left"/>
        <w:tblInd w:w="5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995"/>
        <w:tblGridChange w:id="0">
          <w:tblGrid>
            <w:gridCol w:w="615"/>
            <w:gridCol w:w="499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before="0" w:line="240" w:lineRule="auto"/>
              <w:rPr/>
            </w:pPr>
            <w:r w:rsidDel="00000000" w:rsidR="00000000" w:rsidRPr="00000000">
              <w:rPr/>
              <w:drawing>
                <wp:inline distB="114300" distT="114300" distL="114300" distR="114300">
                  <wp:extent cx="247650" cy="247650"/>
                  <wp:effectExtent b="0" l="0" r="0" t="0"/>
                  <wp:docPr id="25" name="image15.png"/>
                  <a:graphic>
                    <a:graphicData uri="http://schemas.openxmlformats.org/drawingml/2006/picture">
                      <pic:pic>
                        <pic:nvPicPr>
                          <pic:cNvPr id="0" name="image15.png"/>
                          <pic:cNvPicPr preferRelativeResize="0"/>
                        </pic:nvPicPr>
                        <pic:blipFill>
                          <a:blip r:embed="rId88"/>
                          <a:srcRect b="0" l="0" r="0" t="0"/>
                          <a:stretch>
                            <a:fillRect/>
                          </a:stretch>
                        </pic:blipFill>
                        <pic:spPr>
                          <a:xfrm>
                            <a:off x="0" y="0"/>
                            <a:ext cx="247650" cy="247650"/>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EF">
            <w:pPr>
              <w:spacing w:after="0" w:before="0" w:lineRule="auto"/>
              <w:rPr/>
            </w:pPr>
            <w:hyperlink r:id="rId91">
              <w:r w:rsidDel="00000000" w:rsidR="00000000" w:rsidRPr="00000000">
                <w:rPr>
                  <w:color w:val="1155cc"/>
                  <w:u w:val="single"/>
                  <w:rtl w:val="0"/>
                </w:rPr>
                <w:t xml:space="preserve">How to Write The Step by Step Guide</w:t>
              </w:r>
            </w:hyperlink>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0" w:before="0" w:line="240" w:lineRule="auto"/>
              <w:rPr/>
            </w:pPr>
            <w:r w:rsidDel="00000000" w:rsidR="00000000" w:rsidRPr="00000000">
              <w:rPr/>
              <w:drawing>
                <wp:inline distB="114300" distT="114300" distL="114300" distR="114300">
                  <wp:extent cx="247650" cy="247650"/>
                  <wp:effectExtent b="0" l="0" r="0" t="0"/>
                  <wp:docPr id="16" name="image15.png"/>
                  <a:graphic>
                    <a:graphicData uri="http://schemas.openxmlformats.org/drawingml/2006/picture">
                      <pic:pic>
                        <pic:nvPicPr>
                          <pic:cNvPr id="0" name="image15.png"/>
                          <pic:cNvPicPr preferRelativeResize="0"/>
                        </pic:nvPicPr>
                        <pic:blipFill>
                          <a:blip r:embed="rId88"/>
                          <a:srcRect b="0" l="0" r="0" t="0"/>
                          <a:stretch>
                            <a:fillRect/>
                          </a:stretch>
                        </pic:blipFill>
                        <pic:spPr>
                          <a:xfrm>
                            <a:off x="0" y="0"/>
                            <a:ext cx="247650" cy="247650"/>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F1">
            <w:pPr>
              <w:spacing w:after="0" w:before="0" w:lineRule="auto"/>
              <w:rPr/>
            </w:pPr>
            <w:hyperlink r:id="rId92">
              <w:r w:rsidDel="00000000" w:rsidR="00000000" w:rsidRPr="00000000">
                <w:rPr>
                  <w:color w:val="1155cc"/>
                  <w:u w:val="single"/>
                  <w:rtl w:val="0"/>
                </w:rPr>
                <w:t xml:space="preserve">How to Write The Yearly Manual</w:t>
              </w:r>
            </w:hyperlink>
            <w:r w:rsidDel="00000000" w:rsidR="00000000" w:rsidRPr="00000000">
              <w:rPr>
                <w:rtl w:val="0"/>
              </w:rPr>
            </w:r>
          </w:p>
        </w:tc>
      </w:tr>
    </w:tbl>
    <w:p w:rsidR="00000000" w:rsidDel="00000000" w:rsidP="00000000" w:rsidRDefault="00000000" w:rsidRPr="00000000" w14:paraId="000003F2">
      <w:pPr>
        <w:pStyle w:val="Heading4"/>
        <w:rPr/>
      </w:pPr>
      <w:bookmarkStart w:colFirst="0" w:colLast="0" w:name="_txhjnhwmphvq" w:id="31"/>
      <w:bookmarkEnd w:id="31"/>
      <w:r w:rsidDel="00000000" w:rsidR="00000000" w:rsidRPr="00000000">
        <w:rPr>
          <w:rtl w:val="0"/>
        </w:rPr>
        <w:t xml:space="preserve">List Posts</w:t>
      </w:r>
    </w:p>
    <w:p w:rsidR="00000000" w:rsidDel="00000000" w:rsidP="00000000" w:rsidRDefault="00000000" w:rsidRPr="00000000" w14:paraId="000003F3">
      <w:pPr>
        <w:rPr/>
      </w:pPr>
      <w:r w:rsidDel="00000000" w:rsidR="00000000" w:rsidRPr="00000000">
        <w:rPr>
          <w:rtl w:val="0"/>
        </w:rPr>
        <w:t xml:space="preserve">List posts work well when searchers want options, examples or comparisons. They are easy to scan, can target long-tail keywords, and often create outreach angles because featured brands or tools may share the article.</w:t>
      </w:r>
    </w:p>
    <w:p w:rsidR="00000000" w:rsidDel="00000000" w:rsidP="00000000" w:rsidRDefault="00000000" w:rsidRPr="00000000" w14:paraId="000003F4">
      <w:pPr>
        <w:numPr>
          <w:ilvl w:val="0"/>
          <w:numId w:val="91"/>
        </w:numPr>
        <w:spacing w:after="0" w:afterAutospacing="0"/>
        <w:ind w:left="720" w:hanging="360"/>
      </w:pPr>
      <w:r w:rsidDel="00000000" w:rsidR="00000000" w:rsidRPr="00000000">
        <w:rPr>
          <w:i w:val="1"/>
          <w:iCs w:val="1"/>
          <w:rtl w:val="0"/>
        </w:rPr>
        <w:t xml:space="preserve">7 signs you need an emergency {PrimaryServiceProvider} in {PrimaryLocation}</w:t>
        <w:br w:type="textWrapping"/>
      </w:r>
      <w:r w:rsidDel="00000000" w:rsidR="00000000" w:rsidRPr="00000000">
        <w:rPr>
          <w:rtl w:val="0"/>
        </w:rPr>
        <w:t xml:space="preserve">Supports: “when to call an emergency {PrimaryServiceProvider}” (150 monthly searches).</w:t>
      </w:r>
    </w:p>
    <w:p w:rsidR="00000000" w:rsidDel="00000000" w:rsidP="00000000" w:rsidRDefault="00000000" w:rsidRPr="00000000" w14:paraId="000003F5">
      <w:pPr>
        <w:numPr>
          <w:ilvl w:val="0"/>
          <w:numId w:val="91"/>
        </w:numPr>
        <w:spacing w:after="0" w:afterAutospacing="0" w:before="0" w:beforeAutospacing="0"/>
        <w:ind w:left="720" w:hanging="360"/>
      </w:pPr>
      <w:r w:rsidDel="00000000" w:rsidR="00000000" w:rsidRPr="00000000">
        <w:rPr>
          <w:i w:val="1"/>
          <w:iCs w:val="1"/>
          <w:rtl w:val="0"/>
        </w:rPr>
        <w:t xml:space="preserve">6 factors that affect emergency {PrimaryServiceProvider} call-out costs</w:t>
        <w:br w:type="textWrapping"/>
      </w:r>
      <w:r w:rsidDel="00000000" w:rsidR="00000000" w:rsidRPr="00000000">
        <w:rPr>
          <w:rtl w:val="0"/>
        </w:rPr>
        <w:t xml:space="preserve">Supports: “how much does an emergency {PrimaryServiceProvider} cost” (100).</w:t>
      </w:r>
    </w:p>
    <w:p w:rsidR="00000000" w:rsidDel="00000000" w:rsidP="00000000" w:rsidRDefault="00000000" w:rsidRPr="00000000" w14:paraId="000003F6">
      <w:pPr>
        <w:numPr>
          <w:ilvl w:val="0"/>
          <w:numId w:val="91"/>
        </w:numPr>
        <w:spacing w:after="0" w:afterAutospacing="0" w:before="0" w:beforeAutospacing="0"/>
        <w:ind w:left="720" w:hanging="360"/>
      </w:pPr>
      <w:r w:rsidDel="00000000" w:rsidR="00000000" w:rsidRPr="00000000">
        <w:rPr>
          <w:i w:val="1"/>
          <w:iCs w:val="1"/>
          <w:rtl w:val="0"/>
        </w:rPr>
        <w:t xml:space="preserve">8 common causes of {ServiceTheme1} and when to call a professional</w:t>
        <w:br w:type="textWrapping"/>
      </w:r>
      <w:r w:rsidDel="00000000" w:rsidR="00000000" w:rsidRPr="00000000">
        <w:rPr>
          <w:rtl w:val="0"/>
        </w:rPr>
        <w:t xml:space="preserve">Supports: “{ServiceTheme1}” (300).</w:t>
      </w:r>
    </w:p>
    <w:p w:rsidR="00000000" w:rsidDel="00000000" w:rsidP="00000000" w:rsidRDefault="00000000" w:rsidRPr="00000000" w14:paraId="000003F7">
      <w:pPr>
        <w:numPr>
          <w:ilvl w:val="0"/>
          <w:numId w:val="91"/>
        </w:numPr>
        <w:spacing w:after="0" w:afterAutospacing="0" w:before="0" w:beforeAutospacing="0"/>
        <w:ind w:left="720" w:hanging="360"/>
      </w:pPr>
      <w:r w:rsidDel="00000000" w:rsidR="00000000" w:rsidRPr="00000000">
        <w:rPr>
          <w:i w:val="1"/>
          <w:iCs w:val="1"/>
          <w:rtl w:val="0"/>
        </w:rPr>
        <w:t xml:space="preserve">5 warning signs of a hidden water leak in your property</w:t>
        <w:br w:type="textWrapping"/>
      </w:r>
      <w:r w:rsidDel="00000000" w:rsidR="00000000" w:rsidRPr="00000000">
        <w:rPr>
          <w:rtl w:val="0"/>
        </w:rPr>
        <w:t xml:space="preserve">Supports: “water {ServiceTheme2}” (300).</w:t>
      </w:r>
    </w:p>
    <w:p w:rsidR="00000000" w:rsidDel="00000000" w:rsidP="00000000" w:rsidRDefault="00000000" w:rsidRPr="00000000" w14:paraId="000003F8">
      <w:pPr>
        <w:numPr>
          <w:ilvl w:val="0"/>
          <w:numId w:val="91"/>
        </w:numPr>
        <w:spacing w:after="0" w:afterAutospacing="0" w:before="0" w:beforeAutospacing="0"/>
        <w:ind w:left="720" w:hanging="360"/>
      </w:pPr>
      <w:r w:rsidDel="00000000" w:rsidR="00000000" w:rsidRPr="00000000">
        <w:rPr>
          <w:i w:val="1"/>
          <w:iCs w:val="1"/>
          <w:rtl w:val="0"/>
        </w:rPr>
        <w:t xml:space="preserve">7 signs your geyser needs repair or replacement</w:t>
        <w:br w:type="textWrapping"/>
      </w:r>
      <w:r w:rsidDel="00000000" w:rsidR="00000000" w:rsidRPr="00000000">
        <w:rPr>
          <w:rtl w:val="0"/>
        </w:rPr>
        <w:t xml:space="preserve">Supports: “{ServiceTheme4} near me” (250) and “geyser repair {PrimaryLocation}” (90).</w:t>
      </w:r>
    </w:p>
    <w:p w:rsidR="00000000" w:rsidDel="00000000" w:rsidP="00000000" w:rsidRDefault="00000000" w:rsidRPr="00000000" w14:paraId="000003F9">
      <w:pPr>
        <w:numPr>
          <w:ilvl w:val="0"/>
          <w:numId w:val="91"/>
        </w:numPr>
        <w:spacing w:after="0" w:afterAutospacing="0" w:before="0" w:beforeAutospacing="0"/>
        <w:ind w:left="720" w:hanging="360"/>
      </w:pPr>
      <w:r w:rsidDel="00000000" w:rsidR="00000000" w:rsidRPr="00000000">
        <w:rPr>
          <w:i w:val="1"/>
          <w:iCs w:val="1"/>
          <w:rtl w:val="0"/>
        </w:rPr>
        <w:t xml:space="preserve">6 questions to ask before booking a {PrimaryServiceProvider} in {PrimaryLocation}</w:t>
        <w:br w:type="textWrapping"/>
      </w:r>
      <w:r w:rsidDel="00000000" w:rsidR="00000000" w:rsidRPr="00000000">
        <w:rPr>
          <w:rtl w:val="0"/>
        </w:rPr>
        <w:t xml:space="preserve">Supports the “find a reliable {PrimaryServiceProvider} near me” question set.</w:t>
      </w:r>
    </w:p>
    <w:p w:rsidR="00000000" w:rsidDel="00000000" w:rsidP="00000000" w:rsidRDefault="00000000" w:rsidRPr="00000000" w14:paraId="000003FA">
      <w:pPr>
        <w:numPr>
          <w:ilvl w:val="0"/>
          <w:numId w:val="91"/>
        </w:numPr>
        <w:spacing w:after="0" w:afterAutospacing="0" w:before="0" w:beforeAutospacing="0"/>
        <w:ind w:left="720" w:hanging="360"/>
      </w:pPr>
      <w:r w:rsidDel="00000000" w:rsidR="00000000" w:rsidRPr="00000000">
        <w:rPr>
          <w:i w:val="1"/>
          <w:iCs w:val="1"/>
          <w:rtl w:val="0"/>
        </w:rPr>
        <w:t xml:space="preserve">5 {PrimaryService} checks landlords should make between tenants</w:t>
        <w:br w:type="textWrapping"/>
      </w:r>
      <w:r w:rsidDel="00000000" w:rsidR="00000000" w:rsidRPr="00000000">
        <w:rPr>
          <w:rtl w:val="0"/>
        </w:rPr>
        <w:t xml:space="preserve">Supports rental-property and guest-post outreach.</w:t>
      </w:r>
    </w:p>
    <w:p w:rsidR="00000000" w:rsidDel="00000000" w:rsidP="00000000" w:rsidRDefault="00000000" w:rsidRPr="00000000" w14:paraId="000003FB">
      <w:pPr>
        <w:numPr>
          <w:ilvl w:val="0"/>
          <w:numId w:val="91"/>
        </w:numPr>
        <w:spacing w:after="0" w:afterAutospacing="0" w:before="0" w:beforeAutospacing="0"/>
        <w:ind w:left="720" w:hanging="360"/>
      </w:pPr>
      <w:r w:rsidDel="00000000" w:rsidR="00000000" w:rsidRPr="00000000">
        <w:rPr>
          <w:i w:val="1"/>
          <w:iCs w:val="1"/>
          <w:rtl w:val="0"/>
        </w:rPr>
        <w:t xml:space="preserve">7 signs your air conditioner needs a service</w:t>
        <w:br w:type="textWrapping"/>
      </w:r>
      <w:r w:rsidDel="00000000" w:rsidR="00000000" w:rsidRPr="00000000">
        <w:rPr>
          <w:rtl w:val="0"/>
        </w:rPr>
        <w:t xml:space="preserve">Supports: “how often should you service your {AdjacentService1}” and “what does an {AdjacentService1} service entail”.</w:t>
      </w:r>
    </w:p>
    <w:p w:rsidR="00000000" w:rsidDel="00000000" w:rsidP="00000000" w:rsidRDefault="00000000" w:rsidRPr="00000000" w14:paraId="000003FC">
      <w:pPr>
        <w:numPr>
          <w:ilvl w:val="0"/>
          <w:numId w:val="91"/>
        </w:numPr>
        <w:spacing w:after="0" w:afterAutospacing="0" w:before="0" w:beforeAutospacing="0"/>
        <w:ind w:left="720" w:hanging="360"/>
      </w:pPr>
      <w:r w:rsidDel="00000000" w:rsidR="00000000" w:rsidRPr="00000000">
        <w:rPr>
          <w:i w:val="1"/>
          <w:iCs w:val="1"/>
          <w:rtl w:val="0"/>
        </w:rPr>
        <w:t xml:space="preserve">6 factors that affect {AdjacentService1} installation costs in {PrimaryLocation}</w:t>
        <w:br w:type="textWrapping"/>
      </w:r>
      <w:r w:rsidDel="00000000" w:rsidR="00000000" w:rsidRPr="00000000">
        <w:rPr>
          <w:rtl w:val="0"/>
        </w:rPr>
        <w:t xml:space="preserve">Supports: “{AdjacentService1} installation {PrimaryLocation}” (200).</w:t>
      </w:r>
    </w:p>
    <w:p w:rsidR="00000000" w:rsidDel="00000000" w:rsidP="00000000" w:rsidRDefault="00000000" w:rsidRPr="00000000" w14:paraId="000003FD">
      <w:pPr>
        <w:numPr>
          <w:ilvl w:val="0"/>
          <w:numId w:val="91"/>
        </w:numPr>
        <w:spacing w:after="0" w:afterAutospacing="0" w:before="0" w:beforeAutospacing="0"/>
        <w:ind w:left="720" w:hanging="360"/>
      </w:pPr>
      <w:r w:rsidDel="00000000" w:rsidR="00000000" w:rsidRPr="00000000">
        <w:rPr>
          <w:i w:val="1"/>
          <w:iCs w:val="1"/>
          <w:rtl w:val="0"/>
        </w:rPr>
        <w:t xml:space="preserve">5 reasons a fridge stops cooling and when to book a repair</w:t>
        <w:br w:type="textWrapping"/>
      </w:r>
      <w:r w:rsidDel="00000000" w:rsidR="00000000" w:rsidRPr="00000000">
        <w:rPr>
          <w:rtl w:val="0"/>
        </w:rPr>
        <w:t xml:space="preserve">Supports: “how much does fridge repair cost” (70).</w:t>
      </w:r>
    </w:p>
    <w:p w:rsidR="00000000" w:rsidDel="00000000" w:rsidP="00000000" w:rsidRDefault="00000000" w:rsidRPr="00000000" w14:paraId="000003FE">
      <w:pPr>
        <w:numPr>
          <w:ilvl w:val="0"/>
          <w:numId w:val="91"/>
        </w:numPr>
        <w:spacing w:after="0" w:afterAutospacing="0" w:before="0" w:beforeAutospacing="0"/>
        <w:ind w:left="720" w:hanging="360"/>
      </w:pPr>
      <w:r w:rsidDel="00000000" w:rsidR="00000000" w:rsidRPr="00000000">
        <w:rPr>
          <w:i w:val="1"/>
          <w:iCs w:val="1"/>
          <w:rtl w:val="0"/>
        </w:rPr>
        <w:t xml:space="preserve">7 ways commercial sites can reduce {AdjacentService2} downtime</w:t>
        <w:br w:type="textWrapping"/>
      </w:r>
      <w:r w:rsidDel="00000000" w:rsidR="00000000" w:rsidRPr="00000000">
        <w:rPr>
          <w:rtl w:val="0"/>
        </w:rPr>
        <w:t xml:space="preserve">Supports: “commercial {AdjacentService2}” (80) and “cold room repair near me” (150).</w:t>
      </w:r>
    </w:p>
    <w:p w:rsidR="00000000" w:rsidDel="00000000" w:rsidP="00000000" w:rsidRDefault="00000000" w:rsidRPr="00000000" w14:paraId="000003FF">
      <w:pPr>
        <w:numPr>
          <w:ilvl w:val="0"/>
          <w:numId w:val="91"/>
        </w:numPr>
        <w:spacing w:before="0" w:beforeAutospacing="0"/>
        <w:ind w:left="720" w:hanging="360"/>
      </w:pPr>
      <w:r w:rsidDel="00000000" w:rsidR="00000000" w:rsidRPr="00000000">
        <w:rPr>
          <w:i w:val="1"/>
          <w:iCs w:val="1"/>
          <w:rtl w:val="0"/>
        </w:rPr>
        <w:t xml:space="preserve">6 emergency maintenance issues {PrimaryLocation} property managers should plan for</w:t>
        <w:br w:type="textWrapping"/>
      </w:r>
      <w:r w:rsidDel="00000000" w:rsidR="00000000" w:rsidRPr="00000000">
        <w:rPr>
          <w:rtl w:val="0"/>
        </w:rPr>
        <w:t xml:space="preserve">A commercial and property-management awareness asset.</w:t>
        <w:br w:type="textWrapping"/>
      </w:r>
    </w:p>
    <w:tbl>
      <w:tblPr>
        <w:tblStyle w:val="Table69"/>
        <w:tblW w:w="5610.0" w:type="dxa"/>
        <w:jc w:val="left"/>
        <w:tblInd w:w="5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995"/>
        <w:tblGridChange w:id="0">
          <w:tblGrid>
            <w:gridCol w:w="615"/>
            <w:gridCol w:w="499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before="0" w:line="240" w:lineRule="auto"/>
              <w:rPr/>
            </w:pPr>
            <w:r w:rsidDel="00000000" w:rsidR="00000000" w:rsidRPr="00000000">
              <w:rPr/>
              <w:drawing>
                <wp:inline distB="114300" distT="114300" distL="114300" distR="114300">
                  <wp:extent cx="247650" cy="247650"/>
                  <wp:effectExtent b="0" l="0" r="0" t="0"/>
                  <wp:docPr id="63" name="image15.png"/>
                  <a:graphic>
                    <a:graphicData uri="http://schemas.openxmlformats.org/drawingml/2006/picture">
                      <pic:pic>
                        <pic:nvPicPr>
                          <pic:cNvPr id="0" name="image15.png"/>
                          <pic:cNvPicPr preferRelativeResize="0"/>
                        </pic:nvPicPr>
                        <pic:blipFill>
                          <a:blip r:embed="rId88"/>
                          <a:srcRect b="0" l="0" r="0" t="0"/>
                          <a:stretch>
                            <a:fillRect/>
                          </a:stretch>
                        </pic:blipFill>
                        <pic:spPr>
                          <a:xfrm>
                            <a:off x="0" y="0"/>
                            <a:ext cx="247650" cy="247650"/>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1">
            <w:pPr>
              <w:spacing w:after="0" w:before="0" w:lineRule="auto"/>
              <w:rPr/>
            </w:pPr>
            <w:hyperlink r:id="rId93">
              <w:r w:rsidDel="00000000" w:rsidR="00000000" w:rsidRPr="00000000">
                <w:rPr>
                  <w:color w:val="1155cc"/>
                  <w:u w:val="single"/>
                  <w:rtl w:val="0"/>
                </w:rPr>
                <w:t xml:space="preserve">How to Write The Assembled List Post</w:t>
              </w:r>
            </w:hyperlink>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before="0" w:line="240" w:lineRule="auto"/>
              <w:rPr/>
            </w:pPr>
            <w:r w:rsidDel="00000000" w:rsidR="00000000" w:rsidRPr="00000000">
              <w:rPr/>
              <w:drawing>
                <wp:inline distB="114300" distT="114300" distL="114300" distR="114300">
                  <wp:extent cx="247650" cy="247650"/>
                  <wp:effectExtent b="0" l="0" r="0" t="0"/>
                  <wp:docPr id="32" name="image15.png"/>
                  <a:graphic>
                    <a:graphicData uri="http://schemas.openxmlformats.org/drawingml/2006/picture">
                      <pic:pic>
                        <pic:nvPicPr>
                          <pic:cNvPr id="0" name="image15.png"/>
                          <pic:cNvPicPr preferRelativeResize="0"/>
                        </pic:nvPicPr>
                        <pic:blipFill>
                          <a:blip r:embed="rId88"/>
                          <a:srcRect b="0" l="0" r="0" t="0"/>
                          <a:stretch>
                            <a:fillRect/>
                          </a:stretch>
                        </pic:blipFill>
                        <pic:spPr>
                          <a:xfrm>
                            <a:off x="0" y="0"/>
                            <a:ext cx="247650" cy="247650"/>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3">
            <w:pPr>
              <w:spacing w:after="0" w:before="0" w:lineRule="auto"/>
              <w:rPr/>
            </w:pPr>
            <w:hyperlink r:id="rId94">
              <w:r w:rsidDel="00000000" w:rsidR="00000000" w:rsidRPr="00000000">
                <w:rPr>
                  <w:color w:val="1155cc"/>
                  <w:u w:val="single"/>
                  <w:rtl w:val="0"/>
                </w:rPr>
                <w:t xml:space="preserve">How to Write The Padded List Post</w:t>
              </w:r>
            </w:hyperlink>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before="0" w:line="240" w:lineRule="auto"/>
              <w:rPr/>
            </w:pPr>
            <w:r w:rsidDel="00000000" w:rsidR="00000000" w:rsidRPr="00000000">
              <w:rPr/>
              <w:drawing>
                <wp:inline distB="114300" distT="114300" distL="114300" distR="114300">
                  <wp:extent cx="247650" cy="247650"/>
                  <wp:effectExtent b="0" l="0" r="0" t="0"/>
                  <wp:docPr id="41" name="image15.png"/>
                  <a:graphic>
                    <a:graphicData uri="http://schemas.openxmlformats.org/drawingml/2006/picture">
                      <pic:pic>
                        <pic:nvPicPr>
                          <pic:cNvPr id="0" name="image15.png"/>
                          <pic:cNvPicPr preferRelativeResize="0"/>
                        </pic:nvPicPr>
                        <pic:blipFill>
                          <a:blip r:embed="rId88"/>
                          <a:srcRect b="0" l="0" r="0" t="0"/>
                          <a:stretch>
                            <a:fillRect/>
                          </a:stretch>
                        </pic:blipFill>
                        <pic:spPr>
                          <a:xfrm>
                            <a:off x="0" y="0"/>
                            <a:ext cx="247650" cy="247650"/>
                          </a:xfrm>
                          <a:prstGeom prst="rect"/>
                          <a:ln/>
                        </pic:spPr>
                      </pic:pic>
                    </a:graphicData>
                  </a:graphic>
                </wp:inline>
              </w:drawing>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05">
            <w:pPr>
              <w:spacing w:after="0" w:before="0" w:lineRule="auto"/>
              <w:rPr/>
            </w:pPr>
            <w:hyperlink r:id="rId95">
              <w:r w:rsidDel="00000000" w:rsidR="00000000" w:rsidRPr="00000000">
                <w:rPr>
                  <w:color w:val="1155cc"/>
                  <w:u w:val="single"/>
                  <w:rtl w:val="0"/>
                </w:rPr>
                <w:t xml:space="preserve">How to Write The Ultimate List</w:t>
              </w:r>
            </w:hyperlink>
            <w:r w:rsidDel="00000000" w:rsidR="00000000" w:rsidRPr="00000000">
              <w:rPr>
                <w:rtl w:val="0"/>
              </w:rPr>
            </w:r>
          </w:p>
        </w:tc>
      </w:tr>
    </w:tbl>
    <w:p w:rsidR="00000000" w:rsidDel="00000000" w:rsidP="00000000" w:rsidRDefault="00000000" w:rsidRPr="00000000" w14:paraId="00000406">
      <w:pPr>
        <w:pStyle w:val="Heading4"/>
        <w:rPr/>
      </w:pPr>
      <w:bookmarkStart w:colFirst="0" w:colLast="0" w:name="_k55pxpl2f426" w:id="32"/>
      <w:bookmarkEnd w:id="32"/>
      <w:r w:rsidDel="00000000" w:rsidR="00000000" w:rsidRPr="00000000">
        <w:rPr>
          <w:rtl w:val="0"/>
        </w:rPr>
        <w:t xml:space="preserve">Guest Articles</w:t>
      </w:r>
    </w:p>
    <w:p w:rsidR="00000000" w:rsidDel="00000000" w:rsidP="00000000" w:rsidRDefault="00000000" w:rsidRPr="00000000" w14:paraId="00000407">
      <w:pPr>
        <w:rPr/>
      </w:pPr>
      <w:r w:rsidDel="00000000" w:rsidR="00000000" w:rsidRPr="00000000">
        <w:rPr>
          <w:rtl w:val="0"/>
        </w:rPr>
        <w:t xml:space="preserve">Guest articles help build authority by earning relevant backlinks and exposing the brand to aligned audiences. Prioritise topics where the client can show expertise and pitch sites that already cover the same industry.</w:t>
      </w:r>
    </w:p>
    <w:p w:rsidR="00000000" w:rsidDel="00000000" w:rsidP="00000000" w:rsidRDefault="00000000" w:rsidRPr="00000000" w14:paraId="00000408">
      <w:pPr>
        <w:numPr>
          <w:ilvl w:val="0"/>
          <w:numId w:val="6"/>
        </w:numPr>
        <w:spacing w:after="0" w:afterAutospacing="0"/>
        <w:ind w:left="720" w:hanging="360"/>
        <w:rPr>
          <w:i w:val="1"/>
          <w:iCs w:val="1"/>
        </w:rPr>
      </w:pPr>
      <w:r w:rsidDel="00000000" w:rsidR="00000000" w:rsidRPr="00000000">
        <w:rPr>
          <w:i w:val="1"/>
          <w:iCs w:val="1"/>
          <w:rtl w:val="0"/>
        </w:rPr>
        <w:t xml:space="preserve">Winter {PrimaryService} maintenance checklist for {PrimaryLocation} landlords and property managers  </w:t>
      </w:r>
    </w:p>
    <w:p w:rsidR="00000000" w:rsidDel="00000000" w:rsidP="00000000" w:rsidRDefault="00000000" w:rsidRPr="00000000" w14:paraId="00000409">
      <w:pPr>
        <w:numPr>
          <w:ilvl w:val="0"/>
          <w:numId w:val="6"/>
        </w:numPr>
        <w:spacing w:after="0" w:afterAutospacing="0" w:before="0" w:beforeAutospacing="0"/>
        <w:ind w:left="720" w:hanging="360"/>
        <w:rPr>
          <w:i w:val="1"/>
          <w:iCs w:val="1"/>
        </w:rPr>
      </w:pPr>
      <w:r w:rsidDel="00000000" w:rsidR="00000000" w:rsidRPr="00000000">
        <w:rPr>
          <w:i w:val="1"/>
          <w:iCs w:val="1"/>
          <w:rtl w:val="0"/>
        </w:rPr>
        <w:t xml:space="preserve">What to do when a burst pipe or {ServiceTheme1} affects a rental property  </w:t>
      </w:r>
    </w:p>
    <w:p w:rsidR="00000000" w:rsidDel="00000000" w:rsidP="00000000" w:rsidRDefault="00000000" w:rsidRPr="00000000" w14:paraId="0000040A">
      <w:pPr>
        <w:numPr>
          <w:ilvl w:val="0"/>
          <w:numId w:val="6"/>
        </w:numPr>
        <w:spacing w:before="0" w:beforeAutospacing="0"/>
        <w:ind w:left="720" w:hanging="360"/>
        <w:rPr>
          <w:i w:val="1"/>
          <w:iCs w:val="1"/>
        </w:rPr>
      </w:pPr>
      <w:r w:rsidDel="00000000" w:rsidR="00000000" w:rsidRPr="00000000">
        <w:rPr>
          <w:i w:val="1"/>
          <w:iCs w:val="1"/>
          <w:rtl w:val="0"/>
        </w:rPr>
        <w:t xml:space="preserve">How restaurants and retailers can reduce commercial {AdjacentService2} downtime</w:t>
      </w:r>
    </w:p>
    <w:p w:rsidR="00000000" w:rsidDel="00000000" w:rsidP="00000000" w:rsidRDefault="00000000" w:rsidRPr="00000000" w14:paraId="0000040B">
      <w:pPr>
        <w:spacing w:after="240" w:before="240" w:lineRule="auto"/>
        <w:rPr/>
      </w:pPr>
      <w:r w:rsidDel="00000000" w:rsidR="00000000" w:rsidRPr="00000000">
        <w:rPr>
          <w:rtl w:val="0"/>
        </w:rPr>
        <w:t xml:space="preserve">Prioritise property, landlord and facilities-management publications where {ClientShortName} can demonstrate practical expertise. Use guest articles to earn relevant brand mentions and links back to the most appropriate dedicated service page, rather than always linking to the homepage.</w:t>
      </w:r>
    </w:p>
    <w:p w:rsidR="00000000" w:rsidDel="00000000" w:rsidP="00000000" w:rsidRDefault="00000000" w:rsidRPr="00000000" w14:paraId="0000040C">
      <w:pPr>
        <w:spacing w:after="240" w:before="240" w:lineRule="auto"/>
        <w:rPr/>
      </w:pPr>
      <w:r w:rsidDel="00000000" w:rsidR="00000000" w:rsidRPr="00000000">
        <w:rPr>
          <w:rtl w:val="0"/>
        </w:rPr>
        <w:t xml:space="preserve">Direct contributor opportunities:</w:t>
      </w:r>
    </w:p>
    <w:p w:rsidR="00000000" w:rsidDel="00000000" w:rsidP="00000000" w:rsidRDefault="00000000" w:rsidRPr="00000000" w14:paraId="0000040D">
      <w:pPr>
        <w:numPr>
          <w:ilvl w:val="0"/>
          <w:numId w:val="79"/>
        </w:numPr>
        <w:spacing w:after="0" w:afterAutospacing="0" w:before="240" w:lineRule="auto"/>
        <w:ind w:left="720" w:hanging="360"/>
      </w:pPr>
      <w:hyperlink r:id="rId96">
        <w:r w:rsidDel="00000000" w:rsidR="00000000" w:rsidRPr="00000000">
          <w:rPr>
            <w:b w:val="1"/>
            <w:bCs w:val="1"/>
            <w:color w:val="1155cc"/>
            <w:u w:val="single"/>
            <w:rtl w:val="0"/>
          </w:rPr>
          <w:t xml:space="preserve">Landlords Association of {Country}</w:t>
        </w:r>
      </w:hyperlink>
      <w:r w:rsidDel="00000000" w:rsidR="00000000" w:rsidRPr="00000000">
        <w:rPr>
          <w:rtl w:val="0"/>
        </w:rPr>
      </w:r>
    </w:p>
    <w:p w:rsidR="00000000" w:rsidDel="00000000" w:rsidP="00000000" w:rsidRDefault="00000000" w:rsidRPr="00000000" w14:paraId="0000040E">
      <w:pPr>
        <w:numPr>
          <w:ilvl w:val="1"/>
          <w:numId w:val="79"/>
        </w:numPr>
        <w:spacing w:after="0" w:afterAutospacing="0" w:before="0" w:beforeAutospacing="0" w:lineRule="auto"/>
        <w:ind w:left="1440" w:hanging="360"/>
      </w:pPr>
      <w:r w:rsidDel="00000000" w:rsidR="00000000" w:rsidRPr="00000000">
        <w:rPr>
          <w:i w:val="1"/>
          <w:iCs w:val="1"/>
          <w:rtl w:val="0"/>
        </w:rPr>
        <w:t xml:space="preserve">Who is responsible for {PrimaryService} repairs in a rental property?</w:t>
      </w:r>
    </w:p>
    <w:p w:rsidR="00000000" w:rsidDel="00000000" w:rsidP="00000000" w:rsidRDefault="00000000" w:rsidRPr="00000000" w14:paraId="0000040F">
      <w:pPr>
        <w:numPr>
          <w:ilvl w:val="1"/>
          <w:numId w:val="79"/>
        </w:numPr>
        <w:spacing w:after="0" w:afterAutospacing="0" w:before="0" w:beforeAutospacing="0" w:lineRule="auto"/>
        <w:ind w:left="1440" w:hanging="360"/>
      </w:pPr>
      <w:r w:rsidDel="00000000" w:rsidR="00000000" w:rsidRPr="00000000">
        <w:rPr>
          <w:i w:val="1"/>
          <w:iCs w:val="1"/>
          <w:rtl w:val="0"/>
        </w:rPr>
        <w:t xml:space="preserve">Burst pipes, {ServiceTheme1} and leaking {ServiceTheme3/4}: a landlord’s emergency checklist</w:t>
      </w:r>
    </w:p>
    <w:p w:rsidR="00000000" w:rsidDel="00000000" w:rsidP="00000000" w:rsidRDefault="00000000" w:rsidRPr="00000000" w14:paraId="00000410">
      <w:pPr>
        <w:numPr>
          <w:ilvl w:val="1"/>
          <w:numId w:val="79"/>
        </w:numPr>
        <w:spacing w:after="0" w:afterAutospacing="0" w:before="0" w:beforeAutospacing="0" w:lineRule="auto"/>
        <w:ind w:left="1440" w:hanging="360"/>
      </w:pPr>
      <w:r w:rsidDel="00000000" w:rsidR="00000000" w:rsidRPr="00000000">
        <w:rPr>
          <w:i w:val="1"/>
          <w:iCs w:val="1"/>
          <w:rtl w:val="0"/>
        </w:rPr>
        <w:t xml:space="preserve">Preventive {PrimaryService} checks between tenants that help avoid water-damage claims</w:t>
      </w:r>
    </w:p>
    <w:p w:rsidR="00000000" w:rsidDel="00000000" w:rsidP="00000000" w:rsidRDefault="00000000" w:rsidRPr="00000000" w14:paraId="00000411">
      <w:pPr>
        <w:numPr>
          <w:ilvl w:val="0"/>
          <w:numId w:val="79"/>
        </w:numPr>
        <w:spacing w:after="0" w:afterAutospacing="0" w:before="0" w:beforeAutospacing="0" w:lineRule="auto"/>
        <w:ind w:left="720" w:hanging="360"/>
      </w:pPr>
      <w:hyperlink r:id="rId97">
        <w:r w:rsidDel="00000000" w:rsidR="00000000" w:rsidRPr="00000000">
          <w:rPr>
            <w:b w:val="1"/>
            <w:bCs w:val="1"/>
            <w:color w:val="1155cc"/>
            <w:u w:val="single"/>
            <w:rtl w:val="0"/>
          </w:rPr>
          <w:t xml:space="preserve">REI: Real Estate Investor</w:t>
        </w:r>
      </w:hyperlink>
      <w:r w:rsidDel="00000000" w:rsidR="00000000" w:rsidRPr="00000000">
        <w:rPr>
          <w:rtl w:val="0"/>
        </w:rPr>
      </w:r>
    </w:p>
    <w:p w:rsidR="00000000" w:rsidDel="00000000" w:rsidP="00000000" w:rsidRDefault="00000000" w:rsidRPr="00000000" w14:paraId="00000412">
      <w:pPr>
        <w:numPr>
          <w:ilvl w:val="1"/>
          <w:numId w:val="79"/>
        </w:numPr>
        <w:spacing w:after="0" w:afterAutospacing="0" w:before="0" w:beforeAutospacing="0" w:lineRule="auto"/>
        <w:ind w:left="1440" w:hanging="360"/>
      </w:pPr>
      <w:r w:rsidDel="00000000" w:rsidR="00000000" w:rsidRPr="00000000">
        <w:rPr>
          <w:i w:val="1"/>
          <w:iCs w:val="1"/>
          <w:rtl w:val="0"/>
        </w:rPr>
        <w:t xml:space="preserve">How {PrimaryService} maintenance protects the value of an investment property</w:t>
      </w:r>
    </w:p>
    <w:p w:rsidR="00000000" w:rsidDel="00000000" w:rsidP="00000000" w:rsidRDefault="00000000" w:rsidRPr="00000000" w14:paraId="00000413">
      <w:pPr>
        <w:numPr>
          <w:ilvl w:val="1"/>
          <w:numId w:val="79"/>
        </w:numPr>
        <w:spacing w:after="0" w:afterAutospacing="0" w:before="0" w:beforeAutospacing="0" w:lineRule="auto"/>
        <w:ind w:left="1440" w:hanging="360"/>
      </w:pPr>
      <w:r w:rsidDel="00000000" w:rsidR="00000000" w:rsidRPr="00000000">
        <w:rPr>
          <w:i w:val="1"/>
          <w:iCs w:val="1"/>
          <w:rtl w:val="0"/>
        </w:rPr>
        <w:t xml:space="preserve">The hidden cost of a leaking geyser in a rental portfolio</w:t>
      </w:r>
    </w:p>
    <w:p w:rsidR="00000000" w:rsidDel="00000000" w:rsidP="00000000" w:rsidRDefault="00000000" w:rsidRPr="00000000" w14:paraId="00000414">
      <w:pPr>
        <w:numPr>
          <w:ilvl w:val="1"/>
          <w:numId w:val="79"/>
        </w:numPr>
        <w:spacing w:after="0" w:afterAutospacing="0" w:before="0" w:beforeAutospacing="0" w:lineRule="auto"/>
        <w:ind w:left="1440" w:hanging="360"/>
      </w:pPr>
      <w:r w:rsidDel="00000000" w:rsidR="00000000" w:rsidRPr="00000000">
        <w:rPr>
          <w:i w:val="1"/>
          <w:iCs w:val="1"/>
          <w:rtl w:val="0"/>
        </w:rPr>
        <w:t xml:space="preserve">What property investors should include in an emergency maintenance plan</w:t>
      </w:r>
    </w:p>
    <w:p w:rsidR="00000000" w:rsidDel="00000000" w:rsidP="00000000" w:rsidRDefault="00000000" w:rsidRPr="00000000" w14:paraId="00000415">
      <w:pPr>
        <w:numPr>
          <w:ilvl w:val="0"/>
          <w:numId w:val="79"/>
        </w:numPr>
        <w:spacing w:after="0" w:afterAutospacing="0" w:before="0" w:beforeAutospacing="0" w:lineRule="auto"/>
        <w:ind w:left="720" w:hanging="360"/>
      </w:pPr>
      <w:hyperlink r:id="rId98">
        <w:r w:rsidDel="00000000" w:rsidR="00000000" w:rsidRPr="00000000">
          <w:rPr>
            <w:b w:val="1"/>
            <w:bCs w:val="1"/>
            <w:color w:val="1155cc"/>
            <w:u w:val="single"/>
            <w:rtl w:val="0"/>
          </w:rPr>
          <w:t xml:space="preserve">SA Best</w:t>
        </w:r>
      </w:hyperlink>
      <w:r w:rsidDel="00000000" w:rsidR="00000000" w:rsidRPr="00000000">
        <w:rPr>
          <w:rtl w:val="0"/>
        </w:rPr>
      </w:r>
    </w:p>
    <w:p w:rsidR="00000000" w:rsidDel="00000000" w:rsidP="00000000" w:rsidRDefault="00000000" w:rsidRPr="00000000" w14:paraId="00000416">
      <w:pPr>
        <w:numPr>
          <w:ilvl w:val="1"/>
          <w:numId w:val="79"/>
        </w:numPr>
        <w:spacing w:after="0" w:afterAutospacing="0" w:before="0" w:beforeAutospacing="0" w:lineRule="auto"/>
        <w:ind w:left="1440" w:hanging="360"/>
      </w:pPr>
      <w:r w:rsidDel="00000000" w:rsidR="00000000" w:rsidRPr="00000000">
        <w:rPr>
          <w:i w:val="1"/>
          <w:iCs w:val="1"/>
          <w:rtl w:val="0"/>
        </w:rPr>
        <w:t xml:space="preserve">When to call an emergency {PrimaryServiceProvider}: seven signs not to wait</w:t>
      </w:r>
    </w:p>
    <w:p w:rsidR="00000000" w:rsidDel="00000000" w:rsidP="00000000" w:rsidRDefault="00000000" w:rsidRPr="00000000" w14:paraId="00000417">
      <w:pPr>
        <w:numPr>
          <w:ilvl w:val="1"/>
          <w:numId w:val="79"/>
        </w:numPr>
        <w:spacing w:after="0" w:afterAutospacing="0" w:before="0" w:beforeAutospacing="0" w:lineRule="auto"/>
        <w:ind w:left="1440" w:hanging="360"/>
      </w:pPr>
      <w:r w:rsidDel="00000000" w:rsidR="00000000" w:rsidRPr="00000000">
        <w:rPr>
          <w:i w:val="1"/>
          <w:iCs w:val="1"/>
          <w:rtl w:val="0"/>
        </w:rPr>
        <w:t xml:space="preserve">What to do when a pipe bursts: safe first steps before the {PrimaryServiceProvider} arrives</w:t>
      </w:r>
    </w:p>
    <w:p w:rsidR="00000000" w:rsidDel="00000000" w:rsidP="00000000" w:rsidRDefault="00000000" w:rsidRPr="00000000" w14:paraId="00000418">
      <w:pPr>
        <w:numPr>
          <w:ilvl w:val="1"/>
          <w:numId w:val="79"/>
        </w:numPr>
        <w:spacing w:after="0" w:afterAutospacing="0" w:before="0" w:beforeAutospacing="0" w:lineRule="auto"/>
        <w:ind w:left="1440" w:hanging="360"/>
      </w:pPr>
      <w:r w:rsidDel="00000000" w:rsidR="00000000" w:rsidRPr="00000000">
        <w:rPr>
          <w:i w:val="1"/>
          <w:iCs w:val="1"/>
          <w:rtl w:val="0"/>
        </w:rPr>
        <w:t xml:space="preserve">What affects the cost of an emergency {PrimaryServiceProvider} in {PrimaryLocation}?</w:t>
      </w:r>
    </w:p>
    <w:p w:rsidR="00000000" w:rsidDel="00000000" w:rsidP="00000000" w:rsidRDefault="00000000" w:rsidRPr="00000000" w14:paraId="00000419">
      <w:pPr>
        <w:numPr>
          <w:ilvl w:val="0"/>
          <w:numId w:val="79"/>
        </w:numPr>
        <w:spacing w:after="0" w:afterAutospacing="0" w:before="0" w:beforeAutospacing="0" w:lineRule="auto"/>
        <w:ind w:left="720" w:hanging="360"/>
      </w:pPr>
      <w:hyperlink r:id="rId99">
        <w:r w:rsidDel="00000000" w:rsidR="00000000" w:rsidRPr="00000000">
          <w:rPr>
            <w:b w:val="1"/>
            <w:bCs w:val="1"/>
            <w:color w:val="1155cc"/>
            <w:u w:val="single"/>
            <w:rtl w:val="0"/>
          </w:rPr>
          <w:t xml:space="preserve">The Business Directory</w:t>
        </w:r>
      </w:hyperlink>
      <w:r w:rsidDel="00000000" w:rsidR="00000000" w:rsidRPr="00000000">
        <w:rPr>
          <w:rtl w:val="0"/>
        </w:rPr>
      </w:r>
    </w:p>
    <w:p w:rsidR="00000000" w:rsidDel="00000000" w:rsidP="00000000" w:rsidRDefault="00000000" w:rsidRPr="00000000" w14:paraId="0000041A">
      <w:pPr>
        <w:numPr>
          <w:ilvl w:val="1"/>
          <w:numId w:val="79"/>
        </w:numPr>
        <w:spacing w:after="0" w:afterAutospacing="0" w:before="0" w:beforeAutospacing="0" w:lineRule="auto"/>
        <w:ind w:left="1440" w:hanging="360"/>
      </w:pPr>
      <w:r w:rsidDel="00000000" w:rsidR="00000000" w:rsidRPr="00000000">
        <w:rPr>
          <w:i w:val="1"/>
          <w:iCs w:val="1"/>
          <w:rtl w:val="0"/>
        </w:rPr>
        <w:t xml:space="preserve">What small-business owners should include in an emergency maintenance plan</w:t>
      </w:r>
    </w:p>
    <w:p w:rsidR="00000000" w:rsidDel="00000000" w:rsidP="00000000" w:rsidRDefault="00000000" w:rsidRPr="00000000" w14:paraId="0000041B">
      <w:pPr>
        <w:numPr>
          <w:ilvl w:val="1"/>
          <w:numId w:val="79"/>
        </w:numPr>
        <w:spacing w:after="0" w:afterAutospacing="0" w:before="0" w:beforeAutospacing="0" w:lineRule="auto"/>
        <w:ind w:left="1440" w:hanging="360"/>
      </w:pPr>
      <w:r w:rsidDel="00000000" w:rsidR="00000000" w:rsidRPr="00000000">
        <w:rPr>
          <w:i w:val="1"/>
          <w:iCs w:val="1"/>
          <w:rtl w:val="0"/>
        </w:rPr>
        <w:t xml:space="preserve">How commercial {AdjacentService2} downtime affects hospitality businesses</w:t>
      </w:r>
    </w:p>
    <w:p w:rsidR="00000000" w:rsidDel="00000000" w:rsidP="00000000" w:rsidRDefault="00000000" w:rsidRPr="00000000" w14:paraId="0000041C">
      <w:pPr>
        <w:numPr>
          <w:ilvl w:val="1"/>
          <w:numId w:val="79"/>
        </w:numPr>
        <w:spacing w:after="0" w:afterAutospacing="0" w:before="0" w:beforeAutospacing="0" w:lineRule="auto"/>
        <w:ind w:left="1440" w:hanging="360"/>
      </w:pPr>
      <w:r w:rsidDel="00000000" w:rsidR="00000000" w:rsidRPr="00000000">
        <w:rPr>
          <w:i w:val="1"/>
          <w:iCs w:val="1"/>
          <w:rtl w:val="0"/>
        </w:rPr>
        <w:t xml:space="preserve">Five maintenance issues that can disrupt a retail, office or restaurant site</w:t>
      </w:r>
    </w:p>
    <w:p w:rsidR="00000000" w:rsidDel="00000000" w:rsidP="00000000" w:rsidRDefault="00000000" w:rsidRPr="00000000" w14:paraId="0000041D">
      <w:pPr>
        <w:numPr>
          <w:ilvl w:val="0"/>
          <w:numId w:val="79"/>
        </w:numPr>
        <w:spacing w:after="0" w:afterAutospacing="0" w:before="0" w:beforeAutospacing="0" w:lineRule="auto"/>
        <w:ind w:left="720" w:hanging="360"/>
      </w:pPr>
      <w:hyperlink r:id="rId100">
        <w:r w:rsidDel="00000000" w:rsidR="00000000" w:rsidRPr="00000000">
          <w:rPr>
            <w:b w:val="1"/>
            <w:bCs w:val="1"/>
            <w:color w:val="1155cc"/>
            <w:u w:val="single"/>
            <w:rtl w:val="0"/>
          </w:rPr>
          <w:t xml:space="preserve">IFMA FMJ</w:t>
        </w:r>
      </w:hyperlink>
      <w:r w:rsidDel="00000000" w:rsidR="00000000" w:rsidRPr="00000000">
        <w:rPr>
          <w:rtl w:val="0"/>
        </w:rPr>
        <w:t xml:space="preserve"> or the</w:t>
      </w:r>
      <w:hyperlink r:id="rId101">
        <w:r w:rsidDel="00000000" w:rsidR="00000000" w:rsidRPr="00000000">
          <w:rPr>
            <w:rtl w:val="0"/>
          </w:rPr>
          <w:t xml:space="preserve"> </w:t>
        </w:r>
      </w:hyperlink>
      <w:hyperlink r:id="rId102">
        <w:r w:rsidDel="00000000" w:rsidR="00000000" w:rsidRPr="00000000">
          <w:rPr>
            <w:b w:val="1"/>
            <w:bCs w:val="1"/>
            <w:color w:val="1155cc"/>
            <w:u w:val="single"/>
            <w:rtl w:val="0"/>
          </w:rPr>
          <w:t xml:space="preserve">IFMA Knowledge Library</w:t>
        </w:r>
      </w:hyperlink>
      <w:r w:rsidDel="00000000" w:rsidR="00000000" w:rsidRPr="00000000">
        <w:rPr>
          <w:rtl w:val="0"/>
        </w:rPr>
      </w:r>
    </w:p>
    <w:p w:rsidR="00000000" w:rsidDel="00000000" w:rsidP="00000000" w:rsidRDefault="00000000" w:rsidRPr="00000000" w14:paraId="0000041E">
      <w:pPr>
        <w:numPr>
          <w:ilvl w:val="1"/>
          <w:numId w:val="79"/>
        </w:numPr>
        <w:spacing w:after="0" w:afterAutospacing="0" w:before="0" w:beforeAutospacing="0" w:lineRule="auto"/>
        <w:ind w:left="1440" w:hanging="360"/>
      </w:pPr>
      <w:r w:rsidDel="00000000" w:rsidR="00000000" w:rsidRPr="00000000">
        <w:rPr>
          <w:i w:val="1"/>
          <w:iCs w:val="1"/>
          <w:rtl w:val="0"/>
        </w:rPr>
        <w:t xml:space="preserve">A preventive-maintenance framework for reducing commercial {AdjacentService2} downtime</w:t>
      </w:r>
    </w:p>
    <w:p w:rsidR="00000000" w:rsidDel="00000000" w:rsidP="00000000" w:rsidRDefault="00000000" w:rsidRPr="00000000" w14:paraId="0000041F">
      <w:pPr>
        <w:numPr>
          <w:ilvl w:val="1"/>
          <w:numId w:val="79"/>
        </w:numPr>
        <w:spacing w:after="0" w:afterAutospacing="0" w:before="0" w:beforeAutospacing="0" w:lineRule="auto"/>
        <w:ind w:left="1440" w:hanging="360"/>
      </w:pPr>
      <w:r w:rsidDel="00000000" w:rsidR="00000000" w:rsidRPr="00000000">
        <w:rPr>
          <w:i w:val="1"/>
          <w:iCs w:val="1"/>
          <w:rtl w:val="0"/>
        </w:rPr>
        <w:t xml:space="preserve">How facilities teams can prepare for {PrimaryService} emergencies before they become operational disruptions</w:t>
      </w:r>
    </w:p>
    <w:p w:rsidR="00000000" w:rsidDel="00000000" w:rsidP="00000000" w:rsidRDefault="00000000" w:rsidRPr="00000000" w14:paraId="00000420">
      <w:pPr>
        <w:numPr>
          <w:ilvl w:val="1"/>
          <w:numId w:val="79"/>
        </w:numPr>
        <w:spacing w:after="240" w:before="0" w:beforeAutospacing="0" w:lineRule="auto"/>
        <w:ind w:left="1440" w:hanging="360"/>
      </w:pPr>
      <w:r w:rsidDel="00000000" w:rsidR="00000000" w:rsidRPr="00000000">
        <w:rPr>
          <w:i w:val="1"/>
          <w:iCs w:val="1"/>
          <w:rtl w:val="0"/>
        </w:rPr>
        <w:t xml:space="preserve">When HVAC servicing becomes a business-continuity issue</w:t>
      </w:r>
    </w:p>
    <w:p w:rsidR="00000000" w:rsidDel="00000000" w:rsidP="00000000" w:rsidRDefault="00000000" w:rsidRPr="00000000" w14:paraId="00000421">
      <w:pPr>
        <w:spacing w:after="240" w:before="240" w:lineRule="auto"/>
        <w:rPr/>
      </w:pPr>
      <w:r w:rsidDel="00000000" w:rsidR="00000000" w:rsidRPr="00000000">
        <w:rPr>
          <w:rtl w:val="0"/>
        </w:rPr>
        <w:t xml:space="preserve">Editorial-pitch targets, where a relationship-led pitch is more appropriate than a public guest-post form:</w:t>
      </w:r>
    </w:p>
    <w:p w:rsidR="00000000" w:rsidDel="00000000" w:rsidP="00000000" w:rsidRDefault="00000000" w:rsidRPr="00000000" w14:paraId="00000422">
      <w:pPr>
        <w:numPr>
          <w:ilvl w:val="0"/>
          <w:numId w:val="2"/>
        </w:numPr>
        <w:spacing w:after="0" w:afterAutospacing="0" w:before="240" w:lineRule="auto"/>
        <w:ind w:left="720" w:hanging="360"/>
      </w:pPr>
      <w:hyperlink r:id="rId103">
        <w:r w:rsidDel="00000000" w:rsidR="00000000" w:rsidRPr="00000000">
          <w:rPr>
            <w:b w:val="1"/>
            <w:bCs w:val="1"/>
            <w:color w:val="1155cc"/>
            <w:u w:val="single"/>
            <w:rtl w:val="0"/>
          </w:rPr>
          <w:t xml:space="preserve">Property Management Blog</w:t>
        </w:r>
      </w:hyperlink>
      <w:r w:rsidDel="00000000" w:rsidR="00000000" w:rsidRPr="00000000">
        <w:rPr>
          <w:b w:val="1"/>
          <w:bCs w:val="1"/>
          <w:rtl w:val="0"/>
        </w:rPr>
        <w:t xml:space="preserve">:</w:t>
      </w:r>
      <w:r w:rsidDel="00000000" w:rsidR="00000000" w:rsidRPr="00000000">
        <w:rPr>
          <w:rtl w:val="0"/>
        </w:rPr>
        <w:t xml:space="preserve"> landlord and managing-agent maintenance content.</w:t>
      </w:r>
    </w:p>
    <w:p w:rsidR="00000000" w:rsidDel="00000000" w:rsidP="00000000" w:rsidRDefault="00000000" w:rsidRPr="00000000" w14:paraId="00000423">
      <w:pPr>
        <w:numPr>
          <w:ilvl w:val="0"/>
          <w:numId w:val="2"/>
        </w:numPr>
        <w:spacing w:after="0" w:afterAutospacing="0" w:before="0" w:beforeAutospacing="0" w:lineRule="auto"/>
        <w:ind w:left="720" w:hanging="360"/>
      </w:pPr>
      <w:hyperlink r:id="rId104">
        <w:r w:rsidDel="00000000" w:rsidR="00000000" w:rsidRPr="00000000">
          <w:rPr>
            <w:b w:val="1"/>
            <w:bCs w:val="1"/>
            <w:color w:val="1155cc"/>
            <w:u w:val="single"/>
            <w:rtl w:val="0"/>
          </w:rPr>
          <w:t xml:space="preserve">{PrimaryService} Africa</w:t>
        </w:r>
      </w:hyperlink>
      <w:r w:rsidDel="00000000" w:rsidR="00000000" w:rsidRPr="00000000">
        <w:rPr>
          <w:b w:val="1"/>
          <w:bCs w:val="1"/>
          <w:rtl w:val="0"/>
        </w:rPr>
        <w:t xml:space="preserve">:</w:t>
      </w:r>
      <w:r w:rsidDel="00000000" w:rsidR="00000000" w:rsidRPr="00000000">
        <w:rPr>
          <w:rtl w:val="0"/>
        </w:rPr>
        <w:t xml:space="preserve"> technical or industry-led commentary, case studies and compliance content.</w:t>
      </w:r>
    </w:p>
    <w:p w:rsidR="00000000" w:rsidDel="00000000" w:rsidP="00000000" w:rsidRDefault="00000000" w:rsidRPr="00000000" w14:paraId="00000424">
      <w:pPr>
        <w:numPr>
          <w:ilvl w:val="0"/>
          <w:numId w:val="2"/>
        </w:numPr>
        <w:spacing w:after="240" w:before="0" w:beforeAutospacing="0" w:lineRule="auto"/>
        <w:ind w:left="720" w:hanging="360"/>
      </w:pPr>
      <w:hyperlink r:id="rId105">
        <w:r w:rsidDel="00000000" w:rsidR="00000000" w:rsidRPr="00000000">
          <w:rPr>
            <w:b w:val="1"/>
            <w:bCs w:val="1"/>
            <w:color w:val="1155cc"/>
            <w:u w:val="single"/>
            <w:rtl w:val="0"/>
          </w:rPr>
          <w:t xml:space="preserve">SAFMA</w:t>
        </w:r>
      </w:hyperlink>
      <w:r w:rsidDel="00000000" w:rsidR="00000000" w:rsidRPr="00000000">
        <w:rPr>
          <w:b w:val="1"/>
          <w:bCs w:val="1"/>
          <w:rtl w:val="0"/>
        </w:rPr>
        <w:t xml:space="preserve">:</w:t>
      </w:r>
      <w:r w:rsidDel="00000000" w:rsidR="00000000" w:rsidRPr="00000000">
        <w:rPr>
          <w:rtl w:val="0"/>
        </w:rPr>
        <w:t xml:space="preserve"> facilities-management thought leadership once {ClientShortName} has relevant commercial case studies.</w:t>
      </w:r>
    </w:p>
    <w:p w:rsidR="00000000" w:rsidDel="00000000" w:rsidP="00000000" w:rsidRDefault="00000000" w:rsidRPr="00000000" w14:paraId="00000425">
      <w:pPr>
        <w:spacing w:after="240" w:before="240" w:lineRule="auto"/>
        <w:ind w:left="720" w:firstLine="0"/>
        <w:rPr/>
      </w:pPr>
      <w:r w:rsidDel="00000000" w:rsidR="00000000" w:rsidRPr="00000000">
        <w:rPr>
          <w:rtl w:val="0"/>
        </w:rPr>
      </w:r>
    </w:p>
    <w:p w:rsidR="00000000" w:rsidDel="00000000" w:rsidP="00000000" w:rsidRDefault="00000000" w:rsidRPr="00000000" w14:paraId="00000426">
      <w:pPr>
        <w:widowControl w:val="0"/>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widowControl w:val="0"/>
        <w:spacing w:after="0" w:before="0" w:line="240" w:lineRule="auto"/>
        <w:rPr/>
      </w:pPr>
      <w:r w:rsidDel="00000000" w:rsidR="00000000" w:rsidRPr="00000000">
        <w:rPr/>
        <mc:AlternateContent>
          <mc:Choice Requires="wpg">
            <w:drawing>
              <wp:inline distB="114300" distT="114300" distL="114300" distR="114300">
                <wp:extent cx="5857875" cy="7000875"/>
                <wp:effectExtent b="0" l="0" r="0" t="0"/>
                <wp:docPr id="8" name=""/>
                <a:graphic>
                  <a:graphicData uri="http://schemas.microsoft.com/office/word/2010/wordprocessingGroup">
                    <wpg:wgp>
                      <wpg:cNvGrpSpPr/>
                      <wpg:grpSpPr>
                        <a:xfrm>
                          <a:off x="0" y="0"/>
                          <a:ext cx="5857875" cy="7000875"/>
                          <a:chOff x="0" y="0"/>
                          <a:chExt cx="5844025" cy="6987625"/>
                        </a:xfrm>
                      </wpg:grpSpPr>
                      <pic:pic>
                        <pic:nvPicPr>
                          <pic:cNvPr descr="competitor-audit-cover-01.jpg" id="16" name="Shape 16"/>
                          <pic:cNvPicPr preferRelativeResize="0"/>
                        </pic:nvPicPr>
                        <pic:blipFill rotWithShape="1">
                          <a:blip r:embed="rId106">
                            <a:alphaModFix/>
                          </a:blip>
                          <a:srcRect b="11809" l="0" r="0" t="4023"/>
                          <a:stretch/>
                        </pic:blipFill>
                        <pic:spPr>
                          <a:xfrm>
                            <a:off x="-84700" y="-68350"/>
                            <a:ext cx="5928703" cy="7055974"/>
                          </a:xfrm>
                          <a:prstGeom prst="rect">
                            <a:avLst/>
                          </a:prstGeom>
                          <a:noFill/>
                          <a:ln>
                            <a:noFill/>
                          </a:ln>
                        </pic:spPr>
                      </pic:pic>
                      <wps:wsp>
                        <wps:cNvSpPr txBox="1"/>
                        <wps:cNvPr id="17" name="Shape 17"/>
                        <wps:spPr>
                          <a:xfrm>
                            <a:off x="457200" y="457200"/>
                            <a:ext cx="5161800" cy="190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t xml:space="preserve">COMPETITOR AUDIT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r>
                              <w:r w:rsidDel="00000000" w:rsidR="00000000" w:rsidRPr="00000000">
                                <w:rPr>
                                  <w:rFonts w:ascii="Montserrat" w:cs="Montserrat" w:eastAsia="Montserrat" w:hAnsi="Montserrat"/>
                                  <w:b w:val="0"/>
                                  <w:i w:val="0"/>
                                  <w:smallCaps w:val="0"/>
                                  <w:strike w:val="0"/>
                                  <w:color w:val="4fb569"/>
                                  <w:sz w:val="60"/>
                                  <w:vertAlign w:val="baseline"/>
                                </w:rPr>
                                <w:t xml:space="preserve">Plum Plumbers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4fb569"/>
                                  <w:sz w:val="60"/>
                                  <w:vertAlign w:val="baseline"/>
                                </w:rPr>
                              </w:r>
                              <w:r w:rsidDel="00000000" w:rsidR="00000000" w:rsidRPr="00000000">
                                <w:rPr>
                                  <w:rFonts w:ascii="Arial" w:cs="Arial" w:eastAsia="Arial" w:hAnsi="Arial"/>
                                  <w:b w:val="0"/>
                                  <w:i w:val="0"/>
                                  <w:smallCaps w:val="0"/>
                                  <w:strike w:val="0"/>
                                  <w:color w:val="2a4b66"/>
                                  <w:sz w:val="28"/>
                                  <w:vertAlign w:val="baseline"/>
                                </w:rPr>
                                <w:t xml:space="preserve">______________________________________________</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857875" cy="7000875"/>
                <wp:effectExtent b="0" l="0" r="0" t="0"/>
                <wp:docPr id="8"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5857875" cy="70008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28">
      <w:pPr>
        <w:pStyle w:val="Heading2"/>
        <w:rPr>
          <w:color w:val="ffffff"/>
        </w:rPr>
      </w:pPr>
      <w:bookmarkStart w:colFirst="0" w:colLast="0" w:name="_jdd9t3vd8z12" w:id="33"/>
      <w:bookmarkEnd w:id="33"/>
      <w:r w:rsidDel="00000000" w:rsidR="00000000" w:rsidRPr="00000000">
        <w:rPr>
          <w:color w:val="ffffff"/>
          <w:rtl w:val="0"/>
        </w:rPr>
        <w:t xml:space="preserve">Competitor Audit </w:t>
      </w:r>
    </w:p>
    <w:p w:rsidR="00000000" w:rsidDel="00000000" w:rsidP="00000000" w:rsidRDefault="00000000" w:rsidRPr="00000000" w14:paraId="00000429">
      <w:pPr>
        <w:pStyle w:val="Heading3"/>
        <w:spacing w:line="276" w:lineRule="auto"/>
        <w:rPr/>
      </w:pPr>
      <w:bookmarkStart w:colFirst="0" w:colLast="0" w:name="_kn2immpuwg9i" w:id="34"/>
      <w:bookmarkEnd w:id="34"/>
      <w:r w:rsidDel="00000000" w:rsidR="00000000" w:rsidRPr="00000000">
        <w:rPr>
          <w:rtl w:val="0"/>
        </w:rPr>
        <w:t xml:space="preserve">Introduction: </w:t>
      </w:r>
    </w:p>
    <w:p w:rsidR="00000000" w:rsidDel="00000000" w:rsidP="00000000" w:rsidRDefault="00000000" w:rsidRPr="00000000" w14:paraId="0000042A">
      <w:pPr>
        <w:spacing w:after="0" w:before="0" w:line="276" w:lineRule="auto"/>
        <w:rPr/>
      </w:pPr>
      <w:r w:rsidDel="00000000" w:rsidR="00000000" w:rsidRPr="00000000">
        <w:rPr>
          <w:rtl w:val="0"/>
        </w:rPr>
        <w:t xml:space="preserve">SEO services can play a crucial role in building visibility, brand awareness, traffic and sales from organic search. We take an active step in understanding your business, its branding and positioning. There are over </w:t>
      </w:r>
      <w:hyperlink r:id="rId107">
        <w:r w:rsidDel="00000000" w:rsidR="00000000" w:rsidRPr="00000000">
          <w:rPr>
            <w:color w:val="1155cc"/>
            <w:u w:val="single"/>
            <w:rtl w:val="0"/>
          </w:rPr>
          <w:t xml:space="preserve">200 ranking factors</w:t>
        </w:r>
      </w:hyperlink>
      <w:r w:rsidDel="00000000" w:rsidR="00000000" w:rsidRPr="00000000">
        <w:rPr>
          <w:rtl w:val="0"/>
        </w:rPr>
        <w:t xml:space="preserve"> to Google’s algorithm. Our approach focuses on targeting those factors that have the most influence, and those that will have the biggest return on investment. This approach allows us to tailor our service offering to your business needs - for budgets large or small.</w:t>
      </w:r>
    </w:p>
    <w:p w:rsidR="00000000" w:rsidDel="00000000" w:rsidP="00000000" w:rsidRDefault="00000000" w:rsidRPr="00000000" w14:paraId="0000042B">
      <w:pPr>
        <w:spacing w:after="0" w:before="0" w:line="276" w:lineRule="auto"/>
        <w:rPr/>
      </w:pPr>
      <w:r w:rsidDel="00000000" w:rsidR="00000000" w:rsidRPr="00000000">
        <w:rPr>
          <w:rtl w:val="0"/>
        </w:rPr>
      </w:r>
    </w:p>
    <w:p w:rsidR="00000000" w:rsidDel="00000000" w:rsidP="00000000" w:rsidRDefault="00000000" w:rsidRPr="00000000" w14:paraId="0000042C">
      <w:pPr>
        <w:spacing w:after="0" w:before="0" w:line="276" w:lineRule="auto"/>
        <w:rPr/>
      </w:pPr>
      <w:r w:rsidDel="00000000" w:rsidR="00000000" w:rsidRPr="00000000">
        <w:rPr>
          <w:rtl w:val="0"/>
        </w:rPr>
        <w:t xml:space="preserve">This audit analyses all the known factors through a step by step exhaustive checklist. Using premium tools with our proven methodical approach we’re able to ensure your website has all the SEO boxes ticked.</w:t>
      </w:r>
    </w:p>
    <w:p w:rsidR="00000000" w:rsidDel="00000000" w:rsidP="00000000" w:rsidRDefault="00000000" w:rsidRPr="00000000" w14:paraId="0000042D">
      <w:pPr>
        <w:spacing w:after="0" w:before="0" w:line="276" w:lineRule="auto"/>
        <w:rPr/>
      </w:pPr>
      <w:r w:rsidDel="00000000" w:rsidR="00000000" w:rsidRPr="00000000">
        <w:rPr>
          <w:rtl w:val="0"/>
        </w:rPr>
      </w:r>
    </w:p>
    <w:p w:rsidR="00000000" w:rsidDel="00000000" w:rsidP="00000000" w:rsidRDefault="00000000" w:rsidRPr="00000000" w14:paraId="0000042E">
      <w:pPr>
        <w:spacing w:after="0" w:before="0" w:line="276" w:lineRule="auto"/>
        <w:rPr/>
      </w:pPr>
      <w:r w:rsidDel="00000000" w:rsidR="00000000" w:rsidRPr="00000000">
        <w:rPr>
          <w:rtl w:val="0"/>
        </w:rPr>
        <w:t xml:space="preserve">It serves as a blueprint for exactly what  needs to be changed in order for your website to be SEO optimized and increase the organic traffic. We also outline the areas that will yield the greatest return on investment.</w:t>
      </w:r>
    </w:p>
    <w:p w:rsidR="00000000" w:rsidDel="00000000" w:rsidP="00000000" w:rsidRDefault="00000000" w:rsidRPr="00000000" w14:paraId="0000042F">
      <w:pPr>
        <w:spacing w:after="0" w:before="0" w:line="276" w:lineRule="auto"/>
        <w:rPr/>
      </w:pPr>
      <w:r w:rsidDel="00000000" w:rsidR="00000000" w:rsidRPr="00000000">
        <w:rPr>
          <w:rtl w:val="0"/>
        </w:rPr>
      </w:r>
    </w:p>
    <w:p w:rsidR="00000000" w:rsidDel="00000000" w:rsidP="00000000" w:rsidRDefault="00000000" w:rsidRPr="00000000" w14:paraId="00000430">
      <w:pPr>
        <w:spacing w:after="0" w:before="0" w:line="276" w:lineRule="auto"/>
        <w:rPr>
          <w:sz w:val="24"/>
          <w:szCs w:val="24"/>
        </w:rPr>
      </w:pPr>
      <w:r w:rsidDel="00000000" w:rsidR="00000000" w:rsidRPr="00000000">
        <w:rPr>
          <w:rtl w:val="0"/>
        </w:rPr>
        <w:t xml:space="preserve">The final audit report can be used as either a basis for a retainer, or as a blueprint for your internal development team to resolve any issues and grow your site’s traffic.</w:t>
      </w: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pStyle w:val="Heading3"/>
        <w:spacing w:line="276" w:lineRule="auto"/>
        <w:rPr/>
      </w:pPr>
      <w:bookmarkStart w:colFirst="0" w:colLast="0" w:name="_7cb7oe40mq9o" w:id="35"/>
      <w:bookmarkEnd w:id="35"/>
      <w:r w:rsidDel="00000000" w:rsidR="00000000" w:rsidRPr="00000000">
        <w:rPr>
          <w:rtl w:val="0"/>
        </w:rPr>
        <w:t xml:space="preserve">Backlink Profile</w:t>
      </w:r>
    </w:p>
    <w:p w:rsidR="00000000" w:rsidDel="00000000" w:rsidP="00000000" w:rsidRDefault="00000000" w:rsidRPr="00000000" w14:paraId="00000433">
      <w:pPr>
        <w:spacing w:after="0" w:before="0" w:line="276" w:lineRule="auto"/>
        <w:rPr/>
      </w:pPr>
      <w:hyperlink r:id="rId108">
        <w:r w:rsidDel="00000000" w:rsidR="00000000" w:rsidRPr="00000000">
          <w:rPr>
            <w:color w:val="1155cc"/>
            <w:u w:val="single"/>
            <w:rtl w:val="0"/>
          </w:rPr>
          <w:t xml:space="preserve">Search engine ranking factor survey</w:t>
        </w:r>
      </w:hyperlink>
      <w:r w:rsidDel="00000000" w:rsidR="00000000" w:rsidRPr="00000000">
        <w:rPr>
          <w:rtl w:val="0"/>
        </w:rPr>
        <w:t xml:space="preserve"> data has shown that getting external links is the single most important objective for attaining high rankings. This stems from the idea that external links are one of the hardest metrics to manipulate and thus, one of the best ways for search engines to determine the popularity of a given web page. This idea was first used by the early search engine Alta Vista and later improved upon by Google.</w:t>
      </w:r>
    </w:p>
    <w:p w:rsidR="00000000" w:rsidDel="00000000" w:rsidP="00000000" w:rsidRDefault="00000000" w:rsidRPr="00000000" w14:paraId="00000434">
      <w:pPr>
        <w:spacing w:after="0" w:before="0" w:line="276" w:lineRule="auto"/>
        <w:rPr/>
      </w:pPr>
      <w:r w:rsidDel="00000000" w:rsidR="00000000" w:rsidRPr="00000000">
        <w:rPr>
          <w:rtl w:val="0"/>
        </w:rPr>
      </w:r>
    </w:p>
    <w:p w:rsidR="00000000" w:rsidDel="00000000" w:rsidP="00000000" w:rsidRDefault="00000000" w:rsidRPr="00000000" w14:paraId="00000435">
      <w:pPr>
        <w:spacing w:after="0" w:before="0" w:line="276" w:lineRule="auto"/>
        <w:rPr/>
      </w:pPr>
      <w:r w:rsidDel="00000000" w:rsidR="00000000" w:rsidRPr="00000000">
        <w:rPr>
          <w:rtl w:val="0"/>
        </w:rPr>
        <w:t xml:space="preserve">Google first made its mark by </w:t>
      </w:r>
      <w:hyperlink r:id="rId109">
        <w:r w:rsidDel="00000000" w:rsidR="00000000" w:rsidRPr="00000000">
          <w:rPr>
            <w:color w:val="1155cc"/>
            <w:u w:val="single"/>
            <w:rtl w:val="0"/>
          </w:rPr>
          <w:t xml:space="preserve">introducing the Stanford community to PageRank</w:t>
        </w:r>
      </w:hyperlink>
      <w:r w:rsidDel="00000000" w:rsidR="00000000" w:rsidRPr="00000000">
        <w:rPr>
          <w:rtl w:val="0"/>
        </w:rPr>
        <w:t xml:space="preserve"> (an algorithm developed by Google co-founder Larry Page). This algorithm counted hyperlinks as votes for popularity. The pages that had the most links pointing at them were considered the most popular. When they were deemed relevant for a particular query, the most popular and relevant pages would become the first pages listed in Google's results. Although this algorithm is much more complex today, it still likely includes the notion of external links as votes.</w:t>
      </w:r>
    </w:p>
    <w:p w:rsidR="00000000" w:rsidDel="00000000" w:rsidP="00000000" w:rsidRDefault="00000000" w:rsidRPr="00000000" w14:paraId="00000436">
      <w:pPr>
        <w:spacing w:after="0" w:before="0" w:line="276" w:lineRule="auto"/>
        <w:rPr/>
      </w:pPr>
      <w:r w:rsidDel="00000000" w:rsidR="00000000" w:rsidRPr="00000000">
        <w:rPr>
          <w:rtl w:val="0"/>
        </w:rPr>
      </w:r>
    </w:p>
    <w:p w:rsidR="00000000" w:rsidDel="00000000" w:rsidP="00000000" w:rsidRDefault="00000000" w:rsidRPr="00000000" w14:paraId="00000437">
      <w:pPr>
        <w:spacing w:after="0" w:before="0" w:line="276" w:lineRule="auto"/>
        <w:rPr/>
      </w:pPr>
      <w:r w:rsidDel="00000000" w:rsidR="00000000" w:rsidRPr="00000000">
        <w:rPr>
          <w:rtl w:val="0"/>
        </w:rPr>
        <w:t xml:space="preserve">Basically the more quality backlinks you have the higher you rank.</w:t>
      </w:r>
      <w:r w:rsidDel="00000000" w:rsidR="00000000" w:rsidRPr="00000000">
        <w:rPr/>
        <w:drawing>
          <wp:inline distB="114300" distT="114300" distL="114300" distR="114300">
            <wp:extent cx="5943600" cy="3581400"/>
            <wp:effectExtent b="0" l="0" r="0" t="0"/>
            <wp:docPr id="50" name="image9.png"/>
            <a:graphic>
              <a:graphicData uri="http://schemas.openxmlformats.org/drawingml/2006/picture">
                <pic:pic>
                  <pic:nvPicPr>
                    <pic:cNvPr id="0" name="image9.png"/>
                    <pic:cNvPicPr preferRelativeResize="0"/>
                  </pic:nvPicPr>
                  <pic:blipFill>
                    <a:blip r:embed="rId110"/>
                    <a:srcRect b="0" l="0" r="0" t="0"/>
                    <a:stretch>
                      <a:fillRect/>
                    </a:stretch>
                  </pic:blipFill>
                  <pic:spPr>
                    <a:xfrm>
                      <a:off x="0" y="0"/>
                      <a:ext cx="594360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38">
      <w:pPr>
        <w:spacing w:after="0" w:before="0" w:line="276" w:lineRule="auto"/>
        <w:rPr/>
      </w:pPr>
      <w:r w:rsidDel="00000000" w:rsidR="00000000" w:rsidRPr="00000000">
        <w:rPr>
          <w:rtl w:val="0"/>
        </w:rPr>
        <w:t xml:space="preserve">Today, the major search engines use many metrics to determine the value of external links. Some of these metrics include:</w:t>
      </w:r>
    </w:p>
    <w:p w:rsidR="00000000" w:rsidDel="00000000" w:rsidP="00000000" w:rsidRDefault="00000000" w:rsidRPr="00000000" w14:paraId="00000439">
      <w:pPr>
        <w:numPr>
          <w:ilvl w:val="0"/>
          <w:numId w:val="89"/>
        </w:numPr>
        <w:spacing w:after="0" w:before="0" w:line="276" w:lineRule="auto"/>
        <w:ind w:left="720" w:hanging="360"/>
      </w:pPr>
      <w:r w:rsidDel="00000000" w:rsidR="00000000" w:rsidRPr="00000000">
        <w:rPr>
          <w:rtl w:val="0"/>
        </w:rPr>
        <w:t xml:space="preserve">The </w:t>
      </w:r>
      <w:hyperlink r:id="rId111">
        <w:r w:rsidDel="00000000" w:rsidR="00000000" w:rsidRPr="00000000">
          <w:rPr>
            <w:color w:val="1155cc"/>
            <w:u w:val="single"/>
            <w:rtl w:val="0"/>
          </w:rPr>
          <w:t xml:space="preserve">trustworthiness</w:t>
        </w:r>
      </w:hyperlink>
      <w:r w:rsidDel="00000000" w:rsidR="00000000" w:rsidRPr="00000000">
        <w:rPr>
          <w:rtl w:val="0"/>
        </w:rPr>
        <w:t xml:space="preserve"> of the linking domain.</w:t>
      </w:r>
    </w:p>
    <w:p w:rsidR="00000000" w:rsidDel="00000000" w:rsidP="00000000" w:rsidRDefault="00000000" w:rsidRPr="00000000" w14:paraId="0000043A">
      <w:pPr>
        <w:numPr>
          <w:ilvl w:val="0"/>
          <w:numId w:val="89"/>
        </w:numPr>
        <w:spacing w:after="0" w:before="0" w:line="276" w:lineRule="auto"/>
        <w:ind w:left="720" w:hanging="360"/>
      </w:pPr>
      <w:r w:rsidDel="00000000" w:rsidR="00000000" w:rsidRPr="00000000">
        <w:rPr>
          <w:rtl w:val="0"/>
        </w:rPr>
        <w:t xml:space="preserve">The </w:t>
      </w:r>
      <w:hyperlink r:id="rId112">
        <w:r w:rsidDel="00000000" w:rsidR="00000000" w:rsidRPr="00000000">
          <w:rPr>
            <w:color w:val="1155cc"/>
            <w:u w:val="single"/>
            <w:rtl w:val="0"/>
          </w:rPr>
          <w:t xml:space="preserve">popularity</w:t>
        </w:r>
      </w:hyperlink>
      <w:r w:rsidDel="00000000" w:rsidR="00000000" w:rsidRPr="00000000">
        <w:rPr>
          <w:rtl w:val="0"/>
        </w:rPr>
        <w:t xml:space="preserve"> of the linking page.</w:t>
      </w:r>
    </w:p>
    <w:p w:rsidR="00000000" w:rsidDel="00000000" w:rsidP="00000000" w:rsidRDefault="00000000" w:rsidRPr="00000000" w14:paraId="0000043B">
      <w:pPr>
        <w:numPr>
          <w:ilvl w:val="0"/>
          <w:numId w:val="89"/>
        </w:numPr>
        <w:spacing w:after="0" w:before="0" w:line="276" w:lineRule="auto"/>
        <w:ind w:left="720" w:hanging="360"/>
      </w:pPr>
      <w:r w:rsidDel="00000000" w:rsidR="00000000" w:rsidRPr="00000000">
        <w:rPr>
          <w:rtl w:val="0"/>
        </w:rPr>
        <w:t xml:space="preserve">The relevancy of the </w:t>
      </w:r>
      <w:hyperlink r:id="rId113">
        <w:r w:rsidDel="00000000" w:rsidR="00000000" w:rsidRPr="00000000">
          <w:rPr>
            <w:color w:val="1155cc"/>
            <w:u w:val="single"/>
            <w:rtl w:val="0"/>
          </w:rPr>
          <w:t xml:space="preserve">content</w:t>
        </w:r>
      </w:hyperlink>
      <w:r w:rsidDel="00000000" w:rsidR="00000000" w:rsidRPr="00000000">
        <w:rPr>
          <w:rtl w:val="0"/>
        </w:rPr>
        <w:t xml:space="preserve"> between the source page and the target page.</w:t>
      </w:r>
    </w:p>
    <w:p w:rsidR="00000000" w:rsidDel="00000000" w:rsidP="00000000" w:rsidRDefault="00000000" w:rsidRPr="00000000" w14:paraId="0000043C">
      <w:pPr>
        <w:numPr>
          <w:ilvl w:val="0"/>
          <w:numId w:val="89"/>
        </w:numPr>
        <w:spacing w:after="0" w:before="0" w:line="276" w:lineRule="auto"/>
        <w:ind w:left="720" w:hanging="360"/>
      </w:pPr>
      <w:r w:rsidDel="00000000" w:rsidR="00000000" w:rsidRPr="00000000">
        <w:rPr>
          <w:rtl w:val="0"/>
        </w:rPr>
        <w:t xml:space="preserve">The </w:t>
      </w:r>
      <w:hyperlink r:id="rId114">
        <w:r w:rsidDel="00000000" w:rsidR="00000000" w:rsidRPr="00000000">
          <w:rPr>
            <w:color w:val="1155cc"/>
            <w:u w:val="single"/>
            <w:rtl w:val="0"/>
          </w:rPr>
          <w:t xml:space="preserve">anchor text</w:t>
        </w:r>
      </w:hyperlink>
      <w:r w:rsidDel="00000000" w:rsidR="00000000" w:rsidRPr="00000000">
        <w:rPr>
          <w:rtl w:val="0"/>
        </w:rPr>
        <w:t xml:space="preserve"> used in the link.</w:t>
      </w:r>
    </w:p>
    <w:p w:rsidR="00000000" w:rsidDel="00000000" w:rsidP="00000000" w:rsidRDefault="00000000" w:rsidRPr="00000000" w14:paraId="0000043D">
      <w:pPr>
        <w:numPr>
          <w:ilvl w:val="0"/>
          <w:numId w:val="89"/>
        </w:numPr>
        <w:spacing w:after="0" w:before="0" w:line="276" w:lineRule="auto"/>
        <w:ind w:left="720" w:hanging="360"/>
      </w:pPr>
      <w:r w:rsidDel="00000000" w:rsidR="00000000" w:rsidRPr="00000000">
        <w:rPr>
          <w:rtl w:val="0"/>
        </w:rPr>
        <w:t xml:space="preserve">The number of links to the same page on the source page.</w:t>
      </w:r>
    </w:p>
    <w:p w:rsidR="00000000" w:rsidDel="00000000" w:rsidP="00000000" w:rsidRDefault="00000000" w:rsidRPr="00000000" w14:paraId="0000043E">
      <w:pPr>
        <w:numPr>
          <w:ilvl w:val="0"/>
          <w:numId w:val="89"/>
        </w:numPr>
        <w:spacing w:after="0" w:before="0" w:line="276" w:lineRule="auto"/>
        <w:ind w:left="720" w:hanging="360"/>
      </w:pPr>
      <w:r w:rsidDel="00000000" w:rsidR="00000000" w:rsidRPr="00000000">
        <w:rPr>
          <w:rtl w:val="0"/>
        </w:rPr>
        <w:t xml:space="preserve">The number of </w:t>
      </w:r>
      <w:hyperlink r:id="rId115">
        <w:r w:rsidDel="00000000" w:rsidR="00000000" w:rsidRPr="00000000">
          <w:rPr>
            <w:color w:val="1155cc"/>
            <w:u w:val="single"/>
            <w:rtl w:val="0"/>
          </w:rPr>
          <w:t xml:space="preserve">root domains that link</w:t>
        </w:r>
      </w:hyperlink>
      <w:r w:rsidDel="00000000" w:rsidR="00000000" w:rsidRPr="00000000">
        <w:rPr>
          <w:rtl w:val="0"/>
        </w:rPr>
        <w:t xml:space="preserve"> to the target page.</w:t>
      </w:r>
    </w:p>
    <w:p w:rsidR="00000000" w:rsidDel="00000000" w:rsidP="00000000" w:rsidRDefault="00000000" w:rsidRPr="00000000" w14:paraId="0000043F">
      <w:pPr>
        <w:numPr>
          <w:ilvl w:val="0"/>
          <w:numId w:val="89"/>
        </w:numPr>
        <w:spacing w:after="0" w:before="0" w:line="276" w:lineRule="auto"/>
        <w:ind w:left="720" w:hanging="360"/>
      </w:pPr>
      <w:r w:rsidDel="00000000" w:rsidR="00000000" w:rsidRPr="00000000">
        <w:rPr>
          <w:rtl w:val="0"/>
        </w:rPr>
        <w:t xml:space="preserve">The amount of variations that are used as anchor text to links to the target page.</w:t>
      </w:r>
    </w:p>
    <w:p w:rsidR="00000000" w:rsidDel="00000000" w:rsidP="00000000" w:rsidRDefault="00000000" w:rsidRPr="00000000" w14:paraId="00000440">
      <w:pPr>
        <w:numPr>
          <w:ilvl w:val="0"/>
          <w:numId w:val="89"/>
        </w:numPr>
        <w:spacing w:after="0" w:before="0" w:line="276" w:lineRule="auto"/>
        <w:ind w:left="720" w:hanging="360"/>
      </w:pPr>
      <w:r w:rsidDel="00000000" w:rsidR="00000000" w:rsidRPr="00000000">
        <w:rPr>
          <w:rtl w:val="0"/>
        </w:rPr>
        <w:t xml:space="preserve">The ownership relationship between the source and target domains.</w:t>
      </w:r>
    </w:p>
    <w:p w:rsidR="00000000" w:rsidDel="00000000" w:rsidP="00000000" w:rsidRDefault="00000000" w:rsidRPr="00000000" w14:paraId="00000441">
      <w:pPr>
        <w:spacing w:after="0" w:before="0" w:line="276" w:lineRule="auto"/>
        <w:rPr/>
      </w:pPr>
      <w:r w:rsidDel="00000000" w:rsidR="00000000" w:rsidRPr="00000000">
        <w:rPr>
          <w:rtl w:val="0"/>
        </w:rPr>
        <w:t xml:space="preserve">In addition to these metrics, external links are important for two main reasons:</w:t>
      </w:r>
    </w:p>
    <w:p w:rsidR="00000000" w:rsidDel="00000000" w:rsidP="00000000" w:rsidRDefault="00000000" w:rsidRPr="00000000" w14:paraId="00000442">
      <w:pPr>
        <w:pStyle w:val="Heading5"/>
        <w:spacing w:line="276" w:lineRule="auto"/>
        <w:rPr/>
      </w:pPr>
      <w:bookmarkStart w:colFirst="0" w:colLast="0" w:name="_3cqmetx" w:id="36"/>
      <w:bookmarkEnd w:id="36"/>
      <w:r w:rsidDel="00000000" w:rsidR="00000000" w:rsidRPr="00000000">
        <w:rPr>
          <w:rtl w:val="0"/>
        </w:rPr>
        <w:t xml:space="preserve">1. Popularity</w:t>
      </w:r>
    </w:p>
    <w:p w:rsidR="00000000" w:rsidDel="00000000" w:rsidP="00000000" w:rsidRDefault="00000000" w:rsidRPr="00000000" w14:paraId="00000443">
      <w:pPr>
        <w:spacing w:after="0" w:before="0" w:line="276" w:lineRule="auto"/>
        <w:rPr/>
      </w:pPr>
      <w:r w:rsidDel="00000000" w:rsidR="00000000" w:rsidRPr="00000000">
        <w:rPr>
          <w:rtl w:val="0"/>
        </w:rPr>
        <w:t xml:space="preserve">Whereas traffic is a "messy" metric and difficult for search engines to measure accurately (according to Yahoo! search engineers), external links are both a more stable metric and an easier metric to measure. This is because traffic numbers are buried in private server logs while external links are publicly visible and easily stored. For this reason and others, external links are a great metric for determining the popularity of a given web page. </w:t>
      </w:r>
    </w:p>
    <w:p w:rsidR="00000000" w:rsidDel="00000000" w:rsidP="00000000" w:rsidRDefault="00000000" w:rsidRPr="00000000" w14:paraId="00000444">
      <w:pPr>
        <w:pStyle w:val="Heading5"/>
        <w:spacing w:line="276" w:lineRule="auto"/>
        <w:rPr/>
      </w:pPr>
      <w:bookmarkStart w:colFirst="0" w:colLast="0" w:name="_1rvwp1q" w:id="37"/>
      <w:bookmarkEnd w:id="37"/>
      <w:r w:rsidDel="00000000" w:rsidR="00000000" w:rsidRPr="00000000">
        <w:rPr>
          <w:rtl w:val="0"/>
        </w:rPr>
        <w:t xml:space="preserve">2. Relevancy</w:t>
      </w:r>
    </w:p>
    <w:p w:rsidR="00000000" w:rsidDel="00000000" w:rsidP="00000000" w:rsidRDefault="00000000" w:rsidRPr="00000000" w14:paraId="00000445">
      <w:pPr>
        <w:spacing w:after="0" w:before="0" w:line="276" w:lineRule="auto"/>
        <w:rPr/>
      </w:pPr>
      <w:r w:rsidDel="00000000" w:rsidR="00000000" w:rsidRPr="00000000">
        <w:rPr>
          <w:rtl w:val="0"/>
        </w:rPr>
        <w:t xml:space="preserve">Links provide relevancy clues that are tremendously valuable for search engines. The </w:t>
      </w:r>
      <w:hyperlink r:id="rId116">
        <w:r w:rsidDel="00000000" w:rsidR="00000000" w:rsidRPr="00000000">
          <w:rPr>
            <w:color w:val="1155cc"/>
            <w:u w:val="single"/>
            <w:rtl w:val="0"/>
          </w:rPr>
          <w:t xml:space="preserve">anchor text</w:t>
        </w:r>
      </w:hyperlink>
      <w:r w:rsidDel="00000000" w:rsidR="00000000" w:rsidRPr="00000000">
        <w:rPr>
          <w:rtl w:val="0"/>
        </w:rPr>
        <w:t xml:space="preserve"> used in links is usually written by humans (who can interpret web pages better than computers) and is usually highly reflective of the content of the page being linked to. Many times this will be a short phrase (e.g., "best aircraft article") or the URL of the target page (e.g., http://www.best-aircraft-articles.com).</w:t>
      </w:r>
    </w:p>
    <w:p w:rsidR="00000000" w:rsidDel="00000000" w:rsidP="00000000" w:rsidRDefault="00000000" w:rsidRPr="00000000" w14:paraId="00000446">
      <w:pPr>
        <w:spacing w:after="0" w:before="0" w:line="276" w:lineRule="auto"/>
        <w:rPr/>
      </w:pPr>
      <w:r w:rsidDel="00000000" w:rsidR="00000000" w:rsidRPr="00000000">
        <w:rPr>
          <w:rtl w:val="0"/>
        </w:rPr>
        <w:t xml:space="preserve">The target and source page, as well as the </w:t>
      </w:r>
      <w:hyperlink r:id="rId117">
        <w:r w:rsidDel="00000000" w:rsidR="00000000" w:rsidRPr="00000000">
          <w:rPr>
            <w:color w:val="1155cc"/>
            <w:u w:val="single"/>
            <w:rtl w:val="0"/>
          </w:rPr>
          <w:t xml:space="preserve">domain</w:t>
        </w:r>
      </w:hyperlink>
      <w:r w:rsidDel="00000000" w:rsidR="00000000" w:rsidRPr="00000000">
        <w:rPr>
          <w:rtl w:val="0"/>
        </w:rPr>
        <w:t xml:space="preserve"> cited in a link also provide valuable relevancy metrics for search engines. Links tend to point to related content. This helps search engines establish knowledge hubs on the Internet that they can then use to validate the importance of a given web document.</w:t>
      </w:r>
    </w:p>
    <w:p w:rsidR="00000000" w:rsidDel="00000000" w:rsidP="00000000" w:rsidRDefault="00000000" w:rsidRPr="00000000" w14:paraId="00000447">
      <w:pPr>
        <w:pStyle w:val="Subtitle"/>
        <w:spacing w:line="276" w:lineRule="auto"/>
        <w:rPr/>
      </w:pPr>
      <w:bookmarkStart w:colFirst="0" w:colLast="0" w:name="_4bvk7pj" w:id="38"/>
      <w:bookmarkEnd w:id="38"/>
      <w:r w:rsidDel="00000000" w:rsidR="00000000" w:rsidRPr="00000000">
        <w:br w:type="page"/>
      </w:r>
      <w:r w:rsidDel="00000000" w:rsidR="00000000" w:rsidRPr="00000000">
        <w:rPr>
          <w:rtl w:val="0"/>
        </w:rPr>
      </w:r>
    </w:p>
    <w:p w:rsidR="00000000" w:rsidDel="00000000" w:rsidP="00000000" w:rsidRDefault="00000000" w:rsidRPr="00000000" w14:paraId="00000448">
      <w:pPr>
        <w:pStyle w:val="Heading3"/>
        <w:rPr/>
      </w:pPr>
      <w:bookmarkStart w:colFirst="0" w:colLast="0" w:name="_2r0uhxc" w:id="39"/>
      <w:bookmarkEnd w:id="39"/>
      <w:r w:rsidDel="00000000" w:rsidR="00000000" w:rsidRPr="00000000">
        <w:rPr>
          <w:rtl w:val="0"/>
        </w:rPr>
        <w:t xml:space="preserve">Ahrefs</w:t>
      </w:r>
    </w:p>
    <w:p w:rsidR="00000000" w:rsidDel="00000000" w:rsidP="00000000" w:rsidRDefault="00000000" w:rsidRPr="00000000" w14:paraId="00000449">
      <w:pPr>
        <w:keepLines w:val="1"/>
        <w:spacing w:after="0" w:before="0" w:lineRule="auto"/>
        <w:rPr/>
      </w:pPr>
      <w:r w:rsidDel="00000000" w:rsidR="00000000" w:rsidRPr="00000000">
        <w:rPr>
          <w:rtl w:val="0"/>
        </w:rPr>
      </w:r>
    </w:p>
    <w:p w:rsidR="00000000" w:rsidDel="00000000" w:rsidP="00000000" w:rsidRDefault="00000000" w:rsidRPr="00000000" w14:paraId="0000044A">
      <w:pPr>
        <w:spacing w:after="0" w:before="0" w:line="276" w:lineRule="auto"/>
        <w:rPr/>
      </w:pPr>
      <w:r w:rsidDel="00000000" w:rsidR="00000000" w:rsidRPr="00000000">
        <w:rPr>
          <w:rtl w:val="0"/>
        </w:rPr>
        <w:t xml:space="preserve">We use a premium tool called Ahrefs to get insight into your backlink profile.</w:t>
      </w:r>
    </w:p>
    <w:p w:rsidR="00000000" w:rsidDel="00000000" w:rsidP="00000000" w:rsidRDefault="00000000" w:rsidRPr="00000000" w14:paraId="0000044B">
      <w:pPr>
        <w:spacing w:after="0" w:before="0" w:line="276" w:lineRule="auto"/>
        <w:rPr/>
      </w:pPr>
      <w:r w:rsidDel="00000000" w:rsidR="00000000" w:rsidRPr="00000000">
        <w:rPr/>
        <w:drawing>
          <wp:inline distB="114300" distT="114300" distL="114300" distR="114300">
            <wp:extent cx="5943600" cy="825500"/>
            <wp:effectExtent b="0" l="0" r="0" t="0"/>
            <wp:docPr id="69" name="image34.png"/>
            <a:graphic>
              <a:graphicData uri="http://schemas.openxmlformats.org/drawingml/2006/picture">
                <pic:pic>
                  <pic:nvPicPr>
                    <pic:cNvPr id="0" name="image34.png"/>
                    <pic:cNvPicPr preferRelativeResize="0"/>
                  </pic:nvPicPr>
                  <pic:blipFill>
                    <a:blip r:embed="rId118"/>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spacing w:after="0" w:before="0" w:line="276" w:lineRule="auto"/>
        <w:rPr/>
      </w:pPr>
      <w:r w:rsidDel="00000000" w:rsidR="00000000" w:rsidRPr="00000000">
        <w:rPr>
          <w:rtl w:val="0"/>
        </w:rPr>
        <w:t xml:space="preserve">For the mini audit, Ahrefs is used to compare backlink strength, referring domains and link gaps against selected SEO competitors. The goal is to identify whether authority is likely holding the site back and where realistic backlink opportunities exist.</w:t>
      </w:r>
    </w:p>
    <w:p w:rsidR="00000000" w:rsidDel="00000000" w:rsidP="00000000" w:rsidRDefault="00000000" w:rsidRPr="00000000" w14:paraId="0000044D">
      <w:pPr>
        <w:spacing w:after="0" w:before="0" w:line="276" w:lineRule="auto"/>
        <w:rPr/>
      </w:pPr>
      <w:r w:rsidDel="00000000" w:rsidR="00000000" w:rsidRPr="00000000">
        <w:rPr>
          <w:rtl w:val="0"/>
        </w:rPr>
      </w:r>
    </w:p>
    <w:p w:rsidR="00000000" w:rsidDel="00000000" w:rsidP="00000000" w:rsidRDefault="00000000" w:rsidRPr="00000000" w14:paraId="0000044E">
      <w:pPr>
        <w:spacing w:after="0" w:before="0" w:line="276" w:lineRule="auto"/>
        <w:rPr/>
      </w:pPr>
      <w:r w:rsidDel="00000000" w:rsidR="00000000" w:rsidRPr="00000000">
        <w:rPr>
          <w:rtl w:val="0"/>
        </w:rPr>
        <w:t xml:space="preserve">Every website is given an Ahrefs Rank,  UR and DR</w:t>
      </w:r>
    </w:p>
    <w:p w:rsidR="00000000" w:rsidDel="00000000" w:rsidP="00000000" w:rsidRDefault="00000000" w:rsidRPr="00000000" w14:paraId="0000044F">
      <w:pPr>
        <w:spacing w:after="0" w:before="0" w:line="276" w:lineRule="auto"/>
        <w:rPr/>
      </w:pPr>
      <w:r w:rsidDel="00000000" w:rsidR="00000000" w:rsidRPr="00000000">
        <w:rPr>
          <w:rtl w:val="0"/>
        </w:rPr>
      </w:r>
    </w:p>
    <w:p w:rsidR="00000000" w:rsidDel="00000000" w:rsidP="00000000" w:rsidRDefault="00000000" w:rsidRPr="00000000" w14:paraId="00000450">
      <w:pPr>
        <w:spacing w:after="0" w:before="0" w:line="276" w:lineRule="auto"/>
        <w:rPr/>
      </w:pPr>
      <w:r w:rsidDel="00000000" w:rsidR="00000000" w:rsidRPr="00000000">
        <w:rPr>
          <w:b w:val="1"/>
          <w:bCs w:val="1"/>
          <w:rtl w:val="0"/>
        </w:rPr>
        <w:t xml:space="preserve">Ahrefs Rank (AR) </w:t>
      </w:r>
      <w:r w:rsidDel="00000000" w:rsidR="00000000" w:rsidRPr="00000000">
        <w:rPr>
          <w:rtl w:val="0"/>
        </w:rPr>
        <w:t xml:space="preserve">shows the target website's position among all other websites in our database rated by the "strength" of their backlink profiles. The website with the strongest backlink profile is ranked #1</w:t>
      </w:r>
    </w:p>
    <w:p w:rsidR="00000000" w:rsidDel="00000000" w:rsidP="00000000" w:rsidRDefault="00000000" w:rsidRPr="00000000" w14:paraId="00000451">
      <w:pPr>
        <w:spacing w:after="0" w:before="0" w:line="276" w:lineRule="auto"/>
        <w:rPr/>
      </w:pPr>
      <w:r w:rsidDel="00000000" w:rsidR="00000000" w:rsidRPr="00000000">
        <w:rPr>
          <w:rtl w:val="0"/>
        </w:rPr>
      </w:r>
    </w:p>
    <w:p w:rsidR="00000000" w:rsidDel="00000000" w:rsidP="00000000" w:rsidRDefault="00000000" w:rsidRPr="00000000" w14:paraId="00000452">
      <w:pPr>
        <w:spacing w:after="0" w:before="0" w:line="276" w:lineRule="auto"/>
        <w:rPr/>
      </w:pPr>
      <w:r w:rsidDel="00000000" w:rsidR="00000000" w:rsidRPr="00000000">
        <w:rPr>
          <w:b w:val="1"/>
          <w:bCs w:val="1"/>
          <w:rtl w:val="0"/>
        </w:rPr>
        <w:t xml:space="preserve">URL Rating (UR)</w:t>
      </w:r>
      <w:r w:rsidDel="00000000" w:rsidR="00000000" w:rsidRPr="00000000">
        <w:rPr>
          <w:rtl w:val="0"/>
        </w:rPr>
        <w:t xml:space="preserve"> shows the strength of the target URL's backlink profile on a 100-point logarithmic scale (higher = stronger). Both internal and external links influence this metric. NOTE: UR has a clear positive correlation with Google rankings, meaning that high-UR pages tend to rank higher in the organic search results. When the whole domain is analyzed in Site Explorer, URL Rating will be shown for the homepage.</w:t>
      </w:r>
    </w:p>
    <w:p w:rsidR="00000000" w:rsidDel="00000000" w:rsidP="00000000" w:rsidRDefault="00000000" w:rsidRPr="00000000" w14:paraId="00000453">
      <w:pPr>
        <w:spacing w:after="0" w:before="0" w:line="276" w:lineRule="auto"/>
        <w:rPr/>
      </w:pPr>
      <w:r w:rsidDel="00000000" w:rsidR="00000000" w:rsidRPr="00000000">
        <w:rPr>
          <w:rtl w:val="0"/>
        </w:rPr>
      </w:r>
    </w:p>
    <w:p w:rsidR="00000000" w:rsidDel="00000000" w:rsidP="00000000" w:rsidRDefault="00000000" w:rsidRPr="00000000" w14:paraId="00000454">
      <w:pPr>
        <w:spacing w:after="0" w:before="0" w:line="276" w:lineRule="auto"/>
        <w:rPr/>
      </w:pPr>
      <w:r w:rsidDel="00000000" w:rsidR="00000000" w:rsidRPr="00000000">
        <w:rPr>
          <w:b w:val="1"/>
          <w:bCs w:val="1"/>
          <w:rtl w:val="0"/>
        </w:rPr>
        <w:t xml:space="preserve">Domain Rating (DR</w:t>
      </w:r>
      <w:r w:rsidDel="00000000" w:rsidR="00000000" w:rsidRPr="00000000">
        <w:rPr>
          <w:rtl w:val="0"/>
        </w:rPr>
        <w:t xml:space="preserve">) shows the relative "backlink popularity" of the target website compared to all other websites in our database on a 100-point logarithmic scale (higher = stronger). We calculate DR based on the number of websites linking to the domain’s URLs and their backlink profile strength.</w:t>
      </w:r>
    </w:p>
    <w:p w:rsidR="00000000" w:rsidDel="00000000" w:rsidP="00000000" w:rsidRDefault="00000000" w:rsidRPr="00000000" w14:paraId="00000455">
      <w:pPr>
        <w:spacing w:after="0" w:before="0" w:line="276" w:lineRule="auto"/>
        <w:rPr/>
      </w:pPr>
      <w:r w:rsidDel="00000000" w:rsidR="00000000" w:rsidRPr="00000000">
        <w:rPr>
          <w:rtl w:val="0"/>
        </w:rPr>
      </w:r>
    </w:p>
    <w:p w:rsidR="00000000" w:rsidDel="00000000" w:rsidP="00000000" w:rsidRDefault="00000000" w:rsidRPr="00000000" w14:paraId="00000456">
      <w:pPr>
        <w:spacing w:after="0" w:before="0" w:line="276" w:lineRule="auto"/>
        <w:rPr/>
      </w:pPr>
      <w:r w:rsidDel="00000000" w:rsidR="00000000" w:rsidRPr="00000000">
        <w:rPr>
          <w:rtl w:val="0"/>
        </w:rPr>
        <w:t xml:space="preserve">Both numbers scale logarithmically.</w:t>
      </w:r>
    </w:p>
    <w:p w:rsidR="00000000" w:rsidDel="00000000" w:rsidP="00000000" w:rsidRDefault="00000000" w:rsidRPr="00000000" w14:paraId="00000457">
      <w:pPr>
        <w:spacing w:after="0" w:before="0" w:line="240" w:lineRule="auto"/>
        <w:rPr/>
      </w:pPr>
      <w:r w:rsidDel="00000000" w:rsidR="00000000" w:rsidRPr="00000000">
        <w:rPr>
          <w:rtl w:val="0"/>
        </w:rPr>
      </w:r>
    </w:p>
    <w:p w:rsidR="00000000" w:rsidDel="00000000" w:rsidP="00000000" w:rsidRDefault="00000000" w:rsidRPr="00000000" w14:paraId="00000458">
      <w:pPr>
        <w:spacing w:after="0" w:before="0" w:line="240" w:lineRule="auto"/>
        <w:rPr/>
      </w:pPr>
      <w:r w:rsidDel="00000000" w:rsidR="00000000" w:rsidRPr="00000000">
        <w:rPr>
          <w:rtl w:val="0"/>
        </w:rPr>
      </w:r>
    </w:p>
    <w:tbl>
      <w:tblPr>
        <w:tblStyle w:val="Table70"/>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before="0" w:line="240" w:lineRule="auto"/>
              <w:ind w:left="720" w:firstLine="0"/>
              <w:rPr>
                <w:color w:val="6aa84f"/>
              </w:rPr>
            </w:pPr>
            <w:r w:rsidDel="00000000" w:rsidR="00000000" w:rsidRPr="00000000">
              <w:rPr>
                <w:b w:val="1"/>
                <w:bCs w:val="1"/>
                <w:rtl w:val="0"/>
              </w:rPr>
              <w:t xml:space="preserve">DATA COLLECTION: </w:t>
            </w:r>
            <w:r w:rsidDel="00000000" w:rsidR="00000000" w:rsidRPr="00000000">
              <w:rPr>
                <w:rtl w:val="0"/>
              </w:rPr>
              <w:t xml:space="preserve">Client</w:t>
            </w:r>
            <w:r w:rsidDel="00000000" w:rsidR="00000000" w:rsidRPr="00000000">
              <w:rPr>
                <w:rtl w:val="0"/>
              </w:rPr>
            </w:r>
          </w:p>
        </w:tc>
      </w:tr>
    </w:tbl>
    <w:p w:rsidR="00000000" w:rsidDel="00000000" w:rsidP="00000000" w:rsidRDefault="00000000" w:rsidRPr="00000000" w14:paraId="0000045A">
      <w:pPr>
        <w:spacing w:after="0" w:before="0" w:line="276" w:lineRule="auto"/>
        <w:rPr>
          <w:b w:val="1"/>
          <w:bCs w:val="1"/>
        </w:rPr>
      </w:pPr>
      <w:r w:rsidDel="00000000" w:rsidR="00000000" w:rsidRPr="00000000">
        <w:rPr>
          <w:rtl w:val="0"/>
        </w:rPr>
      </w:r>
    </w:p>
    <w:p w:rsidR="00000000" w:rsidDel="00000000" w:rsidP="00000000" w:rsidRDefault="00000000" w:rsidRPr="00000000" w14:paraId="0000045B">
      <w:pPr>
        <w:spacing w:after="0" w:before="0" w:line="240" w:lineRule="auto"/>
        <w:rPr/>
      </w:pPr>
      <w:r w:rsidDel="00000000" w:rsidR="00000000" w:rsidRPr="00000000">
        <w:rPr/>
        <w:drawing>
          <wp:inline distB="114300" distT="114300" distL="114300" distR="114300">
            <wp:extent cx="11572875" cy="2876550"/>
            <wp:effectExtent b="0" l="0" r="0" t="0"/>
            <wp:docPr id="48" name="image19.png"/>
            <a:graphic>
              <a:graphicData uri="http://schemas.openxmlformats.org/drawingml/2006/picture">
                <pic:pic>
                  <pic:nvPicPr>
                    <pic:cNvPr id="0" name="image19.png"/>
                    <pic:cNvPicPr preferRelativeResize="0"/>
                  </pic:nvPicPr>
                  <pic:blipFill>
                    <a:blip r:embed="rId119"/>
                    <a:srcRect b="0" l="0" r="0" t="0"/>
                    <a:stretch>
                      <a:fillRect/>
                    </a:stretch>
                  </pic:blipFill>
                  <pic:spPr>
                    <a:xfrm>
                      <a:off x="0" y="0"/>
                      <a:ext cx="115728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spacing w:after="0" w:before="0" w:line="240" w:lineRule="auto"/>
        <w:rPr/>
      </w:pPr>
      <w:r w:rsidDel="00000000" w:rsidR="00000000" w:rsidRPr="00000000">
        <w:rPr>
          <w:rtl w:val="0"/>
        </w:rPr>
      </w:r>
    </w:p>
    <w:p w:rsidR="00000000" w:rsidDel="00000000" w:rsidP="00000000" w:rsidRDefault="00000000" w:rsidRPr="00000000" w14:paraId="0000045D">
      <w:pPr>
        <w:spacing w:after="0" w:before="0" w:line="240" w:lineRule="auto"/>
        <w:rPr/>
      </w:pPr>
      <w:r w:rsidDel="00000000" w:rsidR="00000000" w:rsidRPr="00000000">
        <w:rPr>
          <w:rtl w:val="0"/>
        </w:rPr>
      </w:r>
    </w:p>
    <w:p w:rsidR="00000000" w:rsidDel="00000000" w:rsidP="00000000" w:rsidRDefault="00000000" w:rsidRPr="00000000" w14:paraId="0000045E">
      <w:pPr>
        <w:spacing w:after="0" w:before="0" w:line="240" w:lineRule="auto"/>
        <w:rPr/>
      </w:pPr>
      <w:r w:rsidDel="00000000" w:rsidR="00000000" w:rsidRPr="00000000">
        <w:rPr>
          <w:rtl w:val="0"/>
        </w:rPr>
      </w:r>
    </w:p>
    <w:p w:rsidR="00000000" w:rsidDel="00000000" w:rsidP="00000000" w:rsidRDefault="00000000" w:rsidRPr="00000000" w14:paraId="0000045F">
      <w:pPr>
        <w:pStyle w:val="Heading3"/>
        <w:rPr/>
      </w:pPr>
      <w:bookmarkStart w:colFirst="0" w:colLast="0" w:name="_ug5dhlxhplmo" w:id="40"/>
      <w:bookmarkEnd w:id="40"/>
      <w:r w:rsidDel="00000000" w:rsidR="00000000" w:rsidRPr="00000000">
        <w:rPr>
          <w:rtl w:val="0"/>
        </w:rPr>
        <w:t xml:space="preserve">Competitors (Ahrefs Overview)</w:t>
      </w:r>
    </w:p>
    <w:p w:rsidR="00000000" w:rsidDel="00000000" w:rsidP="00000000" w:rsidRDefault="00000000" w:rsidRPr="00000000" w14:paraId="00000460">
      <w:pPr>
        <w:spacing w:after="0" w:before="0" w:line="276" w:lineRule="auto"/>
        <w:rPr/>
      </w:pPr>
      <w:r w:rsidDel="00000000" w:rsidR="00000000" w:rsidRPr="00000000">
        <w:rPr>
          <w:rtl w:val="0"/>
        </w:rPr>
        <w:t xml:space="preserve">We chose your biggest competitors in terms of data. Ie: competitors who compete for similar terms and rank the highest on Google for your target audience. While these may not be your real life competitors, they are ranking for keywords and terms you want to rank for.</w:t>
      </w:r>
    </w:p>
    <w:p w:rsidR="00000000" w:rsidDel="00000000" w:rsidP="00000000" w:rsidRDefault="00000000" w:rsidRPr="00000000" w14:paraId="00000461">
      <w:pPr>
        <w:spacing w:after="0" w:before="0" w:line="240" w:lineRule="auto"/>
        <w:rPr/>
      </w:pPr>
      <w:r w:rsidDel="00000000" w:rsidR="00000000" w:rsidRPr="00000000">
        <w:rPr>
          <w:rtl w:val="0"/>
        </w:rPr>
      </w:r>
    </w:p>
    <w:p w:rsidR="00000000" w:rsidDel="00000000" w:rsidP="00000000" w:rsidRDefault="00000000" w:rsidRPr="00000000" w14:paraId="00000462">
      <w:pPr>
        <w:spacing w:after="0" w:before="0" w:line="240" w:lineRule="auto"/>
        <w:rPr/>
      </w:pPr>
      <w:r w:rsidDel="00000000" w:rsidR="00000000" w:rsidRPr="00000000">
        <w:rPr>
          <w:rtl w:val="0"/>
        </w:rPr>
      </w:r>
    </w:p>
    <w:p w:rsidR="00000000" w:rsidDel="00000000" w:rsidP="00000000" w:rsidRDefault="00000000" w:rsidRPr="00000000" w14:paraId="00000463">
      <w:pPr>
        <w:spacing w:after="0" w:before="0" w:line="240" w:lineRule="auto"/>
        <w:rPr/>
      </w:pPr>
      <w:r w:rsidDel="00000000" w:rsidR="00000000" w:rsidRPr="00000000">
        <w:rPr>
          <w:rtl w:val="0"/>
        </w:rPr>
      </w:r>
    </w:p>
    <w:tbl>
      <w:tblPr>
        <w:tblStyle w:val="Table71"/>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before="0"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465">
      <w:pPr>
        <w:widowControl w:val="0"/>
        <w:spacing w:after="0" w:before="0" w:line="240" w:lineRule="auto"/>
        <w:rPr>
          <w:b w:val="1"/>
          <w:bCs w:val="1"/>
        </w:rPr>
      </w:pPr>
      <w:r w:rsidDel="00000000" w:rsidR="00000000" w:rsidRPr="00000000">
        <w:rPr>
          <w:rtl w:val="0"/>
        </w:rPr>
      </w:r>
    </w:p>
    <w:tbl>
      <w:tblPr>
        <w:tblStyle w:val="Table72"/>
        <w:tblW w:w="9360.0" w:type="dxa"/>
        <w:jc w:val="center"/>
        <w:tblLayout w:type="fixed"/>
        <w:tblLook w:val="0600"/>
      </w:tblPr>
      <w:tblGrid>
        <w:gridCol w:w="540"/>
        <w:gridCol w:w="8820"/>
        <w:tblGridChange w:id="0">
          <w:tblGrid>
            <w:gridCol w:w="540"/>
            <w:gridCol w:w="8820"/>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466">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5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467">
            <w:pPr>
              <w:spacing w:after="0" w:before="0" w:line="240" w:lineRule="auto"/>
              <w:rPr/>
            </w:pPr>
            <w:hyperlink r:id="rId120">
              <w:r w:rsidDel="00000000" w:rsidR="00000000" w:rsidRPr="00000000">
                <w:rPr>
                  <w:color w:val="1155cc"/>
                  <w:u w:val="single"/>
                  <w:rtl w:val="0"/>
                </w:rPr>
                <w:t xml:space="preserve">Keyword intersect</w:t>
              </w:r>
            </w:hyperlink>
            <w:r w:rsidDel="00000000" w:rsidR="00000000" w:rsidRPr="00000000">
              <w:rPr>
                <w:rtl w:val="0"/>
              </w:rPr>
              <w:t xml:space="preserve"> -  [your competitors have these keywords but you don’t]</w:t>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468">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1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469">
            <w:pPr>
              <w:spacing w:after="0" w:before="0" w:line="240" w:lineRule="auto"/>
              <w:rPr/>
            </w:pPr>
            <w:hyperlink r:id="rId121">
              <w:r w:rsidDel="00000000" w:rsidR="00000000" w:rsidRPr="00000000">
                <w:rPr>
                  <w:color w:val="1155cc"/>
                  <w:u w:val="single"/>
                  <w:rtl w:val="0"/>
                </w:rPr>
                <w:t xml:space="preserve">Link intersect</w:t>
              </w:r>
            </w:hyperlink>
            <w:r w:rsidDel="00000000" w:rsidR="00000000" w:rsidRPr="00000000">
              <w:rPr>
                <w:rtl w:val="0"/>
              </w:rPr>
            </w:r>
          </w:p>
        </w:tc>
      </w:tr>
    </w:tbl>
    <w:p w:rsidR="00000000" w:rsidDel="00000000" w:rsidP="00000000" w:rsidRDefault="00000000" w:rsidRPr="00000000" w14:paraId="0000046A">
      <w:pPr>
        <w:spacing w:after="0" w:before="0" w:line="240" w:lineRule="auto"/>
        <w:rPr/>
      </w:pPr>
      <w:r w:rsidDel="00000000" w:rsidR="00000000" w:rsidRPr="00000000">
        <w:rPr>
          <w:rtl w:val="0"/>
        </w:rPr>
      </w:r>
    </w:p>
    <w:p w:rsidR="00000000" w:rsidDel="00000000" w:rsidP="00000000" w:rsidRDefault="00000000" w:rsidRPr="00000000" w14:paraId="0000046B">
      <w:pPr>
        <w:spacing w:after="0" w:before="0" w:line="240" w:lineRule="auto"/>
        <w:rPr/>
      </w:pPr>
      <w:r w:rsidDel="00000000" w:rsidR="00000000" w:rsidRPr="00000000">
        <w:rPr>
          <w:rtl w:val="0"/>
        </w:rPr>
      </w:r>
    </w:p>
    <w:tbl>
      <w:tblPr>
        <w:tblStyle w:val="Table73"/>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before="0" w:line="240" w:lineRule="auto"/>
              <w:ind w:left="720" w:firstLine="0"/>
              <w:rPr>
                <w:color w:val="6aa84f"/>
              </w:rPr>
            </w:pPr>
            <w:r w:rsidDel="00000000" w:rsidR="00000000" w:rsidRPr="00000000">
              <w:rPr>
                <w:b w:val="1"/>
                <w:bCs w:val="1"/>
                <w:rtl w:val="0"/>
              </w:rPr>
              <w:t xml:space="preserve">DATA COLLECTION: </w:t>
            </w:r>
            <w:r w:rsidDel="00000000" w:rsidR="00000000" w:rsidRPr="00000000">
              <w:rPr>
                <w:rtl w:val="0"/>
              </w:rPr>
              <w:t xml:space="preserve">{Competitor1}</w:t>
            </w:r>
            <w:r w:rsidDel="00000000" w:rsidR="00000000" w:rsidRPr="00000000">
              <w:rPr>
                <w:rtl w:val="0"/>
              </w:rPr>
            </w:r>
          </w:p>
        </w:tc>
      </w:tr>
    </w:tbl>
    <w:p w:rsidR="00000000" w:rsidDel="00000000" w:rsidP="00000000" w:rsidRDefault="00000000" w:rsidRPr="00000000" w14:paraId="0000046D">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46E">
      <w:pPr>
        <w:spacing w:after="0" w:before="0" w:line="276" w:lineRule="auto"/>
        <w:rPr>
          <w:b w:val="1"/>
          <w:bCs w:val="1"/>
        </w:rPr>
      </w:pPr>
      <w:r w:rsidDel="00000000" w:rsidR="00000000" w:rsidRPr="00000000">
        <w:rPr>
          <w:b w:val="1"/>
          <w:bCs w:val="1"/>
        </w:rPr>
        <w:drawing>
          <wp:inline distB="114300" distT="114300" distL="114300" distR="114300">
            <wp:extent cx="11572875" cy="2876550"/>
            <wp:effectExtent b="0" l="0" r="0" t="0"/>
            <wp:docPr id="64" name="image31.png"/>
            <a:graphic>
              <a:graphicData uri="http://schemas.openxmlformats.org/drawingml/2006/picture">
                <pic:pic>
                  <pic:nvPicPr>
                    <pic:cNvPr id="0" name="image31.png"/>
                    <pic:cNvPicPr preferRelativeResize="0"/>
                  </pic:nvPicPr>
                  <pic:blipFill>
                    <a:blip r:embed="rId122"/>
                    <a:srcRect b="0" l="0" r="0" t="0"/>
                    <a:stretch>
                      <a:fillRect/>
                    </a:stretch>
                  </pic:blipFill>
                  <pic:spPr>
                    <a:xfrm>
                      <a:off x="0" y="0"/>
                      <a:ext cx="115728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spacing w:after="0" w:before="0" w:line="240" w:lineRule="auto"/>
        <w:rPr/>
      </w:pPr>
      <w:r w:rsidDel="00000000" w:rsidR="00000000" w:rsidRPr="00000000">
        <w:rPr>
          <w:rtl w:val="0"/>
        </w:rPr>
      </w:r>
    </w:p>
    <w:tbl>
      <w:tblPr>
        <w:tblStyle w:val="Table74"/>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70">
            <w:pPr>
              <w:widowControl w:val="0"/>
              <w:spacing w:after="0" w:before="0" w:line="240" w:lineRule="auto"/>
              <w:ind w:left="720" w:firstLine="0"/>
              <w:rPr>
                <w:color w:val="6aa84f"/>
              </w:rPr>
            </w:pPr>
            <w:r w:rsidDel="00000000" w:rsidR="00000000" w:rsidRPr="00000000">
              <w:rPr>
                <w:b w:val="1"/>
                <w:bCs w:val="1"/>
                <w:rtl w:val="0"/>
              </w:rPr>
              <w:t xml:space="preserve">DATA COLLECTION: </w:t>
            </w:r>
            <w:r w:rsidDel="00000000" w:rsidR="00000000" w:rsidRPr="00000000">
              <w:rPr>
                <w:rtl w:val="0"/>
              </w:rPr>
              <w:t xml:space="preserve">{Competitor3}</w:t>
            </w:r>
            <w:r w:rsidDel="00000000" w:rsidR="00000000" w:rsidRPr="00000000">
              <w:rPr>
                <w:rtl w:val="0"/>
              </w:rPr>
            </w:r>
          </w:p>
        </w:tc>
      </w:tr>
    </w:tbl>
    <w:p w:rsidR="00000000" w:rsidDel="00000000" w:rsidP="00000000" w:rsidRDefault="00000000" w:rsidRPr="00000000" w14:paraId="00000471">
      <w:pPr>
        <w:spacing w:after="0" w:before="0" w:line="276" w:lineRule="auto"/>
        <w:rPr>
          <w:b w:val="1"/>
          <w:bCs w:val="1"/>
        </w:rPr>
      </w:pPr>
      <w:r w:rsidDel="00000000" w:rsidR="00000000" w:rsidRPr="00000000">
        <w:rPr>
          <w:rtl w:val="0"/>
        </w:rPr>
      </w:r>
    </w:p>
    <w:p w:rsidR="00000000" w:rsidDel="00000000" w:rsidP="00000000" w:rsidRDefault="00000000" w:rsidRPr="00000000" w14:paraId="00000472">
      <w:pPr>
        <w:spacing w:after="0" w:before="0" w:line="240" w:lineRule="auto"/>
        <w:rPr/>
      </w:pPr>
      <w:r w:rsidDel="00000000" w:rsidR="00000000" w:rsidRPr="00000000">
        <w:rPr/>
        <w:drawing>
          <wp:inline distB="114300" distT="114300" distL="114300" distR="114300">
            <wp:extent cx="11572875" cy="2876550"/>
            <wp:effectExtent b="0" l="0" r="0" t="0"/>
            <wp:docPr id="58" name="image25.png"/>
            <a:graphic>
              <a:graphicData uri="http://schemas.openxmlformats.org/drawingml/2006/picture">
                <pic:pic>
                  <pic:nvPicPr>
                    <pic:cNvPr id="0" name="image25.png"/>
                    <pic:cNvPicPr preferRelativeResize="0"/>
                  </pic:nvPicPr>
                  <pic:blipFill>
                    <a:blip r:embed="rId123"/>
                    <a:srcRect b="0" l="0" r="0" t="0"/>
                    <a:stretch>
                      <a:fillRect/>
                    </a:stretch>
                  </pic:blipFill>
                  <pic:spPr>
                    <a:xfrm>
                      <a:off x="0" y="0"/>
                      <a:ext cx="115728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spacing w:after="0" w:before="0" w:line="240" w:lineRule="auto"/>
        <w:rPr/>
      </w:pPr>
      <w:r w:rsidDel="00000000" w:rsidR="00000000" w:rsidRPr="00000000">
        <w:rPr>
          <w:rtl w:val="0"/>
        </w:rPr>
      </w:r>
    </w:p>
    <w:tbl>
      <w:tblPr>
        <w:tblStyle w:val="Table75"/>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0" w:before="0" w:line="240" w:lineRule="auto"/>
              <w:ind w:left="720" w:firstLine="0"/>
              <w:rPr>
                <w:color w:val="6aa84f"/>
              </w:rPr>
            </w:pPr>
            <w:r w:rsidDel="00000000" w:rsidR="00000000" w:rsidRPr="00000000">
              <w:rPr>
                <w:b w:val="1"/>
                <w:bCs w:val="1"/>
                <w:rtl w:val="0"/>
              </w:rPr>
              <w:t xml:space="preserve">DATA COLLECTION: </w:t>
            </w:r>
            <w:r w:rsidDel="00000000" w:rsidR="00000000" w:rsidRPr="00000000">
              <w:rPr>
                <w:rtl w:val="0"/>
              </w:rPr>
              <w:t xml:space="preserve">{Competitor2}</w:t>
            </w:r>
            <w:r w:rsidDel="00000000" w:rsidR="00000000" w:rsidRPr="00000000">
              <w:rPr>
                <w:rtl w:val="0"/>
              </w:rPr>
            </w:r>
          </w:p>
        </w:tc>
      </w:tr>
    </w:tbl>
    <w:p w:rsidR="00000000" w:rsidDel="00000000" w:rsidP="00000000" w:rsidRDefault="00000000" w:rsidRPr="00000000" w14:paraId="00000475">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476">
      <w:pPr>
        <w:spacing w:after="0" w:before="0" w:line="240" w:lineRule="auto"/>
        <w:rPr/>
      </w:pPr>
      <w:r w:rsidDel="00000000" w:rsidR="00000000" w:rsidRPr="00000000">
        <w:rPr/>
        <w:drawing>
          <wp:inline distB="114300" distT="114300" distL="114300" distR="114300">
            <wp:extent cx="11572875" cy="2876550"/>
            <wp:effectExtent b="0" l="0" r="0" t="0"/>
            <wp:docPr id="70" name="image33.png"/>
            <a:graphic>
              <a:graphicData uri="http://schemas.openxmlformats.org/drawingml/2006/picture">
                <pic:pic>
                  <pic:nvPicPr>
                    <pic:cNvPr id="0" name="image33.png"/>
                    <pic:cNvPicPr preferRelativeResize="0"/>
                  </pic:nvPicPr>
                  <pic:blipFill>
                    <a:blip r:embed="rId124"/>
                    <a:srcRect b="0" l="0" r="0" t="0"/>
                    <a:stretch>
                      <a:fillRect/>
                    </a:stretch>
                  </pic:blipFill>
                  <pic:spPr>
                    <a:xfrm>
                      <a:off x="0" y="0"/>
                      <a:ext cx="115728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spacing w:after="0" w:before="0" w:line="240" w:lineRule="auto"/>
        <w:rPr/>
      </w:pPr>
      <w:r w:rsidDel="00000000" w:rsidR="00000000" w:rsidRPr="00000000">
        <w:rPr>
          <w:rtl w:val="0"/>
        </w:rPr>
      </w:r>
    </w:p>
    <w:p w:rsidR="00000000" w:rsidDel="00000000" w:rsidP="00000000" w:rsidRDefault="00000000" w:rsidRPr="00000000" w14:paraId="00000478">
      <w:pPr>
        <w:spacing w:after="0" w:before="0" w:line="240" w:lineRule="auto"/>
        <w:rPr/>
      </w:pPr>
      <w:r w:rsidDel="00000000" w:rsidR="00000000" w:rsidRPr="00000000">
        <w:rPr>
          <w:rtl w:val="0"/>
        </w:rPr>
      </w:r>
    </w:p>
    <w:tbl>
      <w:tblPr>
        <w:tblStyle w:val="Table76"/>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79">
            <w:pPr>
              <w:widowControl w:val="0"/>
              <w:spacing w:after="0" w:before="0" w:line="240" w:lineRule="auto"/>
              <w:ind w:left="720" w:firstLine="0"/>
              <w:rPr>
                <w:color w:val="6aa84f"/>
              </w:rPr>
            </w:pPr>
            <w:r w:rsidDel="00000000" w:rsidR="00000000" w:rsidRPr="00000000">
              <w:rPr>
                <w:b w:val="1"/>
                <w:bCs w:val="1"/>
                <w:rtl w:val="0"/>
              </w:rPr>
              <w:t xml:space="preserve">DATA COLLECTION: </w:t>
            </w:r>
            <w:r w:rsidDel="00000000" w:rsidR="00000000" w:rsidRPr="00000000">
              <w:rPr>
                <w:rtl w:val="0"/>
              </w:rPr>
              <w:t xml:space="preserve">{Competitor4ShortName} {PrimaryService} </w:t>
            </w:r>
            <w:r w:rsidDel="00000000" w:rsidR="00000000" w:rsidRPr="00000000">
              <w:rPr>
                <w:rtl w:val="0"/>
              </w:rPr>
            </w:r>
          </w:p>
        </w:tc>
      </w:tr>
    </w:tbl>
    <w:p w:rsidR="00000000" w:rsidDel="00000000" w:rsidP="00000000" w:rsidRDefault="00000000" w:rsidRPr="00000000" w14:paraId="0000047A">
      <w:pPr>
        <w:spacing w:after="0" w:before="0" w:line="276" w:lineRule="auto"/>
        <w:rPr/>
      </w:pPr>
      <w:r w:rsidDel="00000000" w:rsidR="00000000" w:rsidRPr="00000000">
        <w:rPr>
          <w:rtl w:val="0"/>
        </w:rPr>
      </w:r>
    </w:p>
    <w:p w:rsidR="00000000" w:rsidDel="00000000" w:rsidP="00000000" w:rsidRDefault="00000000" w:rsidRPr="00000000" w14:paraId="0000047B">
      <w:pPr>
        <w:spacing w:after="0" w:before="0" w:line="240" w:lineRule="auto"/>
        <w:rPr/>
      </w:pPr>
      <w:r w:rsidDel="00000000" w:rsidR="00000000" w:rsidRPr="00000000">
        <w:rPr/>
        <w:drawing>
          <wp:inline distB="114300" distT="114300" distL="114300" distR="114300">
            <wp:extent cx="11572875" cy="2876550"/>
            <wp:effectExtent b="0" l="0" r="0" t="0"/>
            <wp:docPr id="23" name="image6.png"/>
            <a:graphic>
              <a:graphicData uri="http://schemas.openxmlformats.org/drawingml/2006/picture">
                <pic:pic>
                  <pic:nvPicPr>
                    <pic:cNvPr id="0" name="image6.png"/>
                    <pic:cNvPicPr preferRelativeResize="0"/>
                  </pic:nvPicPr>
                  <pic:blipFill>
                    <a:blip r:embed="rId125"/>
                    <a:srcRect b="0" l="0" r="0" t="0"/>
                    <a:stretch>
                      <a:fillRect/>
                    </a:stretch>
                  </pic:blipFill>
                  <pic:spPr>
                    <a:xfrm>
                      <a:off x="0" y="0"/>
                      <a:ext cx="115728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spacing w:after="0" w:before="0" w:line="240" w:lineRule="auto"/>
        <w:rPr/>
      </w:pPr>
      <w:r w:rsidDel="00000000" w:rsidR="00000000" w:rsidRPr="00000000">
        <w:rPr>
          <w:rtl w:val="0"/>
        </w:rPr>
      </w:r>
    </w:p>
    <w:p w:rsidR="00000000" w:rsidDel="00000000" w:rsidP="00000000" w:rsidRDefault="00000000" w:rsidRPr="00000000" w14:paraId="0000047D">
      <w:pPr>
        <w:spacing w:after="0" w:before="0" w:line="240" w:lineRule="auto"/>
        <w:rPr/>
      </w:pPr>
      <w:r w:rsidDel="00000000" w:rsidR="00000000" w:rsidRPr="00000000">
        <w:rPr>
          <w:rtl w:val="0"/>
        </w:rPr>
      </w:r>
    </w:p>
    <w:p w:rsidR="00000000" w:rsidDel="00000000" w:rsidP="00000000" w:rsidRDefault="00000000" w:rsidRPr="00000000" w14:paraId="0000047E">
      <w:pPr>
        <w:spacing w:after="0" w:before="0" w:line="240" w:lineRule="auto"/>
        <w:rPr/>
      </w:pPr>
      <w:r w:rsidDel="00000000" w:rsidR="00000000" w:rsidRPr="00000000">
        <w:rPr>
          <w:rtl w:val="0"/>
        </w:rPr>
      </w:r>
    </w:p>
    <w:tbl>
      <w:tblPr>
        <w:tblStyle w:val="Table77"/>
        <w:tblW w:w="9360.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9360"/>
        <w:tblGridChange w:id="0">
          <w:tblGrid>
            <w:gridCol w:w="9360"/>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47F">
            <w:pPr>
              <w:widowControl w:val="0"/>
              <w:spacing w:after="0" w:before="0" w:line="240" w:lineRule="auto"/>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480">
      <w:pPr>
        <w:widowControl w:val="0"/>
        <w:spacing w:after="0" w:before="0" w:line="240" w:lineRule="auto"/>
        <w:rPr>
          <w:b w:val="1"/>
          <w:bCs w:val="1"/>
        </w:rPr>
      </w:pPr>
      <w:r w:rsidDel="00000000" w:rsidR="00000000" w:rsidRPr="00000000">
        <w:rPr>
          <w:rtl w:val="0"/>
        </w:rPr>
      </w:r>
    </w:p>
    <w:tbl>
      <w:tblPr>
        <w:tblStyle w:val="Table78"/>
        <w:tblW w:w="9360.0" w:type="dxa"/>
        <w:jc w:val="center"/>
        <w:tblLayout w:type="fixed"/>
        <w:tblLook w:val="0600"/>
      </w:tblPr>
      <w:tblGrid>
        <w:gridCol w:w="540"/>
        <w:gridCol w:w="8820"/>
        <w:tblGridChange w:id="0">
          <w:tblGrid>
            <w:gridCol w:w="540"/>
            <w:gridCol w:w="8820"/>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481">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3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482">
            <w:pPr>
              <w:spacing w:after="0" w:before="0" w:line="240" w:lineRule="auto"/>
              <w:rPr/>
            </w:pPr>
            <w:hyperlink r:id="rId126">
              <w:r w:rsidDel="00000000" w:rsidR="00000000" w:rsidRPr="00000000">
                <w:rPr>
                  <w:color w:val="1155cc"/>
                  <w:u w:val="single"/>
                  <w:rtl w:val="0"/>
                </w:rPr>
                <w:t xml:space="preserve">Backlinks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483">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4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484">
            <w:pPr>
              <w:spacing w:after="0" w:before="0" w:line="240" w:lineRule="auto"/>
              <w:rPr/>
            </w:pPr>
            <w:hyperlink r:id="rId127">
              <w:r w:rsidDel="00000000" w:rsidR="00000000" w:rsidRPr="00000000">
                <w:rPr>
                  <w:color w:val="1155cc"/>
                  <w:u w:val="single"/>
                  <w:rtl w:val="0"/>
                </w:rPr>
                <w:t xml:space="preserve">Backlink anchors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485">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6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486">
            <w:pPr>
              <w:spacing w:after="0" w:before="0" w:line="240" w:lineRule="auto"/>
              <w:rPr/>
            </w:pPr>
            <w:hyperlink r:id="rId128">
              <w:r w:rsidDel="00000000" w:rsidR="00000000" w:rsidRPr="00000000">
                <w:rPr>
                  <w:color w:val="1155cc"/>
                  <w:u w:val="single"/>
                  <w:rtl w:val="0"/>
                </w:rPr>
                <w:t xml:space="preserve">Referring domains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487">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2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488">
            <w:pPr>
              <w:spacing w:after="0" w:before="0" w:line="240" w:lineRule="auto"/>
              <w:rPr/>
            </w:pPr>
            <w:hyperlink r:id="rId129">
              <w:r w:rsidDel="00000000" w:rsidR="00000000" w:rsidRPr="00000000">
                <w:rPr>
                  <w:color w:val="1155cc"/>
                  <w:u w:val="single"/>
                  <w:rtl w:val="0"/>
                </w:rPr>
                <w:t xml:space="preserve">Link intersect</w:t>
              </w:r>
            </w:hyperlink>
            <w:r w:rsidDel="00000000" w:rsidR="00000000" w:rsidRPr="00000000">
              <w:rPr>
                <w:rtl w:val="0"/>
              </w:rPr>
              <w:t xml:space="preserve"> [your competitors have these backlinks, but you don’t]</w:t>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489">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3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48A">
            <w:pPr>
              <w:spacing w:after="0" w:before="0" w:line="240" w:lineRule="auto"/>
              <w:rPr/>
            </w:pPr>
            <w:hyperlink r:id="rId130">
              <w:r w:rsidDel="00000000" w:rsidR="00000000" w:rsidRPr="00000000">
                <w:rPr>
                  <w:color w:val="1155cc"/>
                  <w:u w:val="single"/>
                  <w:rtl w:val="0"/>
                </w:rPr>
                <w:t xml:space="preserve">Keyword Intersect</w:t>
              </w:r>
            </w:hyperlink>
            <w:r w:rsidDel="00000000" w:rsidR="00000000" w:rsidRPr="00000000">
              <w:rPr>
                <w:rtl w:val="0"/>
              </w:rPr>
              <w:t xml:space="preserve"> [your competitors have these keywords but you don’t]</w:t>
            </w:r>
          </w:p>
        </w:tc>
      </w:tr>
    </w:tbl>
    <w:p w:rsidR="00000000" w:rsidDel="00000000" w:rsidP="00000000" w:rsidRDefault="00000000" w:rsidRPr="00000000" w14:paraId="0000048B">
      <w:pPr>
        <w:spacing w:after="0" w:before="0" w:lineRule="auto"/>
        <w:rPr/>
      </w:pPr>
      <w:r w:rsidDel="00000000" w:rsidR="00000000" w:rsidRPr="00000000">
        <w:rPr>
          <w:rtl w:val="0"/>
        </w:rPr>
      </w:r>
    </w:p>
    <w:tbl>
      <w:tblPr>
        <w:tblStyle w:val="Table79"/>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rHeight w:val="14305.1950000000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spacing w:after="0" w:before="0" w:lineRule="auto"/>
              <w:rPr/>
            </w:pPr>
            <w:r w:rsidDel="00000000" w:rsidR="00000000" w:rsidRPr="00000000">
              <w:rPr>
                <w:rtl w:val="0"/>
              </w:rPr>
            </w:r>
          </w:p>
          <w:p w:rsidR="00000000" w:rsidDel="00000000" w:rsidP="00000000" w:rsidRDefault="00000000" w:rsidRPr="00000000" w14:paraId="0000048D">
            <w:pPr>
              <w:spacing w:after="0" w:before="0" w:lineRule="auto"/>
              <w:rPr/>
            </w:pPr>
            <w:r w:rsidDel="00000000" w:rsidR="00000000" w:rsidRPr="00000000">
              <w:rPr/>
              <w:drawing>
                <wp:inline distB="114300" distT="114300" distL="114300" distR="114300">
                  <wp:extent cx="8910638" cy="4249112"/>
                  <wp:effectExtent b="0" l="0" r="0" t="0"/>
                  <wp:docPr id="65" name="image21.png"/>
                  <a:graphic>
                    <a:graphicData uri="http://schemas.openxmlformats.org/drawingml/2006/picture">
                      <pic:pic>
                        <pic:nvPicPr>
                          <pic:cNvPr id="0" name="image21.png"/>
                          <pic:cNvPicPr preferRelativeResize="0"/>
                        </pic:nvPicPr>
                        <pic:blipFill>
                          <a:blip r:embed="rId131"/>
                          <a:srcRect b="0" l="0" r="0" t="0"/>
                          <a:stretch>
                            <a:fillRect/>
                          </a:stretch>
                        </pic:blipFill>
                        <pic:spPr>
                          <a:xfrm>
                            <a:off x="0" y="0"/>
                            <a:ext cx="8910638" cy="4249112"/>
                          </a:xfrm>
                          <a:prstGeom prst="rect"/>
                          <a:ln/>
                        </pic:spPr>
                      </pic:pic>
                    </a:graphicData>
                  </a:graphic>
                </wp:inline>
              </w:drawing>
            </w:r>
            <w:r w:rsidDel="00000000" w:rsidR="00000000" w:rsidRPr="00000000">
              <w:rPr/>
              <w:drawing>
                <wp:inline distB="114300" distT="114300" distL="114300" distR="114300">
                  <wp:extent cx="8920163" cy="4247246"/>
                  <wp:effectExtent b="0" l="0" r="0" t="0"/>
                  <wp:docPr id="34" name="image7.png"/>
                  <a:graphic>
                    <a:graphicData uri="http://schemas.openxmlformats.org/drawingml/2006/picture">
                      <pic:pic>
                        <pic:nvPicPr>
                          <pic:cNvPr id="0" name="image7.png"/>
                          <pic:cNvPicPr preferRelativeResize="0"/>
                        </pic:nvPicPr>
                        <pic:blipFill>
                          <a:blip r:embed="rId132"/>
                          <a:srcRect b="0" l="0" r="0" t="0"/>
                          <a:stretch>
                            <a:fillRect/>
                          </a:stretch>
                        </pic:blipFill>
                        <pic:spPr>
                          <a:xfrm>
                            <a:off x="0" y="0"/>
                            <a:ext cx="8920163" cy="42472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8E">
      <w:pPr>
        <w:spacing w:after="0" w:before="0" w:lineRule="auto"/>
        <w:rPr/>
      </w:pPr>
      <w:r w:rsidDel="00000000" w:rsidR="00000000" w:rsidRPr="00000000">
        <w:rPr>
          <w:rtl w:val="0"/>
        </w:rPr>
      </w:r>
    </w:p>
    <w:tbl>
      <w:tblPr>
        <w:tblStyle w:val="Table80"/>
        <w:tblW w:w="9360.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before="0"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490">
      <w:pPr>
        <w:widowControl w:val="0"/>
        <w:spacing w:after="0" w:before="0" w:line="240" w:lineRule="auto"/>
        <w:ind w:left="720" w:firstLine="0"/>
        <w:rPr>
          <w:b w:val="1"/>
          <w:bCs w:val="1"/>
        </w:rPr>
      </w:pPr>
      <w:r w:rsidDel="00000000" w:rsidR="00000000" w:rsidRPr="00000000">
        <w:rPr>
          <w:rtl w:val="0"/>
        </w:rPr>
      </w:r>
    </w:p>
    <w:tbl>
      <w:tblPr>
        <w:tblStyle w:val="Table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85" w:hRule="atLeast"/>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491">
            <w:pPr>
              <w:numPr>
                <w:ilvl w:val="0"/>
                <w:numId w:val="4"/>
              </w:numPr>
              <w:spacing w:after="0" w:before="0" w:line="276" w:lineRule="auto"/>
              <w:ind w:left="720" w:hanging="360"/>
            </w:pPr>
            <w:r w:rsidDel="00000000" w:rsidR="00000000" w:rsidRPr="00000000">
              <w:rPr>
                <w:rtl w:val="0"/>
              </w:rPr>
              <w:t xml:space="preserve">Your site has 414 referring domains (unique domains linking to your site) which together have produced 646 backlinks in the updated backlink data, including 82 followed backlinks from 36 followed referring domains.</w:t>
            </w:r>
          </w:p>
          <w:p w:rsidR="00000000" w:rsidDel="00000000" w:rsidP="00000000" w:rsidRDefault="00000000" w:rsidRPr="00000000" w14:paraId="00000492">
            <w:pPr>
              <w:numPr>
                <w:ilvl w:val="0"/>
                <w:numId w:val="4"/>
              </w:numPr>
              <w:spacing w:after="0" w:before="0" w:line="276" w:lineRule="auto"/>
              <w:ind w:left="720" w:hanging="360"/>
            </w:pPr>
            <w:r w:rsidDel="00000000" w:rsidR="00000000" w:rsidRPr="00000000">
              <w:rPr>
                <w:rtl w:val="0"/>
              </w:rPr>
              <w:t xml:space="preserve">{ClientName} has a useful raw backlink footprint, but current rankings show those links are not yet translating into organic visibility.</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493">
            <w:pPr>
              <w:numPr>
                <w:ilvl w:val="0"/>
                <w:numId w:val="93"/>
              </w:numPr>
              <w:spacing w:after="0" w:before="0" w:line="276" w:lineRule="auto"/>
              <w:ind w:left="720" w:hanging="360"/>
            </w:pPr>
            <w:r w:rsidDel="00000000" w:rsidR="00000000" w:rsidRPr="00000000">
              <w:rPr>
                <w:rtl w:val="0"/>
              </w:rPr>
              <w:t xml:space="preserve">The gap is quality, relevance and page-level support rather than link volume alone. The link-intersect data should be used to prioritise credible local, supplier, trade, business and property-management opportunities that competitors have but {ClientShortName} does not.</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494">
            <w:pPr>
              <w:numPr>
                <w:ilvl w:val="0"/>
                <w:numId w:val="59"/>
              </w:numPr>
              <w:spacing w:after="0" w:before="0" w:line="240" w:lineRule="auto"/>
              <w:ind w:left="720" w:hanging="360"/>
            </w:pPr>
            <w:r w:rsidDel="00000000" w:rsidR="00000000" w:rsidRPr="00000000">
              <w:rPr>
                <w:rtl w:val="0"/>
              </w:rPr>
              <w:t xml:space="preserve">N/A</w:t>
            </w:r>
          </w:p>
        </w:tc>
      </w:tr>
    </w:tbl>
    <w:p w:rsidR="00000000" w:rsidDel="00000000" w:rsidP="00000000" w:rsidRDefault="00000000" w:rsidRPr="00000000" w14:paraId="00000495">
      <w:pPr>
        <w:widowControl w:val="0"/>
        <w:spacing w:after="0" w:before="0" w:line="240" w:lineRule="auto"/>
        <w:rPr>
          <w:b w:val="1"/>
          <w:bCs w:val="1"/>
        </w:rPr>
      </w:pPr>
      <w:r w:rsidDel="00000000" w:rsidR="00000000" w:rsidRPr="00000000">
        <w:rPr>
          <w:rtl w:val="0"/>
        </w:rPr>
      </w:r>
    </w:p>
    <w:tbl>
      <w:tblPr>
        <w:tblStyle w:val="Table82"/>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496">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97">
            <w:pPr>
              <w:widowControl w:val="0"/>
              <w:spacing w:after="0" w:before="0" w:line="240" w:lineRule="auto"/>
              <w:rPr/>
            </w:pPr>
            <w:r w:rsidDel="00000000" w:rsidR="00000000" w:rsidRPr="00000000">
              <w:rPr>
                <w:rtl w:val="0"/>
              </w:rPr>
              <w:t xml:space="preserve">Prioritise link building from relevant domains that already link to competitors, while continuing to protect the quality of the existing backlink profile. Focus on industry directories, suppliers, partners, publications and associations where a link would make sense for users as well as search engines.</w:t>
            </w:r>
          </w:p>
        </w:tc>
      </w:tr>
    </w:tbl>
    <w:p w:rsidR="00000000" w:rsidDel="00000000" w:rsidP="00000000" w:rsidRDefault="00000000" w:rsidRPr="00000000" w14:paraId="00000498">
      <w:pPr>
        <w:pStyle w:val="Heading2"/>
        <w:spacing w:line="276" w:lineRule="auto"/>
        <w:rPr/>
      </w:pPr>
      <w:bookmarkStart w:colFirst="0" w:colLast="0" w:name="_5rr8h46vxgh" w:id="41"/>
      <w:bookmarkEnd w:id="41"/>
      <w:r w:rsidDel="00000000" w:rsidR="00000000" w:rsidRPr="00000000">
        <w:rPr>
          <w:rtl w:val="0"/>
        </w:rPr>
      </w:r>
    </w:p>
    <w:p w:rsidR="00000000" w:rsidDel="00000000" w:rsidP="00000000" w:rsidRDefault="00000000" w:rsidRPr="00000000" w14:paraId="00000499">
      <w:pPr>
        <w:spacing w:after="0" w:before="0" w:line="240" w:lineRule="auto"/>
        <w:rPr/>
      </w:pPr>
      <w:r w:rsidDel="00000000" w:rsidR="00000000" w:rsidRPr="00000000">
        <w:rPr>
          <w:rtl w:val="0"/>
        </w:rPr>
      </w:r>
    </w:p>
    <w:p w:rsidR="00000000" w:rsidDel="00000000" w:rsidP="00000000" w:rsidRDefault="00000000" w:rsidRPr="00000000" w14:paraId="0000049A">
      <w:pPr>
        <w:pStyle w:val="Heading2"/>
        <w:spacing w:line="276" w:lineRule="auto"/>
        <w:rPr/>
      </w:pPr>
      <w:bookmarkStart w:colFirst="0" w:colLast="0" w:name="_p9s20ef6v3l8" w:id="42"/>
      <w:bookmarkEnd w:id="42"/>
      <w:r w:rsidDel="00000000" w:rsidR="00000000" w:rsidRPr="00000000">
        <w:rPr>
          <w:rtl w:val="0"/>
        </w:rPr>
        <w:t xml:space="preserve">Google My Business</w:t>
      </w:r>
    </w:p>
    <w:p w:rsidR="00000000" w:rsidDel="00000000" w:rsidP="00000000" w:rsidRDefault="00000000" w:rsidRPr="00000000" w14:paraId="0000049B">
      <w:pPr>
        <w:spacing w:after="0" w:before="0" w:lineRule="auto"/>
        <w:rPr/>
      </w:pPr>
      <w:r w:rsidDel="00000000" w:rsidR="00000000" w:rsidRPr="00000000">
        <w:rPr>
          <w:rtl w:val="0"/>
        </w:rPr>
        <w:t xml:space="preserve">An important first step in any local SEO strategy is to claim and verify your local business’s Google My Business (GMB) listing. Getting on Google My Business can increase your chances of showing up in Google’s Local Pack, Local Finder, Google Maps, and organic rankings in general.</w:t>
      </w:r>
    </w:p>
    <w:p w:rsidR="00000000" w:rsidDel="00000000" w:rsidP="00000000" w:rsidRDefault="00000000" w:rsidRPr="00000000" w14:paraId="0000049C">
      <w:pPr>
        <w:spacing w:after="0" w:before="0" w:lineRule="auto"/>
        <w:rPr/>
      </w:pPr>
      <w:r w:rsidDel="00000000" w:rsidR="00000000" w:rsidRPr="00000000">
        <w:rPr>
          <w:rtl w:val="0"/>
        </w:rPr>
      </w:r>
    </w:p>
    <w:p w:rsidR="00000000" w:rsidDel="00000000" w:rsidP="00000000" w:rsidRDefault="00000000" w:rsidRPr="00000000" w14:paraId="0000049D">
      <w:pPr>
        <w:spacing w:after="0" w:before="0" w:lineRule="auto"/>
        <w:rPr/>
      </w:pPr>
      <w:hyperlink r:id="rId133">
        <w:r w:rsidDel="00000000" w:rsidR="00000000" w:rsidRPr="00000000">
          <w:rPr>
            <w:color w:val="1155cc"/>
            <w:u w:val="single"/>
            <w:rtl w:val="0"/>
          </w:rPr>
          <w:t xml:space="preserve">Qualifying local businesses</w:t>
        </w:r>
      </w:hyperlink>
      <w:r w:rsidDel="00000000" w:rsidR="00000000" w:rsidRPr="00000000">
        <w:rPr>
          <w:rtl w:val="0"/>
        </w:rPr>
        <w:t xml:space="preserve"> can claim a free listing on Google and include information about their company, such as their address, phone number, business hours, and types of payment accepted.</w:t>
      </w:r>
    </w:p>
    <w:p w:rsidR="00000000" w:rsidDel="00000000" w:rsidP="00000000" w:rsidRDefault="00000000" w:rsidRPr="00000000" w14:paraId="0000049E">
      <w:pPr>
        <w:spacing w:after="0" w:before="0" w:lineRule="auto"/>
        <w:rPr/>
      </w:pPr>
      <w:r w:rsidDel="00000000" w:rsidR="00000000" w:rsidRPr="00000000">
        <w:rPr>
          <w:rtl w:val="0"/>
        </w:rPr>
      </w:r>
    </w:p>
    <w:p w:rsidR="00000000" w:rsidDel="00000000" w:rsidP="00000000" w:rsidRDefault="00000000" w:rsidRPr="00000000" w14:paraId="0000049F">
      <w:pPr>
        <w:spacing w:after="0" w:before="0" w:lineRule="auto"/>
        <w:rPr/>
      </w:pPr>
      <w:r w:rsidDel="00000000" w:rsidR="00000000" w:rsidRPr="00000000">
        <w:rPr>
          <w:rtl w:val="0"/>
        </w:rPr>
        <w:t xml:space="preserve">Additionally, over the past several months, Google has added some great features to Google My Business that companies should take advantage of to enhance their listings and help grab viewers’ attention  -  and can increase their rankings in local search results.</w:t>
      </w:r>
    </w:p>
    <w:p w:rsidR="00000000" w:rsidDel="00000000" w:rsidP="00000000" w:rsidRDefault="00000000" w:rsidRPr="00000000" w14:paraId="000004A0">
      <w:pPr>
        <w:spacing w:after="0" w:before="0" w:lineRule="auto"/>
        <w:rPr/>
      </w:pPr>
      <w:r w:rsidDel="00000000" w:rsidR="00000000" w:rsidRPr="00000000">
        <w:rPr>
          <w:rtl w:val="0"/>
        </w:rPr>
      </w:r>
    </w:p>
    <w:p w:rsidR="00000000" w:rsidDel="00000000" w:rsidP="00000000" w:rsidRDefault="00000000" w:rsidRPr="00000000" w14:paraId="000004A1">
      <w:pPr>
        <w:spacing w:after="0" w:before="0" w:lineRule="auto"/>
        <w:jc w:val="center"/>
        <w:rPr/>
      </w:pPr>
      <w:r w:rsidDel="00000000" w:rsidR="00000000" w:rsidRPr="00000000">
        <w:rPr/>
        <w:drawing>
          <wp:inline distB="114300" distT="114300" distL="114300" distR="114300">
            <wp:extent cx="6247448" cy="4776936"/>
            <wp:effectExtent b="0" l="0" r="0" t="0"/>
            <wp:docPr id="40" name="image13.png"/>
            <a:graphic>
              <a:graphicData uri="http://schemas.openxmlformats.org/drawingml/2006/picture">
                <pic:pic>
                  <pic:nvPicPr>
                    <pic:cNvPr id="0" name="image13.png"/>
                    <pic:cNvPicPr preferRelativeResize="0"/>
                  </pic:nvPicPr>
                  <pic:blipFill>
                    <a:blip r:embed="rId134"/>
                    <a:srcRect b="0" l="0" r="0" t="0"/>
                    <a:stretch>
                      <a:fillRect/>
                    </a:stretch>
                  </pic:blipFill>
                  <pic:spPr>
                    <a:xfrm>
                      <a:off x="0" y="0"/>
                      <a:ext cx="6247448" cy="4776936"/>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spacing w:after="0" w:before="0" w:lineRule="auto"/>
        <w:rPr>
          <w:b w:val="1"/>
          <w:bCs w:val="1"/>
        </w:rPr>
      </w:pPr>
      <w:r w:rsidDel="00000000" w:rsidR="00000000" w:rsidRPr="00000000">
        <w:rPr>
          <w:rtl w:val="0"/>
        </w:rPr>
        <w:t xml:space="preserve">This is an example of the {AgencyName} Google My Business account. As you can see, it has useful information (such as contact info and hours) and a 5-star rating with a fair number of reviews.</w:t>
      </w:r>
      <w:r w:rsidDel="00000000" w:rsidR="00000000" w:rsidRPr="00000000">
        <w:rPr>
          <w:rtl w:val="0"/>
        </w:rPr>
      </w:r>
    </w:p>
    <w:tbl>
      <w:tblPr>
        <w:tblStyle w:val="Table83"/>
        <w:tblW w:w="9360.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A3">
            <w:pPr>
              <w:widowControl w:val="0"/>
              <w:spacing w:after="0" w:before="0" w:line="240" w:lineRule="auto"/>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4A4">
      <w:pPr>
        <w:spacing w:after="0" w:before="0" w:lineRule="auto"/>
        <w:jc w:val="both"/>
        <w:rPr/>
      </w:pPr>
      <w:r w:rsidDel="00000000" w:rsidR="00000000" w:rsidRPr="00000000">
        <w:rPr>
          <w:rtl w:val="0"/>
        </w:rPr>
      </w:r>
    </w:p>
    <w:tbl>
      <w:tblPr>
        <w:tblStyle w:val="Table8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4A5">
            <w:pPr>
              <w:numPr>
                <w:ilvl w:val="0"/>
                <w:numId w:val="51"/>
              </w:numPr>
              <w:spacing w:after="0" w:before="0" w:line="240" w:lineRule="auto"/>
              <w:ind w:left="720" w:hanging="360"/>
            </w:pPr>
            <w:r w:rsidDel="00000000" w:rsidR="00000000" w:rsidRPr="00000000">
              <w:rPr>
                <w:rtl w:val="0"/>
              </w:rPr>
              <w:t xml:space="preserve">{ClientName} has a </w:t>
            </w:r>
            <w:hyperlink r:id="rId135">
              <w:r w:rsidDel="00000000" w:rsidR="00000000" w:rsidRPr="00000000">
                <w:rPr>
                  <w:color w:val="1155cc"/>
                  <w:u w:val="single"/>
                  <w:rtl w:val="0"/>
                </w:rPr>
                <w:t xml:space="preserve">visible Google Business Profile.</w:t>
              </w:r>
            </w:hyperlink>
            <w:r w:rsidDel="00000000" w:rsidR="00000000" w:rsidRPr="00000000">
              <w:rPr>
                <w:rtl w:val="0"/>
              </w:rPr>
            </w:r>
          </w:p>
          <w:p w:rsidR="00000000" w:rsidDel="00000000" w:rsidP="00000000" w:rsidRDefault="00000000" w:rsidRPr="00000000" w14:paraId="000004A6">
            <w:pPr>
              <w:numPr>
                <w:ilvl w:val="0"/>
                <w:numId w:val="51"/>
              </w:numPr>
              <w:spacing w:after="0" w:before="0" w:line="240" w:lineRule="auto"/>
              <w:ind w:left="720" w:hanging="360"/>
            </w:pPr>
            <w:r w:rsidDel="00000000" w:rsidR="00000000" w:rsidRPr="00000000">
              <w:rPr>
                <w:rtl w:val="0"/>
              </w:rPr>
              <w:t xml:space="preserve">It has 139 reviews and a 5.0-star rating</w:t>
            </w:r>
          </w:p>
          <w:p w:rsidR="00000000" w:rsidDel="00000000" w:rsidP="00000000" w:rsidRDefault="00000000" w:rsidRPr="00000000" w14:paraId="000004A7">
            <w:pPr>
              <w:numPr>
                <w:ilvl w:val="0"/>
                <w:numId w:val="51"/>
              </w:numPr>
              <w:spacing w:after="0" w:before="0" w:line="240" w:lineRule="auto"/>
              <w:ind w:left="720" w:hanging="360"/>
              <w:rPr>
                <w:u w:val="none"/>
              </w:rPr>
            </w:pPr>
            <w:r w:rsidDel="00000000" w:rsidR="00000000" w:rsidRPr="00000000">
              <w:rPr>
                <w:rtl w:val="0"/>
              </w:rPr>
              <w:t xml:space="preserve">The profile has between 15-20 images</w:t>
            </w:r>
          </w:p>
          <w:p w:rsidR="00000000" w:rsidDel="00000000" w:rsidP="00000000" w:rsidRDefault="00000000" w:rsidRPr="00000000" w14:paraId="000004A8">
            <w:pPr>
              <w:numPr>
                <w:ilvl w:val="0"/>
                <w:numId w:val="51"/>
              </w:numPr>
              <w:spacing w:after="0" w:before="0" w:line="240" w:lineRule="auto"/>
              <w:ind w:left="720" w:hanging="360"/>
              <w:rPr>
                <w:u w:val="none"/>
              </w:rPr>
            </w:pPr>
            <w:r w:rsidDel="00000000" w:rsidR="00000000" w:rsidRPr="00000000">
              <w:rPr>
                <w:rtl w:val="0"/>
              </w:rPr>
              <w:t xml:space="preserve">The phone number is listed</w:t>
            </w:r>
          </w:p>
          <w:p w:rsidR="00000000" w:rsidDel="00000000" w:rsidP="00000000" w:rsidRDefault="00000000" w:rsidRPr="00000000" w14:paraId="000004A9">
            <w:pPr>
              <w:numPr>
                <w:ilvl w:val="0"/>
                <w:numId w:val="51"/>
              </w:numPr>
              <w:spacing w:after="0" w:before="0" w:line="240" w:lineRule="auto"/>
              <w:ind w:left="720" w:hanging="360"/>
              <w:rPr>
                <w:u w:val="none"/>
              </w:rPr>
            </w:pPr>
            <w:r w:rsidDel="00000000" w:rsidR="00000000" w:rsidRPr="00000000">
              <w:rPr>
                <w:rtl w:val="0"/>
              </w:rPr>
              <w:t xml:space="preserve">Address is visible</w:t>
            </w:r>
          </w:p>
          <w:p w:rsidR="00000000" w:rsidDel="00000000" w:rsidP="00000000" w:rsidRDefault="00000000" w:rsidRPr="00000000" w14:paraId="000004AA">
            <w:pPr>
              <w:numPr>
                <w:ilvl w:val="0"/>
                <w:numId w:val="51"/>
              </w:numPr>
              <w:spacing w:after="0" w:before="0" w:line="240" w:lineRule="auto"/>
              <w:ind w:left="720" w:hanging="360"/>
              <w:rPr>
                <w:u w:val="none"/>
              </w:rPr>
            </w:pPr>
            <w:r w:rsidDel="00000000" w:rsidR="00000000" w:rsidRPr="00000000">
              <w:rPr>
                <w:rtl w:val="0"/>
              </w:rPr>
              <w:t xml:space="preserve">Operating hours are listed</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4AB">
            <w:pPr>
              <w:numPr>
                <w:ilvl w:val="0"/>
                <w:numId w:val="35"/>
              </w:numPr>
              <w:spacing w:after="0" w:before="0" w:line="240" w:lineRule="auto"/>
              <w:ind w:left="720" w:hanging="360"/>
            </w:pPr>
            <w:r w:rsidDel="00000000" w:rsidR="00000000" w:rsidRPr="00000000">
              <w:rPr>
                <w:rtl w:val="0"/>
              </w:rPr>
              <w:t xml:space="preserve">Frequently asked questions are missing from the profile</w:t>
            </w:r>
          </w:p>
          <w:p w:rsidR="00000000" w:rsidDel="00000000" w:rsidP="00000000" w:rsidRDefault="00000000" w:rsidRPr="00000000" w14:paraId="000004AC">
            <w:pPr>
              <w:numPr>
                <w:ilvl w:val="0"/>
                <w:numId w:val="35"/>
              </w:numPr>
              <w:spacing w:after="0" w:before="0" w:line="240" w:lineRule="auto"/>
              <w:ind w:left="720" w:hanging="360"/>
              <w:rPr>
                <w:u w:val="none"/>
              </w:rPr>
            </w:pPr>
            <w:r w:rsidDel="00000000" w:rsidR="00000000" w:rsidRPr="00000000">
              <w:rPr>
                <w:rtl w:val="0"/>
              </w:rPr>
              <w:t xml:space="preserve">Service categories are missing from the profile</w:t>
            </w:r>
          </w:p>
          <w:p w:rsidR="00000000" w:rsidDel="00000000" w:rsidP="00000000" w:rsidRDefault="00000000" w:rsidRPr="00000000" w14:paraId="000004AD">
            <w:pPr>
              <w:numPr>
                <w:ilvl w:val="0"/>
                <w:numId w:val="35"/>
              </w:numPr>
              <w:spacing w:after="0" w:before="0" w:line="240" w:lineRule="auto"/>
              <w:ind w:left="720" w:hanging="360"/>
              <w:rPr>
                <w:u w:val="none"/>
              </w:rPr>
            </w:pPr>
            <w:r w:rsidDel="00000000" w:rsidR="00000000" w:rsidRPr="00000000">
              <w:rPr>
                <w:rtl w:val="0"/>
              </w:rPr>
              <w:t xml:space="preserve">Services and service options are missing from the profile</w:t>
            </w:r>
          </w:p>
          <w:p w:rsidR="00000000" w:rsidDel="00000000" w:rsidP="00000000" w:rsidRDefault="00000000" w:rsidRPr="00000000" w14:paraId="000004AE">
            <w:pPr>
              <w:numPr>
                <w:ilvl w:val="0"/>
                <w:numId w:val="35"/>
              </w:numPr>
              <w:spacing w:after="0" w:before="0" w:line="240" w:lineRule="auto"/>
              <w:ind w:left="720" w:hanging="360"/>
              <w:rPr>
                <w:u w:val="none"/>
              </w:rPr>
            </w:pPr>
            <w:r w:rsidDel="00000000" w:rsidR="00000000" w:rsidRPr="00000000">
              <w:rPr>
                <w:rtl w:val="0"/>
              </w:rPr>
              <w:t xml:space="preserve">Posts section was last utilised in 2022</w:t>
            </w:r>
          </w:p>
          <w:p w:rsidR="00000000" w:rsidDel="00000000" w:rsidP="00000000" w:rsidRDefault="00000000" w:rsidRPr="00000000" w14:paraId="000004AF">
            <w:pPr>
              <w:numPr>
                <w:ilvl w:val="0"/>
                <w:numId w:val="35"/>
              </w:numPr>
              <w:spacing w:after="0" w:before="0" w:line="240" w:lineRule="auto"/>
              <w:ind w:left="720" w:hanging="360"/>
            </w:pPr>
            <w:r w:rsidDel="00000000" w:rsidR="00000000" w:rsidRPr="00000000">
              <w:rPr>
                <w:rtl w:val="0"/>
              </w:rPr>
              <w:t xml:space="preserve">{ClientName}’ 5.0 rating is a strong local trust asset, but its visible review count still sits behind larger GBP competitors such as {Competitor4}, {Competitor2} and {Competitor3}.</w:t>
            </w:r>
          </w:p>
          <w:p w:rsidR="00000000" w:rsidDel="00000000" w:rsidP="00000000" w:rsidRDefault="00000000" w:rsidRPr="00000000" w14:paraId="000004B0">
            <w:pPr>
              <w:numPr>
                <w:ilvl w:val="0"/>
                <w:numId w:val="35"/>
              </w:numPr>
              <w:spacing w:after="0" w:before="0" w:line="240" w:lineRule="auto"/>
              <w:ind w:left="720" w:hanging="360"/>
            </w:pPr>
            <w:r w:rsidDel="00000000" w:rsidR="00000000" w:rsidRPr="00000000">
              <w:rPr>
                <w:rtl w:val="0"/>
              </w:rPr>
              <w:t xml:space="preserve">{Competitor1} has a smaller visible review footprint, so {ClientShortName}’s review strength is not the issue; the main comparison gap is review volume versus the larger local brands.</w:t>
            </w:r>
          </w:p>
          <w:p w:rsidR="00000000" w:rsidDel="00000000" w:rsidP="00000000" w:rsidRDefault="00000000" w:rsidRPr="00000000" w14:paraId="000004B1">
            <w:pPr>
              <w:numPr>
                <w:ilvl w:val="0"/>
                <w:numId w:val="35"/>
              </w:numPr>
              <w:spacing w:after="0" w:before="0" w:line="240" w:lineRule="auto"/>
              <w:ind w:left="720" w:hanging="360"/>
            </w:pPr>
            <w:r w:rsidDel="00000000" w:rsidR="00000000" w:rsidRPr="00000000">
              <w:rPr>
                <w:rtl w:val="0"/>
              </w:rPr>
              <w:t xml:space="preserve">The main profile gap is completeness: FAQs, service categories, service options and recent posts are missing, while competitors show stronger local-service targeting and more active trust signals.</w:t>
            </w:r>
          </w:p>
          <w:p w:rsidR="00000000" w:rsidDel="00000000" w:rsidP="00000000" w:rsidRDefault="00000000" w:rsidRPr="00000000" w14:paraId="000004B2">
            <w:pPr>
              <w:numPr>
                <w:ilvl w:val="0"/>
                <w:numId w:val="35"/>
              </w:numPr>
              <w:spacing w:after="0" w:before="0" w:line="240" w:lineRule="auto"/>
              <w:ind w:left="720" w:hanging="360"/>
            </w:pPr>
            <w:r w:rsidDel="00000000" w:rsidR="00000000" w:rsidRPr="00000000">
              <w:rPr>
                <w:rtl w:val="0"/>
              </w:rPr>
              <w:t xml:space="preserve">More current team, vehicle, job-site, before-and-after and service-specific photos can improve conversion confidence for emergency {PrimaryService}, {ServiceTheme3/4}, {ServiceTheme2} and drain searches.</w:t>
            </w:r>
          </w:p>
          <w:p w:rsidR="00000000" w:rsidDel="00000000" w:rsidP="00000000" w:rsidRDefault="00000000" w:rsidRPr="00000000" w14:paraId="000004B3">
            <w:pPr>
              <w:numPr>
                <w:ilvl w:val="0"/>
                <w:numId w:val="35"/>
              </w:numPr>
              <w:spacing w:after="0" w:before="0" w:line="240" w:lineRule="auto"/>
              <w:ind w:left="720" w:hanging="360"/>
            </w:pPr>
            <w:r w:rsidDel="00000000" w:rsidR="00000000" w:rsidRPr="00000000">
              <w:rPr>
                <w:rtl w:val="0"/>
              </w:rPr>
              <w:t xml:space="preserve">Keep building recent reviews while improving profile completeness so {ClientShortName} can compete on both rating quality and perceived local depth.</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4B4">
            <w:pPr>
              <w:numPr>
                <w:ilvl w:val="0"/>
                <w:numId w:val="40"/>
              </w:numPr>
              <w:spacing w:after="0" w:before="0" w:line="240" w:lineRule="auto"/>
              <w:ind w:left="720" w:hanging="360"/>
            </w:pPr>
            <w:r w:rsidDel="00000000" w:rsidR="00000000" w:rsidRPr="00000000">
              <w:rPr>
                <w:rtl w:val="0"/>
              </w:rPr>
              <w:t xml:space="preserve">The profile appears unclaimed </w:t>
            </w:r>
          </w:p>
          <w:p w:rsidR="00000000" w:rsidDel="00000000" w:rsidP="00000000" w:rsidRDefault="00000000" w:rsidRPr="00000000" w14:paraId="000004B5">
            <w:pPr>
              <w:numPr>
                <w:ilvl w:val="1"/>
                <w:numId w:val="40"/>
              </w:numPr>
              <w:spacing w:after="0" w:before="0" w:line="240" w:lineRule="auto"/>
              <w:ind w:left="1440" w:hanging="360"/>
              <w:rPr>
                <w:u w:val="none"/>
              </w:rPr>
            </w:pPr>
            <w:r w:rsidDel="00000000" w:rsidR="00000000" w:rsidRPr="00000000">
              <w:rPr>
                <w:rtl w:val="0"/>
              </w:rPr>
              <w:t xml:space="preserve">“Own this business?” link below the listing</w:t>
            </w:r>
          </w:p>
          <w:p w:rsidR="00000000" w:rsidDel="00000000" w:rsidP="00000000" w:rsidRDefault="00000000" w:rsidRPr="00000000" w14:paraId="000004B6">
            <w:pPr>
              <w:numPr>
                <w:ilvl w:val="2"/>
                <w:numId w:val="40"/>
              </w:numPr>
              <w:spacing w:after="0" w:before="0" w:line="240" w:lineRule="auto"/>
              <w:ind w:left="2160" w:hanging="360"/>
              <w:rPr>
                <w:u w:val="none"/>
              </w:rPr>
            </w:pPr>
            <w:r w:rsidDel="00000000" w:rsidR="00000000" w:rsidRPr="00000000">
              <w:rPr>
                <w:rtl w:val="0"/>
              </w:rPr>
              <w:t xml:space="preserve">Must claim business. </w:t>
            </w:r>
          </w:p>
        </w:tc>
      </w:tr>
    </w:tbl>
    <w:p w:rsidR="00000000" w:rsidDel="00000000" w:rsidP="00000000" w:rsidRDefault="00000000" w:rsidRPr="00000000" w14:paraId="000004B7">
      <w:pPr>
        <w:widowControl w:val="0"/>
        <w:spacing w:after="0" w:before="0" w:line="240" w:lineRule="auto"/>
        <w:rPr>
          <w:b w:val="1"/>
          <w:bCs w:val="1"/>
        </w:rPr>
      </w:pPr>
      <w:r w:rsidDel="00000000" w:rsidR="00000000" w:rsidRPr="00000000">
        <w:rPr>
          <w:rtl w:val="0"/>
        </w:rPr>
      </w:r>
    </w:p>
    <w:tbl>
      <w:tblPr>
        <w:tblStyle w:val="Table85"/>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4B8">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B9">
            <w:pPr>
              <w:numPr>
                <w:ilvl w:val="0"/>
                <w:numId w:val="14"/>
              </w:numPr>
              <w:spacing w:after="0" w:before="0" w:line="240" w:lineRule="auto"/>
              <w:ind w:left="720" w:hanging="360"/>
            </w:pPr>
            <w:r w:rsidDel="00000000" w:rsidR="00000000" w:rsidRPr="00000000">
              <w:rPr>
                <w:rtl w:val="0"/>
              </w:rPr>
              <w:t xml:space="preserve">Claim the profile</w:t>
            </w:r>
          </w:p>
          <w:p w:rsidR="00000000" w:rsidDel="00000000" w:rsidP="00000000" w:rsidRDefault="00000000" w:rsidRPr="00000000" w14:paraId="000004BA">
            <w:pPr>
              <w:numPr>
                <w:ilvl w:val="0"/>
                <w:numId w:val="14"/>
              </w:numPr>
              <w:spacing w:after="0" w:before="0" w:line="240" w:lineRule="auto"/>
              <w:ind w:left="720" w:hanging="360"/>
              <w:rPr>
                <w:u w:val="none"/>
              </w:rPr>
            </w:pPr>
            <w:r w:rsidDel="00000000" w:rsidR="00000000" w:rsidRPr="00000000">
              <w:rPr>
                <w:rtl w:val="0"/>
              </w:rPr>
              <w:t xml:space="preserve">Start publishing posts again that are based around your service offerings, service areas and any promotions. </w:t>
            </w:r>
          </w:p>
          <w:p w:rsidR="00000000" w:rsidDel="00000000" w:rsidP="00000000" w:rsidRDefault="00000000" w:rsidRPr="00000000" w14:paraId="000004BB">
            <w:pPr>
              <w:numPr>
                <w:ilvl w:val="0"/>
                <w:numId w:val="14"/>
              </w:numPr>
              <w:spacing w:after="0" w:before="0" w:line="240" w:lineRule="auto"/>
              <w:ind w:left="720" w:hanging="360"/>
              <w:rPr>
                <w:u w:val="none"/>
              </w:rPr>
            </w:pPr>
            <w:r w:rsidDel="00000000" w:rsidR="00000000" w:rsidRPr="00000000">
              <w:rPr>
                <w:rtl w:val="0"/>
              </w:rPr>
              <w:t xml:space="preserve">Add service categories and services, and populate them to align with all of your relevant offerings. </w:t>
            </w:r>
          </w:p>
          <w:p w:rsidR="00000000" w:rsidDel="00000000" w:rsidP="00000000" w:rsidRDefault="00000000" w:rsidRPr="00000000" w14:paraId="000004BC">
            <w:pPr>
              <w:numPr>
                <w:ilvl w:val="0"/>
                <w:numId w:val="14"/>
              </w:numPr>
              <w:spacing w:after="0" w:before="0" w:line="240" w:lineRule="auto"/>
              <w:ind w:left="720" w:hanging="360"/>
              <w:rPr>
                <w:u w:val="none"/>
              </w:rPr>
            </w:pPr>
            <w:r w:rsidDel="00000000" w:rsidR="00000000" w:rsidRPr="00000000">
              <w:rPr>
                <w:rtl w:val="0"/>
              </w:rPr>
              <w:t xml:space="preserve">Add frequently asked questions to the profile to answer questions around turnaround times/emergency {PrimaryService} if applicable to {ClientName}, and information around other services and questions that customers might have about them.</w:t>
            </w:r>
          </w:p>
          <w:p w:rsidR="00000000" w:rsidDel="00000000" w:rsidP="00000000" w:rsidRDefault="00000000" w:rsidRPr="00000000" w14:paraId="000004BD">
            <w:pPr>
              <w:numPr>
                <w:ilvl w:val="0"/>
                <w:numId w:val="14"/>
              </w:numPr>
              <w:spacing w:after="0" w:before="0" w:line="240" w:lineRule="auto"/>
              <w:ind w:left="720" w:hanging="360"/>
              <w:rPr>
                <w:u w:val="none"/>
              </w:rPr>
            </w:pPr>
            <w:r w:rsidDel="00000000" w:rsidR="00000000" w:rsidRPr="00000000">
              <w:rPr>
                <w:rtl w:val="0"/>
              </w:rPr>
              <w:t xml:space="preserve">Keep encouraging reviews from happy customers and maintain the current review score. </w:t>
            </w:r>
          </w:p>
          <w:p w:rsidR="00000000" w:rsidDel="00000000" w:rsidP="00000000" w:rsidRDefault="00000000" w:rsidRPr="00000000" w14:paraId="000004BE">
            <w:pPr>
              <w:numPr>
                <w:ilvl w:val="0"/>
                <w:numId w:val="14"/>
              </w:numPr>
              <w:spacing w:after="0" w:before="0" w:line="240" w:lineRule="auto"/>
              <w:ind w:left="720" w:hanging="360"/>
            </w:pPr>
            <w:r w:rsidDel="00000000" w:rsidR="00000000" w:rsidRPr="00000000">
              <w:rPr>
                <w:rtl w:val="0"/>
              </w:rPr>
              <w:t xml:space="preserve">When launching social media presences outside of Facebook and Instagram, ensure that you add these links to the profile. </w:t>
            </w:r>
            <w:r w:rsidDel="00000000" w:rsidR="00000000" w:rsidRPr="00000000">
              <w:rPr>
                <w:rtl w:val="0"/>
              </w:rPr>
            </w:r>
          </w:p>
        </w:tc>
      </w:tr>
    </w:tbl>
    <w:p w:rsidR="00000000" w:rsidDel="00000000" w:rsidP="00000000" w:rsidRDefault="00000000" w:rsidRPr="00000000" w14:paraId="000004BF">
      <w:pPr>
        <w:spacing w:after="0" w:before="0" w:lineRule="auto"/>
        <w:rPr/>
      </w:pPr>
      <w:r w:rsidDel="00000000" w:rsidR="00000000" w:rsidRPr="00000000">
        <w:rPr>
          <w:rtl w:val="0"/>
        </w:rPr>
      </w:r>
    </w:p>
    <w:p w:rsidR="00000000" w:rsidDel="00000000" w:rsidP="00000000" w:rsidRDefault="00000000" w:rsidRPr="00000000" w14:paraId="000004C0">
      <w:pPr>
        <w:spacing w:after="0" w:before="0" w:line="240" w:lineRule="auto"/>
        <w:rPr/>
      </w:pPr>
      <w:r w:rsidDel="00000000" w:rsidR="00000000" w:rsidRPr="00000000">
        <w:rPr>
          <w:rtl w:val="0"/>
        </w:rPr>
      </w:r>
    </w:p>
    <w:p w:rsidR="00000000" w:rsidDel="00000000" w:rsidP="00000000" w:rsidRDefault="00000000" w:rsidRPr="00000000" w14:paraId="000004C1">
      <w:pPr>
        <w:spacing w:after="0" w:before="0" w:line="276" w:lineRule="auto"/>
        <w:rPr/>
      </w:pPr>
      <w:r w:rsidDel="00000000" w:rsidR="00000000" w:rsidRPr="00000000">
        <w:rPr>
          <w:rtl w:val="0"/>
        </w:rPr>
        <w:t xml:space="preserve">We put together a spreadsheet with 4 competitors, measuring company context, content activity, SEO, backlink quality, local signals and social media. This gives insight beyond raw traffic or link counts.</w:t>
      </w:r>
    </w:p>
    <w:p w:rsidR="00000000" w:rsidDel="00000000" w:rsidP="00000000" w:rsidRDefault="00000000" w:rsidRPr="00000000" w14:paraId="000004C2">
      <w:pPr>
        <w:spacing w:after="0" w:before="0" w:line="276" w:lineRule="auto"/>
        <w:rPr/>
      </w:pPr>
      <w:r w:rsidDel="00000000" w:rsidR="00000000" w:rsidRPr="00000000">
        <w:rPr>
          <w:rtl w:val="0"/>
        </w:rPr>
        <w:t xml:space="preserve">This is to give some insight in comparing companies on more than just SEO data.</w:t>
      </w:r>
    </w:p>
    <w:p w:rsidR="00000000" w:rsidDel="00000000" w:rsidP="00000000" w:rsidRDefault="00000000" w:rsidRPr="00000000" w14:paraId="000004C3">
      <w:pPr>
        <w:widowControl w:val="0"/>
        <w:spacing w:after="0" w:before="0" w:line="240" w:lineRule="auto"/>
        <w:rPr>
          <w:b w:val="1"/>
          <w:bCs w:val="1"/>
        </w:rPr>
      </w:pPr>
      <w:r w:rsidDel="00000000" w:rsidR="00000000" w:rsidRPr="00000000">
        <w:rPr>
          <w:rtl w:val="0"/>
        </w:rPr>
      </w:r>
    </w:p>
    <w:tbl>
      <w:tblPr>
        <w:tblStyle w:val="Table86"/>
        <w:tblW w:w="9360.0" w:type="dxa"/>
        <w:jc w:val="center"/>
        <w:tblLayout w:type="fixed"/>
        <w:tblLook w:val="0600"/>
      </w:tblPr>
      <w:tblGrid>
        <w:gridCol w:w="540"/>
        <w:gridCol w:w="8820"/>
        <w:tblGridChange w:id="0">
          <w:tblGrid>
            <w:gridCol w:w="540"/>
            <w:gridCol w:w="8820"/>
          </w:tblGrid>
        </w:tblGridChange>
      </w:tblGrid>
      <w:tr>
        <w:trPr>
          <w:cantSplit w:val="0"/>
          <w:trHeight w:val="630" w:hRule="atLeast"/>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4C4">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2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4C5">
            <w:pPr>
              <w:spacing w:after="0" w:before="0" w:line="240" w:lineRule="auto"/>
              <w:rPr/>
            </w:pPr>
            <w:hyperlink r:id="rId136">
              <w:r w:rsidDel="00000000" w:rsidR="00000000" w:rsidRPr="00000000">
                <w:rPr>
                  <w:color w:val="1155cc"/>
                  <w:u w:val="single"/>
                  <w:rtl w:val="0"/>
                </w:rPr>
                <w:t xml:space="preserve">Initial Competitor Analysis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4C6">
            <w:pPr>
              <w:spacing w:after="0" w:before="0" w:line="240" w:lineRule="auto"/>
              <w:rPr>
                <w:b w:val="1"/>
                <w:bCs w:val="1"/>
              </w:rPr>
            </w:pPr>
            <w:r w:rsidDel="00000000" w:rsidR="00000000" w:rsidRPr="00000000">
              <w:rPr>
                <w:b w:val="1"/>
                <w:bCs w:val="1"/>
              </w:rPr>
              <w:drawing>
                <wp:inline distB="114300" distT="114300" distL="114300" distR="114300">
                  <wp:extent cx="209550" cy="215900"/>
                  <wp:effectExtent b="0" l="0" r="0" t="0"/>
                  <wp:docPr id="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4C7">
            <w:pPr>
              <w:spacing w:after="0" w:before="0" w:line="240" w:lineRule="auto"/>
              <w:rPr/>
            </w:pPr>
            <w:hyperlink r:id="rId137">
              <w:r w:rsidDel="00000000" w:rsidR="00000000" w:rsidRPr="00000000">
                <w:rPr>
                  <w:color w:val="1155cc"/>
                  <w:u w:val="single"/>
                  <w:rtl w:val="0"/>
                </w:rPr>
                <w:t xml:space="preserve">Detailed Competitor Analysis</w:t>
              </w:r>
            </w:hyperlink>
            <w:r w:rsidDel="00000000" w:rsidR="00000000" w:rsidRPr="00000000">
              <w:rPr>
                <w:rtl w:val="0"/>
              </w:rPr>
            </w:r>
          </w:p>
        </w:tc>
      </w:tr>
    </w:tbl>
    <w:p w:rsidR="00000000" w:rsidDel="00000000" w:rsidP="00000000" w:rsidRDefault="00000000" w:rsidRPr="00000000" w14:paraId="000004C8">
      <w:pPr>
        <w:widowControl w:val="0"/>
        <w:spacing w:after="0" w:before="0" w:line="240" w:lineRule="auto"/>
        <w:rPr>
          <w:b w:val="1"/>
          <w:bCs w:val="1"/>
        </w:rPr>
      </w:pPr>
      <w:r w:rsidDel="00000000" w:rsidR="00000000" w:rsidRPr="00000000">
        <w:rPr>
          <w:rtl w:val="0"/>
        </w:rPr>
      </w:r>
    </w:p>
    <w:tbl>
      <w:tblPr>
        <w:tblStyle w:val="Table87"/>
        <w:tblW w:w="9360.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9360"/>
        <w:tblGridChange w:id="0">
          <w:tblGrid>
            <w:gridCol w:w="9360"/>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C9">
            <w:pPr>
              <w:spacing w:after="0" w:before="0" w:line="276" w:lineRule="auto"/>
              <w:ind w:left="720" w:firstLine="0"/>
              <w:rPr/>
            </w:pPr>
            <w:r w:rsidDel="00000000" w:rsidR="00000000" w:rsidRPr="00000000">
              <w:rPr>
                <w:b w:val="1"/>
                <w:bCs w:val="1"/>
                <w:rtl w:val="0"/>
              </w:rPr>
              <w:t xml:space="preserve">ANALYSIS SUMMARY: </w:t>
            </w:r>
            <w:hyperlink r:id="rId138">
              <w:r w:rsidDel="00000000" w:rsidR="00000000" w:rsidRPr="00000000">
                <w:rPr>
                  <w:b w:val="1"/>
                  <w:bCs w:val="1"/>
                  <w:color w:val="1155cc"/>
                  <w:u w:val="single"/>
                  <w:rtl w:val="0"/>
                </w:rPr>
                <w:t xml:space="preserve">{ClientWebsiteURL}</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CA">
            <w:pPr>
              <w:numPr>
                <w:ilvl w:val="0"/>
                <w:numId w:val="41"/>
              </w:numPr>
              <w:spacing w:after="0" w:before="0" w:line="240" w:lineRule="auto"/>
              <w:ind w:left="720" w:hanging="360"/>
            </w:pPr>
            <w:r w:rsidDel="00000000" w:rsidR="00000000" w:rsidRPr="00000000">
              <w:rPr>
                <w:rtl w:val="0"/>
              </w:rPr>
              <w:t xml:space="preserve">{ClientName}’ domain was registered on 8 August 2020, making it 5 years, 11 months and 29 days old as of 6 August 2026.</w:t>
            </w:r>
            <w:r w:rsidDel="00000000" w:rsidR="00000000" w:rsidRPr="00000000">
              <w:rPr>
                <w:rtl w:val="0"/>
              </w:rPr>
            </w:r>
          </w:p>
          <w:p w:rsidR="00000000" w:rsidDel="00000000" w:rsidP="00000000" w:rsidRDefault="00000000" w:rsidRPr="00000000" w14:paraId="000004CB">
            <w:pPr>
              <w:numPr>
                <w:ilvl w:val="0"/>
                <w:numId w:val="41"/>
              </w:numPr>
              <w:spacing w:after="0" w:before="0" w:line="240" w:lineRule="auto"/>
              <w:ind w:left="720" w:hanging="360"/>
            </w:pPr>
            <w:r w:rsidDel="00000000" w:rsidR="00000000" w:rsidRPr="00000000">
              <w:rPr>
                <w:rtl w:val="0"/>
              </w:rPr>
              <w:t xml:space="preserve">{ContentFootprintFinding: State whether the site has a blog, service-page set, project/content hub and keyword-led landing pages based on URLS, Content words, Proposed Sitemap and Content Strategy sources. Do not assume absence unless the crawl confirms it.}</w:t>
            </w:r>
          </w:p>
          <w:p w:rsidR="00000000" w:rsidDel="00000000" w:rsidP="00000000" w:rsidRDefault="00000000" w:rsidRPr="00000000" w14:paraId="000004CC">
            <w:pPr>
              <w:numPr>
                <w:ilvl w:val="0"/>
                <w:numId w:val="41"/>
              </w:numPr>
              <w:spacing w:after="0" w:before="0" w:line="240" w:lineRule="auto"/>
              <w:ind w:left="720" w:hanging="360"/>
            </w:pPr>
            <w:r w:rsidDel="00000000" w:rsidR="00000000" w:rsidRPr="00000000">
              <w:rPr>
                <w:rtl w:val="0"/>
              </w:rPr>
              <w:t xml:space="preserve">The crawl and keyword work indicate that the website is project-led rather than service-led, which limits its ability to rank for {PrimaryService}, emergency, geyser, {ServiceTheme2} and drain searches.</w:t>
            </w:r>
          </w:p>
          <w:p w:rsidR="00000000" w:rsidDel="00000000" w:rsidP="00000000" w:rsidRDefault="00000000" w:rsidRPr="00000000" w14:paraId="000004CD">
            <w:pPr>
              <w:numPr>
                <w:ilvl w:val="0"/>
                <w:numId w:val="41"/>
              </w:numPr>
              <w:spacing w:after="0" w:before="0" w:line="240" w:lineRule="auto"/>
              <w:ind w:left="720" w:hanging="360"/>
            </w:pPr>
            <w:r w:rsidDel="00000000" w:rsidR="00000000" w:rsidRPr="00000000">
              <w:rPr>
                <w:rtl w:val="0"/>
              </w:rPr>
              <w:t xml:space="preserve">Local trust is a strength: {ClientShortName} has a 5.0 rating, visible contact details, operating hours and profile imagery.</w:t>
            </w:r>
          </w:p>
          <w:p w:rsidR="00000000" w:rsidDel="00000000" w:rsidP="00000000" w:rsidRDefault="00000000" w:rsidRPr="00000000" w14:paraId="000004CE">
            <w:pPr>
              <w:numPr>
                <w:ilvl w:val="0"/>
                <w:numId w:val="41"/>
              </w:numPr>
              <w:spacing w:after="0" w:before="0" w:line="240" w:lineRule="auto"/>
              <w:ind w:left="720" w:hanging="360"/>
            </w:pPr>
            <w:r w:rsidDel="00000000" w:rsidR="00000000" w:rsidRPr="00000000">
              <w:rPr>
                <w:rtl w:val="0"/>
              </w:rPr>
              <w:t xml:space="preserve">GBP gaps remain around FAQs, service categories, service options and recent posts.</w:t>
            </w:r>
          </w:p>
          <w:p w:rsidR="00000000" w:rsidDel="00000000" w:rsidP="00000000" w:rsidRDefault="00000000" w:rsidRPr="00000000" w14:paraId="000004CF">
            <w:pPr>
              <w:numPr>
                <w:ilvl w:val="0"/>
                <w:numId w:val="41"/>
              </w:numPr>
              <w:spacing w:after="0" w:before="0" w:line="240" w:lineRule="auto"/>
              <w:ind w:left="720" w:hanging="360"/>
            </w:pPr>
            <w:r w:rsidDel="00000000" w:rsidR="00000000" w:rsidRPr="00000000">
              <w:rPr>
                <w:rtl w:val="0"/>
              </w:rPr>
              <w:t xml:space="preserve">Image use should be expanded with more team, vehicle, job-site and service-specific visuals across GBP and the website.</w:t>
            </w:r>
          </w:p>
          <w:p w:rsidR="00000000" w:rsidDel="00000000" w:rsidP="00000000" w:rsidRDefault="00000000" w:rsidRPr="00000000" w14:paraId="000004D0">
            <w:pPr>
              <w:numPr>
                <w:ilvl w:val="0"/>
                <w:numId w:val="41"/>
              </w:numPr>
              <w:spacing w:after="0" w:before="0" w:line="240" w:lineRule="auto"/>
              <w:ind w:left="720" w:hanging="360"/>
            </w:pPr>
            <w:r w:rsidDel="00000000" w:rsidR="00000000" w:rsidRPr="00000000">
              <w:rPr>
                <w:rtl w:val="0"/>
              </w:rPr>
              <w:t xml:space="preserve">SEO metrics: DR 0.1, UR 0, 414 referring domains, 646 backlinks and 82 followed backlinks from 36 followed referring domains.</w:t>
            </w:r>
          </w:p>
          <w:p w:rsidR="00000000" w:rsidDel="00000000" w:rsidP="00000000" w:rsidRDefault="00000000" w:rsidRPr="00000000" w14:paraId="000004D1">
            <w:pPr>
              <w:numPr>
                <w:ilvl w:val="0"/>
                <w:numId w:val="41"/>
              </w:numPr>
              <w:spacing w:after="0" w:before="0" w:line="240" w:lineRule="auto"/>
              <w:ind w:left="720" w:hanging="360"/>
            </w:pPr>
            <w:r w:rsidDel="00000000" w:rsidR="00000000" w:rsidRPr="00000000">
              <w:rPr>
                <w:rtl w:val="0"/>
              </w:rPr>
              <w:t xml:space="preserve">The completed intersect data records no top-10 keyword rankings for {ClientShortName}, despite the existing backlink footprint.</w:t>
            </w:r>
          </w:p>
          <w:p w:rsidR="00000000" w:rsidDel="00000000" w:rsidP="00000000" w:rsidRDefault="00000000" w:rsidRPr="00000000" w14:paraId="000004D2">
            <w:pPr>
              <w:numPr>
                <w:ilvl w:val="0"/>
                <w:numId w:val="41"/>
              </w:numPr>
              <w:spacing w:after="0" w:before="0" w:line="240" w:lineRule="auto"/>
              <w:ind w:left="720" w:hanging="360"/>
            </w:pPr>
            <w:r w:rsidDel="00000000" w:rsidR="00000000" w:rsidRPr="00000000">
              <w:rPr>
                <w:rtl w:val="0"/>
              </w:rPr>
              <w:t xml:space="preserve">The priority is to turn existing real-world capability into clear service pages, stronger internal linking, useful advice content and relevant local authority signals.</w:t>
            </w:r>
          </w:p>
        </w:tc>
      </w:tr>
    </w:tbl>
    <w:p w:rsidR="00000000" w:rsidDel="00000000" w:rsidP="00000000" w:rsidRDefault="00000000" w:rsidRPr="00000000" w14:paraId="000004D3">
      <w:pPr>
        <w:widowControl w:val="0"/>
        <w:spacing w:after="0" w:before="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D4">
      <w:pPr>
        <w:widowControl w:val="0"/>
        <w:spacing w:after="0" w:before="0" w:line="240" w:lineRule="auto"/>
        <w:rPr>
          <w:b w:val="1"/>
          <w:bCs w:val="1"/>
        </w:rPr>
      </w:pPr>
      <w:r w:rsidDel="00000000" w:rsidR="00000000" w:rsidRPr="00000000">
        <w:rPr>
          <w:rtl w:val="0"/>
        </w:rPr>
      </w:r>
    </w:p>
    <w:tbl>
      <w:tblPr>
        <w:tblStyle w:val="Table88"/>
        <w:tblW w:w="9360.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9360"/>
        <w:tblGridChange w:id="0">
          <w:tblGrid>
            <w:gridCol w:w="9360"/>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D5">
            <w:pPr>
              <w:spacing w:after="0" w:before="0" w:line="276" w:lineRule="auto"/>
              <w:ind w:left="720" w:firstLine="0"/>
              <w:rPr/>
            </w:pPr>
            <w:r w:rsidDel="00000000" w:rsidR="00000000" w:rsidRPr="00000000">
              <w:rPr>
                <w:b w:val="1"/>
                <w:bCs w:val="1"/>
                <w:rtl w:val="0"/>
              </w:rPr>
              <w:t xml:space="preserve">ANALYSIS SUMMARY: </w:t>
            </w:r>
            <w:hyperlink r:id="rId139">
              <w:r w:rsidDel="00000000" w:rsidR="00000000" w:rsidRPr="00000000">
                <w:rPr>
                  <w:b w:val="1"/>
                  <w:bCs w:val="1"/>
                  <w:color w:val="1155cc"/>
                  <w:u w:val="single"/>
                  <w:rtl w:val="0"/>
                </w:rPr>
                <w:t xml:space="preserve">https://{Competitor1Domain}/</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D6">
            <w:pPr>
              <w:numPr>
                <w:ilvl w:val="0"/>
                <w:numId w:val="23"/>
              </w:numPr>
              <w:spacing w:after="0" w:before="0" w:line="240" w:lineRule="auto"/>
              <w:ind w:left="720" w:hanging="360"/>
            </w:pPr>
            <w:r w:rsidDel="00000000" w:rsidR="00000000" w:rsidRPr="00000000">
              <w:rPr>
                <w:rtl w:val="0"/>
              </w:rPr>
              <w:t xml:space="preserve">{Competitor1} is a very new domain, registered on 2 October 2025, yet it is already the clearest on-page/service-location benchmark.</w:t>
            </w:r>
            <w:r w:rsidDel="00000000" w:rsidR="00000000" w:rsidRPr="00000000">
              <w:rPr>
                <w:rtl w:val="0"/>
              </w:rPr>
            </w:r>
          </w:p>
          <w:p w:rsidR="00000000" w:rsidDel="00000000" w:rsidP="00000000" w:rsidRDefault="00000000" w:rsidRPr="00000000" w14:paraId="000004D7">
            <w:pPr>
              <w:numPr>
                <w:ilvl w:val="0"/>
                <w:numId w:val="23"/>
              </w:numPr>
              <w:spacing w:after="0" w:before="0" w:line="240" w:lineRule="auto"/>
              <w:ind w:left="720" w:hanging="360"/>
            </w:pPr>
            <w:r w:rsidDel="00000000" w:rsidR="00000000" w:rsidRPr="00000000">
              <w:rPr>
                <w:rtl w:val="0"/>
              </w:rPr>
              <w:t xml:space="preserve">The site has a strong blog and landing-page footprint, including service pages, emergency {PrimaryService} pages, geyser pages and suburb targeting.</w:t>
            </w:r>
          </w:p>
          <w:p w:rsidR="00000000" w:rsidDel="00000000" w:rsidP="00000000" w:rsidRDefault="00000000" w:rsidRPr="00000000" w14:paraId="000004D8">
            <w:pPr>
              <w:numPr>
                <w:ilvl w:val="0"/>
                <w:numId w:val="23"/>
              </w:numPr>
              <w:spacing w:after="0" w:before="0" w:line="240" w:lineRule="auto"/>
              <w:ind w:left="720" w:hanging="360"/>
            </w:pPr>
            <w:r w:rsidDel="00000000" w:rsidR="00000000" w:rsidRPr="00000000">
              <w:rPr>
                <w:rtl w:val="0"/>
              </w:rPr>
              <w:t xml:space="preserve">It ranks for high-intent {ClientShortName}-relevant terms including {PrimaryServiceProvider} {PrimaryLocation} #3, {PrimaryServiceProvider}s {PrimaryLocation} #4, emergency {PrimaryServiceProvider} #5 and 24 hour {PrimaryServiceProvider} {PrimaryLocation} #6.</w:t>
            </w:r>
          </w:p>
          <w:p w:rsidR="00000000" w:rsidDel="00000000" w:rsidP="00000000" w:rsidRDefault="00000000" w:rsidRPr="00000000" w14:paraId="000004D9">
            <w:pPr>
              <w:numPr>
                <w:ilvl w:val="0"/>
                <w:numId w:val="23"/>
              </w:numPr>
              <w:spacing w:after="0" w:before="0" w:line="240" w:lineRule="auto"/>
              <w:ind w:left="720" w:hanging="360"/>
            </w:pPr>
            <w:r w:rsidDel="00000000" w:rsidR="00000000" w:rsidRPr="00000000">
              <w:rPr>
                <w:rtl w:val="0"/>
              </w:rPr>
              <w:t xml:space="preserve">SEO metrics: DR 0, UR 7, 1 referring domain, 7 backlinks and 51 top-10 keyword rankings.</w:t>
            </w:r>
          </w:p>
          <w:p w:rsidR="00000000" w:rsidDel="00000000" w:rsidP="00000000" w:rsidRDefault="00000000" w:rsidRPr="00000000" w14:paraId="000004DA">
            <w:pPr>
              <w:numPr>
                <w:ilvl w:val="0"/>
                <w:numId w:val="23"/>
              </w:numPr>
              <w:spacing w:after="0" w:before="0" w:line="240" w:lineRule="auto"/>
              <w:ind w:left="720" w:hanging="360"/>
            </w:pPr>
            <w:r w:rsidDel="00000000" w:rsidR="00000000" w:rsidRPr="00000000">
              <w:rPr>
                <w:rtl w:val="0"/>
              </w:rPr>
              <w:t xml:space="preserve">Its performance shows that clear intent matching and page structure can work even without meaningful domain authority.</w:t>
            </w:r>
          </w:p>
          <w:p w:rsidR="00000000" w:rsidDel="00000000" w:rsidP="00000000" w:rsidRDefault="00000000" w:rsidRPr="00000000" w14:paraId="000004DB">
            <w:pPr>
              <w:numPr>
                <w:ilvl w:val="0"/>
                <w:numId w:val="23"/>
              </w:numPr>
              <w:spacing w:after="0" w:before="0" w:line="240" w:lineRule="auto"/>
              <w:ind w:left="720" w:hanging="360"/>
            </w:pPr>
            <w:r w:rsidDel="00000000" w:rsidR="00000000" w:rsidRPr="00000000">
              <w:rPr>
                <w:rtl w:val="0"/>
              </w:rPr>
              <w:t xml:space="preserve">GBP/review footprint is smaller than {ClientShortName}’s, so this competitor is stronger as a page-structure benchmark than as a local-review benchmark.</w:t>
            </w:r>
          </w:p>
          <w:p w:rsidR="00000000" w:rsidDel="00000000" w:rsidP="00000000" w:rsidRDefault="00000000" w:rsidRPr="00000000" w14:paraId="000004DC">
            <w:pPr>
              <w:numPr>
                <w:ilvl w:val="0"/>
                <w:numId w:val="23"/>
              </w:numPr>
              <w:spacing w:after="0" w:before="0" w:line="240" w:lineRule="auto"/>
              <w:ind w:left="720" w:hanging="360"/>
            </w:pPr>
            <w:r w:rsidDel="00000000" w:rsidR="00000000" w:rsidRPr="00000000">
              <w:rPr>
                <w:rtl w:val="0"/>
              </w:rPr>
              <w:t xml:space="preserve">{ClientShortName} should use this competitor as a practical model for service/suburb architecture, not as a link-building benchmark.</w:t>
            </w:r>
          </w:p>
          <w:p w:rsidR="00000000" w:rsidDel="00000000" w:rsidP="00000000" w:rsidRDefault="00000000" w:rsidRPr="00000000" w14:paraId="000004DD">
            <w:pPr>
              <w:numPr>
                <w:ilvl w:val="0"/>
                <w:numId w:val="23"/>
              </w:numPr>
              <w:spacing w:after="0" w:before="0" w:line="240" w:lineRule="auto"/>
              <w:ind w:left="720" w:hanging="360"/>
            </w:pPr>
            <w:r w:rsidDel="00000000" w:rsidR="00000000" w:rsidRPr="00000000">
              <w:rPr>
                <w:rtl w:val="0"/>
              </w:rPr>
              <w:t xml:space="preserve">The transferable lesson is focused service intent, direct CTAs and scalable local landing pages.</w:t>
            </w:r>
          </w:p>
          <w:p w:rsidR="00000000" w:rsidDel="00000000" w:rsidP="00000000" w:rsidRDefault="00000000" w:rsidRPr="00000000" w14:paraId="000004DE">
            <w:pPr>
              <w:spacing w:after="0" w:before="0" w:line="276" w:lineRule="auto"/>
              <w:rPr/>
            </w:pPr>
            <w:r w:rsidDel="00000000" w:rsidR="00000000" w:rsidRPr="00000000">
              <w:rPr>
                <w:rtl w:val="0"/>
              </w:rPr>
            </w:r>
          </w:p>
        </w:tc>
      </w:tr>
    </w:tbl>
    <w:p w:rsidR="00000000" w:rsidDel="00000000" w:rsidP="00000000" w:rsidRDefault="00000000" w:rsidRPr="00000000" w14:paraId="000004DF">
      <w:pPr>
        <w:widowControl w:val="0"/>
        <w:spacing w:after="0" w:before="0" w:line="240" w:lineRule="auto"/>
        <w:rPr>
          <w:b w:val="1"/>
          <w:bCs w:val="1"/>
        </w:rPr>
      </w:pPr>
      <w:r w:rsidDel="00000000" w:rsidR="00000000" w:rsidRPr="00000000">
        <w:rPr>
          <w:rtl w:val="0"/>
        </w:rPr>
      </w:r>
    </w:p>
    <w:tbl>
      <w:tblPr>
        <w:tblStyle w:val="Table89"/>
        <w:tblW w:w="9360.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9360"/>
        <w:tblGridChange w:id="0">
          <w:tblGrid>
            <w:gridCol w:w="9360"/>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E0">
            <w:pPr>
              <w:spacing w:after="0" w:before="0" w:line="276" w:lineRule="auto"/>
              <w:ind w:left="720" w:firstLine="0"/>
              <w:rPr/>
            </w:pPr>
            <w:r w:rsidDel="00000000" w:rsidR="00000000" w:rsidRPr="00000000">
              <w:rPr>
                <w:b w:val="1"/>
                <w:bCs w:val="1"/>
                <w:rtl w:val="0"/>
              </w:rPr>
              <w:t xml:space="preserve">ANALYSIS SUMMARY: </w:t>
            </w:r>
            <w:hyperlink r:id="rId140">
              <w:r w:rsidDel="00000000" w:rsidR="00000000" w:rsidRPr="00000000">
                <w:rPr>
                  <w:b w:val="1"/>
                  <w:bCs w:val="1"/>
                  <w:color w:val="1155cc"/>
                  <w:u w:val="single"/>
                  <w:rtl w:val="0"/>
                </w:rPr>
                <w:t xml:space="preserve">https://{Competitor2Domain}/</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E1">
            <w:pPr>
              <w:numPr>
                <w:ilvl w:val="0"/>
                <w:numId w:val="7"/>
              </w:numPr>
              <w:spacing w:after="0" w:before="0" w:line="240" w:lineRule="auto"/>
              <w:ind w:left="720" w:hanging="360"/>
            </w:pPr>
            <w:r w:rsidDel="00000000" w:rsidR="00000000" w:rsidRPr="00000000">
              <w:rPr>
                <w:rtl w:val="0"/>
              </w:rPr>
              <w:t xml:space="preserve">{Competitor2} has a long-established domain, registered on 3 August 2005, and offers construction, {AdjacentService3} and {PrimaryService} services.</w:t>
            </w:r>
            <w:r w:rsidDel="00000000" w:rsidR="00000000" w:rsidRPr="00000000">
              <w:rPr>
                <w:rtl w:val="0"/>
              </w:rPr>
            </w:r>
          </w:p>
          <w:p w:rsidR="00000000" w:rsidDel="00000000" w:rsidP="00000000" w:rsidRDefault="00000000" w:rsidRPr="00000000" w14:paraId="000004E2">
            <w:pPr>
              <w:numPr>
                <w:ilvl w:val="0"/>
                <w:numId w:val="7"/>
              </w:numPr>
              <w:spacing w:after="0" w:before="0" w:line="240" w:lineRule="auto"/>
              <w:ind w:left="720" w:hanging="360"/>
            </w:pPr>
            <w:r w:rsidDel="00000000" w:rsidR="00000000" w:rsidRPr="00000000">
              <w:rPr>
                <w:rtl w:val="0"/>
              </w:rPr>
              <w:t xml:space="preserve">Its {PrimaryService} page covers maintenance, repairs, 24-hour callouts, blocked pipes/drains, {ServiceTheme2}, geyser replacement, COCs, drain jetting and burst pipes.</w:t>
            </w:r>
          </w:p>
          <w:p w:rsidR="00000000" w:rsidDel="00000000" w:rsidP="00000000" w:rsidRDefault="00000000" w:rsidRPr="00000000" w14:paraId="000004E3">
            <w:pPr>
              <w:numPr>
                <w:ilvl w:val="0"/>
                <w:numId w:val="7"/>
              </w:numPr>
              <w:spacing w:after="0" w:before="0" w:line="240" w:lineRule="auto"/>
              <w:ind w:left="720" w:hanging="360"/>
            </w:pPr>
            <w:r w:rsidDel="00000000" w:rsidR="00000000" w:rsidRPr="00000000">
              <w:rPr>
                <w:rtl w:val="0"/>
              </w:rPr>
              <w:t xml:space="preserve">It ranks for relevant {ClientShortName} opportunities including {PrimaryService} companies in {PrimaryLocation} #2 (Vol 150, KD 6), {PrimaryService} companies #3 (Vol 150, KD 19), {PrimaryServiceProvider}s in {PrimaryLocation} #4 (Vol 150, KD 0), {PrimaryServiceProvider}s {PrimaryLocation} #5 (Vol 200, KD 0) and {PrimaryServiceProvider} {PrimaryLocation} #5 (Vol 350, KD 0).</w:t>
            </w:r>
          </w:p>
          <w:p w:rsidR="00000000" w:rsidDel="00000000" w:rsidP="00000000" w:rsidRDefault="00000000" w:rsidRPr="00000000" w14:paraId="000004E4">
            <w:pPr>
              <w:numPr>
                <w:ilvl w:val="0"/>
                <w:numId w:val="7"/>
              </w:numPr>
              <w:spacing w:after="0" w:before="0" w:line="240" w:lineRule="auto"/>
              <w:ind w:left="720" w:hanging="360"/>
            </w:pPr>
            <w:r w:rsidDel="00000000" w:rsidR="00000000" w:rsidRPr="00000000">
              <w:rPr>
                <w:rtl w:val="0"/>
              </w:rPr>
              <w:t xml:space="preserve">SEO metrics: DR 10, UR 4.9, 410 referring domains, 515 backlinks, 108 followed backlinks from 18 followed referring domains and 40 top-10 keyword rankings.</w:t>
            </w:r>
          </w:p>
          <w:p w:rsidR="00000000" w:rsidDel="00000000" w:rsidP="00000000" w:rsidRDefault="00000000" w:rsidRPr="00000000" w14:paraId="000004E5">
            <w:pPr>
              <w:numPr>
                <w:ilvl w:val="0"/>
                <w:numId w:val="7"/>
              </w:numPr>
              <w:spacing w:after="0" w:before="0" w:line="240" w:lineRule="auto"/>
              <w:ind w:left="720" w:hanging="360"/>
            </w:pPr>
            <w:r w:rsidDel="00000000" w:rsidR="00000000" w:rsidRPr="00000000">
              <w:rPr>
                <w:rtl w:val="0"/>
              </w:rPr>
              <w:t xml:space="preserve">{Competitor2}’s local profile is a stronger review-volume benchmark than {ClientShortName}, with a 4.6 rating and a much larger review footprint recorded in the completed sheet.</w:t>
            </w:r>
          </w:p>
          <w:p w:rsidR="00000000" w:rsidDel="00000000" w:rsidP="00000000" w:rsidRDefault="00000000" w:rsidRPr="00000000" w14:paraId="000004E6">
            <w:pPr>
              <w:numPr>
                <w:ilvl w:val="0"/>
                <w:numId w:val="7"/>
              </w:numPr>
              <w:spacing w:after="0" w:before="0" w:line="240" w:lineRule="auto"/>
              <w:ind w:left="720" w:hanging="360"/>
            </w:pPr>
            <w:r w:rsidDel="00000000" w:rsidR="00000000" w:rsidRPr="00000000">
              <w:rPr>
                <w:rtl w:val="0"/>
              </w:rPr>
              <w:t xml:space="preserve">{Competitor2} is a useful benchmark for mixed {PrimaryService}/{AdjacentService3} authority, but its limited service-location depth means {ClientShortName} can compete with more focused commercial pages.</w:t>
            </w:r>
          </w:p>
          <w:p w:rsidR="00000000" w:rsidDel="00000000" w:rsidP="00000000" w:rsidRDefault="00000000" w:rsidRPr="00000000" w14:paraId="000004E7">
            <w:pPr>
              <w:numPr>
                <w:ilvl w:val="0"/>
                <w:numId w:val="7"/>
              </w:numPr>
              <w:spacing w:after="0" w:before="0" w:line="240" w:lineRule="auto"/>
              <w:ind w:left="720" w:hanging="360"/>
            </w:pPr>
            <w:r w:rsidDel="00000000" w:rsidR="00000000" w:rsidRPr="00000000">
              <w:rPr>
                <w:rtl w:val="0"/>
              </w:rPr>
              <w:t xml:space="preserve">The key takeaway is to build service pages that are more specific and conversion-led than {Competitor2}’s broader group-service structure.</w:t>
            </w:r>
          </w:p>
          <w:p w:rsidR="00000000" w:rsidDel="00000000" w:rsidP="00000000" w:rsidRDefault="00000000" w:rsidRPr="00000000" w14:paraId="000004E8">
            <w:pPr>
              <w:numPr>
                <w:ilvl w:val="0"/>
                <w:numId w:val="7"/>
              </w:numPr>
              <w:spacing w:after="0" w:before="0" w:line="240" w:lineRule="auto"/>
              <w:ind w:left="720" w:hanging="360"/>
            </w:pPr>
            <w:r w:rsidDel="00000000" w:rsidR="00000000" w:rsidRPr="00000000">
              <w:rPr>
                <w:rtl w:val="0"/>
              </w:rPr>
              <w:t xml:space="preserve">{ClientShortName} should treat {Competitor2} as a credibility benchmark, not a final model for service-page depth.</w:t>
            </w:r>
          </w:p>
        </w:tc>
      </w:tr>
    </w:tbl>
    <w:p w:rsidR="00000000" w:rsidDel="00000000" w:rsidP="00000000" w:rsidRDefault="00000000" w:rsidRPr="00000000" w14:paraId="000004E9">
      <w:pPr>
        <w:widowControl w:val="0"/>
        <w:spacing w:after="0" w:before="0" w:line="240" w:lineRule="auto"/>
        <w:rPr>
          <w:b w:val="1"/>
          <w:bCs w:val="1"/>
        </w:rPr>
      </w:pPr>
      <w:r w:rsidDel="00000000" w:rsidR="00000000" w:rsidRPr="00000000">
        <w:rPr>
          <w:rtl w:val="0"/>
        </w:rPr>
      </w:r>
    </w:p>
    <w:tbl>
      <w:tblPr>
        <w:tblStyle w:val="Table90"/>
        <w:tblW w:w="9360.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9360"/>
        <w:tblGridChange w:id="0">
          <w:tblGrid>
            <w:gridCol w:w="9360"/>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EA">
            <w:pPr>
              <w:spacing w:after="0" w:before="0" w:line="276" w:lineRule="auto"/>
              <w:ind w:left="720" w:firstLine="0"/>
              <w:rPr/>
            </w:pPr>
            <w:r w:rsidDel="00000000" w:rsidR="00000000" w:rsidRPr="00000000">
              <w:rPr>
                <w:b w:val="1"/>
                <w:bCs w:val="1"/>
                <w:rtl w:val="0"/>
              </w:rPr>
              <w:t xml:space="preserve">ANALYSIS SUMMARY: </w:t>
            </w:r>
            <w:hyperlink r:id="rId141">
              <w:r w:rsidDel="00000000" w:rsidR="00000000" w:rsidRPr="00000000">
                <w:rPr>
                  <w:b w:val="1"/>
                  <w:bCs w:val="1"/>
                  <w:color w:val="1155cc"/>
                  <w:u w:val="single"/>
                  <w:rtl w:val="0"/>
                </w:rPr>
                <w:t xml:space="preserve">https://{Competitor3Domain}/</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EB">
            <w:pPr>
              <w:numPr>
                <w:ilvl w:val="0"/>
                <w:numId w:val="44"/>
              </w:numPr>
              <w:spacing w:after="0" w:before="0" w:line="240" w:lineRule="auto"/>
              <w:ind w:left="720" w:hanging="360"/>
            </w:pPr>
            <w:r w:rsidDel="00000000" w:rsidR="00000000" w:rsidRPr="00000000">
              <w:rPr>
                <w:rtl w:val="0"/>
              </w:rPr>
              <w:t xml:space="preserve">{Competitor3} has the oldest domain in the detailed set, registered on 9 July 2002, and operates as a national emergency {PrimaryService}/franchise brand.</w:t>
            </w:r>
            <w:r w:rsidDel="00000000" w:rsidR="00000000" w:rsidRPr="00000000">
              <w:rPr>
                <w:rtl w:val="0"/>
              </w:rPr>
            </w:r>
          </w:p>
          <w:p w:rsidR="00000000" w:rsidDel="00000000" w:rsidP="00000000" w:rsidRDefault="00000000" w:rsidRPr="00000000" w14:paraId="000004EC">
            <w:pPr>
              <w:numPr>
                <w:ilvl w:val="0"/>
                <w:numId w:val="44"/>
              </w:numPr>
              <w:spacing w:after="0" w:before="0" w:line="240" w:lineRule="auto"/>
              <w:ind w:left="720" w:hanging="360"/>
            </w:pPr>
            <w:r w:rsidDel="00000000" w:rsidR="00000000" w:rsidRPr="00000000">
              <w:rPr>
                <w:rtl w:val="0"/>
              </w:rPr>
              <w:t xml:space="preserve">It is the strongest organic visibility benchmark, with branch/location and service targeting for emergency {PrimaryService}, {ServiceTheme1}, CCTV drain inspections, jetting, pipe relining, {ServiceTheme3/4} and {ServiceTheme2}.</w:t>
            </w:r>
          </w:p>
          <w:p w:rsidR="00000000" w:rsidDel="00000000" w:rsidP="00000000" w:rsidRDefault="00000000" w:rsidRPr="00000000" w14:paraId="000004ED">
            <w:pPr>
              <w:numPr>
                <w:ilvl w:val="0"/>
                <w:numId w:val="44"/>
              </w:numPr>
              <w:spacing w:after="0" w:before="0" w:line="240" w:lineRule="auto"/>
              <w:ind w:left="720" w:hanging="360"/>
            </w:pPr>
            <w:r w:rsidDel="00000000" w:rsidR="00000000" w:rsidRPr="00000000">
              <w:rPr>
                <w:rtl w:val="0"/>
              </w:rPr>
              <w:t xml:space="preserve">It ranks for major {ClientShortName}-relevant terms including emergency {PrimaryServiceProvider}s #1, {ServiceTheme1} #1, burst geyser #1 and emergency {PrimaryServiceProvider} #2.</w:t>
            </w:r>
          </w:p>
          <w:p w:rsidR="00000000" w:rsidDel="00000000" w:rsidP="00000000" w:rsidRDefault="00000000" w:rsidRPr="00000000" w14:paraId="000004EE">
            <w:pPr>
              <w:numPr>
                <w:ilvl w:val="0"/>
                <w:numId w:val="44"/>
              </w:numPr>
              <w:spacing w:after="0" w:before="0" w:line="240" w:lineRule="auto"/>
              <w:ind w:left="720" w:hanging="360"/>
            </w:pPr>
            <w:r w:rsidDel="00000000" w:rsidR="00000000" w:rsidRPr="00000000">
              <w:rPr>
                <w:rtl w:val="0"/>
              </w:rPr>
              <w:t xml:space="preserve">SEO metrics: DR 9, UR 4.6, 410 referring domains, 1,029 backlinks, 431 followed backlinks from 118 followed referring domains and 188 top-10 keyword rankings.</w:t>
            </w:r>
          </w:p>
          <w:p w:rsidR="00000000" w:rsidDel="00000000" w:rsidP="00000000" w:rsidRDefault="00000000" w:rsidRPr="00000000" w14:paraId="000004EF">
            <w:pPr>
              <w:numPr>
                <w:ilvl w:val="0"/>
                <w:numId w:val="44"/>
              </w:numPr>
              <w:spacing w:after="0" w:before="0" w:line="240" w:lineRule="auto"/>
              <w:ind w:left="720" w:hanging="360"/>
            </w:pPr>
            <w:r w:rsidDel="00000000" w:rsidR="00000000" w:rsidRPr="00000000">
              <w:rPr>
                <w:rtl w:val="0"/>
              </w:rPr>
              <w:t xml:space="preserve">Its local profile is a meaningful trust benchmark, with a 4.8 rating and a larger review footprint than {ClientShortName} in the completed sheet.</w:t>
            </w:r>
          </w:p>
          <w:p w:rsidR="00000000" w:rsidDel="00000000" w:rsidP="00000000" w:rsidRDefault="00000000" w:rsidRPr="00000000" w14:paraId="000004F0">
            <w:pPr>
              <w:numPr>
                <w:ilvl w:val="0"/>
                <w:numId w:val="44"/>
              </w:numPr>
              <w:spacing w:after="0" w:before="0" w:line="240" w:lineRule="auto"/>
              <w:ind w:left="720" w:hanging="360"/>
            </w:pPr>
            <w:r w:rsidDel="00000000" w:rsidR="00000000" w:rsidRPr="00000000">
              <w:rPr>
                <w:rtl w:val="0"/>
              </w:rPr>
              <w:t xml:space="preserve">{ClientShortName} should use {Competitor3} as the benchmark for emergency, drain and geyser intent, while recognising that its national/franchise footprint is broader than {ClientShortName}’s current site.</w:t>
            </w:r>
          </w:p>
          <w:p w:rsidR="00000000" w:rsidDel="00000000" w:rsidP="00000000" w:rsidRDefault="00000000" w:rsidRPr="00000000" w14:paraId="000004F1">
            <w:pPr>
              <w:numPr>
                <w:ilvl w:val="0"/>
                <w:numId w:val="44"/>
              </w:numPr>
              <w:spacing w:after="0" w:before="0" w:line="240" w:lineRule="auto"/>
              <w:ind w:left="720" w:hanging="360"/>
            </w:pPr>
            <w:r w:rsidDel="00000000" w:rsidR="00000000" w:rsidRPr="00000000">
              <w:rPr>
                <w:rtl w:val="0"/>
              </w:rPr>
              <w:t xml:space="preserve">The transferable lesson is clear service clustering around urgent problems, not trying to match the national brand footprint.</w:t>
            </w:r>
          </w:p>
          <w:p w:rsidR="00000000" w:rsidDel="00000000" w:rsidP="00000000" w:rsidRDefault="00000000" w:rsidRPr="00000000" w14:paraId="000004F2">
            <w:pPr>
              <w:numPr>
                <w:ilvl w:val="0"/>
                <w:numId w:val="44"/>
              </w:numPr>
              <w:spacing w:after="0" w:before="0" w:line="240" w:lineRule="auto"/>
              <w:ind w:left="720" w:hanging="360"/>
            </w:pPr>
            <w:r w:rsidDel="00000000" w:rsidR="00000000" w:rsidRPr="00000000">
              <w:rPr>
                <w:rtl w:val="0"/>
              </w:rPr>
              <w:t xml:space="preserve">{ClientShortName} should create focused {PrimaryLocation} pages for emergency {PrimaryService}, {ServiceTheme1}, {ServiceTheme3/4} and {ServiceTheme2} before expanding into thinner support content.</w:t>
            </w:r>
          </w:p>
          <w:p w:rsidR="00000000" w:rsidDel="00000000" w:rsidP="00000000" w:rsidRDefault="00000000" w:rsidRPr="00000000" w14:paraId="000004F3">
            <w:pPr>
              <w:spacing w:after="0" w:before="0" w:line="276" w:lineRule="auto"/>
              <w:rPr/>
            </w:pPr>
            <w:r w:rsidDel="00000000" w:rsidR="00000000" w:rsidRPr="00000000">
              <w:rPr>
                <w:rtl w:val="0"/>
              </w:rPr>
            </w:r>
          </w:p>
        </w:tc>
      </w:tr>
    </w:tbl>
    <w:p w:rsidR="00000000" w:rsidDel="00000000" w:rsidP="00000000" w:rsidRDefault="00000000" w:rsidRPr="00000000" w14:paraId="000004F4">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4F5">
      <w:pPr>
        <w:widowControl w:val="0"/>
        <w:spacing w:after="0" w:before="0" w:line="240" w:lineRule="auto"/>
        <w:rPr>
          <w:b w:val="1"/>
          <w:bCs w:val="1"/>
        </w:rPr>
      </w:pPr>
      <w:r w:rsidDel="00000000" w:rsidR="00000000" w:rsidRPr="00000000">
        <w:rPr>
          <w:rtl w:val="0"/>
        </w:rPr>
      </w:r>
    </w:p>
    <w:tbl>
      <w:tblPr>
        <w:tblStyle w:val="Table91"/>
        <w:tblW w:w="9360.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9360"/>
        <w:tblGridChange w:id="0">
          <w:tblGrid>
            <w:gridCol w:w="9360"/>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4F6">
            <w:pPr>
              <w:spacing w:after="0" w:before="0" w:line="276" w:lineRule="auto"/>
              <w:ind w:left="720" w:firstLine="0"/>
              <w:rPr/>
            </w:pPr>
            <w:r w:rsidDel="00000000" w:rsidR="00000000" w:rsidRPr="00000000">
              <w:rPr>
                <w:b w:val="1"/>
                <w:bCs w:val="1"/>
                <w:rtl w:val="0"/>
              </w:rPr>
              <w:t xml:space="preserve">ANALYSIS SUMMARY: </w:t>
            </w:r>
            <w:hyperlink r:id="rId142">
              <w:r w:rsidDel="00000000" w:rsidR="00000000" w:rsidRPr="00000000">
                <w:rPr>
                  <w:b w:val="1"/>
                  <w:bCs w:val="1"/>
                  <w:color w:val="1155cc"/>
                  <w:u w:val="single"/>
                  <w:rtl w:val="0"/>
                </w:rPr>
                <w:t xml:space="preserve">https://{Competitor4Domain}/</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4F7">
            <w:pPr>
              <w:numPr>
                <w:ilvl w:val="0"/>
                <w:numId w:val="77"/>
              </w:numPr>
              <w:spacing w:after="0" w:before="0" w:line="240" w:lineRule="auto"/>
              <w:ind w:left="720" w:hanging="360"/>
            </w:pPr>
            <w:r w:rsidDel="00000000" w:rsidR="00000000" w:rsidRPr="00000000">
              <w:rPr>
                <w:rtl w:val="0"/>
              </w:rPr>
              <w:t xml:space="preserve">{Competitor4} has a mature domain, registered on 15 September 2014, and the strongest authority score in the selected competitor set.</w:t>
            </w:r>
            <w:r w:rsidDel="00000000" w:rsidR="00000000" w:rsidRPr="00000000">
              <w:rPr>
                <w:rtl w:val="0"/>
              </w:rPr>
            </w:r>
          </w:p>
          <w:p w:rsidR="00000000" w:rsidDel="00000000" w:rsidP="00000000" w:rsidRDefault="00000000" w:rsidRPr="00000000" w14:paraId="000004F8">
            <w:pPr>
              <w:numPr>
                <w:ilvl w:val="0"/>
                <w:numId w:val="77"/>
              </w:numPr>
              <w:spacing w:after="0" w:before="0" w:line="240" w:lineRule="auto"/>
              <w:ind w:left="720" w:hanging="360"/>
            </w:pPr>
            <w:r w:rsidDel="00000000" w:rsidR="00000000" w:rsidRPr="00000000">
              <w:rPr>
                <w:rtl w:val="0"/>
              </w:rPr>
              <w:t xml:space="preserve">Its site has the broadest service/suburb footprint, including {PrimaryService}, renovations, drain cleaning, {ServiceTheme2}, pipe relining, {ServiceTheme3/4}, heat pumps, commercial {PrimaryService} and utility location.</w:t>
            </w:r>
          </w:p>
          <w:p w:rsidR="00000000" w:rsidDel="00000000" w:rsidP="00000000" w:rsidRDefault="00000000" w:rsidRPr="00000000" w14:paraId="000004F9">
            <w:pPr>
              <w:numPr>
                <w:ilvl w:val="0"/>
                <w:numId w:val="77"/>
              </w:numPr>
              <w:spacing w:after="0" w:before="0" w:line="240" w:lineRule="auto"/>
              <w:ind w:left="720" w:hanging="360"/>
            </w:pPr>
            <w:r w:rsidDel="00000000" w:rsidR="00000000" w:rsidRPr="00000000">
              <w:rPr>
                <w:rtl w:val="0"/>
              </w:rPr>
              <w:t xml:space="preserve">It ranks for relevant terms including {ServiceTheme4} near me #4 (Vol 250), water {ServiceTheme2} #10 and {PrimaryServiceProvider} fish hoek #3.</w:t>
            </w:r>
          </w:p>
          <w:p w:rsidR="00000000" w:rsidDel="00000000" w:rsidP="00000000" w:rsidRDefault="00000000" w:rsidRPr="00000000" w14:paraId="000004FA">
            <w:pPr>
              <w:numPr>
                <w:ilvl w:val="0"/>
                <w:numId w:val="77"/>
              </w:numPr>
              <w:spacing w:after="0" w:before="0" w:line="240" w:lineRule="auto"/>
              <w:ind w:left="720" w:hanging="360"/>
            </w:pPr>
            <w:r w:rsidDel="00000000" w:rsidR="00000000" w:rsidRPr="00000000">
              <w:rPr>
                <w:rtl w:val="0"/>
              </w:rPr>
              <w:t xml:space="preserve">SEO metrics: DR 51, UR 9, 401 referring domains, 485 backlinks, 69 followed backlinks from 19 followed referring domains and 40 top-10 keyword rankings.</w:t>
            </w:r>
          </w:p>
          <w:p w:rsidR="00000000" w:rsidDel="00000000" w:rsidP="00000000" w:rsidRDefault="00000000" w:rsidRPr="00000000" w14:paraId="000004FB">
            <w:pPr>
              <w:numPr>
                <w:ilvl w:val="0"/>
                <w:numId w:val="77"/>
              </w:numPr>
              <w:spacing w:after="0" w:before="0" w:line="240" w:lineRule="auto"/>
              <w:ind w:left="720" w:hanging="360"/>
            </w:pPr>
            <w:r w:rsidDel="00000000" w:rsidR="00000000" w:rsidRPr="00000000">
              <w:rPr>
                <w:rtl w:val="0"/>
              </w:rPr>
              <w:t xml:space="preserve">{Competitor4ShortName} has the strongest review footprint in the set, with a 5.0 rating and a very high recorded review count.</w:t>
            </w:r>
          </w:p>
          <w:p w:rsidR="00000000" w:rsidDel="00000000" w:rsidP="00000000" w:rsidRDefault="00000000" w:rsidRPr="00000000" w14:paraId="000004FC">
            <w:pPr>
              <w:numPr>
                <w:ilvl w:val="0"/>
                <w:numId w:val="77"/>
              </w:numPr>
              <w:spacing w:after="0" w:before="0" w:line="240" w:lineRule="auto"/>
              <w:ind w:left="720" w:hanging="360"/>
            </w:pPr>
            <w:r w:rsidDel="00000000" w:rsidR="00000000" w:rsidRPr="00000000">
              <w:rPr>
                <w:rtl w:val="0"/>
              </w:rPr>
              <w:t xml:space="preserve">{Competitor4ShortName} is the strongest benchmark for authority, review footprint and service-page breadth, but its organic traffic is still lower than {Competitor3} and {Competitor1}.</w:t>
            </w:r>
          </w:p>
          <w:p w:rsidR="00000000" w:rsidDel="00000000" w:rsidP="00000000" w:rsidRDefault="00000000" w:rsidRPr="00000000" w14:paraId="000004FD">
            <w:pPr>
              <w:numPr>
                <w:ilvl w:val="0"/>
                <w:numId w:val="77"/>
              </w:numPr>
              <w:spacing w:after="0" w:before="0" w:line="240" w:lineRule="auto"/>
              <w:ind w:left="720" w:hanging="360"/>
            </w:pPr>
            <w:r w:rsidDel="00000000" w:rsidR="00000000" w:rsidRPr="00000000">
              <w:rPr>
                <w:rtl w:val="0"/>
              </w:rPr>
              <w:t xml:space="preserve">{ClientShortName} should use {Competitor4ShortName} as a benchmark for service coverage and trust depth, not as a reason to chase domain authority before fixing page relevance.</w:t>
            </w:r>
          </w:p>
          <w:p w:rsidR="00000000" w:rsidDel="00000000" w:rsidP="00000000" w:rsidRDefault="00000000" w:rsidRPr="00000000" w14:paraId="000004FE">
            <w:pPr>
              <w:numPr>
                <w:ilvl w:val="0"/>
                <w:numId w:val="77"/>
              </w:numPr>
              <w:spacing w:after="0" w:before="0" w:line="240" w:lineRule="auto"/>
              <w:ind w:left="720" w:hanging="360"/>
            </w:pPr>
            <w:r w:rsidDel="00000000" w:rsidR="00000000" w:rsidRPr="00000000">
              <w:rPr>
                <w:rtl w:val="0"/>
              </w:rPr>
              <w:t xml:space="preserve">The key takeaway is to pair broader service coverage with proof, FAQs and internal links so those pages can convert as well as rank.</w:t>
            </w:r>
          </w:p>
          <w:p w:rsidR="00000000" w:rsidDel="00000000" w:rsidP="00000000" w:rsidRDefault="00000000" w:rsidRPr="00000000" w14:paraId="000004FF">
            <w:pPr>
              <w:spacing w:after="0" w:before="0" w:line="276" w:lineRule="auto"/>
              <w:rPr/>
            </w:pPr>
            <w:r w:rsidDel="00000000" w:rsidR="00000000" w:rsidRPr="00000000">
              <w:rPr>
                <w:rtl w:val="0"/>
              </w:rPr>
            </w:r>
          </w:p>
        </w:tc>
      </w:tr>
    </w:tbl>
    <w:p w:rsidR="00000000" w:rsidDel="00000000" w:rsidP="00000000" w:rsidRDefault="00000000" w:rsidRPr="00000000" w14:paraId="00000500">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501">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502">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503">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504">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505">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506">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507">
      <w:pPr>
        <w:widowControl w:val="0"/>
        <w:spacing w:after="0" w:before="0" w:line="240" w:lineRule="auto"/>
        <w:rPr>
          <w:b w:val="1"/>
          <w:bCs w:val="1"/>
        </w:rPr>
      </w:pPr>
      <w:r w:rsidDel="00000000" w:rsidR="00000000" w:rsidRPr="00000000">
        <w:rPr>
          <w:rtl w:val="0"/>
        </w:rPr>
      </w:r>
    </w:p>
    <w:tbl>
      <w:tblPr>
        <w:tblStyle w:val="Table92"/>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508">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09">
            <w:pPr>
              <w:numPr>
                <w:ilvl w:val="0"/>
                <w:numId w:val="50"/>
              </w:numPr>
              <w:spacing w:after="0" w:before="0" w:line="240" w:lineRule="auto"/>
              <w:ind w:left="720" w:hanging="360"/>
            </w:pPr>
            <w:r w:rsidDel="00000000" w:rsidR="00000000" w:rsidRPr="00000000">
              <w:rPr>
                <w:rtl w:val="0"/>
              </w:rPr>
              <w:t xml:space="preserve">Prioritise high-intent service pages before expanding low-value blog output.</w:t>
            </w:r>
            <w:r w:rsidDel="00000000" w:rsidR="00000000" w:rsidRPr="00000000">
              <w:rPr>
                <w:rtl w:val="0"/>
              </w:rPr>
            </w:r>
          </w:p>
          <w:p w:rsidR="00000000" w:rsidDel="00000000" w:rsidP="00000000" w:rsidRDefault="00000000" w:rsidRPr="00000000" w14:paraId="0000050A">
            <w:pPr>
              <w:numPr>
                <w:ilvl w:val="0"/>
                <w:numId w:val="50"/>
              </w:numPr>
              <w:spacing w:after="0" w:before="0" w:line="240" w:lineRule="auto"/>
              <w:ind w:left="720" w:hanging="360"/>
            </w:pPr>
            <w:r w:rsidDel="00000000" w:rsidR="00000000" w:rsidRPr="00000000">
              <w:rPr>
                <w:rtl w:val="0"/>
              </w:rPr>
              <w:t xml:space="preserve">Build pages for core {PrimaryService}, emergency {PrimaryService}, {ServiceTheme1}, {ServiceTheme2}, {ServiceTheme3}, {ServiceTheme4} and any confirmed {AdjacentService3}, {AdjacentService1} or {AdjacentService2} services.</w:t>
            </w:r>
          </w:p>
          <w:p w:rsidR="00000000" w:rsidDel="00000000" w:rsidP="00000000" w:rsidRDefault="00000000" w:rsidRPr="00000000" w14:paraId="0000050B">
            <w:pPr>
              <w:numPr>
                <w:ilvl w:val="0"/>
                <w:numId w:val="50"/>
              </w:numPr>
              <w:spacing w:after="0" w:before="0" w:line="240" w:lineRule="auto"/>
              <w:ind w:left="720" w:hanging="360"/>
            </w:pPr>
            <w:r w:rsidDel="00000000" w:rsidR="00000000" w:rsidRPr="00000000">
              <w:rPr>
                <w:rtl w:val="0"/>
              </w:rPr>
              <w:t xml:space="preserve">Start with {PrimaryLocation} service intent and then build selective suburb pages only where {ClientShortName} can add real local proof.</w:t>
            </w:r>
          </w:p>
          <w:p w:rsidR="00000000" w:rsidDel="00000000" w:rsidP="00000000" w:rsidRDefault="00000000" w:rsidRPr="00000000" w14:paraId="0000050C">
            <w:pPr>
              <w:numPr>
                <w:ilvl w:val="0"/>
                <w:numId w:val="50"/>
              </w:numPr>
              <w:spacing w:after="0" w:before="0" w:line="240" w:lineRule="auto"/>
              <w:ind w:left="720" w:hanging="360"/>
            </w:pPr>
            <w:r w:rsidDel="00000000" w:rsidR="00000000" w:rsidRPr="00000000">
              <w:rPr>
                <w:rtl w:val="0"/>
              </w:rPr>
              <w:t xml:space="preserve">Give each service page a unique H1, service-specific evidence, clear enquiry CTA, FAQs and internal links to related services or projects.</w:t>
            </w:r>
          </w:p>
          <w:p w:rsidR="00000000" w:rsidDel="00000000" w:rsidP="00000000" w:rsidRDefault="00000000" w:rsidRPr="00000000" w14:paraId="0000050D">
            <w:pPr>
              <w:numPr>
                <w:ilvl w:val="0"/>
                <w:numId w:val="50"/>
              </w:numPr>
              <w:spacing w:after="0" w:before="0" w:line="240" w:lineRule="auto"/>
              <w:ind w:left="720" w:hanging="360"/>
            </w:pPr>
            <w:r w:rsidDel="00000000" w:rsidR="00000000" w:rsidRPr="00000000">
              <w:rPr>
                <w:rtl w:val="0"/>
              </w:rPr>
              <w:t xml:space="preserve">Improve core metadata: add missing meta descriptions, strengthen thin titles and make each page’s search intent clear.</w:t>
            </w:r>
          </w:p>
          <w:p w:rsidR="00000000" w:rsidDel="00000000" w:rsidP="00000000" w:rsidRDefault="00000000" w:rsidRPr="00000000" w14:paraId="0000050E">
            <w:pPr>
              <w:numPr>
                <w:ilvl w:val="0"/>
                <w:numId w:val="50"/>
              </w:numPr>
              <w:spacing w:after="0" w:before="0" w:line="240" w:lineRule="auto"/>
              <w:ind w:left="720" w:hanging="360"/>
            </w:pPr>
            <w:r w:rsidDel="00000000" w:rsidR="00000000" w:rsidRPr="00000000">
              <w:rPr>
                <w:rtl w:val="0"/>
              </w:rPr>
              <w:t xml:space="preserve">Use clear heading hierarchy and add supporting sections that answer customer concerns around response times, costs, qualifications, process and service areas.</w:t>
            </w:r>
          </w:p>
          <w:p w:rsidR="00000000" w:rsidDel="00000000" w:rsidP="00000000" w:rsidRDefault="00000000" w:rsidRPr="00000000" w14:paraId="0000050F">
            <w:pPr>
              <w:numPr>
                <w:ilvl w:val="0"/>
                <w:numId w:val="50"/>
              </w:numPr>
              <w:spacing w:after="0" w:before="0" w:line="240" w:lineRule="auto"/>
              <w:ind w:left="720" w:hanging="360"/>
            </w:pPr>
            <w:r w:rsidDel="00000000" w:rsidR="00000000" w:rsidRPr="00000000">
              <w:rPr>
                <w:rtl w:val="0"/>
              </w:rPr>
              <w:t xml:space="preserve">Start a sustainable Advice/FAQs programme aligned to useful {PrimaryService} questions: burst pipes, {ServiceTheme1}, leaks, {ServiceTheme3/4}, emergency callouts, {AdjacentService1} servicing and {AdjacentService2} faults.</w:t>
            </w:r>
          </w:p>
          <w:p w:rsidR="00000000" w:rsidDel="00000000" w:rsidP="00000000" w:rsidRDefault="00000000" w:rsidRPr="00000000" w14:paraId="00000510">
            <w:pPr>
              <w:numPr>
                <w:ilvl w:val="0"/>
                <w:numId w:val="50"/>
              </w:numPr>
              <w:spacing w:after="0" w:before="0" w:line="240" w:lineRule="auto"/>
              <w:ind w:left="720" w:hanging="360"/>
            </w:pPr>
            <w:r w:rsidDel="00000000" w:rsidR="00000000" w:rsidRPr="00000000">
              <w:rPr>
                <w:rtl w:val="0"/>
              </w:rPr>
              <w:t xml:space="preserve">Use {Competitor1} as the clearest benchmark for service/suburb page structure and intent matching.</w:t>
            </w:r>
          </w:p>
          <w:p w:rsidR="00000000" w:rsidDel="00000000" w:rsidP="00000000" w:rsidRDefault="00000000" w:rsidRPr="00000000" w14:paraId="00000511">
            <w:pPr>
              <w:numPr>
                <w:ilvl w:val="0"/>
                <w:numId w:val="50"/>
              </w:numPr>
              <w:spacing w:after="0" w:before="0" w:line="240" w:lineRule="auto"/>
              <w:ind w:left="720" w:hanging="360"/>
            </w:pPr>
            <w:r w:rsidDel="00000000" w:rsidR="00000000" w:rsidRPr="00000000">
              <w:rPr>
                <w:rtl w:val="0"/>
              </w:rPr>
              <w:t xml:space="preserve">Use {Competitor3} as the benchmark for emergency, drain and geyser clusters.</w:t>
            </w:r>
          </w:p>
          <w:p w:rsidR="00000000" w:rsidDel="00000000" w:rsidP="00000000" w:rsidRDefault="00000000" w:rsidRPr="00000000" w14:paraId="00000512">
            <w:pPr>
              <w:numPr>
                <w:ilvl w:val="0"/>
                <w:numId w:val="50"/>
              </w:numPr>
              <w:spacing w:after="0" w:before="0" w:line="240" w:lineRule="auto"/>
              <w:ind w:left="720" w:hanging="360"/>
            </w:pPr>
            <w:r w:rsidDel="00000000" w:rsidR="00000000" w:rsidRPr="00000000">
              <w:rPr>
                <w:rtl w:val="0"/>
              </w:rPr>
              <w:t xml:space="preserve">Use {Competitor2} as the benchmark for mixed {PrimaryService}/{AdjacentService3} credibility and COC-related content where {ClientShortName} is qualified to offer those services.</w:t>
            </w:r>
          </w:p>
          <w:p w:rsidR="00000000" w:rsidDel="00000000" w:rsidP="00000000" w:rsidRDefault="00000000" w:rsidRPr="00000000" w14:paraId="00000513">
            <w:pPr>
              <w:numPr>
                <w:ilvl w:val="0"/>
                <w:numId w:val="50"/>
              </w:numPr>
              <w:spacing w:after="0" w:before="0" w:line="240" w:lineRule="auto"/>
              <w:ind w:left="720" w:hanging="360"/>
            </w:pPr>
            <w:r w:rsidDel="00000000" w:rsidR="00000000" w:rsidRPr="00000000">
              <w:rPr>
                <w:rtl w:val="0"/>
              </w:rPr>
              <w:t xml:space="preserve">Use {Competitor4} as the benchmark for authority, review depth and broader service coverage.</w:t>
            </w:r>
          </w:p>
          <w:p w:rsidR="00000000" w:rsidDel="00000000" w:rsidP="00000000" w:rsidRDefault="00000000" w:rsidRPr="00000000" w14:paraId="00000514">
            <w:pPr>
              <w:numPr>
                <w:ilvl w:val="0"/>
                <w:numId w:val="50"/>
              </w:numPr>
              <w:spacing w:after="0" w:before="0" w:line="240" w:lineRule="auto"/>
              <w:ind w:left="720" w:hanging="360"/>
            </w:pPr>
            <w:r w:rsidDel="00000000" w:rsidR="00000000" w:rsidRPr="00000000">
              <w:rPr>
                <w:rtl w:val="0"/>
              </w:rPr>
              <w:t xml:space="preserve">Improve internal links from the homepage, services hub, project pages, advice content and service-area pages using descriptive anchor text.</w:t>
            </w:r>
          </w:p>
          <w:p w:rsidR="00000000" w:rsidDel="00000000" w:rsidP="00000000" w:rsidRDefault="00000000" w:rsidRPr="00000000" w14:paraId="00000515">
            <w:pPr>
              <w:numPr>
                <w:ilvl w:val="0"/>
                <w:numId w:val="50"/>
              </w:numPr>
              <w:spacing w:after="0" w:before="0" w:line="240" w:lineRule="auto"/>
              <w:ind w:left="720" w:hanging="360"/>
            </w:pPr>
            <w:r w:rsidDel="00000000" w:rsidR="00000000" w:rsidRPr="00000000">
              <w:rPr>
                <w:rtl w:val="0"/>
              </w:rPr>
              <w:t xml:space="preserve">Add original images and meaningful alt text to commercial service, project and service-area pages.</w:t>
            </w:r>
          </w:p>
          <w:p w:rsidR="00000000" w:rsidDel="00000000" w:rsidP="00000000" w:rsidRDefault="00000000" w:rsidRPr="00000000" w14:paraId="00000516">
            <w:pPr>
              <w:numPr>
                <w:ilvl w:val="0"/>
                <w:numId w:val="50"/>
              </w:numPr>
              <w:spacing w:after="0" w:before="0" w:line="240" w:lineRule="auto"/>
              <w:ind w:left="720" w:hanging="360"/>
            </w:pPr>
            <w:r w:rsidDel="00000000" w:rsidR="00000000" w:rsidRPr="00000000">
              <w:rPr>
                <w:rtl w:val="0"/>
              </w:rPr>
              <w:t xml:space="preserve">Add appropriate structured data to key service pages, following the Technical Audit’s guidance.</w:t>
            </w:r>
          </w:p>
          <w:p w:rsidR="00000000" w:rsidDel="00000000" w:rsidP="00000000" w:rsidRDefault="00000000" w:rsidRPr="00000000" w14:paraId="00000517">
            <w:pPr>
              <w:numPr>
                <w:ilvl w:val="0"/>
                <w:numId w:val="50"/>
              </w:numPr>
              <w:spacing w:after="0" w:before="0" w:line="240" w:lineRule="auto"/>
              <w:ind w:left="720" w:hanging="360"/>
            </w:pPr>
            <w:r w:rsidDel="00000000" w:rsidR="00000000" w:rsidRPr="00000000">
              <w:rPr>
                <w:rtl w:val="0"/>
              </w:rPr>
              <w:t xml:space="preserve">Improve conversion paths: show trust signals, reviews, service FAQs and a consistent request-a-callback or emergency-contact CTA.</w:t>
            </w:r>
          </w:p>
          <w:p w:rsidR="00000000" w:rsidDel="00000000" w:rsidP="00000000" w:rsidRDefault="00000000" w:rsidRPr="00000000" w14:paraId="00000518">
            <w:pPr>
              <w:numPr>
                <w:ilvl w:val="0"/>
                <w:numId w:val="50"/>
              </w:numPr>
              <w:spacing w:after="0" w:before="0" w:line="240" w:lineRule="auto"/>
              <w:ind w:left="720" w:hanging="360"/>
            </w:pPr>
            <w:r w:rsidDel="00000000" w:rsidR="00000000" w:rsidRPr="00000000">
              <w:rPr>
                <w:rtl w:val="0"/>
              </w:rPr>
              <w:t xml:space="preserve">Build higher-quality local, supplier, trade, business-directory and property-management links to support the new pages.</w:t>
            </w:r>
          </w:p>
          <w:p w:rsidR="00000000" w:rsidDel="00000000" w:rsidP="00000000" w:rsidRDefault="00000000" w:rsidRPr="00000000" w14:paraId="00000519">
            <w:pPr>
              <w:numPr>
                <w:ilvl w:val="0"/>
                <w:numId w:val="50"/>
              </w:numPr>
              <w:spacing w:after="0" w:before="0" w:line="240" w:lineRule="auto"/>
              <w:ind w:left="720" w:hanging="360"/>
            </w:pPr>
            <w:r w:rsidDel="00000000" w:rsidR="00000000" w:rsidRPr="00000000">
              <w:rPr>
                <w:rtl w:val="0"/>
              </w:rPr>
              <w:t xml:space="preserve">Keep GBP service categories, services, hours and website service pages aligned.</w:t>
            </w:r>
          </w:p>
          <w:p w:rsidR="00000000" w:rsidDel="00000000" w:rsidP="00000000" w:rsidRDefault="00000000" w:rsidRPr="00000000" w14:paraId="0000051A">
            <w:pPr>
              <w:numPr>
                <w:ilvl w:val="0"/>
                <w:numId w:val="50"/>
              </w:numPr>
              <w:spacing w:after="0" w:before="0" w:line="240" w:lineRule="auto"/>
              <w:ind w:left="720" w:hanging="360"/>
            </w:pPr>
            <w:r w:rsidDel="00000000" w:rsidR="00000000" w:rsidRPr="00000000">
              <w:rPr>
                <w:rtl w:val="0"/>
              </w:rPr>
              <w:t xml:space="preserve">Add live social links to the website only for profiles {ClientShortName} can realistically maintain.</w:t>
            </w:r>
          </w:p>
          <w:p w:rsidR="00000000" w:rsidDel="00000000" w:rsidP="00000000" w:rsidRDefault="00000000" w:rsidRPr="00000000" w14:paraId="0000051B">
            <w:pPr>
              <w:numPr>
                <w:ilvl w:val="0"/>
                <w:numId w:val="50"/>
              </w:numPr>
              <w:spacing w:after="0" w:before="0" w:line="240" w:lineRule="auto"/>
              <w:ind w:left="720" w:hanging="360"/>
            </w:pPr>
            <w:r w:rsidDel="00000000" w:rsidR="00000000" w:rsidRPr="00000000">
              <w:rPr>
                <w:rtl w:val="0"/>
              </w:rPr>
              <w:t xml:space="preserve">Use social posts to amplify new service pages, advice resources, project proof, reviews and local trust signals.</w:t>
            </w:r>
          </w:p>
          <w:p w:rsidR="00000000" w:rsidDel="00000000" w:rsidP="00000000" w:rsidRDefault="00000000" w:rsidRPr="00000000" w14:paraId="0000051C">
            <w:pPr>
              <w:numPr>
                <w:ilvl w:val="0"/>
                <w:numId w:val="50"/>
              </w:numPr>
              <w:spacing w:after="0" w:before="0" w:line="240" w:lineRule="auto"/>
              <w:ind w:left="720" w:hanging="360"/>
            </w:pPr>
            <w:r w:rsidDel="00000000" w:rsidR="00000000" w:rsidRPr="00000000">
              <w:rPr>
                <w:rtl w:val="0"/>
              </w:rPr>
              <w:t xml:space="preserve">Track organic traffic, top-10 keywords, local rankings, referring-domain quality, GBP review growth and enquiries monthly.</w:t>
            </w:r>
          </w:p>
          <w:p w:rsidR="00000000" w:rsidDel="00000000" w:rsidP="00000000" w:rsidRDefault="00000000" w:rsidRPr="00000000" w14:paraId="0000051D">
            <w:pPr>
              <w:numPr>
                <w:ilvl w:val="0"/>
                <w:numId w:val="50"/>
              </w:numPr>
              <w:spacing w:after="0" w:before="0" w:line="240" w:lineRule="auto"/>
              <w:ind w:left="720" w:hanging="360"/>
            </w:pPr>
            <w:r w:rsidDel="00000000" w:rsidR="00000000" w:rsidRPr="00000000">
              <w:rPr>
                <w:rtl w:val="0"/>
              </w:rPr>
              <w:t xml:space="preserve">Use the completed Content and Technical Audits to sequence work and avoid duplicated effort.</w:t>
            </w:r>
          </w:p>
          <w:p w:rsidR="00000000" w:rsidDel="00000000" w:rsidP="00000000" w:rsidRDefault="00000000" w:rsidRPr="00000000" w14:paraId="0000051E">
            <w:pPr>
              <w:spacing w:after="0" w:before="0" w:line="240" w:lineRule="auto"/>
              <w:rPr>
                <w:b w:val="1"/>
                <w:bCs w:val="1"/>
              </w:rPr>
            </w:pPr>
            <w:r w:rsidDel="00000000" w:rsidR="00000000" w:rsidRPr="00000000">
              <w:rPr>
                <w:rtl w:val="0"/>
              </w:rPr>
            </w:r>
          </w:p>
        </w:tc>
      </w:tr>
    </w:tbl>
    <w:p w:rsidR="00000000" w:rsidDel="00000000" w:rsidP="00000000" w:rsidRDefault="00000000" w:rsidRPr="00000000" w14:paraId="0000051F">
      <w:pPr>
        <w:spacing w:after="0" w:before="0" w:line="276" w:lineRule="auto"/>
        <w:rPr/>
      </w:pPr>
      <w:r w:rsidDel="00000000" w:rsidR="00000000" w:rsidRPr="00000000">
        <w:rPr>
          <w:rtl w:val="0"/>
        </w:rPr>
      </w:r>
    </w:p>
    <w:p w:rsidR="00000000" w:rsidDel="00000000" w:rsidP="00000000" w:rsidRDefault="00000000" w:rsidRPr="00000000" w14:paraId="00000520">
      <w:pPr>
        <w:pStyle w:val="Heading1"/>
        <w:spacing w:line="276" w:lineRule="auto"/>
        <w:rPr>
          <w:b w:val="1"/>
          <w:bCs w:val="1"/>
          <w:color w:val="ffffff"/>
          <w:sz w:val="2"/>
          <w:szCs w:val="2"/>
          <w:u w:val="single"/>
        </w:rPr>
      </w:pPr>
      <w:bookmarkStart w:colFirst="0" w:colLast="0" w:name="_nh89fe9shd50" w:id="43"/>
      <w:bookmarkEnd w:id="43"/>
      <w:r w:rsidDel="00000000" w:rsidR="00000000" w:rsidRPr="00000000">
        <w:br w:type="page"/>
      </w:r>
      <w:r w:rsidDel="00000000" w:rsidR="00000000" w:rsidRPr="00000000">
        <w:rPr>
          <w:rtl w:val="0"/>
        </w:rPr>
      </w:r>
    </w:p>
    <w:p w:rsidR="00000000" w:rsidDel="00000000" w:rsidP="00000000" w:rsidRDefault="00000000" w:rsidRPr="00000000" w14:paraId="00000521">
      <w:pPr>
        <w:pStyle w:val="Heading1"/>
        <w:spacing w:line="276" w:lineRule="auto"/>
        <w:rPr/>
      </w:pPr>
      <w:bookmarkStart w:colFirst="0" w:colLast="0" w:name="_py2in5kj5jq9" w:id="44"/>
      <w:bookmarkEnd w:id="44"/>
      <w:r w:rsidDel="00000000" w:rsidR="00000000" w:rsidRPr="00000000">
        <w:rPr>
          <w:b w:val="1"/>
          <w:bCs w:val="1"/>
          <w:color w:val="ffffff"/>
          <w:sz w:val="2"/>
          <w:szCs w:val="2"/>
          <w:u w:val="single"/>
          <w:rtl w:val="0"/>
        </w:rPr>
        <w:t xml:space="preserve">Social Media</w:t>
      </w:r>
      <w:r w:rsidDel="00000000" w:rsidR="00000000" w:rsidRPr="00000000">
        <w:rPr>
          <w:b w:val="1"/>
          <w:bCs w:val="1"/>
          <w:color w:val="ffffff"/>
          <w:sz w:val="2"/>
          <w:szCs w:val="2"/>
          <w:u w:val="single"/>
        </w:rPr>
        <mc:AlternateContent>
          <mc:Choice Requires="wpg">
            <w:drawing>
              <wp:inline distB="114300" distT="114300" distL="114300" distR="114300">
                <wp:extent cx="7778210" cy="2112793"/>
                <wp:effectExtent b="0" l="0" r="0" t="0"/>
                <wp:docPr id="10" name=""/>
                <a:graphic>
                  <a:graphicData uri="http://schemas.microsoft.com/office/word/2010/wordprocessingGroup">
                    <wpg:wgp>
                      <wpg:cNvGrpSpPr/>
                      <wpg:grpSpPr>
                        <a:xfrm>
                          <a:off x="152400" y="152400"/>
                          <a:ext cx="7778210" cy="2112793"/>
                          <a:chOff x="152400" y="152400"/>
                          <a:chExt cx="9448800" cy="2548075"/>
                        </a:xfrm>
                      </wpg:grpSpPr>
                      <pic:pic>
                        <pic:nvPicPr>
                          <pic:cNvPr id="20" name="Shape 20"/>
                          <pic:cNvPicPr preferRelativeResize="0"/>
                        </pic:nvPicPr>
                        <pic:blipFill>
                          <a:blip r:embed="rId143">
                            <a:alphaModFix/>
                          </a:blip>
                          <a:stretch>
                            <a:fillRect/>
                          </a:stretch>
                        </pic:blipFill>
                        <pic:spPr>
                          <a:xfrm>
                            <a:off x="152400" y="152400"/>
                            <a:ext cx="9448798" cy="2548051"/>
                          </a:xfrm>
                          <a:prstGeom prst="rect">
                            <a:avLst/>
                          </a:prstGeom>
                          <a:noFill/>
                          <a:ln>
                            <a:noFill/>
                          </a:ln>
                        </pic:spPr>
                      </pic:pic>
                      <wps:wsp>
                        <wps:cNvSpPr txBox="1"/>
                        <wps:cNvPr id="21" name="Shape 21"/>
                        <wps:spPr>
                          <a:xfrm>
                            <a:off x="4675475" y="822525"/>
                            <a:ext cx="4597500" cy="12078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SOCIAL MEDIA &amp;</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 </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SOCIAL SIGNALS</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7778210" cy="2112793"/>
                <wp:effectExtent b="0" l="0" r="0" t="0"/>
                <wp:docPr id="10"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7778210" cy="211279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22">
      <w:pPr>
        <w:spacing w:after="0" w:before="0" w:line="276" w:lineRule="auto"/>
        <w:rPr/>
      </w:pPr>
      <w:r w:rsidDel="00000000" w:rsidR="00000000" w:rsidRPr="00000000">
        <w:rPr>
          <w:rtl w:val="0"/>
        </w:rPr>
        <w:t xml:space="preserve">This section reviews {ClientName}’ social presence and how it supports trust, local visibility, content distribution and conversion. The audit focuses on whether live social profiles are linked from the website, whether channels are active enough to support the brand, and how competitors use social content such as Reels, project proof and practical advice.</w:t>
      </w:r>
    </w:p>
    <w:p w:rsidR="00000000" w:rsidDel="00000000" w:rsidP="00000000" w:rsidRDefault="00000000" w:rsidRPr="00000000" w14:paraId="00000523">
      <w:pPr>
        <w:spacing w:after="0" w:before="0" w:line="276" w:lineRule="auto"/>
        <w:rPr/>
      </w:pPr>
      <w:r w:rsidDel="00000000" w:rsidR="00000000" w:rsidRPr="00000000">
        <w:rPr>
          <w:rtl w:val="0"/>
        </w:rPr>
      </w:r>
    </w:p>
    <w:p w:rsidR="00000000" w:rsidDel="00000000" w:rsidP="00000000" w:rsidRDefault="00000000" w:rsidRPr="00000000" w14:paraId="00000524">
      <w:pPr>
        <w:spacing w:after="0" w:before="0" w:line="276" w:lineRule="auto"/>
        <w:rPr/>
      </w:pPr>
      <w:r w:rsidDel="00000000" w:rsidR="00000000" w:rsidRPr="00000000">
        <w:rPr>
          <w:rtl w:val="0"/>
        </w:rPr>
        <w:t xml:space="preserve">Studies have concluded that Social signals are included as a ranking factor, we outline and identify your social presence and the impact it’s having on your SEO.</w:t>
      </w:r>
    </w:p>
    <w:p w:rsidR="00000000" w:rsidDel="00000000" w:rsidP="00000000" w:rsidRDefault="00000000" w:rsidRPr="00000000" w14:paraId="00000525">
      <w:pPr>
        <w:widowControl w:val="0"/>
        <w:spacing w:after="0" w:before="0" w:line="240" w:lineRule="auto"/>
        <w:rPr>
          <w:b w:val="1"/>
          <w:bCs w:val="1"/>
        </w:rPr>
      </w:pPr>
      <w:r w:rsidDel="00000000" w:rsidR="00000000" w:rsidRPr="00000000">
        <w:rPr>
          <w:rtl w:val="0"/>
        </w:rPr>
      </w:r>
    </w:p>
    <w:tbl>
      <w:tblPr>
        <w:tblStyle w:val="Table93"/>
        <w:tblW w:w="9360.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9360"/>
        <w:tblGridChange w:id="0">
          <w:tblGrid>
            <w:gridCol w:w="9360"/>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26">
            <w:pPr>
              <w:spacing w:after="0" w:before="0" w:line="276" w:lineRule="auto"/>
              <w:ind w:left="720" w:firstLine="0"/>
              <w:rPr>
                <w:b w:val="1"/>
                <w:bCs w:val="1"/>
              </w:rPr>
            </w:pPr>
            <w:r w:rsidDel="00000000" w:rsidR="00000000" w:rsidRPr="00000000">
              <w:rPr>
                <w:b w:val="1"/>
                <w:bCs w:val="1"/>
                <w:rtl w:val="0"/>
              </w:rPr>
              <w:t xml:space="preserve">SOCIAL SUMMARY:</w:t>
            </w:r>
          </w:p>
          <w:p w:rsidR="00000000" w:rsidDel="00000000" w:rsidP="00000000" w:rsidRDefault="00000000" w:rsidRPr="00000000" w14:paraId="00000527">
            <w:pPr>
              <w:spacing w:after="0" w:before="0" w:line="276" w:lineRule="auto"/>
              <w:ind w:left="720" w:firstLine="0"/>
              <w:rPr/>
            </w:pPr>
            <w:r w:rsidDel="00000000" w:rsidR="00000000" w:rsidRPr="00000000">
              <w:rPr>
                <w:b w:val="1"/>
                <w:bCs w:val="1"/>
                <w:rtl w:val="0"/>
              </w:rPr>
              <w:t xml:space="preserve">{ClientName}: </w:t>
            </w:r>
            <w:hyperlink r:id="rId144">
              <w:r w:rsidDel="00000000" w:rsidR="00000000" w:rsidRPr="00000000">
                <w:rPr>
                  <w:b w:val="1"/>
                  <w:bCs w:val="1"/>
                  <w:color w:val="1155cc"/>
                  <w:u w:val="single"/>
                  <w:rtl w:val="0"/>
                </w:rPr>
                <w:t xml:space="preserve">{ClientWebsiteURL}</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28">
            <w:pPr>
              <w:numPr>
                <w:ilvl w:val="0"/>
                <w:numId w:val="43"/>
              </w:numPr>
              <w:spacing w:after="0" w:before="0" w:line="240" w:lineRule="auto"/>
              <w:ind w:left="720" w:hanging="360"/>
            </w:pPr>
            <w:r w:rsidDel="00000000" w:rsidR="00000000" w:rsidRPr="00000000">
              <w:rPr>
                <w:rtl w:val="0"/>
              </w:rPr>
              <w:t xml:space="preserve">Social icons are not present on the site, so users cannot easily move from the website to active social proof.</w:t>
            </w:r>
            <w:r w:rsidDel="00000000" w:rsidR="00000000" w:rsidRPr="00000000">
              <w:rPr>
                <w:rtl w:val="0"/>
              </w:rPr>
            </w:r>
          </w:p>
          <w:p w:rsidR="00000000" w:rsidDel="00000000" w:rsidP="00000000" w:rsidRDefault="00000000" w:rsidRPr="00000000" w14:paraId="00000529">
            <w:pPr>
              <w:numPr>
                <w:ilvl w:val="0"/>
                <w:numId w:val="43"/>
              </w:numPr>
              <w:spacing w:after="0" w:before="0" w:line="240" w:lineRule="auto"/>
              <w:ind w:left="720" w:hanging="360"/>
            </w:pPr>
            <w:r w:rsidDel="00000000" w:rsidR="00000000" w:rsidRPr="00000000">
              <w:rPr>
                <w:rtl w:val="0"/>
              </w:rPr>
              <w:t xml:space="preserve">Facebook activity was not found as an active account in the completed competitor sheet.</w:t>
            </w:r>
          </w:p>
          <w:p w:rsidR="00000000" w:rsidDel="00000000" w:rsidP="00000000" w:rsidRDefault="00000000" w:rsidRPr="00000000" w14:paraId="0000052A">
            <w:pPr>
              <w:numPr>
                <w:ilvl w:val="0"/>
                <w:numId w:val="43"/>
              </w:numPr>
              <w:spacing w:after="0" w:before="0" w:line="240" w:lineRule="auto"/>
              <w:ind w:left="720" w:hanging="360"/>
            </w:pPr>
            <w:r w:rsidDel="00000000" w:rsidR="00000000" w:rsidRPr="00000000">
              <w:rPr>
                <w:rtl w:val="0"/>
              </w:rPr>
              <w:t xml:space="preserve">Instagram has 184 followers, but the last observed post was 99 weeks ago.</w:t>
            </w:r>
          </w:p>
          <w:p w:rsidR="00000000" w:rsidDel="00000000" w:rsidP="00000000" w:rsidRDefault="00000000" w:rsidRPr="00000000" w14:paraId="0000052B">
            <w:pPr>
              <w:numPr>
                <w:ilvl w:val="0"/>
                <w:numId w:val="43"/>
              </w:numPr>
              <w:spacing w:after="0" w:before="0" w:line="240" w:lineRule="auto"/>
              <w:ind w:left="720" w:hanging="360"/>
            </w:pPr>
            <w:r w:rsidDel="00000000" w:rsidR="00000000" w:rsidRPr="00000000">
              <w:rPr>
                <w:rtl w:val="0"/>
              </w:rPr>
              <w:t xml:space="preserve">LinkedIn is not recorded for {ClientShortName}, limiting business trust signals for commercial and property-management audiences.</w:t>
            </w:r>
          </w:p>
          <w:p w:rsidR="00000000" w:rsidDel="00000000" w:rsidP="00000000" w:rsidRDefault="00000000" w:rsidRPr="00000000" w14:paraId="0000052C">
            <w:pPr>
              <w:numPr>
                <w:ilvl w:val="0"/>
                <w:numId w:val="43"/>
              </w:numPr>
              <w:spacing w:after="0" w:before="0" w:line="240" w:lineRule="auto"/>
              <w:ind w:left="720" w:hanging="360"/>
            </w:pPr>
            <w:r w:rsidDel="00000000" w:rsidR="00000000" w:rsidRPr="00000000">
              <w:rPr>
                <w:rtl w:val="0"/>
              </w:rPr>
              <w:t xml:space="preserve">YouTube has 2 subscribers, 6 videos and 820 total views; the last video was posted around four years ago.</w:t>
            </w:r>
          </w:p>
          <w:p w:rsidR="00000000" w:rsidDel="00000000" w:rsidP="00000000" w:rsidRDefault="00000000" w:rsidRPr="00000000" w14:paraId="0000052D">
            <w:pPr>
              <w:numPr>
                <w:ilvl w:val="0"/>
                <w:numId w:val="43"/>
              </w:numPr>
              <w:spacing w:after="0" w:before="0" w:line="240" w:lineRule="auto"/>
              <w:ind w:left="720" w:hanging="360"/>
            </w:pPr>
            <w:r w:rsidDel="00000000" w:rsidR="00000000" w:rsidRPr="00000000">
              <w:rPr>
                <w:rtl w:val="0"/>
              </w:rPr>
              <w:t xml:space="preserve">{SocialFinding: State whether social activity supports trust, content distribution or local visibility. If profiles are inactive, absent or unavailable, say so with the reviewed channels and evidence date.}</w:t>
            </w:r>
          </w:p>
        </w:tc>
      </w:tr>
    </w:tbl>
    <w:p w:rsidR="00000000" w:rsidDel="00000000" w:rsidP="00000000" w:rsidRDefault="00000000" w:rsidRPr="00000000" w14:paraId="0000052E">
      <w:pPr>
        <w:widowControl w:val="0"/>
        <w:spacing w:after="0" w:before="0" w:line="240" w:lineRule="auto"/>
        <w:rPr/>
      </w:pPr>
      <w:r w:rsidDel="00000000" w:rsidR="00000000" w:rsidRPr="00000000">
        <w:rPr>
          <w:rtl w:val="0"/>
        </w:rPr>
      </w:r>
    </w:p>
    <w:p w:rsidR="00000000" w:rsidDel="00000000" w:rsidP="00000000" w:rsidRDefault="00000000" w:rsidRPr="00000000" w14:paraId="0000052F">
      <w:pPr>
        <w:spacing w:after="0" w:before="0" w:line="276" w:lineRule="auto"/>
        <w:rPr/>
      </w:pPr>
      <w:r w:rsidDel="00000000" w:rsidR="00000000" w:rsidRPr="00000000">
        <w:rPr>
          <w:rtl w:val="0"/>
        </w:rPr>
      </w:r>
    </w:p>
    <w:p w:rsidR="00000000" w:rsidDel="00000000" w:rsidP="00000000" w:rsidRDefault="00000000" w:rsidRPr="00000000" w14:paraId="00000530">
      <w:pPr>
        <w:widowControl w:val="0"/>
        <w:spacing w:after="0" w:before="0" w:line="240" w:lineRule="auto"/>
        <w:rPr>
          <w:b w:val="1"/>
          <w:bCs w:val="1"/>
        </w:rPr>
      </w:pPr>
      <w:r w:rsidDel="00000000" w:rsidR="00000000" w:rsidRPr="00000000">
        <w:rPr>
          <w:rtl w:val="0"/>
        </w:rPr>
      </w:r>
    </w:p>
    <w:tbl>
      <w:tblPr>
        <w:tblStyle w:val="Table94"/>
        <w:tblW w:w="9360.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9360"/>
        <w:tblGridChange w:id="0">
          <w:tblGrid>
            <w:gridCol w:w="9360"/>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31">
            <w:pPr>
              <w:spacing w:after="0" w:before="0" w:line="276" w:lineRule="auto"/>
              <w:ind w:left="720" w:firstLine="0"/>
              <w:rPr>
                <w:b w:val="1"/>
                <w:bCs w:val="1"/>
              </w:rPr>
            </w:pPr>
            <w:r w:rsidDel="00000000" w:rsidR="00000000" w:rsidRPr="00000000">
              <w:rPr>
                <w:b w:val="1"/>
                <w:bCs w:val="1"/>
                <w:rtl w:val="0"/>
              </w:rPr>
              <w:t xml:space="preserve">SOCIAL SUMMARY:</w:t>
            </w:r>
          </w:p>
          <w:p w:rsidR="00000000" w:rsidDel="00000000" w:rsidP="00000000" w:rsidRDefault="00000000" w:rsidRPr="00000000" w14:paraId="00000532">
            <w:pPr>
              <w:spacing w:after="0" w:before="0" w:line="276" w:lineRule="auto"/>
              <w:ind w:left="720" w:firstLine="0"/>
              <w:rPr>
                <w:b w:val="1"/>
                <w:bCs w:val="1"/>
              </w:rPr>
            </w:pPr>
            <w:r w:rsidDel="00000000" w:rsidR="00000000" w:rsidRPr="00000000">
              <w:rPr>
                <w:b w:val="1"/>
                <w:bCs w:val="1"/>
                <w:rtl w:val="0"/>
              </w:rPr>
              <w:t xml:space="preserve">{Competitor1}: </w:t>
            </w:r>
            <w:hyperlink r:id="rId145">
              <w:r w:rsidDel="00000000" w:rsidR="00000000" w:rsidRPr="00000000">
                <w:rPr>
                  <w:b w:val="1"/>
                  <w:bCs w:val="1"/>
                  <w:color w:val="1155cc"/>
                  <w:u w:val="single"/>
                  <w:rtl w:val="0"/>
                </w:rPr>
                <w:t xml:space="preserve">https://{Competitor1Domain}/</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33">
            <w:pPr>
              <w:numPr>
                <w:ilvl w:val="0"/>
                <w:numId w:val="43"/>
              </w:numPr>
              <w:spacing w:after="0" w:before="0" w:line="240" w:lineRule="auto"/>
              <w:ind w:left="720" w:hanging="360"/>
            </w:pPr>
            <w:r w:rsidDel="00000000" w:rsidR="00000000" w:rsidRPr="00000000">
              <w:rPr>
                <w:rtl w:val="0"/>
              </w:rPr>
              <w:t xml:space="preserve">Facebook is very active, with roughly 20-30 July posts, Reels and typical video views in the 100-400 range.</w:t>
            </w:r>
            <w:r w:rsidDel="00000000" w:rsidR="00000000" w:rsidRPr="00000000">
              <w:rPr>
                <w:rtl w:val="0"/>
              </w:rPr>
            </w:r>
          </w:p>
          <w:p w:rsidR="00000000" w:rsidDel="00000000" w:rsidP="00000000" w:rsidRDefault="00000000" w:rsidRPr="00000000" w14:paraId="00000534">
            <w:pPr>
              <w:numPr>
                <w:ilvl w:val="0"/>
                <w:numId w:val="43"/>
              </w:numPr>
              <w:spacing w:after="0" w:before="0" w:line="240" w:lineRule="auto"/>
              <w:ind w:left="720" w:hanging="360"/>
            </w:pPr>
            <w:r w:rsidDel="00000000" w:rsidR="00000000" w:rsidRPr="00000000">
              <w:rPr>
                <w:rtl w:val="0"/>
              </w:rPr>
              <w:t xml:space="preserve">TikTok has 970 followers and 2,731 likes, with activity mirroring the Facebook cadence.</w:t>
            </w:r>
          </w:p>
          <w:p w:rsidR="00000000" w:rsidDel="00000000" w:rsidP="00000000" w:rsidRDefault="00000000" w:rsidRPr="00000000" w14:paraId="00000535">
            <w:pPr>
              <w:numPr>
                <w:ilvl w:val="0"/>
                <w:numId w:val="43"/>
              </w:numPr>
              <w:spacing w:after="0" w:before="0" w:line="240" w:lineRule="auto"/>
              <w:ind w:left="720" w:hanging="360"/>
            </w:pPr>
            <w:r w:rsidDel="00000000" w:rsidR="00000000" w:rsidRPr="00000000">
              <w:rPr>
                <w:rtl w:val="0"/>
              </w:rPr>
              <w:t xml:space="preserve">No Instagram, LinkedIn, YouTube or X/Twitter account was recorded.</w:t>
            </w:r>
          </w:p>
          <w:p w:rsidR="00000000" w:rsidDel="00000000" w:rsidP="00000000" w:rsidRDefault="00000000" w:rsidRPr="00000000" w14:paraId="00000536">
            <w:pPr>
              <w:numPr>
                <w:ilvl w:val="0"/>
                <w:numId w:val="43"/>
              </w:numPr>
              <w:spacing w:after="0" w:before="0" w:line="240" w:lineRule="auto"/>
              <w:ind w:left="720" w:hanging="360"/>
            </w:pPr>
            <w:r w:rsidDel="00000000" w:rsidR="00000000" w:rsidRPr="00000000">
              <w:rPr>
                <w:rtl w:val="0"/>
              </w:rPr>
              <w:t xml:space="preserve">{Competitor1} is the clearest benchmark for using frequent short-form social content to support a new service-led site.</w:t>
            </w:r>
          </w:p>
          <w:p w:rsidR="00000000" w:rsidDel="00000000" w:rsidP="00000000" w:rsidRDefault="00000000" w:rsidRPr="00000000" w14:paraId="00000537">
            <w:pPr>
              <w:numPr>
                <w:ilvl w:val="0"/>
                <w:numId w:val="43"/>
              </w:numPr>
              <w:spacing w:after="0" w:before="0" w:line="240" w:lineRule="auto"/>
              <w:ind w:left="720" w:hanging="360"/>
            </w:pPr>
            <w:r w:rsidDel="00000000" w:rsidR="00000000" w:rsidRPr="00000000">
              <w:rPr>
                <w:rtl w:val="0"/>
              </w:rPr>
              <w:t xml:space="preserve">Its main advantage is consistency and visibility rather than follower scale.</w:t>
            </w:r>
          </w:p>
        </w:tc>
      </w:tr>
    </w:tbl>
    <w:p w:rsidR="00000000" w:rsidDel="00000000" w:rsidP="00000000" w:rsidRDefault="00000000" w:rsidRPr="00000000" w14:paraId="00000538">
      <w:pPr>
        <w:widowControl w:val="0"/>
        <w:spacing w:after="0" w:before="0" w:line="240" w:lineRule="auto"/>
        <w:rPr/>
      </w:pPr>
      <w:r w:rsidDel="00000000" w:rsidR="00000000" w:rsidRPr="00000000">
        <w:rPr>
          <w:rtl w:val="0"/>
        </w:rPr>
      </w:r>
    </w:p>
    <w:p w:rsidR="00000000" w:rsidDel="00000000" w:rsidP="00000000" w:rsidRDefault="00000000" w:rsidRPr="00000000" w14:paraId="00000539">
      <w:pPr>
        <w:widowControl w:val="0"/>
        <w:spacing w:after="0" w:before="0" w:line="240" w:lineRule="auto"/>
        <w:rPr>
          <w:b w:val="1"/>
          <w:bCs w:val="1"/>
        </w:rPr>
      </w:pPr>
      <w:r w:rsidDel="00000000" w:rsidR="00000000" w:rsidRPr="00000000">
        <w:rPr>
          <w:rtl w:val="0"/>
        </w:rPr>
      </w:r>
    </w:p>
    <w:tbl>
      <w:tblPr>
        <w:tblStyle w:val="Table95"/>
        <w:tblW w:w="9360.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9360"/>
        <w:tblGridChange w:id="0">
          <w:tblGrid>
            <w:gridCol w:w="9360"/>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3A">
            <w:pPr>
              <w:spacing w:after="0" w:before="0" w:line="276" w:lineRule="auto"/>
              <w:ind w:left="720" w:firstLine="0"/>
              <w:rPr>
                <w:b w:val="1"/>
                <w:bCs w:val="1"/>
              </w:rPr>
            </w:pPr>
            <w:r w:rsidDel="00000000" w:rsidR="00000000" w:rsidRPr="00000000">
              <w:rPr>
                <w:b w:val="1"/>
                <w:bCs w:val="1"/>
                <w:rtl w:val="0"/>
              </w:rPr>
              <w:t xml:space="preserve">SOCIAL SUMMARY:</w:t>
            </w:r>
          </w:p>
          <w:p w:rsidR="00000000" w:rsidDel="00000000" w:rsidP="00000000" w:rsidRDefault="00000000" w:rsidRPr="00000000" w14:paraId="0000053B">
            <w:pPr>
              <w:spacing w:after="0" w:before="0" w:line="276" w:lineRule="auto"/>
              <w:ind w:left="720" w:firstLine="0"/>
              <w:rPr>
                <w:b w:val="1"/>
                <w:bCs w:val="1"/>
              </w:rPr>
            </w:pPr>
            <w:r w:rsidDel="00000000" w:rsidR="00000000" w:rsidRPr="00000000">
              <w:rPr>
                <w:b w:val="1"/>
                <w:bCs w:val="1"/>
                <w:rtl w:val="0"/>
              </w:rPr>
              <w:t xml:space="preserve">{Competitor2}: </w:t>
            </w:r>
            <w:hyperlink r:id="rId146">
              <w:r w:rsidDel="00000000" w:rsidR="00000000" w:rsidRPr="00000000">
                <w:rPr>
                  <w:b w:val="1"/>
                  <w:bCs w:val="1"/>
                  <w:color w:val="1155cc"/>
                  <w:u w:val="single"/>
                  <w:rtl w:val="0"/>
                </w:rPr>
                <w:t xml:space="preserve">https://{Competitor2Domain}/</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3C">
            <w:pPr>
              <w:numPr>
                <w:ilvl w:val="0"/>
                <w:numId w:val="28"/>
              </w:numPr>
              <w:spacing w:after="0" w:before="0" w:line="240" w:lineRule="auto"/>
              <w:ind w:left="720" w:hanging="360"/>
            </w:pPr>
            <w:r w:rsidDel="00000000" w:rsidR="00000000" w:rsidRPr="00000000">
              <w:rPr>
                <w:rtl w:val="0"/>
              </w:rPr>
              <w:t xml:space="preserve">{Competitor2SocialFinding1: summarise Facebook or primary-channel activity from the competitor analysis sheet.}</w:t>
            </w:r>
            <w:r w:rsidDel="00000000" w:rsidR="00000000" w:rsidRPr="00000000">
              <w:rPr>
                <w:rtl w:val="0"/>
              </w:rPr>
            </w:r>
          </w:p>
          <w:p w:rsidR="00000000" w:rsidDel="00000000" w:rsidP="00000000" w:rsidRDefault="00000000" w:rsidRPr="00000000" w14:paraId="0000053D">
            <w:pPr>
              <w:numPr>
                <w:ilvl w:val="0"/>
                <w:numId w:val="28"/>
              </w:numPr>
              <w:spacing w:after="0" w:before="0" w:line="240" w:lineRule="auto"/>
              <w:ind w:left="720" w:hanging="360"/>
            </w:pPr>
            <w:r w:rsidDel="00000000" w:rsidR="00000000" w:rsidRPr="00000000">
              <w:rPr>
                <w:rtl w:val="0"/>
              </w:rPr>
              <w:t xml:space="preserve">{Competitor2SocialFinding2: summarise Instagram/visual-channel activity and caveats.}</w:t>
            </w:r>
          </w:p>
          <w:p w:rsidR="00000000" w:rsidDel="00000000" w:rsidP="00000000" w:rsidRDefault="00000000" w:rsidRPr="00000000" w14:paraId="0000053E">
            <w:pPr>
              <w:numPr>
                <w:ilvl w:val="0"/>
                <w:numId w:val="28"/>
              </w:numPr>
              <w:spacing w:after="0" w:before="0" w:line="240" w:lineRule="auto"/>
              <w:ind w:left="720" w:hanging="360"/>
            </w:pPr>
            <w:r w:rsidDel="00000000" w:rsidR="00000000" w:rsidRPr="00000000">
              <w:rPr>
                <w:rtl w:val="0"/>
              </w:rPr>
              <w:t xml:space="preserve">{Competitor2SocialFinding3: summarise LinkedIn/commercial credibility evidence if reviewed.}</w:t>
            </w:r>
          </w:p>
          <w:p w:rsidR="00000000" w:rsidDel="00000000" w:rsidP="00000000" w:rsidRDefault="00000000" w:rsidRPr="00000000" w14:paraId="0000053F">
            <w:pPr>
              <w:numPr>
                <w:ilvl w:val="0"/>
                <w:numId w:val="28"/>
              </w:numPr>
              <w:spacing w:after="0" w:before="0" w:line="240" w:lineRule="auto"/>
              <w:ind w:left="720" w:hanging="360"/>
            </w:pPr>
            <w:r w:rsidDel="00000000" w:rsidR="00000000" w:rsidRPr="00000000">
              <w:rPr>
                <w:rtl w:val="0"/>
              </w:rPr>
              <w:t xml:space="preserve">{Competitor2SocialFinding4: summarise short-form/video activity if reviewed.}</w:t>
            </w:r>
          </w:p>
          <w:p w:rsidR="00000000" w:rsidDel="00000000" w:rsidP="00000000" w:rsidRDefault="00000000" w:rsidRPr="00000000" w14:paraId="00000540">
            <w:pPr>
              <w:numPr>
                <w:ilvl w:val="0"/>
                <w:numId w:val="28"/>
              </w:numPr>
              <w:spacing w:after="0" w:before="0" w:line="240" w:lineRule="auto"/>
              <w:ind w:left="720" w:hanging="360"/>
            </w:pPr>
            <w:r w:rsidDel="00000000" w:rsidR="00000000" w:rsidRPr="00000000">
              <w:rPr>
                <w:rtl w:val="0"/>
              </w:rPr>
              <w:t xml:space="preserve">{Competitor2} is the strongest benchmark for social breadth and established local trust signals.</w:t>
            </w:r>
          </w:p>
        </w:tc>
      </w:tr>
    </w:tbl>
    <w:p w:rsidR="00000000" w:rsidDel="00000000" w:rsidP="00000000" w:rsidRDefault="00000000" w:rsidRPr="00000000" w14:paraId="00000541">
      <w:pPr>
        <w:widowControl w:val="0"/>
        <w:spacing w:after="0" w:before="0" w:line="240" w:lineRule="auto"/>
        <w:rPr/>
      </w:pPr>
      <w:r w:rsidDel="00000000" w:rsidR="00000000" w:rsidRPr="00000000">
        <w:rPr>
          <w:rtl w:val="0"/>
        </w:rPr>
      </w:r>
    </w:p>
    <w:p w:rsidR="00000000" w:rsidDel="00000000" w:rsidP="00000000" w:rsidRDefault="00000000" w:rsidRPr="00000000" w14:paraId="00000542">
      <w:pPr>
        <w:widowControl w:val="0"/>
        <w:spacing w:after="0" w:before="0" w:line="240" w:lineRule="auto"/>
        <w:rPr>
          <w:b w:val="1"/>
          <w:bCs w:val="1"/>
        </w:rPr>
      </w:pPr>
      <w:r w:rsidDel="00000000" w:rsidR="00000000" w:rsidRPr="00000000">
        <w:rPr>
          <w:rtl w:val="0"/>
        </w:rPr>
      </w:r>
    </w:p>
    <w:tbl>
      <w:tblPr>
        <w:tblStyle w:val="Table96"/>
        <w:tblW w:w="9360.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9360"/>
        <w:tblGridChange w:id="0">
          <w:tblGrid>
            <w:gridCol w:w="9360"/>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43">
            <w:pPr>
              <w:spacing w:after="0" w:before="0" w:line="276" w:lineRule="auto"/>
              <w:ind w:left="720" w:firstLine="0"/>
              <w:rPr>
                <w:b w:val="1"/>
                <w:bCs w:val="1"/>
              </w:rPr>
            </w:pPr>
            <w:r w:rsidDel="00000000" w:rsidR="00000000" w:rsidRPr="00000000">
              <w:rPr>
                <w:b w:val="1"/>
                <w:bCs w:val="1"/>
                <w:rtl w:val="0"/>
              </w:rPr>
              <w:t xml:space="preserve">SOCIAL SUMMARY:</w:t>
            </w:r>
          </w:p>
          <w:p w:rsidR="00000000" w:rsidDel="00000000" w:rsidP="00000000" w:rsidRDefault="00000000" w:rsidRPr="00000000" w14:paraId="00000544">
            <w:pPr>
              <w:spacing w:after="0" w:before="0" w:line="276" w:lineRule="auto"/>
              <w:ind w:left="720" w:firstLine="0"/>
              <w:rPr>
                <w:b w:val="1"/>
                <w:bCs w:val="1"/>
              </w:rPr>
            </w:pPr>
            <w:r w:rsidDel="00000000" w:rsidR="00000000" w:rsidRPr="00000000">
              <w:rPr>
                <w:b w:val="1"/>
                <w:bCs w:val="1"/>
                <w:rtl w:val="0"/>
              </w:rPr>
              <w:t xml:space="preserve">{Competitor3}: </w:t>
            </w:r>
            <w:hyperlink r:id="rId147">
              <w:r w:rsidDel="00000000" w:rsidR="00000000" w:rsidRPr="00000000">
                <w:rPr>
                  <w:b w:val="1"/>
                  <w:bCs w:val="1"/>
                  <w:color w:val="1155cc"/>
                  <w:u w:val="single"/>
                  <w:rtl w:val="0"/>
                </w:rPr>
                <w:t xml:space="preserve">https://{Competitor3Domain}/</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45">
            <w:pPr>
              <w:numPr>
                <w:ilvl w:val="0"/>
                <w:numId w:val="28"/>
              </w:numPr>
              <w:spacing w:after="0" w:before="0" w:line="240" w:lineRule="auto"/>
              <w:ind w:left="720" w:hanging="360"/>
            </w:pPr>
            <w:r w:rsidDel="00000000" w:rsidR="00000000" w:rsidRPr="00000000">
              <w:rPr>
                <w:rtl w:val="0"/>
              </w:rPr>
              <w:t xml:space="preserve">{Competitor3SocialFinding1: summarise Facebook/branch/profile activity if reviewed.}</w:t>
            </w:r>
            <w:r w:rsidDel="00000000" w:rsidR="00000000" w:rsidRPr="00000000">
              <w:rPr>
                <w:rtl w:val="0"/>
              </w:rPr>
            </w:r>
          </w:p>
          <w:p w:rsidR="00000000" w:rsidDel="00000000" w:rsidP="00000000" w:rsidRDefault="00000000" w:rsidRPr="00000000" w14:paraId="00000546">
            <w:pPr>
              <w:numPr>
                <w:ilvl w:val="0"/>
                <w:numId w:val="28"/>
              </w:numPr>
              <w:spacing w:after="0" w:before="0" w:line="240" w:lineRule="auto"/>
              <w:ind w:left="720" w:hanging="360"/>
            </w:pPr>
            <w:r w:rsidDel="00000000" w:rsidR="00000000" w:rsidRPr="00000000">
              <w:rPr>
                <w:rtl w:val="0"/>
              </w:rPr>
              <w:t xml:space="preserve">{Competitor3SocialFinding2: summarise Instagram activity if reviewed.}</w:t>
            </w:r>
          </w:p>
          <w:p w:rsidR="00000000" w:rsidDel="00000000" w:rsidP="00000000" w:rsidRDefault="00000000" w:rsidRPr="00000000" w14:paraId="00000547">
            <w:pPr>
              <w:numPr>
                <w:ilvl w:val="0"/>
                <w:numId w:val="28"/>
              </w:numPr>
              <w:spacing w:after="0" w:before="0" w:line="240" w:lineRule="auto"/>
              <w:ind w:left="720" w:hanging="360"/>
            </w:pPr>
            <w:r w:rsidDel="00000000" w:rsidR="00000000" w:rsidRPr="00000000">
              <w:rPr>
                <w:rtl w:val="0"/>
              </w:rPr>
              <w:t xml:space="preserve">{Competitor3SocialFinding3: summarise YouTube/video evidence if reviewed.}</w:t>
            </w:r>
          </w:p>
          <w:p w:rsidR="00000000" w:rsidDel="00000000" w:rsidP="00000000" w:rsidRDefault="00000000" w:rsidRPr="00000000" w14:paraId="00000548">
            <w:pPr>
              <w:numPr>
                <w:ilvl w:val="0"/>
                <w:numId w:val="28"/>
              </w:numPr>
              <w:spacing w:after="0" w:before="0" w:line="240" w:lineRule="auto"/>
              <w:ind w:left="720" w:hanging="360"/>
            </w:pPr>
            <w:r w:rsidDel="00000000" w:rsidR="00000000" w:rsidRPr="00000000">
              <w:rPr>
                <w:rtl w:val="0"/>
              </w:rPr>
              <w:t xml:space="preserve">{Competitor3SocialFinding4: summarise inactive/low-value channels only with evidence date.}</w:t>
            </w:r>
          </w:p>
          <w:p w:rsidR="00000000" w:rsidDel="00000000" w:rsidP="00000000" w:rsidRDefault="00000000" w:rsidRPr="00000000" w14:paraId="00000549">
            <w:pPr>
              <w:numPr>
                <w:ilvl w:val="0"/>
                <w:numId w:val="28"/>
              </w:numPr>
              <w:spacing w:after="0" w:before="0" w:line="240" w:lineRule="auto"/>
              <w:ind w:left="720" w:hanging="360"/>
            </w:pPr>
            <w:r w:rsidDel="00000000" w:rsidR="00000000" w:rsidRPr="00000000">
              <w:rPr>
                <w:rtl w:val="0"/>
              </w:rPr>
              <w:t xml:space="preserve">{Competitor3} shows that brand visibility and video assets can support trust even when some channels are inactive.</w:t>
            </w:r>
          </w:p>
        </w:tc>
      </w:tr>
    </w:tbl>
    <w:p w:rsidR="00000000" w:rsidDel="00000000" w:rsidP="00000000" w:rsidRDefault="00000000" w:rsidRPr="00000000" w14:paraId="0000054A">
      <w:pPr>
        <w:widowControl w:val="0"/>
        <w:spacing w:after="0" w:before="0" w:line="240" w:lineRule="auto"/>
        <w:rPr/>
      </w:pPr>
      <w:r w:rsidDel="00000000" w:rsidR="00000000" w:rsidRPr="00000000">
        <w:rPr>
          <w:rtl w:val="0"/>
        </w:rPr>
      </w:r>
    </w:p>
    <w:p w:rsidR="00000000" w:rsidDel="00000000" w:rsidP="00000000" w:rsidRDefault="00000000" w:rsidRPr="00000000" w14:paraId="0000054B">
      <w:pPr>
        <w:widowControl w:val="0"/>
        <w:spacing w:after="0" w:before="0" w:line="240" w:lineRule="auto"/>
        <w:rPr>
          <w:b w:val="1"/>
          <w:bCs w:val="1"/>
        </w:rPr>
      </w:pPr>
      <w:r w:rsidDel="00000000" w:rsidR="00000000" w:rsidRPr="00000000">
        <w:rPr>
          <w:rtl w:val="0"/>
        </w:rPr>
      </w:r>
    </w:p>
    <w:tbl>
      <w:tblPr>
        <w:tblStyle w:val="Table97"/>
        <w:tblW w:w="9360.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9360"/>
        <w:tblGridChange w:id="0">
          <w:tblGrid>
            <w:gridCol w:w="9360"/>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54C">
            <w:pPr>
              <w:spacing w:after="0" w:before="0" w:line="276" w:lineRule="auto"/>
              <w:ind w:left="720" w:firstLine="0"/>
              <w:rPr>
                <w:b w:val="1"/>
                <w:bCs w:val="1"/>
              </w:rPr>
            </w:pPr>
            <w:r w:rsidDel="00000000" w:rsidR="00000000" w:rsidRPr="00000000">
              <w:rPr>
                <w:b w:val="1"/>
                <w:bCs w:val="1"/>
                <w:rtl w:val="0"/>
              </w:rPr>
              <w:t xml:space="preserve">SOCIAL SUMMARY:</w:t>
            </w:r>
          </w:p>
          <w:p w:rsidR="00000000" w:rsidDel="00000000" w:rsidP="00000000" w:rsidRDefault="00000000" w:rsidRPr="00000000" w14:paraId="0000054D">
            <w:pPr>
              <w:spacing w:after="0" w:before="0" w:line="276" w:lineRule="auto"/>
              <w:ind w:left="720" w:firstLine="0"/>
              <w:rPr>
                <w:b w:val="1"/>
                <w:bCs w:val="1"/>
              </w:rPr>
            </w:pPr>
            <w:r w:rsidDel="00000000" w:rsidR="00000000" w:rsidRPr="00000000">
              <w:rPr>
                <w:b w:val="1"/>
                <w:bCs w:val="1"/>
                <w:rtl w:val="0"/>
              </w:rPr>
              <w:t xml:space="preserve">{Competitor4}: </w:t>
            </w:r>
            <w:hyperlink r:id="rId148">
              <w:r w:rsidDel="00000000" w:rsidR="00000000" w:rsidRPr="00000000">
                <w:rPr>
                  <w:b w:val="1"/>
                  <w:bCs w:val="1"/>
                  <w:color w:val="1155cc"/>
                  <w:u w:val="single"/>
                  <w:rtl w:val="0"/>
                </w:rPr>
                <w:t xml:space="preserve">https://{Competitor4Domain}/</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4E">
            <w:pPr>
              <w:numPr>
                <w:ilvl w:val="0"/>
                <w:numId w:val="28"/>
              </w:numPr>
              <w:spacing w:after="0" w:before="0" w:line="240" w:lineRule="auto"/>
              <w:ind w:left="720" w:hanging="360"/>
            </w:pPr>
            <w:r w:rsidDel="00000000" w:rsidR="00000000" w:rsidRPr="00000000">
              <w:rPr>
                <w:rtl w:val="0"/>
              </w:rPr>
              <w:t xml:space="preserve">{Competitor4SocialFinding1: summarise Facebook/video performance if reviewed.}</w:t>
            </w:r>
            <w:r w:rsidDel="00000000" w:rsidR="00000000" w:rsidRPr="00000000">
              <w:rPr>
                <w:rtl w:val="0"/>
              </w:rPr>
            </w:r>
          </w:p>
          <w:p w:rsidR="00000000" w:rsidDel="00000000" w:rsidP="00000000" w:rsidRDefault="00000000" w:rsidRPr="00000000" w14:paraId="0000054F">
            <w:pPr>
              <w:numPr>
                <w:ilvl w:val="0"/>
                <w:numId w:val="28"/>
              </w:numPr>
              <w:spacing w:after="0" w:before="0" w:line="240" w:lineRule="auto"/>
              <w:ind w:left="720" w:hanging="360"/>
            </w:pPr>
            <w:r w:rsidDel="00000000" w:rsidR="00000000" w:rsidRPr="00000000">
              <w:rPr>
                <w:rtl w:val="0"/>
              </w:rPr>
              <w:t xml:space="preserve">{Competitor4SocialFinding2: summarise Instagram activity/cadence if reviewed.}</w:t>
            </w:r>
          </w:p>
          <w:p w:rsidR="00000000" w:rsidDel="00000000" w:rsidP="00000000" w:rsidRDefault="00000000" w:rsidRPr="00000000" w14:paraId="00000550">
            <w:pPr>
              <w:numPr>
                <w:ilvl w:val="0"/>
                <w:numId w:val="28"/>
              </w:numPr>
              <w:spacing w:after="0" w:before="0" w:line="240" w:lineRule="auto"/>
              <w:ind w:left="720" w:hanging="360"/>
            </w:pPr>
            <w:r w:rsidDel="00000000" w:rsidR="00000000" w:rsidRPr="00000000">
              <w:rPr>
                <w:rtl w:val="0"/>
              </w:rPr>
              <w:t xml:space="preserve">{Competitor4SocialFinding3: summarise YouTube/video footprint if reviewed.}</w:t>
            </w:r>
          </w:p>
          <w:p w:rsidR="00000000" w:rsidDel="00000000" w:rsidP="00000000" w:rsidRDefault="00000000" w:rsidRPr="00000000" w14:paraId="00000551">
            <w:pPr>
              <w:numPr>
                <w:ilvl w:val="0"/>
                <w:numId w:val="28"/>
              </w:numPr>
              <w:spacing w:after="0" w:before="0" w:line="240" w:lineRule="auto"/>
              <w:ind w:left="720" w:hanging="360"/>
            </w:pPr>
            <w:r w:rsidDel="00000000" w:rsidR="00000000" w:rsidRPr="00000000">
              <w:rPr>
                <w:rtl w:val="0"/>
              </w:rPr>
              <w:t xml:space="preserve">{Competitor4SocialFinding4: summarise LinkedIn activity if reviewed.}</w:t>
            </w:r>
          </w:p>
          <w:p w:rsidR="00000000" w:rsidDel="00000000" w:rsidP="00000000" w:rsidRDefault="00000000" w:rsidRPr="00000000" w14:paraId="00000552">
            <w:pPr>
              <w:numPr>
                <w:ilvl w:val="0"/>
                <w:numId w:val="28"/>
              </w:numPr>
              <w:spacing w:after="0" w:before="0" w:line="240" w:lineRule="auto"/>
              <w:ind w:left="720" w:hanging="360"/>
            </w:pPr>
            <w:r w:rsidDel="00000000" w:rsidR="00000000" w:rsidRPr="00000000">
              <w:rPr>
                <w:rtl w:val="0"/>
              </w:rPr>
              <w:t xml:space="preserve">{Competitor4SocialFinding5: summarise TikTok/short-form activity if reviewed.}</w:t>
            </w:r>
          </w:p>
          <w:p w:rsidR="00000000" w:rsidDel="00000000" w:rsidP="00000000" w:rsidRDefault="00000000" w:rsidRPr="00000000" w14:paraId="00000553">
            <w:pPr>
              <w:numPr>
                <w:ilvl w:val="0"/>
                <w:numId w:val="28"/>
              </w:numPr>
              <w:spacing w:after="0" w:before="0" w:line="240" w:lineRule="auto"/>
              <w:ind w:left="720" w:hanging="360"/>
            </w:pPr>
            <w:r w:rsidDel="00000000" w:rsidR="00000000" w:rsidRPr="00000000">
              <w:rPr>
                <w:rtl w:val="0"/>
              </w:rPr>
              <w:t xml:space="preserve">{Competitor4ShortName} has stronger social proof than {ClientShortName}, but its activity is uneven enough that {ClientShortName} can compete with a focused, realistic cadence.</w:t>
            </w:r>
          </w:p>
        </w:tc>
      </w:tr>
    </w:tbl>
    <w:p w:rsidR="00000000" w:rsidDel="00000000" w:rsidP="00000000" w:rsidRDefault="00000000" w:rsidRPr="00000000" w14:paraId="00000554">
      <w:pPr>
        <w:spacing w:after="0" w:before="0" w:line="276" w:lineRule="auto"/>
        <w:rPr/>
      </w:pPr>
      <w:r w:rsidDel="00000000" w:rsidR="00000000" w:rsidRPr="00000000">
        <w:rPr>
          <w:rtl w:val="0"/>
        </w:rPr>
      </w:r>
    </w:p>
    <w:p w:rsidR="00000000" w:rsidDel="00000000" w:rsidP="00000000" w:rsidRDefault="00000000" w:rsidRPr="00000000" w14:paraId="00000555">
      <w:pPr>
        <w:widowControl w:val="0"/>
        <w:spacing w:after="0" w:before="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56">
      <w:pPr>
        <w:widowControl w:val="0"/>
        <w:spacing w:after="0" w:before="0" w:line="240" w:lineRule="auto"/>
        <w:rPr>
          <w:b w:val="1"/>
          <w:bCs w:val="1"/>
        </w:rPr>
      </w:pPr>
      <w:r w:rsidDel="00000000" w:rsidR="00000000" w:rsidRPr="00000000">
        <w:rPr>
          <w:rtl w:val="0"/>
        </w:rPr>
      </w:r>
    </w:p>
    <w:p w:rsidR="00000000" w:rsidDel="00000000" w:rsidP="00000000" w:rsidRDefault="00000000" w:rsidRPr="00000000" w14:paraId="00000557">
      <w:pPr>
        <w:widowControl w:val="0"/>
        <w:spacing w:after="0" w:before="0" w:line="240" w:lineRule="auto"/>
        <w:rPr>
          <w:b w:val="1"/>
          <w:bCs w:val="1"/>
        </w:rPr>
      </w:pPr>
      <w:r w:rsidDel="00000000" w:rsidR="00000000" w:rsidRPr="00000000">
        <w:rPr>
          <w:rtl w:val="0"/>
        </w:rPr>
      </w:r>
    </w:p>
    <w:tbl>
      <w:tblPr>
        <w:tblStyle w:val="Table98"/>
        <w:tblW w:w="9360.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9360"/>
        <w:tblGridChange w:id="0">
          <w:tblGrid>
            <w:gridCol w:w="9360"/>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558">
            <w:pPr>
              <w:widowControl w:val="0"/>
              <w:spacing w:after="0" w:before="0" w:line="240" w:lineRule="auto"/>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59">
            <w:pPr>
              <w:numPr>
                <w:ilvl w:val="0"/>
                <w:numId w:val="30"/>
              </w:numPr>
              <w:spacing w:after="0" w:before="0" w:line="240" w:lineRule="auto"/>
              <w:ind w:left="720" w:hanging="360"/>
            </w:pPr>
            <w:r w:rsidDel="00000000" w:rsidR="00000000" w:rsidRPr="00000000">
              <w:rPr>
                <w:rtl w:val="0"/>
              </w:rPr>
              <w:t xml:space="preserve">Add live social links to the website footer once {ClientShortName} has profiles it can realistically maintain.</w:t>
            </w:r>
            <w:r w:rsidDel="00000000" w:rsidR="00000000" w:rsidRPr="00000000">
              <w:rPr>
                <w:rtl w:val="0"/>
              </w:rPr>
            </w:r>
          </w:p>
          <w:p w:rsidR="00000000" w:rsidDel="00000000" w:rsidP="00000000" w:rsidRDefault="00000000" w:rsidRPr="00000000" w14:paraId="0000055A">
            <w:pPr>
              <w:numPr>
                <w:ilvl w:val="0"/>
                <w:numId w:val="30"/>
              </w:numPr>
              <w:spacing w:after="0" w:before="0" w:line="240" w:lineRule="auto"/>
              <w:ind w:left="720" w:hanging="360"/>
            </w:pPr>
            <w:r w:rsidDel="00000000" w:rsidR="00000000" w:rsidRPr="00000000">
              <w:rPr>
                <w:rtl w:val="0"/>
              </w:rPr>
              <w:t xml:space="preserve">Use Instagram and YouTube as proof-led channels, and consider Facebook/TikTok only if {ClientShortName} can sustain short-form job and advice content.</w:t>
            </w:r>
          </w:p>
          <w:p w:rsidR="00000000" w:rsidDel="00000000" w:rsidP="00000000" w:rsidRDefault="00000000" w:rsidRPr="00000000" w14:paraId="0000055B">
            <w:pPr>
              <w:numPr>
                <w:ilvl w:val="0"/>
                <w:numId w:val="30"/>
              </w:numPr>
              <w:spacing w:after="0" w:before="0" w:line="240" w:lineRule="auto"/>
              <w:ind w:left="720" w:hanging="360"/>
            </w:pPr>
            <w:r w:rsidDel="00000000" w:rsidR="00000000" w:rsidRPr="00000000">
              <w:rPr>
                <w:rtl w:val="0"/>
              </w:rPr>
              <w:t xml:space="preserve">Restart with a realistic cadence: two to four useful posts per month per priority channel before increasing volume.</w:t>
            </w:r>
          </w:p>
          <w:p w:rsidR="00000000" w:rsidDel="00000000" w:rsidP="00000000" w:rsidRDefault="00000000" w:rsidRPr="00000000" w14:paraId="0000055C">
            <w:pPr>
              <w:numPr>
                <w:ilvl w:val="0"/>
                <w:numId w:val="30"/>
              </w:numPr>
              <w:spacing w:after="0" w:before="0" w:line="240" w:lineRule="auto"/>
              <w:ind w:left="720" w:hanging="360"/>
            </w:pPr>
            <w:r w:rsidDel="00000000" w:rsidR="00000000" w:rsidRPr="00000000">
              <w:rPr>
                <w:rtl w:val="0"/>
              </w:rPr>
              <w:t xml:space="preserve">Use short-form video to explain common {PrimaryService} issues, emergency callouts, {ServiceTheme1}, leaks, geyser faults, maintenance tips and project outcomes.</w:t>
            </w:r>
          </w:p>
          <w:p w:rsidR="00000000" w:rsidDel="00000000" w:rsidP="00000000" w:rsidRDefault="00000000" w:rsidRPr="00000000" w14:paraId="0000055D">
            <w:pPr>
              <w:numPr>
                <w:ilvl w:val="0"/>
                <w:numId w:val="30"/>
              </w:numPr>
              <w:spacing w:after="0" w:before="0" w:line="240" w:lineRule="auto"/>
              <w:ind w:left="720" w:hanging="360"/>
            </w:pPr>
            <w:r w:rsidDel="00000000" w:rsidR="00000000" w:rsidRPr="00000000">
              <w:rPr>
                <w:rtl w:val="0"/>
              </w:rPr>
              <w:t xml:space="preserve">Repurpose each new service page, FAQ or project into social posts that drive users back to the relevant page.</w:t>
            </w:r>
          </w:p>
          <w:p w:rsidR="00000000" w:rsidDel="00000000" w:rsidP="00000000" w:rsidRDefault="00000000" w:rsidRPr="00000000" w14:paraId="0000055E">
            <w:pPr>
              <w:numPr>
                <w:ilvl w:val="0"/>
                <w:numId w:val="30"/>
              </w:numPr>
              <w:spacing w:after="0" w:before="0" w:line="240" w:lineRule="auto"/>
              <w:ind w:left="720" w:hanging="360"/>
            </w:pPr>
            <w:r w:rsidDel="00000000" w:rsidR="00000000" w:rsidRPr="00000000">
              <w:rPr>
                <w:rtl w:val="0"/>
              </w:rPr>
              <w:t xml:space="preserve">Show trust: reviews, team members, vehicles, certifications, clear process steps, job-site proof and behind-the-scenes content.</w:t>
            </w:r>
          </w:p>
          <w:p w:rsidR="00000000" w:rsidDel="00000000" w:rsidP="00000000" w:rsidRDefault="00000000" w:rsidRPr="00000000" w14:paraId="0000055F">
            <w:pPr>
              <w:numPr>
                <w:ilvl w:val="0"/>
                <w:numId w:val="30"/>
              </w:numPr>
              <w:spacing w:after="0" w:before="0" w:line="240" w:lineRule="auto"/>
              <w:ind w:left="720" w:hanging="360"/>
            </w:pPr>
            <w:r w:rsidDel="00000000" w:rsidR="00000000" w:rsidRPr="00000000">
              <w:rPr>
                <w:rtl w:val="0"/>
              </w:rPr>
              <w:t xml:space="preserve">Use location-specific posts for {PrimaryLocation} service areas only where there is genuine local work, imagery or proof to share.</w:t>
            </w:r>
          </w:p>
          <w:p w:rsidR="00000000" w:rsidDel="00000000" w:rsidP="00000000" w:rsidRDefault="00000000" w:rsidRPr="00000000" w14:paraId="00000560">
            <w:pPr>
              <w:numPr>
                <w:ilvl w:val="0"/>
                <w:numId w:val="30"/>
              </w:numPr>
              <w:spacing w:after="0" w:before="0" w:line="240" w:lineRule="auto"/>
              <w:ind w:left="720" w:hanging="360"/>
            </w:pPr>
            <w:r w:rsidDel="00000000" w:rsidR="00000000" w:rsidRPr="00000000">
              <w:rPr>
                <w:rtl w:val="0"/>
              </w:rPr>
              <w:t xml:space="preserve">Use Reels, Shorts or TikTok where practical; {Competitor1} and {Competitor2} show that short-form content can support local visibility and trust.</w:t>
            </w:r>
          </w:p>
          <w:p w:rsidR="00000000" w:rsidDel="00000000" w:rsidP="00000000" w:rsidRDefault="00000000" w:rsidRPr="00000000" w14:paraId="00000561">
            <w:pPr>
              <w:numPr>
                <w:ilvl w:val="0"/>
                <w:numId w:val="30"/>
              </w:numPr>
              <w:spacing w:after="0" w:before="0" w:line="240" w:lineRule="auto"/>
              <w:ind w:left="720" w:hanging="360"/>
            </w:pPr>
            <w:r w:rsidDel="00000000" w:rsidR="00000000" w:rsidRPr="00000000">
              <w:rPr>
                <w:rtl w:val="0"/>
              </w:rPr>
              <w:t xml:space="preserve">Use LinkedIn lightly for commercial credibility, partnerships, recruitment, qualifications and project milestones.</w:t>
            </w:r>
          </w:p>
          <w:p w:rsidR="00000000" w:rsidDel="00000000" w:rsidP="00000000" w:rsidRDefault="00000000" w:rsidRPr="00000000" w14:paraId="00000562">
            <w:pPr>
              <w:numPr>
                <w:ilvl w:val="0"/>
                <w:numId w:val="30"/>
              </w:numPr>
              <w:spacing w:after="0" w:before="0" w:line="240" w:lineRule="auto"/>
              <w:ind w:left="720" w:hanging="360"/>
            </w:pPr>
            <w:r w:rsidDel="00000000" w:rsidR="00000000" w:rsidRPr="00000000">
              <w:rPr>
                <w:rtl w:val="0"/>
              </w:rPr>
              <w:t xml:space="preserve">Use YouTube only when there is a repeatable supply of useful service, project or explainer video; do not create a channel simply to match competitors.</w:t>
            </w:r>
          </w:p>
          <w:p w:rsidR="00000000" w:rsidDel="00000000" w:rsidP="00000000" w:rsidRDefault="00000000" w:rsidRPr="00000000" w14:paraId="00000563">
            <w:pPr>
              <w:numPr>
                <w:ilvl w:val="0"/>
                <w:numId w:val="30"/>
              </w:numPr>
              <w:spacing w:after="0" w:before="0" w:line="240" w:lineRule="auto"/>
              <w:ind w:left="720" w:hanging="360"/>
            </w:pPr>
            <w:r w:rsidDel="00000000" w:rsidR="00000000" w:rsidRPr="00000000">
              <w:rPr>
                <w:rtl w:val="0"/>
              </w:rPr>
              <w:t xml:space="preserve">Track follower growth, reach, engagement, video views, website clicks and assisted enquiries, then repeat formats that perform.</w:t>
            </w:r>
          </w:p>
        </w:tc>
      </w:tr>
    </w:tbl>
    <w:p w:rsidR="00000000" w:rsidDel="00000000" w:rsidP="00000000" w:rsidRDefault="00000000" w:rsidRPr="00000000" w14:paraId="00000564">
      <w:pPr>
        <w:spacing w:after="0" w:before="0" w:line="276" w:lineRule="auto"/>
        <w:rPr/>
      </w:pPr>
      <w:r w:rsidDel="00000000" w:rsidR="00000000" w:rsidRPr="00000000">
        <w:rPr>
          <w:rtl w:val="0"/>
        </w:rPr>
      </w:r>
    </w:p>
    <w:p w:rsidR="00000000" w:rsidDel="00000000" w:rsidP="00000000" w:rsidRDefault="00000000" w:rsidRPr="00000000" w14:paraId="00000565">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66">
      <w:pPr>
        <w:spacing w:after="0" w:before="0" w:line="480" w:lineRule="auto"/>
        <w:rPr/>
      </w:pPr>
      <w:r w:rsidDel="00000000" w:rsidR="00000000" w:rsidRPr="00000000">
        <w:rPr>
          <w:rtl w:val="0"/>
        </w:rPr>
      </w:r>
    </w:p>
    <w:p w:rsidR="00000000" w:rsidDel="00000000" w:rsidP="00000000" w:rsidRDefault="00000000" w:rsidRPr="00000000" w14:paraId="00000567">
      <w:pPr>
        <w:spacing w:after="0" w:before="0" w:line="480" w:lineRule="auto"/>
        <w:rPr/>
      </w:pPr>
      <w:r w:rsidDel="00000000" w:rsidR="00000000" w:rsidRPr="00000000">
        <w:rPr/>
        <mc:AlternateContent>
          <mc:Choice Requires="wpg">
            <w:drawing>
              <wp:inline distB="114300" distT="114300" distL="114300" distR="114300">
                <wp:extent cx="7800719" cy="2292650"/>
                <wp:effectExtent b="0" l="0" r="0" t="0"/>
                <wp:docPr id="9" name=""/>
                <a:graphic>
                  <a:graphicData uri="http://schemas.microsoft.com/office/word/2010/wordprocessingGroup">
                    <wpg:wgp>
                      <wpg:cNvGrpSpPr/>
                      <wpg:grpSpPr>
                        <a:xfrm>
                          <a:off x="152400" y="152400"/>
                          <a:ext cx="7800719" cy="2292650"/>
                          <a:chOff x="152400" y="152400"/>
                          <a:chExt cx="7791475" cy="2276475"/>
                        </a:xfrm>
                      </wpg:grpSpPr>
                      <pic:pic>
                        <pic:nvPicPr>
                          <pic:cNvPr descr="summary.jpg" id="18" name="Shape 18"/>
                          <pic:cNvPicPr preferRelativeResize="0"/>
                        </pic:nvPicPr>
                        <pic:blipFill rotWithShape="1">
                          <a:blip r:embed="rId149">
                            <a:alphaModFix/>
                          </a:blip>
                          <a:srcRect b="6179" l="0" r="0" t="6171"/>
                          <a:stretch/>
                        </pic:blipFill>
                        <pic:spPr>
                          <a:xfrm>
                            <a:off x="152400" y="152400"/>
                            <a:ext cx="7791450" cy="2276475"/>
                          </a:xfrm>
                          <a:prstGeom prst="rect">
                            <a:avLst/>
                          </a:prstGeom>
                          <a:noFill/>
                          <a:ln>
                            <a:noFill/>
                          </a:ln>
                        </pic:spPr>
                      </pic:pic>
                      <wps:wsp>
                        <wps:cNvSpPr txBox="1"/>
                        <wps:cNvPr id="19" name="Shape 19"/>
                        <wps:spPr>
                          <a:xfrm>
                            <a:off x="4354025" y="715988"/>
                            <a:ext cx="3195000" cy="11493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SUMMARY &amp;</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 </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r w:rsidDel="00000000" w:rsidR="00000000" w:rsidRPr="00000000">
                                <w:rPr>
                                  <w:rFonts w:ascii="Montserrat" w:cs="Montserrat" w:eastAsia="Montserrat" w:hAnsi="Montserrat"/>
                                  <w:b w:val="1"/>
                                  <w:i w:val="0"/>
                                  <w:smallCaps w:val="0"/>
                                  <w:strike w:val="0"/>
                                  <w:color w:val="ffffff"/>
                                  <w:sz w:val="60"/>
                                  <w:shd w:fill="6aa84f"/>
                                  <w:vertAlign w:val="baseline"/>
                                </w:rPr>
                                <w:t xml:space="preserve">CONCLUSION</w:t>
                              </w:r>
                              <w:r w:rsidDel="00000000" w:rsidR="00000000" w:rsidRPr="00000000">
                                <w:rPr>
                                  <w:rFonts w:ascii="Montserrat" w:cs="Montserrat" w:eastAsia="Montserrat" w:hAnsi="Montserrat"/>
                                  <w:b w:val="1"/>
                                  <w:i w:val="0"/>
                                  <w:smallCaps w:val="0"/>
                                  <w:strike w:val="0"/>
                                  <w:color w:val="6aa84f"/>
                                  <w:sz w:val="60"/>
                                  <w:shd w:fill="6aa84f"/>
                                  <w:vertAlign w:val="baseline"/>
                                </w:rPr>
                                <w:t xml:space="preserve">l</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7800719" cy="2292650"/>
                <wp:effectExtent b="0" l="0" r="0" t="0"/>
                <wp:docPr id="9"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7800719" cy="22926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68">
      <w:pPr>
        <w:pStyle w:val="Heading2"/>
        <w:spacing w:after="0" w:before="0" w:line="480" w:lineRule="auto"/>
        <w:rPr>
          <w:color w:val="ffffff"/>
        </w:rPr>
      </w:pPr>
      <w:bookmarkStart w:colFirst="0" w:colLast="0" w:name="_ys9t32d7y2p9" w:id="45"/>
      <w:bookmarkEnd w:id="45"/>
      <w:r w:rsidDel="00000000" w:rsidR="00000000" w:rsidRPr="00000000">
        <w:rPr>
          <w:color w:val="ffffff"/>
          <w:rtl w:val="0"/>
        </w:rPr>
        <w:t xml:space="preserve">Summary &amp; Conclusion</w:t>
      </w:r>
      <w:r w:rsidDel="00000000" w:rsidR="00000000" w:rsidRPr="00000000">
        <w:rPr>
          <w:rtl w:val="0"/>
        </w:rPr>
      </w:r>
    </w:p>
    <w:p w:rsidR="00000000" w:rsidDel="00000000" w:rsidP="00000000" w:rsidRDefault="00000000" w:rsidRPr="00000000" w14:paraId="00000569">
      <w:pPr>
        <w:spacing w:after="240" w:before="240" w:line="276" w:lineRule="auto"/>
        <w:rPr/>
      </w:pPr>
      <w:r w:rsidDel="00000000" w:rsidR="00000000" w:rsidRPr="00000000">
        <w:rPr>
          <w:rtl w:val="0"/>
        </w:rPr>
        <w:t xml:space="preserve">{Template instruction: Write this section last. It must summarise the audit’s evidence, not introduce new findings. Use the technical audit, content audit, competitor audit, content strategy and worklog to create a clear executive narrative.}</w:t>
      </w:r>
    </w:p>
    <w:p w:rsidR="00000000" w:rsidDel="00000000" w:rsidP="00000000" w:rsidRDefault="00000000" w:rsidRPr="00000000" w14:paraId="0000056A">
      <w:pPr>
        <w:spacing w:after="240" w:before="240" w:line="276" w:lineRule="auto"/>
        <w:rPr/>
      </w:pPr>
      <w:r w:rsidDel="00000000" w:rsidR="00000000" w:rsidRPr="00000000">
        <w:rPr>
          <w:rtl w:val="0"/>
        </w:rPr>
      </w:r>
    </w:p>
    <w:p w:rsidR="00000000" w:rsidDel="00000000" w:rsidP="00000000" w:rsidRDefault="00000000" w:rsidRPr="00000000" w14:paraId="0000056B">
      <w:pPr>
        <w:spacing w:after="240" w:before="240" w:line="276" w:lineRule="auto"/>
        <w:rPr/>
      </w:pPr>
      <w:r w:rsidDel="00000000" w:rsidR="00000000" w:rsidRPr="00000000">
        <w:rPr>
          <w:rtl w:val="0"/>
        </w:rPr>
        <w:t xml:space="preserve">{ClientName} has {OverallOpportunitySummary}. The completed audit shows {PositiveFoundation} but also {PrimaryVisibilityConstraint}.</w:t>
      </w:r>
    </w:p>
    <w:p w:rsidR="00000000" w:rsidDel="00000000" w:rsidP="00000000" w:rsidRDefault="00000000" w:rsidRPr="00000000" w14:paraId="0000056C">
      <w:pPr>
        <w:spacing w:after="240" w:before="240" w:line="276" w:lineRule="auto"/>
        <w:rPr/>
      </w:pPr>
      <w:r w:rsidDel="00000000" w:rsidR="00000000" w:rsidRPr="00000000">
        <w:rPr>
          <w:rtl w:val="0"/>
        </w:rPr>
      </w:r>
    </w:p>
    <w:p w:rsidR="00000000" w:rsidDel="00000000" w:rsidP="00000000" w:rsidRDefault="00000000" w:rsidRPr="00000000" w14:paraId="0000056D">
      <w:pPr>
        <w:spacing w:after="240" w:before="240" w:line="276" w:lineRule="auto"/>
        <w:rPr/>
      </w:pPr>
      <w:r w:rsidDel="00000000" w:rsidR="00000000" w:rsidRPr="00000000">
        <w:rPr>
          <w:rtl w:val="0"/>
        </w:rPr>
        <w:t xml:space="preserve">From the keyword and Google data review, {ClientName} currently {KeywordPerformanceSummary}. Tie this to the Existing Keywords, Google Search Console, Google Analytics and Keyword Intersect sheets. If no data is available, state that clearly and explain the implication for baselining.</w:t>
      </w:r>
    </w:p>
    <w:p w:rsidR="00000000" w:rsidDel="00000000" w:rsidP="00000000" w:rsidRDefault="00000000" w:rsidRPr="00000000" w14:paraId="0000056E">
      <w:pPr>
        <w:spacing w:after="240" w:before="240" w:line="276" w:lineRule="auto"/>
        <w:rPr/>
      </w:pPr>
      <w:r w:rsidDel="00000000" w:rsidR="00000000" w:rsidRPr="00000000">
        <w:rPr>
          <w:rtl w:val="0"/>
        </w:rPr>
      </w:r>
    </w:p>
    <w:p w:rsidR="00000000" w:rsidDel="00000000" w:rsidP="00000000" w:rsidRDefault="00000000" w:rsidRPr="00000000" w14:paraId="0000056F">
      <w:pPr>
        <w:spacing w:after="240" w:before="240" w:line="276" w:lineRule="auto"/>
        <w:rPr/>
      </w:pPr>
      <w:r w:rsidDel="00000000" w:rsidR="00000000" w:rsidRPr="00000000">
        <w:rPr>
          <w:rtl w:val="0"/>
        </w:rPr>
        <w:t xml:space="preserve">From the crawl and on-page review, the main structural issue is {SiteStructureIssue}. Use the URLS, Content words, H1, title, meta description, image-alt and internal-link tabs to support the claim with exact counts.</w:t>
      </w:r>
    </w:p>
    <w:p w:rsidR="00000000" w:rsidDel="00000000" w:rsidP="00000000" w:rsidRDefault="00000000" w:rsidRPr="00000000" w14:paraId="00000570">
      <w:pPr>
        <w:spacing w:after="240" w:before="240" w:line="276" w:lineRule="auto"/>
        <w:rPr/>
      </w:pPr>
      <w:r w:rsidDel="00000000" w:rsidR="00000000" w:rsidRPr="00000000">
        <w:rPr>
          <w:rtl w:val="0"/>
        </w:rPr>
      </w:r>
    </w:p>
    <w:p w:rsidR="00000000" w:rsidDel="00000000" w:rsidP="00000000" w:rsidRDefault="00000000" w:rsidRPr="00000000" w14:paraId="00000571">
      <w:pPr>
        <w:spacing w:after="240" w:before="240" w:line="276" w:lineRule="auto"/>
        <w:rPr/>
      </w:pPr>
      <w:r w:rsidDel="00000000" w:rsidR="00000000" w:rsidRPr="00000000">
        <w:rPr>
          <w:rtl w:val="0"/>
        </w:rPr>
        <w:t xml:space="preserve">The content strategy should prioritise {PrimaryPageTypeOrTheme} because {StrategicReason}. Reference the proposed sitemap, content ideas, keyword brackets and competitor gaps. Separate new pages from optimisation work.</w:t>
      </w:r>
    </w:p>
    <w:p w:rsidR="00000000" w:rsidDel="00000000" w:rsidP="00000000" w:rsidRDefault="00000000" w:rsidRPr="00000000" w14:paraId="00000572">
      <w:pPr>
        <w:spacing w:after="240" w:before="240" w:line="276" w:lineRule="auto"/>
        <w:rPr/>
      </w:pPr>
      <w:r w:rsidDel="00000000" w:rsidR="00000000" w:rsidRPr="00000000">
        <w:rPr>
          <w:rtl w:val="0"/>
        </w:rPr>
      </w:r>
    </w:p>
    <w:p w:rsidR="00000000" w:rsidDel="00000000" w:rsidP="00000000" w:rsidRDefault="00000000" w:rsidRPr="00000000" w14:paraId="00000573">
      <w:pPr>
        <w:spacing w:after="240" w:before="240" w:line="276" w:lineRule="auto"/>
        <w:rPr/>
      </w:pPr>
      <w:r w:rsidDel="00000000" w:rsidR="00000000" w:rsidRPr="00000000">
        <w:rPr>
          <w:rtl w:val="0"/>
        </w:rPr>
        <w:t xml:space="preserve">The technical priorities are {TechnicalPrioritySummary}. Mention redirects, canonical/preferred domain behaviour, trailing slashes, indexation, speed/Core Web Vitals, security, analytics/GSC and CMS/plugin items only if reviewed.</w:t>
      </w:r>
    </w:p>
    <w:p w:rsidR="00000000" w:rsidDel="00000000" w:rsidP="00000000" w:rsidRDefault="00000000" w:rsidRPr="00000000" w14:paraId="00000574">
      <w:pPr>
        <w:spacing w:after="240" w:before="240" w:line="276" w:lineRule="auto"/>
        <w:rPr/>
      </w:pPr>
      <w:r w:rsidDel="00000000" w:rsidR="00000000" w:rsidRPr="00000000">
        <w:rPr>
          <w:rtl w:val="0"/>
        </w:rPr>
      </w:r>
    </w:p>
    <w:p w:rsidR="00000000" w:rsidDel="00000000" w:rsidP="00000000" w:rsidRDefault="00000000" w:rsidRPr="00000000" w14:paraId="00000575">
      <w:pPr>
        <w:spacing w:after="240" w:before="240" w:line="276" w:lineRule="auto"/>
        <w:rPr/>
      </w:pPr>
      <w:r w:rsidDel="00000000" w:rsidR="00000000" w:rsidRPr="00000000">
        <w:rPr>
          <w:rtl w:val="0"/>
        </w:rPr>
        <w:t xml:space="preserve">The competitor and backlink review shows {CompetitorGapSummary}. Use competitor analysis, keyword intersect, referring domains, backlinks, anchors and link intersect tabs to explain whether the client needs stronger service pages, more authority, better local proof or all three.</w:t>
      </w:r>
    </w:p>
    <w:p w:rsidR="00000000" w:rsidDel="00000000" w:rsidP="00000000" w:rsidRDefault="00000000" w:rsidRPr="00000000" w14:paraId="00000576">
      <w:pPr>
        <w:spacing w:after="240" w:before="240" w:line="276" w:lineRule="auto"/>
        <w:rPr/>
      </w:pPr>
      <w:r w:rsidDel="00000000" w:rsidR="00000000" w:rsidRPr="00000000">
        <w:rPr>
          <w:rtl w:val="0"/>
        </w:rPr>
      </w:r>
    </w:p>
    <w:p w:rsidR="00000000" w:rsidDel="00000000" w:rsidP="00000000" w:rsidRDefault="00000000" w:rsidRPr="00000000" w14:paraId="00000577">
      <w:pPr>
        <w:spacing w:after="240" w:before="240" w:line="276" w:lineRule="auto"/>
        <w:rPr/>
      </w:pPr>
      <w:r w:rsidDel="00000000" w:rsidR="00000000" w:rsidRPr="00000000">
        <w:rPr>
          <w:rtl w:val="0"/>
        </w:rPr>
        <w:t xml:space="preserve">The recommended next step is to complete the prioritised action plan in the Areas for Improvement section and move the agreed tasks into the worklog with owner, priority, estimate and implementation notes.</w:t>
      </w:r>
    </w:p>
    <w:p w:rsidR="00000000" w:rsidDel="00000000" w:rsidP="00000000" w:rsidRDefault="00000000" w:rsidRPr="00000000" w14:paraId="00000578">
      <w:pPr>
        <w:spacing w:after="240" w:before="240" w:line="276" w:lineRule="auto"/>
        <w:rPr/>
      </w:pPr>
      <w:r w:rsidDel="00000000" w:rsidR="00000000" w:rsidRPr="00000000">
        <w:rPr>
          <w:rtl w:val="0"/>
        </w:rPr>
      </w:r>
    </w:p>
    <w:p w:rsidR="00000000" w:rsidDel="00000000" w:rsidP="00000000" w:rsidRDefault="00000000" w:rsidRPr="00000000" w14:paraId="00000579">
      <w:pPr>
        <w:spacing w:after="0" w:before="0" w:line="240" w:lineRule="auto"/>
        <w:rPr/>
      </w:pPr>
      <w:r w:rsidDel="00000000" w:rsidR="00000000" w:rsidRPr="00000000">
        <w:rPr>
          <w:rtl w:val="0"/>
        </w:rPr>
      </w:r>
    </w:p>
    <w:p w:rsidR="00000000" w:rsidDel="00000000" w:rsidP="00000000" w:rsidRDefault="00000000" w:rsidRPr="00000000" w14:paraId="0000057A">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3"/>
        <w:spacing w:line="276" w:lineRule="auto"/>
        <w:rPr/>
      </w:pPr>
      <w:bookmarkStart w:colFirst="0" w:colLast="0" w:name="_srzu5mruso1v" w:id="46"/>
      <w:bookmarkEnd w:id="46"/>
      <w:r w:rsidDel="00000000" w:rsidR="00000000" w:rsidRPr="00000000">
        <w:rPr>
          <w:rtl w:val="0"/>
        </w:rPr>
      </w:r>
    </w:p>
    <w:p w:rsidR="00000000" w:rsidDel="00000000" w:rsidP="00000000" w:rsidRDefault="00000000" w:rsidRPr="00000000" w14:paraId="0000057C">
      <w:pPr>
        <w:pStyle w:val="Heading3"/>
        <w:spacing w:line="276" w:lineRule="auto"/>
        <w:rPr/>
      </w:pPr>
      <w:bookmarkStart w:colFirst="0" w:colLast="0" w:name="_az9cy32ozshv" w:id="47"/>
      <w:bookmarkEnd w:id="47"/>
      <w:r w:rsidDel="00000000" w:rsidR="00000000" w:rsidRPr="00000000">
        <w:rPr>
          <w:rtl w:val="0"/>
        </w:rPr>
        <w:t xml:space="preserve">Areas for Improvement</w:t>
      </w:r>
    </w:p>
    <w:p w:rsidR="00000000" w:rsidDel="00000000" w:rsidP="00000000" w:rsidRDefault="00000000" w:rsidRPr="00000000" w14:paraId="0000057D">
      <w:pPr>
        <w:spacing w:after="0" w:before="0" w:lineRule="auto"/>
        <w:rPr/>
      </w:pPr>
      <w:r w:rsidDel="00000000" w:rsidR="00000000" w:rsidRPr="00000000">
        <w:rPr>
          <w:rtl w:val="0"/>
        </w:rPr>
      </w:r>
    </w:p>
    <w:p w:rsidR="00000000" w:rsidDel="00000000" w:rsidP="00000000" w:rsidRDefault="00000000" w:rsidRPr="00000000" w14:paraId="0000057E">
      <w:pPr>
        <w:spacing w:after="0" w:before="0" w:lineRule="auto"/>
        <w:rPr/>
      </w:pPr>
      <w:r w:rsidDel="00000000" w:rsidR="00000000" w:rsidRPr="00000000">
        <w:rPr>
          <w:rtl w:val="0"/>
        </w:rPr>
        <w:t xml:space="preserve">Here we will discuss the sections of this audit and what actions we suggest you take to address the problems.</w:t>
      </w:r>
    </w:p>
    <w:p w:rsidR="00000000" w:rsidDel="00000000" w:rsidP="00000000" w:rsidRDefault="00000000" w:rsidRPr="00000000" w14:paraId="0000057F">
      <w:pPr>
        <w:pStyle w:val="Heading3"/>
        <w:spacing w:after="80" w:before="320" w:lineRule="auto"/>
        <w:rPr>
          <w:b w:val="0"/>
          <w:bCs w:val="0"/>
          <w:color w:val="6aa84f"/>
          <w:sz w:val="2"/>
          <w:szCs w:val="2"/>
        </w:rPr>
      </w:pPr>
      <w:bookmarkStart w:colFirst="0" w:colLast="0" w:name="_gahtc6hp6neh" w:id="48"/>
      <w:bookmarkEnd w:id="48"/>
      <w:r w:rsidDel="00000000" w:rsidR="00000000" w:rsidRPr="00000000">
        <w:rPr>
          <w:b w:val="0"/>
          <w:bCs w:val="0"/>
          <w:color w:val="ffffff"/>
          <w:sz w:val="2"/>
          <w:szCs w:val="2"/>
          <w:rtl w:val="0"/>
        </w:rPr>
        <w:t xml:space="preserve">technical</w:t>
      </w:r>
      <w:r w:rsidDel="00000000" w:rsidR="00000000" w:rsidRPr="00000000">
        <w:rPr>
          <w:rtl w:val="0"/>
        </w:rPr>
      </w:r>
    </w:p>
    <w:tbl>
      <w:tblPr>
        <w:tblStyle w:val="Table99"/>
        <w:tblW w:w="1050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6660"/>
        <w:gridCol w:w="3840"/>
        <w:tblGridChange w:id="0">
          <w:tblGrid>
            <w:gridCol w:w="6660"/>
            <w:gridCol w:w="3840"/>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80">
            <w:pPr>
              <w:widowControl w:val="0"/>
              <w:spacing w:after="0" w:before="0" w:lineRule="auto"/>
              <w:rPr>
                <w:b w:val="1"/>
                <w:bCs w:val="1"/>
              </w:rPr>
            </w:pPr>
            <w:r w:rsidDel="00000000" w:rsidR="00000000" w:rsidRPr="00000000">
              <w:rPr>
                <w:rtl w:val="0"/>
              </w:rPr>
              <w:t xml:space="preserve">     </w:t>
            </w:r>
            <w:r w:rsidDel="00000000" w:rsidR="00000000" w:rsidRPr="00000000">
              <w:rPr>
                <w:b w:val="1"/>
                <w:bCs w:val="1"/>
                <w:rtl w:val="0"/>
              </w:rPr>
              <w:t xml:space="preserve">TECHNICAL </w:t>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581">
            <w:pPr>
              <w:widowControl w:val="0"/>
              <w:spacing w:after="0" w:before="0" w:lineRule="auto"/>
              <w:rPr>
                <w:b w:val="1"/>
                <w:bCs w:val="1"/>
              </w:rPr>
            </w:pPr>
            <w:r w:rsidDel="00000000" w:rsidR="00000000" w:rsidRPr="00000000">
              <w:rPr>
                <w:b w:val="1"/>
                <w:bCs w:val="1"/>
                <w:rtl w:val="0"/>
              </w:rPr>
              <w:t xml:space="preserve">10+ suggested actions</w:t>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82">
            <w:pPr>
              <w:spacing w:after="240" w:before="240" w:lineRule="auto"/>
              <w:rPr/>
            </w:pPr>
            <w:r w:rsidDel="00000000" w:rsidR="00000000" w:rsidRPr="00000000">
              <w:rPr>
                <w:rtl w:val="0"/>
              </w:rPr>
              <w:t xml:space="preserve">{TechnicalActionsSummary: Summarise the technical action priorities from the technical audit. Mention only evidence-backed issues and include unavailable evidence as a caveat.}</w:t>
            </w:r>
          </w:p>
          <w:p w:rsidR="00000000" w:rsidDel="00000000" w:rsidP="00000000" w:rsidRDefault="00000000" w:rsidRPr="00000000" w14:paraId="00000583">
            <w:pPr>
              <w:numPr>
                <w:ilvl w:val="0"/>
                <w:numId w:val="75"/>
              </w:numPr>
              <w:spacing w:after="0" w:afterAutospacing="0" w:before="240" w:lineRule="auto"/>
              <w:ind w:left="720" w:hanging="360"/>
              <w:rPr/>
            </w:pPr>
            <w:r w:rsidDel="00000000" w:rsidR="00000000" w:rsidRPr="00000000">
              <w:rPr>
                <w:rtl w:val="0"/>
              </w:rPr>
              <w:t xml:space="preserve">{TechnicalAction1: Prioritise the highest-impact technical fix with source, rationale, owner and implementation note.}</w:t>
              <w:br w:type="textWrapping"/>
            </w:r>
          </w:p>
          <w:p w:rsidR="00000000" w:rsidDel="00000000" w:rsidP="00000000" w:rsidRDefault="00000000" w:rsidRPr="00000000" w14:paraId="00000584">
            <w:pPr>
              <w:numPr>
                <w:ilvl w:val="0"/>
                <w:numId w:val="75"/>
              </w:numPr>
              <w:spacing w:after="0" w:afterAutospacing="0" w:before="0" w:beforeAutospacing="0" w:lineRule="auto"/>
              <w:ind w:left="720" w:hanging="360"/>
              <w:rPr/>
            </w:pPr>
            <w:r w:rsidDel="00000000" w:rsidR="00000000" w:rsidRPr="00000000">
              <w:rPr>
                <w:rtl w:val="0"/>
              </w:rPr>
              <w:t xml:space="preserve">{TechnicalAction2: Review caching/CDN/image/script/font opportunities only where performance evidence supports them. Include device, location, test date and target metric if available.}</w:t>
              <w:br w:type="textWrapping"/>
            </w:r>
          </w:p>
          <w:p w:rsidR="00000000" w:rsidDel="00000000" w:rsidP="00000000" w:rsidRDefault="00000000" w:rsidRPr="00000000" w14:paraId="00000585">
            <w:pPr>
              <w:numPr>
                <w:ilvl w:val="0"/>
                <w:numId w:val="75"/>
              </w:numPr>
              <w:spacing w:after="0" w:afterAutospacing="0" w:before="0" w:beforeAutospacing="0" w:lineRule="auto"/>
              <w:ind w:left="720" w:hanging="360"/>
              <w:rPr/>
            </w:pPr>
            <w:r w:rsidDel="00000000" w:rsidR="00000000" w:rsidRPr="00000000">
              <w:rPr>
                <w:rtl w:val="0"/>
              </w:rPr>
              <w:t xml:space="preserve">Use Google Analytics and Google Search Console to establish a performance baseline, then monitor organic clicks, enquiries, keyword visibility, service-page engagement and technical errors monthly.</w:t>
              <w:br w:type="textWrapping"/>
            </w:r>
          </w:p>
          <w:p w:rsidR="00000000" w:rsidDel="00000000" w:rsidP="00000000" w:rsidRDefault="00000000" w:rsidRPr="00000000" w14:paraId="00000586">
            <w:pPr>
              <w:numPr>
                <w:ilvl w:val="0"/>
                <w:numId w:val="75"/>
              </w:numPr>
              <w:spacing w:after="0" w:afterAutospacing="0" w:before="0" w:beforeAutospacing="0" w:lineRule="auto"/>
              <w:ind w:left="720" w:hanging="360"/>
              <w:rPr/>
            </w:pPr>
            <w:r w:rsidDel="00000000" w:rsidR="00000000" w:rsidRPr="00000000">
              <w:rPr>
                <w:rtl w:val="0"/>
              </w:rPr>
              <w:t xml:space="preserve">Confirm that all domain variations, trailing-slash versions and legacy URLs resolve consistently to one preferred canonical URL. Update internal links to point directly to final URLs rather than redirects.</w:t>
              <w:br w:type="textWrapping"/>
            </w:r>
          </w:p>
          <w:p w:rsidR="00000000" w:rsidDel="00000000" w:rsidP="00000000" w:rsidRDefault="00000000" w:rsidRPr="00000000" w14:paraId="00000587">
            <w:pPr>
              <w:numPr>
                <w:ilvl w:val="0"/>
                <w:numId w:val="75"/>
              </w:numPr>
              <w:spacing w:after="0" w:afterAutospacing="0" w:before="0" w:beforeAutospacing="0" w:lineRule="auto"/>
              <w:ind w:left="720" w:hanging="360"/>
              <w:rPr>
                <w:rFonts w:ascii="Arial" w:cs="Arial" w:eastAsia="Arial" w:hAnsi="Arial"/>
              </w:rPr>
            </w:pPr>
            <w:r w:rsidDel="00000000" w:rsidR="00000000" w:rsidRPr="00000000">
              <w:rPr>
                <w:rtl w:val="0"/>
              </w:rPr>
              <w:t xml:space="preserve">{TechnicalAction5: Add security-header or malware/security action only if the security scan/header check supports it.}</w:t>
              <w:br w:type="textWrapping"/>
            </w:r>
          </w:p>
          <w:p w:rsidR="00000000" w:rsidDel="00000000" w:rsidP="00000000" w:rsidRDefault="00000000" w:rsidRPr="00000000" w14:paraId="00000588">
            <w:pPr>
              <w:numPr>
                <w:ilvl w:val="0"/>
                <w:numId w:val="75"/>
              </w:numPr>
              <w:spacing w:after="240" w:before="0" w:beforeAutospacing="0" w:lineRule="auto"/>
              <w:ind w:left="720" w:hanging="360"/>
              <w:rPr/>
            </w:pPr>
            <w:r w:rsidDel="00000000" w:rsidR="00000000" w:rsidRPr="00000000">
              <w:rPr>
                <w:rtl w:val="0"/>
              </w:rPr>
              <w:t xml:space="preserve">Keep plugins, themes and WordPress core updated through a managed maintenance process, with backups taken before changes are applied.</w:t>
            </w:r>
          </w:p>
        </w:tc>
      </w:tr>
    </w:tbl>
    <w:p w:rsidR="00000000" w:rsidDel="00000000" w:rsidP="00000000" w:rsidRDefault="00000000" w:rsidRPr="00000000" w14:paraId="0000058A">
      <w:pPr>
        <w:spacing w:after="0" w:before="0" w:lineRule="auto"/>
        <w:rPr/>
      </w:pPr>
      <w:r w:rsidDel="00000000" w:rsidR="00000000" w:rsidRPr="00000000">
        <w:rPr>
          <w:rtl w:val="0"/>
        </w:rPr>
      </w:r>
    </w:p>
    <w:p w:rsidR="00000000" w:rsidDel="00000000" w:rsidP="00000000" w:rsidRDefault="00000000" w:rsidRPr="00000000" w14:paraId="0000058B">
      <w:pPr>
        <w:pStyle w:val="Heading3"/>
        <w:spacing w:after="80" w:before="320" w:lineRule="auto"/>
        <w:rPr>
          <w:b w:val="0"/>
          <w:bCs w:val="0"/>
          <w:color w:val="6aa84f"/>
          <w:sz w:val="2"/>
          <w:szCs w:val="2"/>
        </w:rPr>
      </w:pPr>
      <w:bookmarkStart w:colFirst="0" w:colLast="0" w:name="_sxqnv86pm4jd" w:id="49"/>
      <w:bookmarkEnd w:id="49"/>
      <w:r w:rsidDel="00000000" w:rsidR="00000000" w:rsidRPr="00000000">
        <w:rPr>
          <w:b w:val="0"/>
          <w:bCs w:val="0"/>
          <w:color w:val="ffffff"/>
          <w:sz w:val="2"/>
          <w:szCs w:val="2"/>
          <w:rtl w:val="0"/>
        </w:rPr>
        <w:t xml:space="preserve">content</w:t>
      </w:r>
      <w:r w:rsidDel="00000000" w:rsidR="00000000" w:rsidRPr="00000000">
        <w:rPr>
          <w:rtl w:val="0"/>
        </w:rPr>
      </w:r>
    </w:p>
    <w:tbl>
      <w:tblPr>
        <w:tblStyle w:val="Table100"/>
        <w:tblW w:w="1050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7515"/>
        <w:gridCol w:w="2985"/>
        <w:tblGridChange w:id="0">
          <w:tblGrid>
            <w:gridCol w:w="7515"/>
            <w:gridCol w:w="2985"/>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8C">
            <w:pPr>
              <w:widowControl w:val="0"/>
              <w:spacing w:after="0" w:before="0" w:lineRule="auto"/>
              <w:rPr>
                <w:b w:val="1"/>
                <w:bCs w:val="1"/>
              </w:rPr>
            </w:pPr>
            <w:r w:rsidDel="00000000" w:rsidR="00000000" w:rsidRPr="00000000">
              <w:rPr>
                <w:rtl w:val="0"/>
              </w:rPr>
              <w:t xml:space="preserve">     </w:t>
            </w:r>
            <w:r w:rsidDel="00000000" w:rsidR="00000000" w:rsidRPr="00000000">
              <w:rPr>
                <w:b w:val="1"/>
                <w:bCs w:val="1"/>
                <w:rtl w:val="0"/>
              </w:rPr>
              <w:t xml:space="preserve">CONTENT</w:t>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58D">
            <w:pPr>
              <w:widowControl w:val="0"/>
              <w:spacing w:after="0" w:before="0" w:lineRule="auto"/>
              <w:rPr>
                <w:b w:val="1"/>
                <w:bCs w:val="1"/>
              </w:rPr>
            </w:pPr>
            <w:r w:rsidDel="00000000" w:rsidR="00000000" w:rsidRPr="00000000">
              <w:rPr>
                <w:b w:val="1"/>
                <w:bCs w:val="1"/>
                <w:rtl w:val="0"/>
              </w:rPr>
              <w:t xml:space="preserve">10+ suggested actions</w:t>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8E">
            <w:pPr>
              <w:spacing w:after="240" w:before="240" w:lineRule="auto"/>
              <w:rPr/>
            </w:pPr>
            <w:r w:rsidDel="00000000" w:rsidR="00000000" w:rsidRPr="00000000">
              <w:rPr>
                <w:rtl w:val="0"/>
              </w:rPr>
              <w:t xml:space="preserve">{ContentActionsSummary: Summarise the main content issue from URL structure, content word count, metadata/H1/image tabs, proposed sitemap and keyword research. Do not assume the site is project-led unless the crawl proves it.}</w:t>
            </w:r>
          </w:p>
          <w:p w:rsidR="00000000" w:rsidDel="00000000" w:rsidP="00000000" w:rsidRDefault="00000000" w:rsidRPr="00000000" w14:paraId="0000058F">
            <w:pPr>
              <w:numPr>
                <w:ilvl w:val="0"/>
                <w:numId w:val="75"/>
              </w:numPr>
              <w:spacing w:after="0" w:afterAutospacing="0" w:before="240" w:lineRule="auto"/>
              <w:ind w:left="720" w:hanging="360"/>
              <w:rPr>
                <w:rFonts w:ascii="Arial" w:cs="Arial" w:eastAsia="Arial" w:hAnsi="Arial"/>
              </w:rPr>
            </w:pPr>
            <w:r w:rsidDel="00000000" w:rsidR="00000000" w:rsidRPr="00000000">
              <w:rPr>
                <w:rtl w:val="0"/>
              </w:rPr>
              <w:t xml:space="preserve">{ContentAction1: Create or optimise only the service/location pages supported by keyword research, proposed sitemap and confirmed operational services. Mark unconfirmed services as “confirm before publishing.”}</w:t>
              <w:br w:type="textWrapping"/>
            </w:r>
          </w:p>
          <w:p w:rsidR="00000000" w:rsidDel="00000000" w:rsidP="00000000" w:rsidRDefault="00000000" w:rsidRPr="00000000" w14:paraId="00000590">
            <w:pPr>
              <w:numPr>
                <w:ilvl w:val="0"/>
                <w:numId w:val="75"/>
              </w:numPr>
              <w:spacing w:after="0" w:afterAutospacing="0" w:before="0" w:beforeAutospacing="0" w:lineRule="auto"/>
              <w:ind w:left="720" w:hanging="360"/>
              <w:rPr>
                <w:rFonts w:ascii="Arial" w:cs="Arial" w:eastAsia="Arial" w:hAnsi="Arial"/>
              </w:rPr>
            </w:pPr>
            <w:r w:rsidDel="00000000" w:rsidR="00000000" w:rsidRPr="00000000">
              <w:rPr>
                <w:rtl w:val="0"/>
              </w:rPr>
              <w:t xml:space="preserve">Create {AdjacentService3} certificate-of-compliance pages only where {ClientName} is legally authorised to issue the relevant certification. Apply the same principle to {AdjacentService1}, {AdjacentService2} and commercial services.</w:t>
              <w:br w:type="textWrapping"/>
            </w:r>
          </w:p>
          <w:p w:rsidR="00000000" w:rsidDel="00000000" w:rsidP="00000000" w:rsidRDefault="00000000" w:rsidRPr="00000000" w14:paraId="00000591">
            <w:pPr>
              <w:numPr>
                <w:ilvl w:val="0"/>
                <w:numId w:val="75"/>
              </w:numPr>
              <w:spacing w:after="0" w:afterAutospacing="0" w:before="0" w:beforeAutospacing="0" w:lineRule="auto"/>
              <w:ind w:left="720" w:hanging="360"/>
              <w:rPr>
                <w:rFonts w:ascii="Arial" w:cs="Arial" w:eastAsia="Arial" w:hAnsi="Arial"/>
              </w:rPr>
            </w:pPr>
            <w:r w:rsidDel="00000000" w:rsidR="00000000" w:rsidRPr="00000000">
              <w:rPr>
                <w:rtl w:val="0"/>
              </w:rPr>
              <w:t xml:space="preserve">Prioritise lower-difficulty, high-intent local opportunities first, including </w:t>
            </w:r>
            <w:r w:rsidDel="00000000" w:rsidR="00000000" w:rsidRPr="00000000">
              <w:rPr>
                <w:i w:val="1"/>
                <w:iCs w:val="1"/>
                <w:rtl w:val="0"/>
              </w:rPr>
              <w:t xml:space="preserve">{PrimaryServiceProvider} {PrimaryLocation}</w:t>
            </w:r>
            <w:r w:rsidDel="00000000" w:rsidR="00000000" w:rsidRPr="00000000">
              <w:rPr>
                <w:rtl w:val="0"/>
              </w:rPr>
              <w:t xml:space="preserve">, </w:t>
            </w:r>
            <w:r w:rsidDel="00000000" w:rsidR="00000000" w:rsidRPr="00000000">
              <w:rPr>
                <w:i w:val="1"/>
                <w:iCs w:val="1"/>
                <w:rtl w:val="0"/>
              </w:rPr>
              <w:t xml:space="preserve">{PrimaryService} services</w:t>
            </w:r>
            <w:r w:rsidDel="00000000" w:rsidR="00000000" w:rsidRPr="00000000">
              <w:rPr>
                <w:rtl w:val="0"/>
              </w:rPr>
              <w:t xml:space="preserve">, </w:t>
            </w:r>
            <w:r w:rsidDel="00000000" w:rsidR="00000000" w:rsidRPr="00000000">
              <w:rPr>
                <w:i w:val="1"/>
                <w:iCs w:val="1"/>
                <w:rtl w:val="0"/>
              </w:rPr>
              <w:t xml:space="preserve">24 hour {PrimaryServiceProvider} {PrimaryLocation}</w:t>
            </w:r>
            <w:r w:rsidDel="00000000" w:rsidR="00000000" w:rsidRPr="00000000">
              <w:rPr>
                <w:rtl w:val="0"/>
              </w:rPr>
              <w:t xml:space="preserve">, </w:t>
            </w:r>
            <w:r w:rsidDel="00000000" w:rsidR="00000000" w:rsidRPr="00000000">
              <w:rPr>
                <w:i w:val="1"/>
                <w:iCs w:val="1"/>
                <w:rtl w:val="0"/>
              </w:rPr>
              <w:t xml:space="preserve">{ServiceTheme1}</w:t>
            </w:r>
            <w:r w:rsidDel="00000000" w:rsidR="00000000" w:rsidRPr="00000000">
              <w:rPr>
                <w:rtl w:val="0"/>
              </w:rPr>
              <w:t xml:space="preserve">, </w:t>
            </w:r>
            <w:r w:rsidDel="00000000" w:rsidR="00000000" w:rsidRPr="00000000">
              <w:rPr>
                <w:i w:val="1"/>
                <w:iCs w:val="1"/>
                <w:rtl w:val="0"/>
              </w:rPr>
              <w:t xml:space="preserve">water {ServiceTheme2}</w:t>
            </w:r>
            <w:r w:rsidDel="00000000" w:rsidR="00000000" w:rsidRPr="00000000">
              <w:rPr>
                <w:rtl w:val="0"/>
              </w:rPr>
              <w:t xml:space="preserve"> and </w:t>
            </w:r>
            <w:r w:rsidDel="00000000" w:rsidR="00000000" w:rsidRPr="00000000">
              <w:rPr>
                <w:i w:val="1"/>
                <w:iCs w:val="1"/>
                <w:rtl w:val="0"/>
              </w:rPr>
              <w:t xml:space="preserve">{ServiceTheme3}</w:t>
            </w:r>
            <w:r w:rsidDel="00000000" w:rsidR="00000000" w:rsidRPr="00000000">
              <w:rPr>
                <w:rtl w:val="0"/>
              </w:rPr>
              <w:t xml:space="preserve">.</w:t>
              <w:br w:type="textWrapping"/>
            </w:r>
          </w:p>
          <w:p w:rsidR="00000000" w:rsidDel="00000000" w:rsidP="00000000" w:rsidRDefault="00000000" w:rsidRPr="00000000" w14:paraId="00000592">
            <w:pPr>
              <w:numPr>
                <w:ilvl w:val="0"/>
                <w:numId w:val="75"/>
              </w:numPr>
              <w:spacing w:after="0" w:afterAutospacing="0" w:before="0" w:beforeAutospacing="0" w:lineRule="auto"/>
              <w:ind w:left="720" w:hanging="360"/>
              <w:rPr>
                <w:rFonts w:ascii="Arial" w:cs="Arial" w:eastAsia="Arial" w:hAnsi="Arial"/>
              </w:rPr>
            </w:pPr>
            <w:r w:rsidDel="00000000" w:rsidR="00000000" w:rsidRPr="00000000">
              <w:rPr>
                <w:rtl w:val="0"/>
              </w:rPr>
              <w:t xml:space="preserve">Build selective suburb pages only after the main {PrimaryLocation} service pages are live. Each should contain genuinely local proof, service-specific detail, availability information, reviews or relevant projects. Avoid mass-producing near-identical location pages.</w:t>
              <w:br w:type="textWrapping"/>
            </w:r>
          </w:p>
          <w:p w:rsidR="00000000" w:rsidDel="00000000" w:rsidP="00000000" w:rsidRDefault="00000000" w:rsidRPr="00000000" w14:paraId="00000593">
            <w:pPr>
              <w:numPr>
                <w:ilvl w:val="0"/>
                <w:numId w:val="75"/>
              </w:numPr>
              <w:spacing w:after="0" w:afterAutospacing="0" w:before="0" w:beforeAutospacing="0" w:lineRule="auto"/>
              <w:ind w:left="720" w:hanging="360"/>
              <w:rPr>
                <w:rFonts w:ascii="Arial" w:cs="Arial" w:eastAsia="Arial" w:hAnsi="Arial"/>
              </w:rPr>
            </w:pPr>
            <w:r w:rsidDel="00000000" w:rsidR="00000000" w:rsidRPr="00000000">
              <w:rPr>
                <w:rtl w:val="0"/>
              </w:rPr>
              <w:t xml:space="preserve">{ContentAction5: Add metadata/H1/title fixes using exact counts from the page titles, meta descriptions and H1 tabs.}</w:t>
              <w:br w:type="textWrapping"/>
            </w:r>
          </w:p>
          <w:p w:rsidR="00000000" w:rsidDel="00000000" w:rsidP="00000000" w:rsidRDefault="00000000" w:rsidRPr="00000000" w14:paraId="00000594">
            <w:pPr>
              <w:numPr>
                <w:ilvl w:val="0"/>
                <w:numId w:val="75"/>
              </w:numPr>
              <w:spacing w:after="0" w:afterAutospacing="0" w:before="0" w:beforeAutospacing="0" w:lineRule="auto"/>
              <w:ind w:left="720" w:hanging="360"/>
              <w:rPr>
                <w:rFonts w:ascii="Arial" w:cs="Arial" w:eastAsia="Arial" w:hAnsi="Arial"/>
              </w:rPr>
            </w:pPr>
            <w:r w:rsidDel="00000000" w:rsidR="00000000" w:rsidRPr="00000000">
              <w:rPr>
                <w:rtl w:val="0"/>
              </w:rPr>
              <w:t xml:space="preserve">Replace missing and generic image alt text, particularly “client”, with concise descriptions of meaningful service and project imagery.</w:t>
              <w:br w:type="textWrapping"/>
            </w:r>
          </w:p>
          <w:p w:rsidR="00000000" w:rsidDel="00000000" w:rsidP="00000000" w:rsidRDefault="00000000" w:rsidRPr="00000000" w14:paraId="00000595">
            <w:pPr>
              <w:numPr>
                <w:ilvl w:val="0"/>
                <w:numId w:val="75"/>
              </w:numPr>
              <w:spacing w:after="0" w:afterAutospacing="0" w:before="0" w:beforeAutospacing="0" w:lineRule="auto"/>
              <w:ind w:left="720" w:hanging="360"/>
              <w:rPr>
                <w:rFonts w:ascii="Arial" w:cs="Arial" w:eastAsia="Arial" w:hAnsi="Arial"/>
              </w:rPr>
            </w:pPr>
            <w:r w:rsidDel="00000000" w:rsidR="00000000" w:rsidRPr="00000000">
              <w:rPr>
                <w:rtl w:val="0"/>
              </w:rPr>
              <w:t xml:space="preserve">Build an Advice/FAQs hub for useful informational searches, including burst-pipe costs, emergency-{PrimaryServiceProvider} pricing, leak issues, geyser faults, {AdjacentService1} servicing and {AdjacentService2} problems. Every article should link naturally to its relevant service page.</w:t>
              <w:br w:type="textWrapping"/>
            </w:r>
          </w:p>
          <w:p w:rsidR="00000000" w:rsidDel="00000000" w:rsidP="00000000" w:rsidRDefault="00000000" w:rsidRPr="00000000" w14:paraId="00000596">
            <w:pPr>
              <w:numPr>
                <w:ilvl w:val="0"/>
                <w:numId w:val="75"/>
              </w:numPr>
              <w:spacing w:after="0" w:afterAutospacing="0" w:before="0" w:beforeAutospacing="0" w:lineRule="auto"/>
              <w:ind w:left="720" w:hanging="360"/>
              <w:rPr>
                <w:rFonts w:ascii="Arial" w:cs="Arial" w:eastAsia="Arial" w:hAnsi="Arial"/>
              </w:rPr>
            </w:pPr>
            <w:r w:rsidDel="00000000" w:rsidR="00000000" w:rsidRPr="00000000">
              <w:rPr>
                <w:rtl w:val="0"/>
              </w:rPr>
              <w:t xml:space="preserve">Use the Projects hub as evidence of capability. Link individual project pages to the most relevant service pages so project content helps support commercial rankings.</w:t>
              <w:br w:type="textWrapping"/>
            </w:r>
          </w:p>
          <w:p w:rsidR="00000000" w:rsidDel="00000000" w:rsidP="00000000" w:rsidRDefault="00000000" w:rsidRPr="00000000" w14:paraId="00000597">
            <w:pPr>
              <w:numPr>
                <w:ilvl w:val="0"/>
                <w:numId w:val="75"/>
              </w:numPr>
              <w:spacing w:after="240" w:before="0" w:beforeAutospacing="0" w:lineRule="auto"/>
              <w:ind w:left="720" w:hanging="360"/>
              <w:rPr>
                <w:rFonts w:ascii="Arial" w:cs="Arial" w:eastAsia="Arial" w:hAnsi="Arial"/>
              </w:rPr>
            </w:pPr>
            <w:r w:rsidDel="00000000" w:rsidR="00000000" w:rsidRPr="00000000">
              <w:rPr>
                <w:rtl w:val="0"/>
              </w:rPr>
              <w:t xml:space="preserve">Maintain a keyword-to-page map. Assign one primary service and search intent to each URL to prevent overlap and future cannibalisation.</w:t>
            </w:r>
          </w:p>
        </w:tc>
      </w:tr>
    </w:tbl>
    <w:p w:rsidR="00000000" w:rsidDel="00000000" w:rsidP="00000000" w:rsidRDefault="00000000" w:rsidRPr="00000000" w14:paraId="00000599">
      <w:pPr>
        <w:pStyle w:val="Heading3"/>
        <w:spacing w:after="80" w:before="320" w:lineRule="auto"/>
        <w:rPr>
          <w:b w:val="0"/>
          <w:bCs w:val="0"/>
          <w:color w:val="6aa84f"/>
          <w:sz w:val="2"/>
          <w:szCs w:val="2"/>
        </w:rPr>
      </w:pPr>
      <w:bookmarkStart w:colFirst="0" w:colLast="0" w:name="_qablui4jgvds" w:id="50"/>
      <w:bookmarkEnd w:id="50"/>
      <w:r w:rsidDel="00000000" w:rsidR="00000000" w:rsidRPr="00000000">
        <w:rPr>
          <w:b w:val="0"/>
          <w:bCs w:val="0"/>
          <w:color w:val="ffffff"/>
          <w:sz w:val="2"/>
          <w:szCs w:val="2"/>
          <w:rtl w:val="0"/>
        </w:rPr>
        <w:t xml:space="preserve">competitors</w:t>
      </w:r>
      <w:r w:rsidDel="00000000" w:rsidR="00000000" w:rsidRPr="00000000">
        <w:rPr>
          <w:rtl w:val="0"/>
        </w:rPr>
      </w:r>
    </w:p>
    <w:tbl>
      <w:tblPr>
        <w:tblStyle w:val="Table101"/>
        <w:tblW w:w="1050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7515"/>
        <w:gridCol w:w="2985"/>
        <w:tblGridChange w:id="0">
          <w:tblGrid>
            <w:gridCol w:w="7515"/>
            <w:gridCol w:w="2985"/>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9A">
            <w:pPr>
              <w:widowControl w:val="0"/>
              <w:spacing w:after="0" w:before="0" w:lineRule="auto"/>
              <w:rPr>
                <w:b w:val="1"/>
                <w:bCs w:val="1"/>
              </w:rPr>
            </w:pPr>
            <w:r w:rsidDel="00000000" w:rsidR="00000000" w:rsidRPr="00000000">
              <w:rPr>
                <w:rtl w:val="0"/>
              </w:rPr>
              <w:t xml:space="preserve">     </w:t>
            </w:r>
            <w:r w:rsidDel="00000000" w:rsidR="00000000" w:rsidRPr="00000000">
              <w:rPr>
                <w:b w:val="1"/>
                <w:bCs w:val="1"/>
                <w:rtl w:val="0"/>
              </w:rPr>
              <w:t xml:space="preserve">COMPETITORS</w:t>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59B">
            <w:pPr>
              <w:widowControl w:val="0"/>
              <w:spacing w:after="0" w:before="0" w:lineRule="auto"/>
              <w:rPr>
                <w:b w:val="1"/>
                <w:bCs w:val="1"/>
              </w:rPr>
            </w:pPr>
            <w:r w:rsidDel="00000000" w:rsidR="00000000" w:rsidRPr="00000000">
              <w:rPr>
                <w:b w:val="1"/>
                <w:bCs w:val="1"/>
                <w:rtl w:val="0"/>
              </w:rPr>
              <w:t xml:space="preserve">10+ suggested actions</w:t>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9C">
            <w:pPr>
              <w:spacing w:after="240" w:before="240" w:lineRule="auto"/>
              <w:rPr/>
            </w:pPr>
            <w:r w:rsidDel="00000000" w:rsidR="00000000" w:rsidRPr="00000000">
              <w:rPr>
                <w:rtl w:val="0"/>
              </w:rPr>
              <w:t xml:space="preserve">{CompetitorActionsSummary: Summarise competitor gaps from approved search competitors, keyword intersect, competitor analysis and backlink/link-intersect evidence. Do not assume no comparable footprint unless the intersect data proves it.}</w:t>
            </w:r>
          </w:p>
          <w:p w:rsidR="00000000" w:rsidDel="00000000" w:rsidP="00000000" w:rsidRDefault="00000000" w:rsidRPr="00000000" w14:paraId="0000059D">
            <w:pPr>
              <w:numPr>
                <w:ilvl w:val="0"/>
                <w:numId w:val="75"/>
              </w:numPr>
              <w:spacing w:after="0" w:before="0" w:lineRule="auto"/>
              <w:ind w:left="720" w:hanging="360"/>
            </w:pPr>
            <w:r w:rsidDel="00000000" w:rsidR="00000000" w:rsidRPr="00000000">
              <w:rPr>
                <w:rtl w:val="0"/>
              </w:rPr>
              <w:t xml:space="preserve">Use the selected competitor set as a practical benchmark: {Competitor4} for authority and review depth, {Competitor2} for mixed {PrimaryService}/{AdjacentService3} credibility, {Competitor3} for emergency/drain/geyser intent, and {Competitor1} for focused service/suburb page structure.</w:t>
              <w:br w:type="textWrapping"/>
            </w:r>
          </w:p>
          <w:p w:rsidR="00000000" w:rsidDel="00000000" w:rsidP="00000000" w:rsidRDefault="00000000" w:rsidRPr="00000000" w14:paraId="0000059E">
            <w:pPr>
              <w:numPr>
                <w:ilvl w:val="0"/>
                <w:numId w:val="75"/>
              </w:numPr>
              <w:spacing w:after="0" w:before="0" w:lineRule="auto"/>
              <w:ind w:left="720" w:hanging="360"/>
            </w:pPr>
            <w:r w:rsidDel="00000000" w:rsidR="00000000" w:rsidRPr="00000000">
              <w:rPr>
                <w:rtl w:val="0"/>
              </w:rPr>
              <w:t xml:space="preserve">{CompetitorAction2: Recommend page, authority, trust or internal-link improvements based on the specific competitor gap shown in the source data.}</w:t>
              <w:br w:type="textWrapping"/>
            </w:r>
          </w:p>
          <w:p w:rsidR="00000000" w:rsidDel="00000000" w:rsidP="00000000" w:rsidRDefault="00000000" w:rsidRPr="00000000" w14:paraId="0000059F">
            <w:pPr>
              <w:numPr>
                <w:ilvl w:val="0"/>
                <w:numId w:val="75"/>
              </w:numPr>
              <w:spacing w:after="0" w:before="0" w:lineRule="auto"/>
              <w:ind w:left="720" w:hanging="360"/>
            </w:pPr>
            <w:r w:rsidDel="00000000" w:rsidR="00000000" w:rsidRPr="00000000">
              <w:rPr>
                <w:rtl w:val="0"/>
              </w:rPr>
              <w:t xml:space="preserve">Review the keyword-intersect data regularly to identify service terms competitors rank for that {ClientName} still does not target.</w:t>
              <w:br w:type="textWrapping"/>
            </w:r>
          </w:p>
          <w:p w:rsidR="00000000" w:rsidDel="00000000" w:rsidP="00000000" w:rsidRDefault="00000000" w:rsidRPr="00000000" w14:paraId="000005A0">
            <w:pPr>
              <w:numPr>
                <w:ilvl w:val="0"/>
                <w:numId w:val="75"/>
              </w:numPr>
              <w:spacing w:after="0" w:before="0" w:lineRule="auto"/>
              <w:ind w:left="720" w:hanging="360"/>
            </w:pPr>
            <w:r w:rsidDel="00000000" w:rsidR="00000000" w:rsidRPr="00000000">
              <w:rPr>
                <w:rtl w:val="0"/>
              </w:rPr>
              <w:t xml:space="preserve">Use the link-intersect research to build a shortlist of relevant backlink opportunities, prioritising credible local directories, industry associations, suppliers, property-management resources, business publications and partnership opportunities.</w:t>
              <w:br w:type="textWrapping"/>
            </w:r>
          </w:p>
          <w:p w:rsidR="00000000" w:rsidDel="00000000" w:rsidP="00000000" w:rsidRDefault="00000000" w:rsidRPr="00000000" w14:paraId="000005A1">
            <w:pPr>
              <w:numPr>
                <w:ilvl w:val="0"/>
                <w:numId w:val="75"/>
              </w:numPr>
              <w:spacing w:after="0" w:before="0" w:lineRule="auto"/>
              <w:ind w:left="720" w:hanging="360"/>
            </w:pPr>
            <w:r w:rsidDel="00000000" w:rsidR="00000000" w:rsidRPr="00000000">
              <w:rPr>
                <w:rtl w:val="0"/>
              </w:rPr>
              <w:t xml:space="preserve">Strengthen local trust signals on service pages through project evidence, qualifications, service areas, clear contact information, reviews and service-specific FAQs.</w:t>
              <w:br w:type="textWrapping"/>
            </w:r>
          </w:p>
          <w:p w:rsidR="00000000" w:rsidDel="00000000" w:rsidP="00000000" w:rsidRDefault="00000000" w:rsidRPr="00000000" w14:paraId="000005A2">
            <w:pPr>
              <w:numPr>
                <w:ilvl w:val="0"/>
                <w:numId w:val="75"/>
              </w:numPr>
              <w:spacing w:after="0" w:before="0" w:lineRule="auto"/>
              <w:ind w:left="720" w:hanging="360"/>
            </w:pPr>
            <w:r w:rsidDel="00000000" w:rsidR="00000000" w:rsidRPr="00000000">
              <w:rPr>
                <w:rtl w:val="0"/>
              </w:rPr>
              <w:t xml:space="preserve">Build links and relationships around useful resources and genuine business relevance. Avoid low-quality link schemes or generic directories that do not provide value to {PrimaryLocation} customers.</w:t>
            </w:r>
          </w:p>
          <w:p w:rsidR="00000000" w:rsidDel="00000000" w:rsidP="00000000" w:rsidRDefault="00000000" w:rsidRPr="00000000" w14:paraId="000005A3">
            <w:pPr>
              <w:spacing w:after="0" w:before="0" w:lineRule="auto"/>
              <w:ind w:left="720" w:firstLine="0"/>
              <w:rPr/>
            </w:pPr>
            <w:r w:rsidDel="00000000" w:rsidR="00000000" w:rsidRPr="00000000">
              <w:rPr>
                <w:rtl w:val="0"/>
              </w:rPr>
            </w:r>
          </w:p>
        </w:tc>
      </w:tr>
    </w:tbl>
    <w:p w:rsidR="00000000" w:rsidDel="00000000" w:rsidP="00000000" w:rsidRDefault="00000000" w:rsidRPr="00000000" w14:paraId="000005A5">
      <w:pPr>
        <w:spacing w:after="0" w:before="0" w:lineRule="auto"/>
        <w:rPr/>
      </w:pPr>
      <w:r w:rsidDel="00000000" w:rsidR="00000000" w:rsidRPr="00000000">
        <w:rPr>
          <w:rtl w:val="0"/>
        </w:rPr>
      </w:r>
    </w:p>
    <w:p w:rsidR="00000000" w:rsidDel="00000000" w:rsidP="00000000" w:rsidRDefault="00000000" w:rsidRPr="00000000" w14:paraId="000005A6">
      <w:pPr>
        <w:pStyle w:val="Heading3"/>
        <w:spacing w:after="80" w:before="320" w:lineRule="auto"/>
        <w:rPr>
          <w:b w:val="0"/>
          <w:bCs w:val="0"/>
          <w:color w:val="ffffff"/>
          <w:sz w:val="2"/>
          <w:szCs w:val="2"/>
        </w:rPr>
      </w:pPr>
      <w:bookmarkStart w:colFirst="0" w:colLast="0" w:name="_3j85yqb6myku" w:id="51"/>
      <w:bookmarkEnd w:id="51"/>
      <w:r w:rsidDel="00000000" w:rsidR="00000000" w:rsidRPr="00000000">
        <w:rPr>
          <w:b w:val="0"/>
          <w:bCs w:val="0"/>
          <w:color w:val="ffffff"/>
          <w:sz w:val="2"/>
          <w:szCs w:val="2"/>
          <w:rtl w:val="0"/>
        </w:rPr>
        <w:t xml:space="preserve">Social Media</w:t>
      </w:r>
    </w:p>
    <w:tbl>
      <w:tblPr>
        <w:tblStyle w:val="Table102"/>
        <w:tblW w:w="1050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7530"/>
        <w:gridCol w:w="2970"/>
        <w:tblGridChange w:id="0">
          <w:tblGrid>
            <w:gridCol w:w="7530"/>
            <w:gridCol w:w="2970"/>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A7">
            <w:pPr>
              <w:widowControl w:val="0"/>
              <w:spacing w:after="0" w:before="0" w:lineRule="auto"/>
              <w:rPr>
                <w:b w:val="1"/>
                <w:bCs w:val="1"/>
              </w:rPr>
            </w:pPr>
            <w:r w:rsidDel="00000000" w:rsidR="00000000" w:rsidRPr="00000000">
              <w:rPr>
                <w:rtl w:val="0"/>
              </w:rPr>
              <w:t xml:space="preserve">     </w:t>
            </w:r>
            <w:r w:rsidDel="00000000" w:rsidR="00000000" w:rsidRPr="00000000">
              <w:rPr>
                <w:b w:val="1"/>
                <w:bCs w:val="1"/>
                <w:rtl w:val="0"/>
              </w:rPr>
              <w:t xml:space="preserve">SOCIAL MEDIA</w:t>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5A8">
            <w:pPr>
              <w:widowControl w:val="0"/>
              <w:spacing w:after="0" w:before="0" w:lineRule="auto"/>
              <w:rPr>
                <w:b w:val="1"/>
                <w:bCs w:val="1"/>
              </w:rPr>
            </w:pPr>
            <w:r w:rsidDel="00000000" w:rsidR="00000000" w:rsidRPr="00000000">
              <w:rPr>
                <w:b w:val="1"/>
                <w:bCs w:val="1"/>
                <w:rtl w:val="0"/>
              </w:rPr>
              <w:t xml:space="preserve">15 suggested actions</w:t>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5A9">
            <w:pPr>
              <w:spacing w:after="0" w:before="0" w:line="240" w:lineRule="auto"/>
              <w:rPr/>
            </w:pPr>
            <w:r w:rsidDel="00000000" w:rsidR="00000000" w:rsidRPr="00000000">
              <w:rPr>
                <w:rtl w:val="0"/>
              </w:rPr>
              <w:t xml:space="preserve">{SocialActionsSummary: Summarise the client’s social/trust/distribution state from reviewed profiles. Recommend only channels the client can realistically maintain, and cite the competitor/social evidence used.}</w:t>
            </w:r>
          </w:p>
          <w:p w:rsidR="00000000" w:rsidDel="00000000" w:rsidP="00000000" w:rsidRDefault="00000000" w:rsidRPr="00000000" w14:paraId="000005AA">
            <w:pPr>
              <w:spacing w:after="0" w:before="0" w:line="240" w:lineRule="auto"/>
              <w:rPr/>
            </w:pPr>
            <w:r w:rsidDel="00000000" w:rsidR="00000000" w:rsidRPr="00000000">
              <w:rPr>
                <w:rtl w:val="0"/>
              </w:rPr>
            </w:r>
          </w:p>
          <w:p w:rsidR="00000000" w:rsidDel="00000000" w:rsidP="00000000" w:rsidRDefault="00000000" w:rsidRPr="00000000" w14:paraId="000005AB">
            <w:pPr>
              <w:numPr>
                <w:ilvl w:val="0"/>
                <w:numId w:val="9"/>
              </w:numPr>
              <w:spacing w:after="0" w:before="0" w:line="240" w:lineRule="auto"/>
              <w:ind w:left="720" w:hanging="360"/>
            </w:pPr>
            <w:r w:rsidDel="00000000" w:rsidR="00000000" w:rsidRPr="00000000">
              <w:rPr>
                <w:rtl w:val="0"/>
              </w:rPr>
              <w:t xml:space="preserve">Add live social links to the website footer once {ClientShortName} has profiles it can realistically maintain.</w:t>
              <w:br w:type="textWrapping"/>
            </w:r>
          </w:p>
          <w:p w:rsidR="00000000" w:rsidDel="00000000" w:rsidP="00000000" w:rsidRDefault="00000000" w:rsidRPr="00000000" w14:paraId="000005AC">
            <w:pPr>
              <w:numPr>
                <w:ilvl w:val="0"/>
                <w:numId w:val="9"/>
              </w:numPr>
              <w:spacing w:after="0" w:before="0" w:line="240" w:lineRule="auto"/>
              <w:ind w:left="720" w:hanging="360"/>
            </w:pPr>
            <w:r w:rsidDel="00000000" w:rsidR="00000000" w:rsidRPr="00000000">
              <w:rPr>
                <w:rtl w:val="0"/>
              </w:rPr>
              <w:t xml:space="preserve">Link only to active, maintained profiles; remove icons for channels that will remain dormant.</w:t>
              <w:br w:type="textWrapping"/>
            </w:r>
          </w:p>
          <w:p w:rsidR="00000000" w:rsidDel="00000000" w:rsidP="00000000" w:rsidRDefault="00000000" w:rsidRPr="00000000" w14:paraId="000005AD">
            <w:pPr>
              <w:numPr>
                <w:ilvl w:val="0"/>
                <w:numId w:val="9"/>
              </w:numPr>
              <w:spacing w:after="0" w:before="0" w:line="240" w:lineRule="auto"/>
              <w:ind w:left="720" w:hanging="360"/>
            </w:pPr>
            <w:r w:rsidDel="00000000" w:rsidR="00000000" w:rsidRPr="00000000">
              <w:rPr>
                <w:rtl w:val="0"/>
              </w:rPr>
              <w:t xml:space="preserve">Use Instagram and YouTube as proof-led channels, and consider Facebook/TikTok only if {ClientShortName} can sustain short-form job and advice content.</w:t>
              <w:br w:type="textWrapping"/>
            </w:r>
          </w:p>
          <w:p w:rsidR="00000000" w:rsidDel="00000000" w:rsidP="00000000" w:rsidRDefault="00000000" w:rsidRPr="00000000" w14:paraId="000005AE">
            <w:pPr>
              <w:numPr>
                <w:ilvl w:val="0"/>
                <w:numId w:val="9"/>
              </w:numPr>
              <w:spacing w:after="0" w:before="0" w:line="240" w:lineRule="auto"/>
              <w:ind w:left="720" w:hanging="360"/>
            </w:pPr>
            <w:r w:rsidDel="00000000" w:rsidR="00000000" w:rsidRPr="00000000">
              <w:rPr>
                <w:rtl w:val="0"/>
              </w:rPr>
              <w:t xml:space="preserve">Start with a consistent two-to-four-post monthly cadence, then scale based on response.</w:t>
              <w:br w:type="textWrapping"/>
            </w:r>
          </w:p>
          <w:p w:rsidR="00000000" w:rsidDel="00000000" w:rsidP="00000000" w:rsidRDefault="00000000" w:rsidRPr="00000000" w14:paraId="000005AF">
            <w:pPr>
              <w:numPr>
                <w:ilvl w:val="0"/>
                <w:numId w:val="9"/>
              </w:numPr>
              <w:spacing w:after="0" w:before="0" w:line="240" w:lineRule="auto"/>
              <w:ind w:left="720" w:hanging="360"/>
            </w:pPr>
            <w:r w:rsidDel="00000000" w:rsidR="00000000" w:rsidRPr="00000000">
              <w:rPr>
                <w:rtl w:val="0"/>
              </w:rPr>
              <w:t xml:space="preserve">Create short-form videos answering practical {PrimaryService} questions, explaining emergency callouts, showing {ServiceTheme1}/leak/geyser work, and demonstrating project outcomes.</w:t>
              <w:br w:type="textWrapping"/>
            </w:r>
          </w:p>
          <w:p w:rsidR="00000000" w:rsidDel="00000000" w:rsidP="00000000" w:rsidRDefault="00000000" w:rsidRPr="00000000" w14:paraId="000005B0">
            <w:pPr>
              <w:numPr>
                <w:ilvl w:val="0"/>
                <w:numId w:val="9"/>
              </w:numPr>
              <w:spacing w:after="0" w:before="0" w:line="240" w:lineRule="auto"/>
              <w:ind w:left="720" w:hanging="360"/>
            </w:pPr>
            <w:r w:rsidDel="00000000" w:rsidR="00000000" w:rsidRPr="00000000">
              <w:rPr>
                <w:rtl w:val="0"/>
              </w:rPr>
              <w:t xml:space="preserve">Use customer reviews, local service proof, staff/team content, vehicles, certifications and clear process education to build trust.</w:t>
              <w:br w:type="textWrapping"/>
            </w:r>
          </w:p>
          <w:p w:rsidR="00000000" w:rsidDel="00000000" w:rsidP="00000000" w:rsidRDefault="00000000" w:rsidRPr="00000000" w14:paraId="000005B1">
            <w:pPr>
              <w:numPr>
                <w:ilvl w:val="0"/>
                <w:numId w:val="9"/>
              </w:numPr>
              <w:spacing w:after="0" w:before="0" w:line="240" w:lineRule="auto"/>
              <w:ind w:left="720" w:hanging="360"/>
            </w:pPr>
            <w:r w:rsidDel="00000000" w:rsidR="00000000" w:rsidRPr="00000000">
              <w:rPr>
                <w:rtl w:val="0"/>
              </w:rPr>
              <w:t xml:space="preserve">Create location-specific posts for {PrimaryLocation} service areas only where there is genuine local work, imagery or proof to share.</w:t>
              <w:br w:type="textWrapping"/>
            </w:r>
          </w:p>
          <w:p w:rsidR="00000000" w:rsidDel="00000000" w:rsidP="00000000" w:rsidRDefault="00000000" w:rsidRPr="00000000" w14:paraId="000005B2">
            <w:pPr>
              <w:numPr>
                <w:ilvl w:val="0"/>
                <w:numId w:val="9"/>
              </w:numPr>
              <w:spacing w:after="0" w:before="0" w:line="240" w:lineRule="auto"/>
              <w:ind w:left="720" w:hanging="360"/>
            </w:pPr>
            <w:r w:rsidDel="00000000" w:rsidR="00000000" w:rsidRPr="00000000">
              <w:rPr>
                <w:rtl w:val="0"/>
              </w:rPr>
              <w:t xml:space="preserve">Share new blogs, FAQs and location pages to give SEO content a distribution path.</w:t>
              <w:br w:type="textWrapping"/>
            </w:r>
          </w:p>
          <w:p w:rsidR="00000000" w:rsidDel="00000000" w:rsidP="00000000" w:rsidRDefault="00000000" w:rsidRPr="00000000" w14:paraId="000005B3">
            <w:pPr>
              <w:numPr>
                <w:ilvl w:val="0"/>
                <w:numId w:val="9"/>
              </w:numPr>
              <w:spacing w:after="0" w:before="0" w:line="240" w:lineRule="auto"/>
              <w:ind w:left="720" w:hanging="360"/>
            </w:pPr>
            <w:r w:rsidDel="00000000" w:rsidR="00000000" w:rsidRPr="00000000">
              <w:rPr>
                <w:rtl w:val="0"/>
              </w:rPr>
              <w:t xml:space="preserve">Use {Competitor1} and {Competitor2} as benchmarks for accessible short-form video experimentation and consistent local visibility.</w:t>
              <w:br w:type="textWrapping"/>
            </w:r>
          </w:p>
          <w:p w:rsidR="00000000" w:rsidDel="00000000" w:rsidP="00000000" w:rsidRDefault="00000000" w:rsidRPr="00000000" w14:paraId="000005B4">
            <w:pPr>
              <w:numPr>
                <w:ilvl w:val="0"/>
                <w:numId w:val="9"/>
              </w:numPr>
              <w:spacing w:after="0" w:before="0" w:line="240" w:lineRule="auto"/>
              <w:ind w:left="720" w:hanging="360"/>
            </w:pPr>
            <w:r w:rsidDel="00000000" w:rsidR="00000000" w:rsidRPr="00000000">
              <w:rPr>
                <w:rtl w:val="0"/>
              </w:rPr>
              <w:t xml:space="preserve">Use {Competitor3} and {Competitor4} as benchmarks for brand trust, service proof and selective video use.</w:t>
              <w:br w:type="textWrapping"/>
            </w:r>
          </w:p>
          <w:p w:rsidR="00000000" w:rsidDel="00000000" w:rsidP="00000000" w:rsidRDefault="00000000" w:rsidRPr="00000000" w14:paraId="000005B5">
            <w:pPr>
              <w:numPr>
                <w:ilvl w:val="0"/>
                <w:numId w:val="9"/>
              </w:numPr>
              <w:spacing w:after="0" w:before="0" w:line="240" w:lineRule="auto"/>
              <w:ind w:left="720" w:hanging="360"/>
            </w:pPr>
            <w:r w:rsidDel="00000000" w:rsidR="00000000" w:rsidRPr="00000000">
              <w:rPr>
                <w:rtl w:val="0"/>
              </w:rPr>
              <w:t xml:space="preserve">Use LinkedIn for partnerships, company news, recruitment and trust-building rather than high-frequency consumer posts.</w:t>
              <w:br w:type="textWrapping"/>
            </w:r>
          </w:p>
          <w:p w:rsidR="00000000" w:rsidDel="00000000" w:rsidP="00000000" w:rsidRDefault="00000000" w:rsidRPr="00000000" w14:paraId="000005B6">
            <w:pPr>
              <w:numPr>
                <w:ilvl w:val="0"/>
                <w:numId w:val="9"/>
              </w:numPr>
              <w:spacing w:after="0" w:before="0" w:line="240" w:lineRule="auto"/>
              <w:ind w:left="720" w:hanging="360"/>
            </w:pPr>
            <w:r w:rsidDel="00000000" w:rsidR="00000000" w:rsidRPr="00000000">
              <w:rPr>
                <w:rtl w:val="0"/>
              </w:rPr>
              <w:t xml:space="preserve">Only add YouTube when video production can be maintained with useful, searchable topics.</w:t>
              <w:br w:type="textWrapping"/>
            </w:r>
          </w:p>
          <w:p w:rsidR="00000000" w:rsidDel="00000000" w:rsidP="00000000" w:rsidRDefault="00000000" w:rsidRPr="00000000" w14:paraId="000005B7">
            <w:pPr>
              <w:numPr>
                <w:ilvl w:val="0"/>
                <w:numId w:val="9"/>
              </w:numPr>
              <w:spacing w:after="0" w:before="0" w:line="240" w:lineRule="auto"/>
              <w:ind w:left="720" w:hanging="360"/>
            </w:pPr>
            <w:r w:rsidDel="00000000" w:rsidR="00000000" w:rsidRPr="00000000">
              <w:rPr>
                <w:rtl w:val="0"/>
              </w:rPr>
              <w:t xml:space="preserve">Build a simple content calendar around {PrimaryService} FAQs, reviews, project proof, service-area updates, seasonal maintenance questions and new resources.</w:t>
              <w:br w:type="textWrapping"/>
            </w:r>
          </w:p>
          <w:p w:rsidR="00000000" w:rsidDel="00000000" w:rsidP="00000000" w:rsidRDefault="00000000" w:rsidRPr="00000000" w14:paraId="000005B8">
            <w:pPr>
              <w:numPr>
                <w:ilvl w:val="0"/>
                <w:numId w:val="9"/>
              </w:numPr>
              <w:spacing w:after="0" w:before="0" w:line="240" w:lineRule="auto"/>
              <w:ind w:left="720" w:hanging="360"/>
            </w:pPr>
            <w:r w:rsidDel="00000000" w:rsidR="00000000" w:rsidRPr="00000000">
              <w:rPr>
                <w:rtl w:val="0"/>
              </w:rPr>
              <w:t xml:space="preserve">Track follows, reach, engagement, video views, site clicks and attributed enquiries.</w:t>
              <w:br w:type="textWrapping"/>
            </w:r>
          </w:p>
          <w:p w:rsidR="00000000" w:rsidDel="00000000" w:rsidP="00000000" w:rsidRDefault="00000000" w:rsidRPr="00000000" w14:paraId="000005B9">
            <w:pPr>
              <w:numPr>
                <w:ilvl w:val="0"/>
                <w:numId w:val="9"/>
              </w:numPr>
              <w:spacing w:after="0" w:before="0" w:line="240" w:lineRule="auto"/>
              <w:ind w:left="720" w:hanging="360"/>
            </w:pPr>
            <w:r w:rsidDel="00000000" w:rsidR="00000000" w:rsidRPr="00000000">
              <w:rPr>
                <w:rtl w:val="0"/>
              </w:rPr>
              <w:t xml:space="preserve">Use performance data to refine format, cadence and subject matter each quarter.</w:t>
              <w:br w:type="textWrapping"/>
            </w:r>
          </w:p>
        </w:tc>
      </w:tr>
    </w:tbl>
    <w:p w:rsidR="00000000" w:rsidDel="00000000" w:rsidP="00000000" w:rsidRDefault="00000000" w:rsidRPr="00000000" w14:paraId="000005BB">
      <w:pPr>
        <w:pStyle w:val="Heading1"/>
        <w:spacing w:line="276" w:lineRule="auto"/>
        <w:rPr/>
      </w:pPr>
      <w:bookmarkStart w:colFirst="0" w:colLast="0" w:name="_dc3omujcpg0r" w:id="52"/>
      <w:bookmarkEnd w:id="52"/>
      <w:r w:rsidDel="00000000" w:rsidR="00000000" w:rsidRPr="00000000">
        <w:rPr>
          <w:rtl w:val="0"/>
        </w:rPr>
      </w:r>
    </w:p>
    <w:p w:rsidR="00000000" w:rsidDel="00000000" w:rsidP="00000000" w:rsidRDefault="00000000" w:rsidRPr="00000000" w14:paraId="000005BC">
      <w:pPr>
        <w:pStyle w:val="Heading3"/>
        <w:spacing w:after="80" w:before="320" w:line="240" w:lineRule="auto"/>
        <w:rPr/>
      </w:pPr>
      <w:bookmarkStart w:colFirst="0" w:colLast="0" w:name="_l7qzr0lh5xui" w:id="53"/>
      <w:bookmarkEnd w:id="53"/>
      <w:r w:rsidDel="00000000" w:rsidR="00000000" w:rsidRPr="00000000">
        <w:rPr>
          <w:rtl w:val="0"/>
        </w:rPr>
      </w:r>
    </w:p>
    <w:p w:rsidR="00000000" w:rsidDel="00000000" w:rsidP="00000000" w:rsidRDefault="00000000" w:rsidRPr="00000000" w14:paraId="000005BD">
      <w:pPr>
        <w:spacing w:after="0" w:before="0" w:line="480" w:lineRule="auto"/>
        <w:rPr/>
      </w:pPr>
      <w:r w:rsidDel="00000000" w:rsidR="00000000" w:rsidRPr="00000000">
        <w:rPr>
          <w:rtl w:val="0"/>
        </w:rPr>
      </w:r>
    </w:p>
    <w:sectPr>
      <w:headerReference r:id="rId150" w:type="default"/>
      <w:headerReference r:id="rId151" w:type="first"/>
      <w:footerReference r:id="rId152" w:type="default"/>
      <w:footerReference r:id="rId15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spacing w:after="0" w:before="200" w:line="240" w:lineRule="auto"/>
      <w:rPr/>
    </w:pPr>
    <w:r w:rsidDel="00000000" w:rsidR="00000000" w:rsidRPr="00000000">
      <w:rPr>
        <w:b w:val="1"/>
        <w:bCs w:val="1"/>
        <w:rtl w:val="0"/>
      </w:rPr>
      <w:tab/>
      <w:tab/>
      <w:tab/>
      <w:tab/>
      <w:tab/>
      <w:tab/>
      <w:tab/>
      <w:tab/>
      <w:tab/>
      <w:tab/>
    </w:r>
    <w:r w:rsidDel="00000000" w:rsidR="00000000" w:rsidRPr="00000000">
      <w:rPr>
        <w:rtl w:val="0"/>
      </w:rPr>
      <w:t xml:space="preserve">MINI SEO AUDIT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-676274</wp:posOffset>
          </wp:positionH>
          <wp:positionV relativeFrom="paragraph">
            <wp:posOffset>142875</wp:posOffset>
          </wp:positionV>
          <wp:extent cx="890588" cy="243792"/>
          <wp:effectExtent b="0" l="0" r="0" t="0"/>
          <wp:wrapSquare wrapText="bothSides" distB="114300" distT="114300" distL="114300" distR="114300"/>
          <wp:docPr id="54" name="image24.png"/>
          <a:graphic>
            <a:graphicData uri="http://schemas.openxmlformats.org/drawingml/2006/picture">
              <pic:pic>
                <pic:nvPicPr>
                  <pic:cNvPr id="0" name="image24.png"/>
                  <pic:cNvPicPr preferRelativeResize="0"/>
                </pic:nvPicPr>
                <pic:blipFill>
                  <a:blip r:embed="rId1"/>
                  <a:srcRect b="91" l="0" r="0" t="91"/>
                  <a:stretch>
                    <a:fillRect/>
                  </a:stretch>
                </pic:blipFill>
                <pic:spPr>
                  <a:xfrm>
                    <a:off x="0" y="0"/>
                    <a:ext cx="890588" cy="243792"/>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-923924</wp:posOffset>
              </wp:positionH>
              <wp:positionV relativeFrom="paragraph">
                <wp:posOffset>-457199</wp:posOffset>
              </wp:positionV>
              <wp:extent cx="7791386" cy="10945947"/>
              <wp:effectExtent b="0" l="0" r="0" t="0"/>
              <wp:wrapSquare wrapText="bothSides" distB="0" distT="0" distL="0" distR="0"/>
              <wp:docPr id="3" name=""/>
              <a:graphic>
                <a:graphicData uri="http://schemas.microsoft.com/office/word/2010/wordprocessingGroup">
                  <wpg:wgp>
                    <wpg:cNvGrpSpPr/>
                    <wpg:grpSpPr>
                      <a:xfrm>
                        <a:off x="0" y="0"/>
                        <a:ext cx="7791386" cy="10945947"/>
                        <a:chOff x="0" y="0"/>
                        <a:chExt cx="5844025" cy="8229600"/>
                      </a:xfrm>
                    </wpg:grpSpPr>
                    <pic:pic>
                      <pic:nvPicPr>
                        <pic:cNvPr descr="SEO-content-audit-cover-01.jpg" id="6" name="Shape 6"/>
                        <pic:cNvPicPr preferRelativeResize="0"/>
                      </pic:nvPicPr>
                      <pic:blipFill>
                        <a:blip r:embed="rId1">
                          <a:alphaModFix/>
                        </a:blip>
                        <a:stretch>
                          <a:fillRect/>
                        </a:stretch>
                      </pic:blipFill>
                      <pic:spPr>
                        <a:xfrm>
                          <a:off x="-84700" y="-68350"/>
                          <a:ext cx="5928703" cy="8382875"/>
                        </a:xfrm>
                        <a:prstGeom prst="rect">
                          <a:avLst/>
                        </a:prstGeom>
                        <a:noFill/>
                        <a:ln>
                          <a:noFill/>
                        </a:ln>
                      </pic:spPr>
                    </pic:pic>
                    <wps:wsp>
                      <wps:cNvSpPr txBox="1"/>
                      <wps:cNvPr id="7" name="Shape 7"/>
                      <wps:spPr>
                        <a:xfrm>
                          <a:off x="457200" y="457200"/>
                          <a:ext cx="5161800" cy="190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t xml:space="preserve">MINI SEO AUDIT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r>
                            <w:r w:rsidDel="00000000" w:rsidR="00000000" w:rsidRPr="00000000">
                              <w:rPr>
                                <w:rFonts w:ascii="Montserrat" w:cs="Montserrat" w:eastAsia="Montserrat" w:hAnsi="Montserrat"/>
                                <w:b w:val="0"/>
                                <w:i w:val="0"/>
                                <w:smallCaps w:val="0"/>
                                <w:strike w:val="0"/>
                                <w:color w:val="4fb569"/>
                                <w:sz w:val="60"/>
                                <w:vertAlign w:val="baseline"/>
                              </w:rPr>
                              <w:t xml:space="preserve">Plum Plumbers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4fb569"/>
                                <w:sz w:val="60"/>
                                <w:vertAlign w:val="baseline"/>
                              </w:rPr>
                            </w:r>
                            <w:r w:rsidDel="00000000" w:rsidR="00000000" w:rsidRPr="00000000">
                              <w:rPr>
                                <w:rFonts w:ascii="Arial" w:cs="Arial" w:eastAsia="Arial" w:hAnsi="Arial"/>
                                <w:b w:val="0"/>
                                <w:i w:val="0"/>
                                <w:smallCaps w:val="0"/>
                                <w:strike w:val="0"/>
                                <w:color w:val="2a4b66"/>
                                <w:sz w:val="28"/>
                                <w:vertAlign w:val="baseline"/>
                              </w:rPr>
                              <w:t xml:space="preserve">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2a4b66"/>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Montserrat" w:cs="Montserrat" w:eastAsia="Montserrat" w:hAnsi="Montserrat"/>
                                <w:b w:val="0"/>
                                <w:i w:val="0"/>
                                <w:smallCaps w:val="0"/>
                                <w:strike w:val="0"/>
                                <w:color w:val="2a4b66"/>
                                <w:sz w:val="28"/>
                                <w:vertAlign w:val="baseline"/>
                              </w:rPr>
                              <w:t xml:space="preserve">By Stuart Marsden, Ronald Terblanche &amp; Jacques Naude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2a4b66"/>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2a4b66"/>
                                <w:sz w:val="28"/>
                                <w:vertAlign w:val="baseline"/>
                              </w:rPr>
                            </w:r>
                            <w:r w:rsidDel="00000000" w:rsidR="00000000" w:rsidRPr="00000000">
                              <w:rPr>
                                <w:rFonts w:ascii="Montserrat" w:cs="Montserrat" w:eastAsia="Montserrat" w:hAnsi="Montserrat"/>
                                <w:b w:val="1"/>
                                <w:i w:val="0"/>
                                <w:smallCaps w:val="0"/>
                                <w:strike w:val="0"/>
                                <w:color w:val="2a4b66"/>
                                <w:sz w:val="28"/>
                                <w:vertAlign w:val="baseline"/>
                              </w:rPr>
                              <w:t xml:space="preserve">July 2026</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-923924</wp:posOffset>
              </wp:positionH>
              <wp:positionV relativeFrom="paragraph">
                <wp:posOffset>-457199</wp:posOffset>
              </wp:positionV>
              <wp:extent cx="7791386" cy="10945947"/>
              <wp:effectExtent b="0" l="0" r="0" t="0"/>
              <wp:wrapSquare wrapText="bothSides" distB="0" distT="0" distL="0" distR="0"/>
              <wp:docPr id="3" name="image27.png"/>
              <a:graphic>
                <a:graphicData uri="http://schemas.openxmlformats.org/drawingml/2006/picture">
                  <pic:pic>
                    <pic:nvPicPr>
                      <pic:cNvPr id="0" name="image27.png"/>
                      <pic:cNvPicPr preferRelativeResize="0"/>
                    </pic:nvPicPr>
                    <pic:blipFill>
                      <a:blip r:embed="rId2"/>
                      <a:srcRect/>
                      <a:stretch>
                        <a:fillRect/>
                      </a:stretch>
                    </pic:blipFill>
                    <pic:spPr>
                      <a:xfrm>
                        <a:off x="0" y="0"/>
                        <a:ext cx="7791386" cy="10945947"/>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after="120" w:before="4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360" w:line="240" w:lineRule="auto"/>
    </w:pPr>
    <w:rPr>
      <w:sz w:val="32"/>
      <w:szCs w:val="32"/>
    </w:rPr>
  </w:style>
  <w:style w:type="paragraph" w:styleId="Heading3">
    <w:name w:val="heading 3"/>
    <w:basedOn w:val="Normal"/>
    <w:next w:val="Normal"/>
    <w:pPr>
      <w:keepNext w:val="1"/>
      <w:keepLines w:val="1"/>
      <w:spacing w:after="0" w:before="0" w:lineRule="auto"/>
    </w:pPr>
    <w:rPr>
      <w:b w:val="1"/>
      <w:bCs w:val="1"/>
      <w:sz w:val="28"/>
      <w:szCs w:val="28"/>
    </w:rPr>
  </w:style>
  <w:style w:type="paragraph" w:styleId="Heading4">
    <w:name w:val="heading 4"/>
    <w:basedOn w:val="Normal"/>
    <w:next w:val="Normal"/>
    <w:pPr>
      <w:keepNext w:val="1"/>
      <w:keepLines w:val="1"/>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9">
    <w:basedOn w:val="TableNormal"/>
    <w:tblPr>
      <w:tblStyleRowBandSize w:val="1"/>
      <w:tblStyleColBandSize w:val="1"/>
    </w:tblPr>
  </w:style>
  <w:style w:type="table" w:styleId="Table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Pr>
  </w:style>
  <w:style w:type="table" w:styleId="Table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Pr>
  </w:style>
  <w:style w:type="table" w:styleId="Table8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OajKqNQp0G_hajkiRgK--JDUsENja_Vm5ZXrbQr-Tkg/edit?gid=2120104930#gid=2120104930" TargetMode="External"/><Relationship Id="rId42" Type="http://schemas.openxmlformats.org/officeDocument/2006/relationships/hyperlink" Target="https://docs.google.com/spreadsheets/d/1OajKqNQp0G_hajkiRgK--JDUsENja_Vm5ZXrbQr-Tkg/edit?gid=2120104930#gid=2120104930" TargetMode="External"/><Relationship Id="rId41" Type="http://schemas.openxmlformats.org/officeDocument/2006/relationships/hyperlink" Target="https://docs.google.com/spreadsheets/d/1OajKqNQp0G_hajkiRgK--JDUsENja_Vm5ZXrbQr-Tkg/edit?gid=2120104930#gid=2120104930" TargetMode="External"/><Relationship Id="rId44" Type="http://schemas.openxmlformats.org/officeDocument/2006/relationships/hyperlink" Target="https://docs.google.com/spreadsheets/d/11YqvyXa4KEjfLGCs9L_KwDOexZ7J8O-i9tBRIHaCZYY/edit?gid=2120104930#gid=2120104930" TargetMode="External"/><Relationship Id="rId43" Type="http://schemas.openxmlformats.org/officeDocument/2006/relationships/hyperlink" Target="https://docs.google.com/spreadsheets/d/11YqvyXa4KEjfLGCs9L_KwDOexZ7J8O-i9tBRIHaCZYY/edit?gid=2120104930#gid=2120104930" TargetMode="External"/><Relationship Id="rId46" Type="http://schemas.openxmlformats.org/officeDocument/2006/relationships/hyperlink" Target="https://docs.google.com/spreadsheets/d/1wMCFXuapXpo-aQoauefrJw3g01sATuBfJLaJwQGl0gI/edit?gid=2120104930#gid=2120104930" TargetMode="External"/><Relationship Id="rId45" Type="http://schemas.openxmlformats.org/officeDocument/2006/relationships/hyperlink" Target="https://docs.google.com/spreadsheets/d/11YqvyXa4KEjfLGCs9L_KwDOexZ7J8O-i9tBRIHaCZYY/edit?gid=2120104930#gid=2120104930" TargetMode="External"/><Relationship Id="rId107" Type="http://schemas.openxmlformats.org/officeDocument/2006/relationships/hyperlink" Target="https://backlinko.com/google-ranking-factors#pagelevel" TargetMode="External"/><Relationship Id="rId106" Type="http://schemas.openxmlformats.org/officeDocument/2006/relationships/image" Target="media/image50.jpg"/><Relationship Id="rId105" Type="http://schemas.openxmlformats.org/officeDocument/2006/relationships/hyperlink" Target="https://safma.org.za/" TargetMode="External"/><Relationship Id="rId104" Type="http://schemas.openxmlformats.org/officeDocument/2006/relationships/hyperlink" Target="https://www.plumbingafrica.co.za/" TargetMode="External"/><Relationship Id="rId109" Type="http://schemas.openxmlformats.org/officeDocument/2006/relationships/hyperlink" Target="http://infolab.stanford.edu/~backrub/google.html" TargetMode="External"/><Relationship Id="rId108" Type="http://schemas.openxmlformats.org/officeDocument/2006/relationships/hyperlink" Target="https://moz.com/search-ranking-factors" TargetMode="External"/><Relationship Id="rId48" Type="http://schemas.openxmlformats.org/officeDocument/2006/relationships/hyperlink" Target="https://docs.google.com/spreadsheets/d/11K71Z6waX4iiUIoCmNaoCxEbqBiulANzyx7BG9Pok54/edit?gid=2120104930#gid=2120104930" TargetMode="External"/><Relationship Id="rId47" Type="http://schemas.openxmlformats.org/officeDocument/2006/relationships/hyperlink" Target="https://docs.google.com/spreadsheets/d/1shE5mmvs8gOUOtooPBEMn5VvKA8ii5tsugxFacUoUjE/edit?gid=2120104930#gid=2120104930" TargetMode="External"/><Relationship Id="rId49" Type="http://schemas.openxmlformats.org/officeDocument/2006/relationships/image" Target="media/image42.jpg"/><Relationship Id="rId103" Type="http://schemas.openxmlformats.org/officeDocument/2006/relationships/hyperlink" Target="https://property-management.co.za/blog/" TargetMode="External"/><Relationship Id="rId102" Type="http://schemas.openxmlformats.org/officeDocument/2006/relationships/hyperlink" Target="https://www.ifma.org/resources/knowledge-library/call-for-content/" TargetMode="External"/><Relationship Id="rId101" Type="http://schemas.openxmlformats.org/officeDocument/2006/relationships/hyperlink" Target="https://www.ifma.org/resources/knowledge-library/call-for-content/" TargetMode="External"/><Relationship Id="rId100" Type="http://schemas.openxmlformats.org/officeDocument/2006/relationships/hyperlink" Target="https://www.ifma.org/content-channels/ifmas-fmj/fmj-submissions/" TargetMode="External"/><Relationship Id="rId31" Type="http://schemas.openxmlformats.org/officeDocument/2006/relationships/hyperlink" Target="https://docs.google.com/spreadsheets/d/16IZAjjhWo0-OppF9uYquu4DIB2GwFvJDCCCHTI2zE08/edit?usp=sharing" TargetMode="External"/><Relationship Id="rId30" Type="http://schemas.openxmlformats.org/officeDocument/2006/relationships/image" Target="media/image36.jpg"/><Relationship Id="rId33" Type="http://schemas.openxmlformats.org/officeDocument/2006/relationships/hyperlink" Target="https://docs.google.com/spreadsheets/d/1LKto6eLWHG52ybwPfK-VKCo1p-28C9KPfm0bRSLHlI8/edit?usp=sharing" TargetMode="External"/><Relationship Id="rId32" Type="http://schemas.openxmlformats.org/officeDocument/2006/relationships/hyperlink" Target="https://docs.google.com/spreadsheets/d/1W1aE2fA8PszaRJwtDSsEDn4v30Yg_i0TEO6SVDZakm0/edit?usp=sharing" TargetMode="External"/><Relationship Id="rId35" Type="http://schemas.openxmlformats.org/officeDocument/2006/relationships/hyperlink" Target="https://docs.google.com/spreadsheets/d/1vDW7DdZgI9xqwxhx2JIQXMUUAvqRUSD_ru_umVd18xk/edit?gid=2120104930#gid=2120104930" TargetMode="External"/><Relationship Id="rId34" Type="http://schemas.openxmlformats.org/officeDocument/2006/relationships/hyperlink" Target="https://docs.google.com/spreadsheets/d/1nioiCwTvTPsGitgCiTPsVGIunDCNFuH3UK6OWwF8N9g/edit?gid=899024580#gid=899024580" TargetMode="External"/><Relationship Id="rId37" Type="http://schemas.openxmlformats.org/officeDocument/2006/relationships/hyperlink" Target="https://docs.google.com/spreadsheets/d/1U4u0JdrVX4P_TOWm_PPtRT8oH2pnSKnQ3rHZxXGrVRY/edit?gid=2120104930#gid=2120104930" TargetMode="External"/><Relationship Id="rId36" Type="http://schemas.openxmlformats.org/officeDocument/2006/relationships/hyperlink" Target="https://docs.google.com/spreadsheets/d/1U4u0JdrVX4P_TOWm_PPtRT8oH2pnSKnQ3rHZxXGrVRY/edit?gid=2120104930#gid=2120104930" TargetMode="External"/><Relationship Id="rId39" Type="http://schemas.openxmlformats.org/officeDocument/2006/relationships/hyperlink" Target="https://docs.google.com/spreadsheets/d/1gQhpYKpIg9cFzD5lx_-j8AGk5jp06Acxdo9CqKBEX-g/edit?gid=2120104930#gid=2120104930" TargetMode="External"/><Relationship Id="rId38" Type="http://schemas.openxmlformats.org/officeDocument/2006/relationships/hyperlink" Target="https://docs.google.com/spreadsheets/d/1U4u0JdrVX4P_TOWm_PPtRT8oH2pnSKnQ3rHZxXGrVRY/edit?gid=2120104930#gid=2120104930" TargetMode="External"/><Relationship Id="rId20" Type="http://schemas.openxmlformats.org/officeDocument/2006/relationships/image" Target="media/image16.png"/><Relationship Id="rId22" Type="http://schemas.openxmlformats.org/officeDocument/2006/relationships/hyperlink" Target="https://www.cloudflare.com/" TargetMode="External"/><Relationship Id="rId21" Type="http://schemas.openxmlformats.org/officeDocument/2006/relationships/hyperlink" Target="https://en.wikipedia.org/wiki/Content_delivery_network" TargetMode="External"/><Relationship Id="rId24" Type="http://schemas.openxmlformats.org/officeDocument/2006/relationships/hyperlink" Target="http://munchweb.com/effect-of-website-speed" TargetMode="External"/><Relationship Id="rId23" Type="http://schemas.openxmlformats.org/officeDocument/2006/relationships/image" Target="media/image20.png"/><Relationship Id="rId129" Type="http://schemas.openxmlformats.org/officeDocument/2006/relationships/hyperlink" Target="https://docs.google.com/spreadsheets/d/1bI94qbdOvkn6Q-_Z4q7Ed5yz5QzZDXCMpoUk02pUkCo/edit?usp=sharing" TargetMode="External"/><Relationship Id="rId128" Type="http://schemas.openxmlformats.org/officeDocument/2006/relationships/hyperlink" Target="https://docs.google.com/spreadsheets/d/1lzFx0FOaKBfBRrgaJH33SXR45sc6TArzEdcb-RBOP_8/edit?usp=sharing" TargetMode="External"/><Relationship Id="rId127" Type="http://schemas.openxmlformats.org/officeDocument/2006/relationships/hyperlink" Target="https://docs.google.com/spreadsheets/d/1yiR2TVIPvwkhLDz-B-9L59XE_xNRL7uWvZLsARm79mc/edit?gid=1902982018#gid=1902982018" TargetMode="External"/><Relationship Id="rId126" Type="http://schemas.openxmlformats.org/officeDocument/2006/relationships/hyperlink" Target="https://docs.google.com/spreadsheets/d/1yiR2TVIPvwkhLDz-B-9L59XE_xNRL7uWvZLsARm79mc/edit?usp=drive_link" TargetMode="External"/><Relationship Id="rId26" Type="http://schemas.openxmlformats.org/officeDocument/2006/relationships/hyperlink" Target="https://tools.pingdom.com/#67f1da9b5a400000" TargetMode="External"/><Relationship Id="rId121" Type="http://schemas.openxmlformats.org/officeDocument/2006/relationships/hyperlink" Target="https://docs.google.com/spreadsheets/d/1bI94qbdOvkn6Q-_Z4q7Ed5yz5QzZDXCMpoUk02pUkCo/edit?usp=sharing" TargetMode="External"/><Relationship Id="rId25" Type="http://schemas.openxmlformats.org/officeDocument/2006/relationships/hyperlink" Target="https://gtmetrix.com/reports/plumplumbers.com/4nuFaCDO/" TargetMode="External"/><Relationship Id="rId120" Type="http://schemas.openxmlformats.org/officeDocument/2006/relationships/hyperlink" Target="https://docs.google.com/spreadsheets/d/1LKto6eLWHG52ybwPfK-VKCo1p-28C9KPfm0bRSLHlI8/edit?usp=sharing" TargetMode="External"/><Relationship Id="rId28" Type="http://schemas.openxmlformats.org/officeDocument/2006/relationships/hyperlink" Target="https://pagespeed.web.dev/analysis/https-plumplumbers-com/amgr5jxf58?form_factor=desktop" TargetMode="External"/><Relationship Id="rId27" Type="http://schemas.openxmlformats.org/officeDocument/2006/relationships/hyperlink" Target="https://pagespeed.web.dev/analysis/https-plumplumbers-com/amgr5jxf58?form_factor=mobile" TargetMode="External"/><Relationship Id="rId125" Type="http://schemas.openxmlformats.org/officeDocument/2006/relationships/image" Target="media/image6.png"/><Relationship Id="rId29" Type="http://schemas.openxmlformats.org/officeDocument/2006/relationships/image" Target="media/image2.png"/><Relationship Id="rId124" Type="http://schemas.openxmlformats.org/officeDocument/2006/relationships/image" Target="media/image33.png"/><Relationship Id="rId123" Type="http://schemas.openxmlformats.org/officeDocument/2006/relationships/image" Target="media/image25.png"/><Relationship Id="rId122" Type="http://schemas.openxmlformats.org/officeDocument/2006/relationships/image" Target="media/image31.png"/><Relationship Id="rId95" Type="http://schemas.openxmlformats.org/officeDocument/2006/relationships/hyperlink" Target="https://docs.google.com/document/d/1vJ34OAbjvzFlvHUorbszIW0qvfYXmvp8JqDemCXvR4I/edit?usp=sharing" TargetMode="External"/><Relationship Id="rId94" Type="http://schemas.openxmlformats.org/officeDocument/2006/relationships/hyperlink" Target="https://docs.google.com/document/d/1d1IQo9mk2CM5gmOZ9W-qgYWtG_BlX2GWyRUMbFSphj4/edit?usp=sharing" TargetMode="External"/><Relationship Id="rId97" Type="http://schemas.openxmlformats.org/officeDocument/2006/relationships/hyperlink" Target="https://www.rei.co.za/contribute" TargetMode="External"/><Relationship Id="rId96" Type="http://schemas.openxmlformats.org/officeDocument/2006/relationships/hyperlink" Target="https://www.landlordsassociation.co.za/write-for-us-free-guest-posting-website/" TargetMode="External"/><Relationship Id="rId11" Type="http://schemas.openxmlformats.org/officeDocument/2006/relationships/hyperlink" Target="https://woww.co.za/about" TargetMode="External"/><Relationship Id="rId99" Type="http://schemas.openxmlformats.org/officeDocument/2006/relationships/hyperlink" Target="https://www.thebusinessdirectory.co.za/knowledge-base/how-to-submit-guest-posts-to-our-blog/" TargetMode="External"/><Relationship Id="rId10" Type="http://schemas.openxmlformats.org/officeDocument/2006/relationships/hyperlink" Target="https://woww.co.za/about/" TargetMode="External"/><Relationship Id="rId98" Type="http://schemas.openxmlformats.org/officeDocument/2006/relationships/hyperlink" Target="https://sabest.co.za/submit-blog/" TargetMode="External"/><Relationship Id="rId13" Type="http://schemas.openxmlformats.org/officeDocument/2006/relationships/hyperlink" Target="https://docs.google.com/spreadsheets/d/1aDJGrPYVmBemJZCxu8oFsnXDZa7aLyjUsJA2qVAOEsE/edit?gid=1804537779#gid=1804537779" TargetMode="External"/><Relationship Id="rId12" Type="http://schemas.openxmlformats.org/officeDocument/2006/relationships/image" Target="media/image11.png"/><Relationship Id="rId91" Type="http://schemas.openxmlformats.org/officeDocument/2006/relationships/hyperlink" Target="https://docs.google.com/document/d/14YeckjBkZsy6sIl7oxUDDSrijt1LaMMLNn93pHhyKPA/edit?usp=sharing" TargetMode="External"/><Relationship Id="rId90" Type="http://schemas.openxmlformats.org/officeDocument/2006/relationships/hyperlink" Target="https://docs.google.com/document/d/1xFO9XWt3FXiqCdjE9AsEDZA6OqW5izsPN3oJ8NPWZxs/edit?usp=sharing" TargetMode="External"/><Relationship Id="rId93" Type="http://schemas.openxmlformats.org/officeDocument/2006/relationships/hyperlink" Target="https://docs.google.com/document/d/10bxOrJ-CHgSVXy0_XH3eUGWud_T0I0caq6yWJ7Pwd-w/edit?usp=sharing" TargetMode="External"/><Relationship Id="rId92" Type="http://schemas.openxmlformats.org/officeDocument/2006/relationships/hyperlink" Target="https://docs.google.com/document/d/1mzaH9YfQwFiAwsrA4ktnvIPD9-WDiVO8c1Y8vo5KKPA/edit?usp=sharing" TargetMode="External"/><Relationship Id="rId118" Type="http://schemas.openxmlformats.org/officeDocument/2006/relationships/image" Target="media/image34.png"/><Relationship Id="rId117" Type="http://schemas.openxmlformats.org/officeDocument/2006/relationships/hyperlink" Target="https://moz.com/learn/seo/domain" TargetMode="External"/><Relationship Id="rId116" Type="http://schemas.openxmlformats.org/officeDocument/2006/relationships/hyperlink" Target="https://moz.com/learn/seo/anchor-text" TargetMode="External"/><Relationship Id="rId115" Type="http://schemas.openxmlformats.org/officeDocument/2006/relationships/hyperlink" Target="https://moz.com/researchtools/ose/" TargetMode="External"/><Relationship Id="rId119" Type="http://schemas.openxmlformats.org/officeDocument/2006/relationships/image" Target="media/image19.png"/><Relationship Id="rId15" Type="http://schemas.openxmlformats.org/officeDocument/2006/relationships/hyperlink" Target="https://plumplumbers.com/404" TargetMode="External"/><Relationship Id="rId110" Type="http://schemas.openxmlformats.org/officeDocument/2006/relationships/image" Target="media/image9.png"/><Relationship Id="rId14" Type="http://schemas.openxmlformats.org/officeDocument/2006/relationships/hyperlink" Target="http://woww.co.za" TargetMode="External"/><Relationship Id="rId17" Type="http://schemas.openxmlformats.org/officeDocument/2006/relationships/image" Target="media/image18.png"/><Relationship Id="rId16" Type="http://schemas.openxmlformats.org/officeDocument/2006/relationships/image" Target="media/image5.png"/><Relationship Id="rId19" Type="http://schemas.openxmlformats.org/officeDocument/2006/relationships/hyperlink" Target="https://webmasters.googleblog.com/2010/04/using-site-speed-in-web-search-ranking.html" TargetMode="External"/><Relationship Id="rId114" Type="http://schemas.openxmlformats.org/officeDocument/2006/relationships/hyperlink" Target="https://moz.com/learn/seo/anchor-text" TargetMode="External"/><Relationship Id="rId18" Type="http://schemas.openxmlformats.org/officeDocument/2006/relationships/image" Target="media/image26.png"/><Relationship Id="rId113" Type="http://schemas.openxmlformats.org/officeDocument/2006/relationships/hyperlink" Target="https://moz.com/learn/seo/duplicate-content" TargetMode="External"/><Relationship Id="rId112" Type="http://schemas.openxmlformats.org/officeDocument/2006/relationships/hyperlink" Target="https://moz.com/learn/seo/mozrank" TargetMode="External"/><Relationship Id="rId111" Type="http://schemas.openxmlformats.org/officeDocument/2006/relationships/hyperlink" Target="https://moz.com/learn/seo/moztrust" TargetMode="External"/><Relationship Id="rId84" Type="http://schemas.openxmlformats.org/officeDocument/2006/relationships/hyperlink" Target="https://app.surferseo.com/drafts/s/5oP8o-icBpZS2mD9axE_j5r4wu-9yxM0" TargetMode="External"/><Relationship Id="rId83" Type="http://schemas.openxmlformats.org/officeDocument/2006/relationships/hyperlink" Target="https://app.surferseo.com/audits/s/DC_tr1tpdLNVftUWV0zwBycFE1HAmOF6" TargetMode="External"/><Relationship Id="rId86" Type="http://schemas.openxmlformats.org/officeDocument/2006/relationships/image" Target="media/image41.jpg"/><Relationship Id="rId85" Type="http://schemas.openxmlformats.org/officeDocument/2006/relationships/hyperlink" Target="https://docs.google.com/spreadsheets/d/1aDJGrPYVmBemJZCxu8oFsnXDZa7aLyjUsJA2qVAOEsE/edit?gid=1076683130#gid=1076683130" TargetMode="External"/><Relationship Id="rId88" Type="http://schemas.openxmlformats.org/officeDocument/2006/relationships/image" Target="media/image15.png"/><Relationship Id="rId150" Type="http://schemas.openxmlformats.org/officeDocument/2006/relationships/header" Target="header1.xml"/><Relationship Id="rId87" Type="http://schemas.openxmlformats.org/officeDocument/2006/relationships/hyperlink" Target="https://docs.google.com/spreadsheets/d/1hOO6CmO4ECLT5VW8jv0EKLZQmmAzGKMn17W6Y5MVybE/edit?usp=sharing" TargetMode="External"/><Relationship Id="rId89" Type="http://schemas.openxmlformats.org/officeDocument/2006/relationships/hyperlink" Target="https://docs.google.com/document/d/1lNIe_7rk2oXCshTw_J5zx3HJUh0SWcAhw8T2Pg1yPxw/edit?usp=sharing" TargetMode="External"/><Relationship Id="rId80" Type="http://schemas.openxmlformats.org/officeDocument/2006/relationships/hyperlink" Target="https://www.relume.ai/app/project/P3507639_DkmQQqEWzx5YPEozxN1OlzMdyCkIoLIEfNzmn5Q1Qzg#mode=sitemap" TargetMode="External"/><Relationship Id="rId82" Type="http://schemas.openxmlformats.org/officeDocument/2006/relationships/image" Target="media/image8.png"/><Relationship Id="rId81" Type="http://schemas.openxmlformats.org/officeDocument/2006/relationships/image" Target="media/image4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46.jpg"/><Relationship Id="rId4" Type="http://schemas.openxmlformats.org/officeDocument/2006/relationships/numbering" Target="numbering.xml"/><Relationship Id="rId148" Type="http://schemas.openxmlformats.org/officeDocument/2006/relationships/hyperlink" Target="https://absoluteplumbingcapetown.co.za/" TargetMode="External"/><Relationship Id="rId9" Type="http://schemas.openxmlformats.org/officeDocument/2006/relationships/hyperlink" Target="https://backlinko.com/google-ranking-factors#pagelevel" TargetMode="External"/><Relationship Id="rId143" Type="http://schemas.openxmlformats.org/officeDocument/2006/relationships/image" Target="media/image47.jpg"/><Relationship Id="rId142" Type="http://schemas.openxmlformats.org/officeDocument/2006/relationships/hyperlink" Target="https://absoluteplumbingcapetown.co.za/" TargetMode="External"/><Relationship Id="rId141" Type="http://schemas.openxmlformats.org/officeDocument/2006/relationships/hyperlink" Target="https://drainsurgeon.co.za/" TargetMode="External"/><Relationship Id="rId140" Type="http://schemas.openxmlformats.org/officeDocument/2006/relationships/hyperlink" Target="https://schmidhauser.co.za/" TargetMode="External"/><Relationship Id="rId5" Type="http://schemas.openxmlformats.org/officeDocument/2006/relationships/styles" Target="styles.xml"/><Relationship Id="rId147" Type="http://schemas.openxmlformats.org/officeDocument/2006/relationships/hyperlink" Target="https://drainsurgeon.co.za/" TargetMode="External"/><Relationship Id="rId6" Type="http://schemas.openxmlformats.org/officeDocument/2006/relationships/image" Target="media/image43.jpg"/><Relationship Id="rId146" Type="http://schemas.openxmlformats.org/officeDocument/2006/relationships/hyperlink" Target="https://schmidhauser.co.za/" TargetMode="External"/><Relationship Id="rId7" Type="http://schemas.openxmlformats.org/officeDocument/2006/relationships/image" Target="media/image27.png"/><Relationship Id="rId145" Type="http://schemas.openxmlformats.org/officeDocument/2006/relationships/hyperlink" Target="https://thecapetownplumber.co.za/" TargetMode="External"/><Relationship Id="rId8" Type="http://schemas.openxmlformats.org/officeDocument/2006/relationships/image" Target="media/image51.png"/><Relationship Id="rId144" Type="http://schemas.openxmlformats.org/officeDocument/2006/relationships/hyperlink" Target="https://www.plumplumbers.com/" TargetMode="External"/><Relationship Id="rId73" Type="http://schemas.openxmlformats.org/officeDocument/2006/relationships/hyperlink" Target="https://docs.google.com/spreadsheets/d/1BWEP9vPOBqxj0wYL6RozBKsMyAtCL_tq78AJVextLto/edit?gid=0#gid=0" TargetMode="External"/><Relationship Id="rId72" Type="http://schemas.openxmlformats.org/officeDocument/2006/relationships/image" Target="media/image48.jpg"/><Relationship Id="rId75" Type="http://schemas.openxmlformats.org/officeDocument/2006/relationships/hyperlink" Target="https://docs.google.com/spreadsheets/d/1BWEP9vPOBqxj0wYL6RozBKsMyAtCL_tq78AJVextLto/edit?gid=624264638#gid=624264638" TargetMode="External"/><Relationship Id="rId74" Type="http://schemas.openxmlformats.org/officeDocument/2006/relationships/hyperlink" Target="https://docs.google.com/spreadsheets/d/1BWEP9vPOBqxj0wYL6RozBKsMyAtCL_tq78AJVextLto/edit?gid=1486649130#gid=1486649130" TargetMode="External"/><Relationship Id="rId77" Type="http://schemas.openxmlformats.org/officeDocument/2006/relationships/hyperlink" Target="https://docs.google.com/spreadsheets/d/1aDJGrPYVmBemJZCxu8oFsnXDZa7aLyjUsJA2qVAOEsE/edit?usp=sharing" TargetMode="External"/><Relationship Id="rId76" Type="http://schemas.openxmlformats.org/officeDocument/2006/relationships/hyperlink" Target="https://docs.google.com/spreadsheets/d/1BWEP9vPOBqxj0wYL6RozBKsMyAtCL_tq78AJVextLto/edit?gid=820893884#gid=820893884" TargetMode="External"/><Relationship Id="rId79" Type="http://schemas.openxmlformats.org/officeDocument/2006/relationships/hyperlink" Target="https://docs.google.com/spreadsheets/d/1tuf1Ww0B1zKpbiEgE5BzodHyDOUDjfNe/edit?usp=sharing&amp;ouid=105089025311968226769&amp;rtpof=true&amp;sd=true" TargetMode="External"/><Relationship Id="rId78" Type="http://schemas.openxmlformats.org/officeDocument/2006/relationships/hyperlink" Target="https://docs.google.com/spreadsheets/d/1aDJGrPYVmBemJZCxu8oFsnXDZa7aLyjUsJA2qVAOEsE/edit?gid=72337868#gid=72337868" TargetMode="External"/><Relationship Id="rId71" Type="http://schemas.openxmlformats.org/officeDocument/2006/relationships/hyperlink" Target="https://docs.google.com/spreadsheets/d/1x5sgiKjbXqMbP4gpP_P7M5K7PrHgmGBcE1nbryi6LiY/edit?gid=457332914#gid=457332914" TargetMode="External"/><Relationship Id="rId70" Type="http://schemas.openxmlformats.org/officeDocument/2006/relationships/hyperlink" Target="https://docs.google.com/spreadsheets/d/1x5sgiKjbXqMbP4gpP_P7M5K7PrHgmGBcE1nbryi6LiY/edit?usp=sharing" TargetMode="External"/><Relationship Id="rId139" Type="http://schemas.openxmlformats.org/officeDocument/2006/relationships/hyperlink" Target="https://thecapetownplumber.co.za/" TargetMode="External"/><Relationship Id="rId138" Type="http://schemas.openxmlformats.org/officeDocument/2006/relationships/hyperlink" Target="https://www.plumplumbers.com/" TargetMode="External"/><Relationship Id="rId137" Type="http://schemas.openxmlformats.org/officeDocument/2006/relationships/hyperlink" Target="https://docs.google.com/spreadsheets/d/1PeH4CIfEt38TEBbN8rp5swNvVaYndqQh502w5Cyv7Zk/edit?usp=sharing" TargetMode="External"/><Relationship Id="rId132" Type="http://schemas.openxmlformats.org/officeDocument/2006/relationships/image" Target="media/image7.png"/><Relationship Id="rId131" Type="http://schemas.openxmlformats.org/officeDocument/2006/relationships/image" Target="media/image21.png"/><Relationship Id="rId130" Type="http://schemas.openxmlformats.org/officeDocument/2006/relationships/hyperlink" Target="https://docs.google.com/spreadsheets/d/1LKto6eLWHG52ybwPfK-VKCo1p-28C9KPfm0bRSLHlI8/edit?usp=sharing" TargetMode="External"/><Relationship Id="rId136" Type="http://schemas.openxmlformats.org/officeDocument/2006/relationships/hyperlink" Target="https://docs.google.com/spreadsheets/d/1OzOiCd4neLjtnyEIOPTFyH-6LzmabjLTiBwtKAqtF8E/edit?usp=drive_link" TargetMode="External"/><Relationship Id="rId135" Type="http://schemas.openxmlformats.org/officeDocument/2006/relationships/hyperlink" Target="https://share.google/DTUGcNC9ODAN6VKhh" TargetMode="External"/><Relationship Id="rId134" Type="http://schemas.openxmlformats.org/officeDocument/2006/relationships/image" Target="media/image13.png"/><Relationship Id="rId133" Type="http://schemas.openxmlformats.org/officeDocument/2006/relationships/hyperlink" Target="https://support.google.com/business/answer/3038177?hl=en" TargetMode="External"/><Relationship Id="rId62" Type="http://schemas.openxmlformats.org/officeDocument/2006/relationships/hyperlink" Target="https://docs.google.com/spreadsheets/d/1FJzIiShUdBK1pXdcEaQPu46leZCjUZL6VMCYKgCu7-M/edit?gid=1838354540#gid=1838354540" TargetMode="External"/><Relationship Id="rId61" Type="http://schemas.openxmlformats.org/officeDocument/2006/relationships/hyperlink" Target="https://docs.google.com/spreadsheets/d/1FJzIiShUdBK1pXdcEaQPu46leZCjUZL6VMCYKgCu7-M/edit?gid=965909525#gid=965909525" TargetMode="External"/><Relationship Id="rId64" Type="http://schemas.openxmlformats.org/officeDocument/2006/relationships/hyperlink" Target="https://docs.google.com/spreadsheets/d/1FJzIiShUdBK1pXdcEaQPu46leZCjUZL6VMCYKgCu7-M/edit?gid=1441074519#gid=1441074519" TargetMode="External"/><Relationship Id="rId63" Type="http://schemas.openxmlformats.org/officeDocument/2006/relationships/hyperlink" Target="https://docs.google.com/spreadsheets/d/1FJzIiShUdBK1pXdcEaQPu46leZCjUZL6VMCYKgCu7-M/edit?gid=918493636#gid=918493636" TargetMode="External"/><Relationship Id="rId66" Type="http://schemas.openxmlformats.org/officeDocument/2006/relationships/hyperlink" Target="https://docs.google.com/spreadsheets/d/1FJzIiShUdBK1pXdcEaQPu46leZCjUZL6VMCYKgCu7-M/edit?gid=43870309#gid=43870309" TargetMode="External"/><Relationship Id="rId65" Type="http://schemas.openxmlformats.org/officeDocument/2006/relationships/hyperlink" Target="https://docs.google.com/spreadsheets/d/1FJzIiShUdBK1pXdcEaQPu46leZCjUZL6VMCYKgCu7-M/edit?gid=185159277#gid=185159277" TargetMode="External"/><Relationship Id="rId68" Type="http://schemas.openxmlformats.org/officeDocument/2006/relationships/hyperlink" Target="https://docs.google.com/spreadsheets/d/1FJzIiShUdBK1pXdcEaQPu46leZCjUZL6VMCYKgCu7-M/edit?gid=43870309#gid=43870309" TargetMode="External"/><Relationship Id="rId67" Type="http://schemas.openxmlformats.org/officeDocument/2006/relationships/hyperlink" Target="https://docs.google.com/spreadsheets/d/1FJzIiShUdBK1pXdcEaQPu46leZCjUZL6VMCYKgCu7-M/edit?gid=43870309#gid=43870309" TargetMode="External"/><Relationship Id="rId60" Type="http://schemas.openxmlformats.org/officeDocument/2006/relationships/hyperlink" Target="https://docs.google.com/spreadsheets/d/1FJzIiShUdBK1pXdcEaQPu46leZCjUZL6VMCYKgCu7-M/edit?gid=1466247492#gid=1466247492" TargetMode="External"/><Relationship Id="rId69" Type="http://schemas.openxmlformats.org/officeDocument/2006/relationships/hyperlink" Target="https://docs.google.com/spreadsheets/d/1FJzIiShUdBK1pXdcEaQPu46leZCjUZL6VMCYKgCu7-M/edit?gid=18442624#gid=18442624" TargetMode="External"/><Relationship Id="rId51" Type="http://schemas.openxmlformats.org/officeDocument/2006/relationships/hyperlink" Target="https://docs.google.com/spreadsheets/d/1FJzIiShUdBK1pXdcEaQPu46leZCjUZL6VMCYKgCu7-M/edit?gid=1732842463#gid=1732842463" TargetMode="External"/><Relationship Id="rId50" Type="http://schemas.openxmlformats.org/officeDocument/2006/relationships/hyperlink" Target="https://docs.google.com/spreadsheets/d/1FJzIiShUdBK1pXdcEaQPu46leZCjUZL6VMCYKgCu7-M/edit?gid=87878449#gid=87878449" TargetMode="External"/><Relationship Id="rId53" Type="http://schemas.openxmlformats.org/officeDocument/2006/relationships/hyperlink" Target="https://docs.google.com/spreadsheets/d/1FJzIiShUdBK1pXdcEaQPu46leZCjUZL6VMCYKgCu7-M/edit?gid=1277569870#gid=1277569870" TargetMode="External"/><Relationship Id="rId52" Type="http://schemas.openxmlformats.org/officeDocument/2006/relationships/hyperlink" Target="https://docs.google.com/spreadsheets/d/1FJzIiShUdBK1pXdcEaQPu46leZCjUZL6VMCYKgCu7-M/edit?gid=659108138#gid=659108138" TargetMode="External"/><Relationship Id="rId55" Type="http://schemas.openxmlformats.org/officeDocument/2006/relationships/hyperlink" Target="https://docs.google.com/spreadsheets/d/1FJzIiShUdBK1pXdcEaQPu46leZCjUZL6VMCYKgCu7-M/edit?gid=626248803#gid=626248803" TargetMode="External"/><Relationship Id="rId54" Type="http://schemas.openxmlformats.org/officeDocument/2006/relationships/hyperlink" Target="https://docs.google.com/spreadsheets/d/1FJzIiShUdBK1pXdcEaQPu46leZCjUZL6VMCYKgCu7-M/edit?gid=928849487#gid=928849487" TargetMode="External"/><Relationship Id="rId57" Type="http://schemas.openxmlformats.org/officeDocument/2006/relationships/hyperlink" Target="https://docs.google.com/spreadsheets/d/1FJzIiShUdBK1pXdcEaQPu46leZCjUZL6VMCYKgCu7-M/edit?gid=2060339616#gid=2060339616" TargetMode="External"/><Relationship Id="rId56" Type="http://schemas.openxmlformats.org/officeDocument/2006/relationships/hyperlink" Target="https://docs.google.com/spreadsheets/d/1FJzIiShUdBK1pXdcEaQPu46leZCjUZL6VMCYKgCu7-M/edit?gid=776091570#gid=776091570" TargetMode="External"/><Relationship Id="rId59" Type="http://schemas.openxmlformats.org/officeDocument/2006/relationships/hyperlink" Target="https://docs.google.com/spreadsheets/d/1FJzIiShUdBK1pXdcEaQPu46leZCjUZL6VMCYKgCu7-M/edit?gid=920427585#gid=920427585" TargetMode="External"/><Relationship Id="rId58" Type="http://schemas.openxmlformats.org/officeDocument/2006/relationships/hyperlink" Target="https://docs.google.com/spreadsheets/d/1FJzIiShUdBK1pXdcEaQPu46leZCjUZL6VMCYKgCu7-M/edit?gid=2029346173#gid=2029346173" TargetMode="External"/><Relationship Id="rId153" Type="http://schemas.openxmlformats.org/officeDocument/2006/relationships/footer" Target="footer1.xml"/><Relationship Id="rId152" Type="http://schemas.openxmlformats.org/officeDocument/2006/relationships/footer" Target="footer2.xml"/><Relationship Id="rId151"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4.png"/></Relationships>
</file>

<file path=word/_rels/header2.xml.rels><?xml version="1.0" encoding="UTF-8" standalone="yes"?><Relationships xmlns="http://schemas.openxmlformats.org/package/2006/relationships"><Relationship Id="rId1" Type="http://schemas.openxmlformats.org/officeDocument/2006/relationships/image" Target="media/image44.jpg"/><Relationship Id="rId2"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