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DA8F2" w14:textId="6CA0A38F" w:rsidR="000D30B1" w:rsidRDefault="000C50E1">
      <w:r w:rsidRPr="000C50E1">
        <w:rPr>
          <w:b/>
          <w:bCs/>
        </w:rPr>
        <w:t xml:space="preserve">Subject: </w:t>
      </w:r>
      <w:r w:rsidR="000D30B1">
        <w:t>Happy Holidays from Travel Guard</w:t>
      </w:r>
    </w:p>
    <w:p w14:paraId="0F321F71" w14:textId="057C6D59" w:rsidR="000C50E1" w:rsidRPr="000C50E1" w:rsidRDefault="000C50E1">
      <w:pPr>
        <w:rPr>
          <w:b/>
          <w:bCs/>
        </w:rPr>
      </w:pPr>
      <w:r w:rsidRPr="000C50E1">
        <w:rPr>
          <w:b/>
          <w:bCs/>
        </w:rPr>
        <w:t>Body:</w:t>
      </w:r>
    </w:p>
    <w:p w14:paraId="7E75CFBF" w14:textId="77777777" w:rsidR="00142937" w:rsidRDefault="00142937"/>
    <w:p w14:paraId="3B146813" w14:textId="3B6C854E" w:rsidR="000C7238" w:rsidRDefault="000C50E1" w:rsidP="00142937">
      <w:r>
        <w:t xml:space="preserve">As 2025 comes to </w:t>
      </w:r>
      <w:r w:rsidR="00725F15">
        <w:t>an end</w:t>
      </w:r>
      <w:r>
        <w:t xml:space="preserve">, we hope you have a safe and happy holiday season. </w:t>
      </w:r>
      <w:r w:rsidR="00725F15">
        <w:t xml:space="preserve">If you’re traveling to see loved ones this season, we hope your journey goes as smoothly as possible. Before you head off to spend quality times with your friends and family, </w:t>
      </w:r>
      <w:r w:rsidR="00142937">
        <w:t xml:space="preserve">consider </w:t>
      </w:r>
      <w:r w:rsidR="00725F15">
        <w:t>purchasing</w:t>
      </w:r>
      <w:r w:rsidR="00142937">
        <w:t xml:space="preserve"> </w:t>
      </w:r>
      <w:r w:rsidR="006950F8">
        <w:t>a Travel Guard insurance plan</w:t>
      </w:r>
      <w:r w:rsidR="00142937">
        <w:t xml:space="preserve"> to</w:t>
      </w:r>
      <w:r w:rsidR="00725F15">
        <w:t xml:space="preserve"> help</w:t>
      </w:r>
      <w:r w:rsidR="00142937">
        <w:t xml:space="preserve"> </w:t>
      </w:r>
      <w:r w:rsidR="00725F15">
        <w:t>protect your trip investment</w:t>
      </w:r>
      <w:r w:rsidR="00142937">
        <w:t xml:space="preserve"> </w:t>
      </w:r>
      <w:r w:rsidR="000C7238">
        <w:t xml:space="preserve">in </w:t>
      </w:r>
      <w:r w:rsidR="00142937">
        <w:t>unforeseen circumstances</w:t>
      </w:r>
      <w:r w:rsidR="000C7238">
        <w:t>.</w:t>
      </w:r>
    </w:p>
    <w:p w14:paraId="7483E0A4" w14:textId="750964FA" w:rsidR="000C7238" w:rsidRDefault="000C7238" w:rsidP="00142937">
      <w:r>
        <w:t>Since a</w:t>
      </w:r>
      <w:r w:rsidR="00142937">
        <w:t>ll Travel Guard plans include 24/7 access to our emergency services team</w:t>
      </w:r>
      <w:r>
        <w:t xml:space="preserve">, you don’t have to handle stressful situations on your own. </w:t>
      </w:r>
      <w:r w:rsidR="00142937">
        <w:t xml:space="preserve"> </w:t>
      </w:r>
    </w:p>
    <w:p w14:paraId="4870B475" w14:textId="644971BE" w:rsidR="000D30B1" w:rsidRDefault="00142937">
      <w:r>
        <w:t>I</w:t>
      </w:r>
      <w:r w:rsidR="000C7238">
        <w:t xml:space="preserve">t’s </w:t>
      </w:r>
      <w:r>
        <w:t>not too late</w:t>
      </w:r>
      <w:r w:rsidR="000C7238">
        <w:t xml:space="preserve"> to get covered for your booked travel plans.</w:t>
      </w:r>
      <w:r>
        <w:t xml:space="preserve"> Just visit travelguard.com, call us at </w:t>
      </w:r>
      <w:r w:rsidRPr="00593A64">
        <w:t>1.877.920.3105</w:t>
      </w:r>
      <w:r>
        <w:t xml:space="preserve"> or ask your travel advisor.</w:t>
      </w:r>
    </w:p>
    <w:p w14:paraId="1096BCF7" w14:textId="6EC9F50F" w:rsidR="00E16793" w:rsidRDefault="004C2BDB">
      <w:r>
        <w:rPr>
          <w:rFonts w:cstheme="minorHAnsi"/>
          <w:shd w:val="clear" w:color="auto" w:fill="FFFFFF"/>
        </w:rPr>
        <w:t>Warm Wishes</w:t>
      </w:r>
      <w:r w:rsidR="00A037F2" w:rsidRPr="0074312A">
        <w:rPr>
          <w:rFonts w:cstheme="minorHAnsi"/>
          <w:shd w:val="clear" w:color="auto" w:fill="FFFFFF"/>
        </w:rPr>
        <w:t>,</w:t>
      </w:r>
      <w:r w:rsidR="00A037F2" w:rsidRPr="0074312A">
        <w:rPr>
          <w:rFonts w:cstheme="minorHAnsi"/>
        </w:rPr>
        <w:br/>
      </w:r>
      <w:r w:rsidR="00A037F2" w:rsidRPr="0074312A">
        <w:rPr>
          <w:rFonts w:cstheme="minorHAnsi"/>
          <w:shd w:val="clear" w:color="auto" w:fill="FFFFFF"/>
        </w:rPr>
        <w:t>Travel Guard</w:t>
      </w:r>
    </w:p>
    <w:sectPr w:rsidR="00E167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793"/>
    <w:rsid w:val="000C50E1"/>
    <w:rsid w:val="000C7238"/>
    <w:rsid w:val="000D30B1"/>
    <w:rsid w:val="00105050"/>
    <w:rsid w:val="00142937"/>
    <w:rsid w:val="001E6956"/>
    <w:rsid w:val="004C2BDB"/>
    <w:rsid w:val="004C7A8C"/>
    <w:rsid w:val="00542860"/>
    <w:rsid w:val="006950F8"/>
    <w:rsid w:val="00716F14"/>
    <w:rsid w:val="00725F15"/>
    <w:rsid w:val="007A2925"/>
    <w:rsid w:val="008538DC"/>
    <w:rsid w:val="00951645"/>
    <w:rsid w:val="00A037F2"/>
    <w:rsid w:val="00B811DE"/>
    <w:rsid w:val="00B97D3F"/>
    <w:rsid w:val="00CA0658"/>
    <w:rsid w:val="00D75696"/>
    <w:rsid w:val="00E16793"/>
    <w:rsid w:val="00E83C05"/>
    <w:rsid w:val="00E93E6F"/>
    <w:rsid w:val="00EC0459"/>
    <w:rsid w:val="00F34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82BDC"/>
  <w15:chartTrackingRefBased/>
  <w15:docId w15:val="{DCF59B52-243A-42E2-90F6-04BEFF7B3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67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7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7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7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7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7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7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7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7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7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7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7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7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7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7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7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7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7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7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7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7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7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7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7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7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7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7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7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793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6950F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7a098ca4-00c7-44e0-88ce-366a02776498" xsi:nil="true"/>
    <Doc_x0020_Type xmlns="1c88ae19-5ec7-444b-b42f-8bc1e1c3b6bc" xsi:nil="true"/>
    <lcf76f155ced4ddcb4097134ff3c332f xmlns="1c88ae19-5ec7-444b-b42f-8bc1e1c3b6bc">
      <Terms xmlns="http://schemas.microsoft.com/office/infopath/2007/PartnerControls"/>
    </lcf76f155ced4ddcb4097134ff3c332f>
    <ReviewStatus xmlns="1c88ae19-5ec7-444b-b42f-8bc1e1c3b6bc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2E1069255FFE74CAB95FC335F76D3CD" ma:contentTypeVersion="18" ma:contentTypeDescription="Create a new document." ma:contentTypeScope="" ma:versionID="8ac52153df218b816172749d7f139869">
  <xsd:schema xmlns:xsd="http://www.w3.org/2001/XMLSchema" xmlns:xs="http://www.w3.org/2001/XMLSchema" xmlns:p="http://schemas.microsoft.com/office/2006/metadata/properties" xmlns:ns1="http://schemas.microsoft.com/sharepoint/v3" xmlns:ns2="1c88ae19-5ec7-444b-b42f-8bc1e1c3b6bc" xmlns:ns3="7a098ca4-00c7-44e0-88ce-366a02776498" targetNamespace="http://schemas.microsoft.com/office/2006/metadata/properties" ma:root="true" ma:fieldsID="eff6b95f37ee306bf1f9208ac146b251" ns1:_="" ns2:_="" ns3:_="">
    <xsd:import namespace="http://schemas.microsoft.com/sharepoint/v3"/>
    <xsd:import namespace="1c88ae19-5ec7-444b-b42f-8bc1e1c3b6bc"/>
    <xsd:import namespace="7a098ca4-00c7-44e0-88ce-366a02776498"/>
    <xsd:element name="properties">
      <xsd:complexType>
        <xsd:sequence>
          <xsd:element name="documentManagement">
            <xsd:complexType>
              <xsd:all>
                <xsd:element ref="ns2:ReviewStatus" minOccurs="0"/>
                <xsd:element ref="ns2:Doc_x0020_Type" minOccurs="0"/>
                <xsd:element ref="ns1:_ip_UnifiedCompliancePolicyProperties" minOccurs="0"/>
                <xsd:element ref="ns2:Doc_x0020_Type_x003a_Doc_x0020_Category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88ae19-5ec7-444b-b42f-8bc1e1c3b6bc" elementFormDefault="qualified">
    <xsd:import namespace="http://schemas.microsoft.com/office/2006/documentManagement/types"/>
    <xsd:import namespace="http://schemas.microsoft.com/office/infopath/2007/PartnerControls"/>
    <xsd:element name="ReviewStatus" ma:index="2" nillable="true" ma:displayName="Review Status" ma:description="Complete = All pieces in Folder have been returned to Requestor.&#10;Under Review - One or more pieces in Folder are under review by Legal.&#10;On Hold - One or more pieces in Folder require additional information to proceed with review by Legal." ma:format="Dropdown" ma:internalName="ReviewStatus">
      <xsd:simpleType>
        <xsd:restriction base="dms:Choice">
          <xsd:enumeration value="Complete"/>
          <xsd:enumeration value="Under Review"/>
          <xsd:enumeration value="On Hold"/>
        </xsd:restriction>
      </xsd:simpleType>
    </xsd:element>
    <xsd:element name="Doc_x0020_Type" ma:index="3" nillable="true" ma:displayName="Doc Type" ma:list="{308d004f-711e-4498-a7e7-20ba6927adc7}" ma:internalName="Doc_x0020_Type" ma:showField="Title">
      <xsd:simpleType>
        <xsd:restriction base="dms:Lookup"/>
      </xsd:simpleType>
    </xsd:element>
    <xsd:element name="Doc_x0020_Type_x003a_Doc_x0020_Category" ma:index="7" nillable="true" ma:displayName="Doc Type:Doc Category" ma:list="{308d004f-711e-4498-a7e7-20ba6927adc7}" ma:internalName="Doc_x0020_Type_x003a_Doc_x0020_Category" ma:readOnly="true" ma:showField="DocCategory">
      <xsd:simpleType>
        <xsd:restriction base="dms:Lookup"/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7b35ed4-3d6d-4cb4-974a-070d1834fe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98ca4-00c7-44e0-88ce-366a02776498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0c6c8339-a58c-4f19-a901-7684b4c56d4c}" ma:internalName="TaxCatchAll" ma:showField="CatchAllData" ma:web="7a098ca4-00c7-44e0-88ce-366a0277649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7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4B8474D-1CAE-4620-8C5F-48E136C11CE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a098ca4-00c7-44e0-88ce-366a02776498"/>
    <ds:schemaRef ds:uri="1c88ae19-5ec7-444b-b42f-8bc1e1c3b6bc"/>
  </ds:schemaRefs>
</ds:datastoreItem>
</file>

<file path=customXml/itemProps2.xml><?xml version="1.0" encoding="utf-8"?>
<ds:datastoreItem xmlns:ds="http://schemas.openxmlformats.org/officeDocument/2006/customXml" ds:itemID="{F091AB6F-69E6-4521-B6CB-DBC89C8154C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35107AC-AAD4-4FB1-8DDA-F3BC09FCCB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c88ae19-5ec7-444b-b42f-8bc1e1c3b6bc"/>
    <ds:schemaRef ds:uri="7a098ca4-00c7-44e0-88ce-366a027764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Warakomski, Gabrielle</dc:creator>
  <cp:keywords/>
  <dc:description/>
  <cp:lastModifiedBy>Meinholdt, Hannah</cp:lastModifiedBy>
  <cp:revision>7</cp:revision>
  <dcterms:created xsi:type="dcterms:W3CDTF">2025-09-25T15:50:00Z</dcterms:created>
  <dcterms:modified xsi:type="dcterms:W3CDTF">2025-10-23T16:25:00Z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0x01010072E1069255FFE74CAB95FC335F76D3CD</vt:lpwstr>
  </property>
</Properties>
</file>