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E32F" w14:textId="42254E90" w:rsidR="00CA0658" w:rsidRDefault="00063A2B">
      <w:r w:rsidRPr="00063A2B">
        <w:rPr>
          <w:b/>
          <w:bCs/>
        </w:rPr>
        <w:t>Subject Line:</w:t>
      </w:r>
      <w:r>
        <w:t xml:space="preserve"> Don’t miss Travel Tuesday deals</w:t>
      </w:r>
    </w:p>
    <w:p w14:paraId="69A608F4" w14:textId="027D8464" w:rsidR="00987D2A" w:rsidRDefault="00063A2B">
      <w:r w:rsidRPr="00063A2B">
        <w:rPr>
          <w:b/>
          <w:bCs/>
        </w:rPr>
        <w:t>Pre-header:</w:t>
      </w:r>
      <w:r>
        <w:t xml:space="preserve"> December 1, 2026</w:t>
      </w:r>
    </w:p>
    <w:p w14:paraId="7F84EFD5" w14:textId="77777777" w:rsidR="00987D2A" w:rsidRPr="009B0366" w:rsidRDefault="00987D2A" w:rsidP="00063A2B">
      <w:pPr>
        <w:jc w:val="center"/>
        <w:rPr>
          <w:b/>
          <w:bCs/>
        </w:rPr>
      </w:pPr>
      <w:bookmarkStart w:id="0" w:name="_Hlk217897419"/>
      <w:r w:rsidRPr="009B0366">
        <w:rPr>
          <w:b/>
          <w:bCs/>
        </w:rPr>
        <w:t>Travel Tuesday</w:t>
      </w:r>
    </w:p>
    <w:p w14:paraId="29D96DC8" w14:textId="77777777" w:rsidR="00063A2B" w:rsidRDefault="00063A2B" w:rsidP="00063A2B">
      <w:r>
        <w:t xml:space="preserve">You’ve heard of Black Friday and Cyber Monday deals, but if you’ve got a case of wanderlust, then you’ll want to keep an eye out on Travel Tuesday on December 1. </w:t>
      </w:r>
    </w:p>
    <w:p w14:paraId="15556A60" w14:textId="614A0F3E" w:rsidR="00063A2B" w:rsidRDefault="00063A2B" w:rsidP="00063A2B">
      <w:proofErr w:type="gramStart"/>
      <w:r>
        <w:t>Celebrated</w:t>
      </w:r>
      <w:proofErr w:type="gramEnd"/>
      <w:r>
        <w:t xml:space="preserve"> the Tuesday after Thanksgiving,</w:t>
      </w:r>
      <w:r>
        <w:t xml:space="preserve"> Travel Tuesday is when airlines and travel suppliers often offer discounted flights and vacation packages. It can be the perfect time to find a great deal and cross a destination off your bucket list.</w:t>
      </w:r>
    </w:p>
    <w:p w14:paraId="08DE9AC1" w14:textId="77570219" w:rsidR="00063A2B" w:rsidRDefault="00063A2B" w:rsidP="00063A2B">
      <w:r>
        <w:t xml:space="preserve">If you happen to score a Travel Tuesday deal this year, remember to protect </w:t>
      </w:r>
      <w:r>
        <w:t>your</w:t>
      </w:r>
      <w:r>
        <w:t xml:space="preserve"> trip investment with a travel insurance plan</w:t>
      </w:r>
      <w:r>
        <w:t>.</w:t>
      </w:r>
      <w:r>
        <w:t xml:space="preserve"> </w:t>
      </w:r>
      <w:r>
        <w:t>E</w:t>
      </w:r>
      <w:r>
        <w:t xml:space="preserve">ven the best travel deals </w:t>
      </w:r>
      <w:r>
        <w:t>can benefit from coverage if the unexpected happens.</w:t>
      </w:r>
      <w:r>
        <w:t xml:space="preserve"> </w:t>
      </w:r>
      <w:r>
        <w:t>A travel insurance plan from Travel Guard may include important benefits such as baggage coverage, emergency medical coverage and 24/7 travel assistance.</w:t>
      </w:r>
    </w:p>
    <w:p w14:paraId="5EE3823A" w14:textId="232C860B" w:rsidR="00063A2B" w:rsidRDefault="00063A2B" w:rsidP="00063A2B">
      <w:r>
        <w:t>Don’t forget Travel Guard this Travel Tuesday</w:t>
      </w:r>
      <w:r>
        <w:t xml:space="preserve"> and </w:t>
      </w:r>
      <w:proofErr w:type="gramStart"/>
      <w:r>
        <w:t>happy deal</w:t>
      </w:r>
      <w:proofErr w:type="gramEnd"/>
      <w:r>
        <w:t xml:space="preserve"> hunting.</w:t>
      </w:r>
    </w:p>
    <w:p w14:paraId="5437E625" w14:textId="0B11D4BB" w:rsidR="00987D2A" w:rsidRDefault="00063A2B">
      <w:r>
        <w:t>Ready</w:t>
      </w:r>
      <w:r>
        <w:t xml:space="preserve"> to find the right plan for you? </w:t>
      </w:r>
      <w:hyperlink r:id="rId4" w:history="1">
        <w:r w:rsidRPr="009B0366">
          <w:rPr>
            <w:rStyle w:val="Hyperlink"/>
          </w:rPr>
          <w:t xml:space="preserve">Get a Quote. </w:t>
        </w:r>
      </w:hyperlink>
      <w:bookmarkEnd w:id="0"/>
    </w:p>
    <w:sectPr w:rsidR="00987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2A"/>
    <w:rsid w:val="00041F5B"/>
    <w:rsid w:val="00063A2B"/>
    <w:rsid w:val="0008059E"/>
    <w:rsid w:val="00542860"/>
    <w:rsid w:val="007A2925"/>
    <w:rsid w:val="00987D2A"/>
    <w:rsid w:val="009E7D71"/>
    <w:rsid w:val="00B811DE"/>
    <w:rsid w:val="00B97D3F"/>
    <w:rsid w:val="00BC473E"/>
    <w:rsid w:val="00CA0658"/>
    <w:rsid w:val="00E83C05"/>
    <w:rsid w:val="00EC0459"/>
    <w:rsid w:val="00F34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6D128"/>
  <w15:chartTrackingRefBased/>
  <w15:docId w15:val="{C7B152BB-E2A1-45EE-97ED-16F0241D6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D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7D2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ravelguard.com/purchase/start-your-quo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Warakomski, Gabrielle</dc:creator>
  <cp:keywords/>
  <dc:description/>
  <cp:lastModifiedBy>Meinholdt, Hannah</cp:lastModifiedBy>
  <cp:revision>2</cp:revision>
  <dcterms:created xsi:type="dcterms:W3CDTF">2026-01-05T14:24:00Z</dcterms:created>
  <dcterms:modified xsi:type="dcterms:W3CDTF">2026-03-05T20:58:00Z</dcterms:modified>
</cp:coreProperties>
</file>