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F8AB" w14:textId="7D7C0900" w:rsidR="00CA0658" w:rsidRDefault="00886115">
      <w:r>
        <w:rPr>
          <w:b/>
          <w:bCs/>
        </w:rPr>
        <w:t xml:space="preserve">Subject: </w:t>
      </w:r>
      <w:r w:rsidRPr="00886115">
        <w:t xml:space="preserve">Celebrate Our </w:t>
      </w:r>
      <w:r w:rsidR="00A21F9A" w:rsidRPr="00886115">
        <w:t>National Park</w:t>
      </w:r>
      <w:r w:rsidRPr="00886115">
        <w:t>s</w:t>
      </w:r>
    </w:p>
    <w:p w14:paraId="3B78CBF8" w14:textId="4B079A5A" w:rsidR="0065403A" w:rsidRDefault="0065403A">
      <w:r w:rsidRPr="0065403A">
        <w:rPr>
          <w:b/>
          <w:bCs/>
        </w:rPr>
        <w:t>Pre-header</w:t>
      </w:r>
      <w:r>
        <w:t>: April 18 - 26</w:t>
      </w:r>
    </w:p>
    <w:p w14:paraId="0DEBFDCC" w14:textId="317440DE" w:rsidR="0065403A" w:rsidRPr="00886115" w:rsidRDefault="0065403A" w:rsidP="0065403A">
      <w:pPr>
        <w:pStyle w:val="Heading1"/>
        <w:jc w:val="center"/>
        <w:rPr>
          <w:b/>
          <w:bCs/>
        </w:rPr>
      </w:pPr>
      <w:r w:rsidRPr="00886115">
        <w:t>Celebrate Our National Parks</w:t>
      </w:r>
    </w:p>
    <w:p w14:paraId="18AD6670" w14:textId="7519BC34" w:rsidR="00A21F9A" w:rsidRDefault="00A21F9A" w:rsidP="001E4CB5">
      <w:r>
        <w:t>Each year we take the time to honor our country’s national parks with a week-long celebration</w:t>
      </w:r>
      <w:r w:rsidR="001E4CB5">
        <w:t xml:space="preserve"> to </w:t>
      </w:r>
      <w:r>
        <w:t xml:space="preserve">show appreciation for the beautiful landscapes we have access to and the people who take care of them. This year National Park Week will be held from </w:t>
      </w:r>
      <w:r w:rsidRPr="00295AE7">
        <w:t>Saturday, April 1</w:t>
      </w:r>
      <w:r>
        <w:t>8</w:t>
      </w:r>
      <w:r w:rsidRPr="00295AE7">
        <w:t xml:space="preserve"> through Sunday, April 2</w:t>
      </w:r>
      <w:r>
        <w:t xml:space="preserve">6. You can help </w:t>
      </w:r>
      <w:r w:rsidR="001E4CB5">
        <w:t>celebrate</w:t>
      </w:r>
      <w:r>
        <w:t xml:space="preserve"> our national parks by volunteering at park near you or taking a trip to the great outdoors to enjoy a day of hiking or a weekend of camping. </w:t>
      </w:r>
    </w:p>
    <w:p w14:paraId="4F3F9D32" w14:textId="68F64930" w:rsidR="00A21F9A" w:rsidRDefault="00A21F9A" w:rsidP="00A21F9A">
      <w:r>
        <w:t xml:space="preserve">With </w:t>
      </w:r>
      <w:r w:rsidR="00886115">
        <w:t>more than</w:t>
      </w:r>
      <w:r>
        <w:t xml:space="preserve"> </w:t>
      </w:r>
      <w:hyperlink r:id="rId7" w:history="1">
        <w:r w:rsidRPr="00EC304F">
          <w:rPr>
            <w:rStyle w:val="Hyperlink"/>
          </w:rPr>
          <w:t>400 national parks</w:t>
        </w:r>
      </w:hyperlink>
      <w:r>
        <w:t xml:space="preserve"> to choose from, you can find a park that suits your adventure style</w:t>
      </w:r>
      <w:r w:rsidR="0065403A">
        <w:t>. W</w:t>
      </w:r>
      <w:r w:rsidR="00886115">
        <w:t>hether you like</w:t>
      </w:r>
      <w:r>
        <w:t xml:space="preserve"> </w:t>
      </w:r>
      <w:r w:rsidR="00886115">
        <w:t>to rough</w:t>
      </w:r>
      <w:r>
        <w:t xml:space="preserve"> it on </w:t>
      </w:r>
      <w:hyperlink r:id="rId8" w:history="1">
        <w:r w:rsidRPr="00C0052A">
          <w:rPr>
            <w:rStyle w:val="Hyperlink"/>
          </w:rPr>
          <w:t>a backpacking trip</w:t>
        </w:r>
      </w:hyperlink>
      <w:r>
        <w:t xml:space="preserve">, </w:t>
      </w:r>
      <w:r w:rsidR="00886115">
        <w:t>glamp</w:t>
      </w:r>
      <w:r>
        <w:t xml:space="preserve"> in luxury or </w:t>
      </w:r>
      <w:hyperlink r:id="rId9" w:history="1">
        <w:r w:rsidR="00886115" w:rsidRPr="00886115">
          <w:rPr>
            <w:rStyle w:val="Hyperlink"/>
          </w:rPr>
          <w:t>drive through</w:t>
        </w:r>
      </w:hyperlink>
      <w:r w:rsidR="00886115">
        <w:t xml:space="preserve"> </w:t>
      </w:r>
      <w:r>
        <w:t xml:space="preserve">some of the most world-renowned routes like </w:t>
      </w:r>
      <w:r w:rsidR="00886115">
        <w:t>the Grand Loop in Yellowsto</w:t>
      </w:r>
      <w:r>
        <w:t>n</w:t>
      </w:r>
      <w:r w:rsidR="00886115">
        <w:t>e</w:t>
      </w:r>
      <w:r>
        <w:t xml:space="preserve"> National Park or </w:t>
      </w:r>
      <w:r w:rsidR="00886115">
        <w:t>the South</w:t>
      </w:r>
      <w:r>
        <w:t xml:space="preserve"> Rim Drive in </w:t>
      </w:r>
      <w:r w:rsidR="00886115">
        <w:t>Grand Canyon</w:t>
      </w:r>
      <w:r>
        <w:t xml:space="preserve"> National Park</w:t>
      </w:r>
      <w:r w:rsidR="0065403A">
        <w:t>, there are plenty of ways to admire our national parks</w:t>
      </w:r>
      <w:r>
        <w:t xml:space="preserve">. </w:t>
      </w:r>
    </w:p>
    <w:p w14:paraId="567E5E14" w14:textId="7A25BFB0" w:rsidR="00A21F9A" w:rsidRDefault="00A21F9A" w:rsidP="00A21F9A">
      <w:r>
        <w:t>If you have a trip to a national park coming up, you can get coverage to</w:t>
      </w:r>
      <w:r w:rsidR="00EC304F">
        <w:t xml:space="preserve"> help</w:t>
      </w:r>
      <w:r>
        <w:t xml:space="preserve"> protect your travel investment. If you don’t have coverage, it’s not too late. Just visit travelguard.com, call us at </w:t>
      </w:r>
      <w:r w:rsidRPr="00593A64">
        <w:t>1.877.920.3105</w:t>
      </w:r>
      <w:r>
        <w:t xml:space="preserve"> or ask your travel advisor.</w:t>
      </w:r>
    </w:p>
    <w:p w14:paraId="1DE4CF29" w14:textId="77777777" w:rsidR="00A21F9A" w:rsidRDefault="00A21F9A"/>
    <w:sectPr w:rsidR="00A21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9A"/>
    <w:rsid w:val="00032DC4"/>
    <w:rsid w:val="001E4CB5"/>
    <w:rsid w:val="002765B6"/>
    <w:rsid w:val="00542860"/>
    <w:rsid w:val="0065403A"/>
    <w:rsid w:val="007619D0"/>
    <w:rsid w:val="007A2925"/>
    <w:rsid w:val="00832D67"/>
    <w:rsid w:val="00886115"/>
    <w:rsid w:val="00A21F9A"/>
    <w:rsid w:val="00B811DE"/>
    <w:rsid w:val="00B97D3F"/>
    <w:rsid w:val="00C01BA8"/>
    <w:rsid w:val="00CA0658"/>
    <w:rsid w:val="00E83C05"/>
    <w:rsid w:val="00EC0459"/>
    <w:rsid w:val="00EC304F"/>
    <w:rsid w:val="00F33492"/>
    <w:rsid w:val="00F3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CE12"/>
  <w15:chartTrackingRefBased/>
  <w15:docId w15:val="{12814A37-1667-4BF4-98C6-255F8E36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F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1F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11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01B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avelguard.com/traveler-types/backpacking-travel-insurance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nps.gov/aboutus/national-park-system.ht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travelguard.com/travel-insurance/trip-types/rental-car-insur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E1069255FFE74CAB95FC335F76D3CD" ma:contentTypeVersion="18" ma:contentTypeDescription="Create a new document." ma:contentTypeScope="" ma:versionID="00de1e86c8d9e04028eb116234bbb269">
  <xsd:schema xmlns:xsd="http://www.w3.org/2001/XMLSchema" xmlns:xs="http://www.w3.org/2001/XMLSchema" xmlns:p="http://schemas.microsoft.com/office/2006/metadata/properties" xmlns:ns1="http://schemas.microsoft.com/sharepoint/v3" xmlns:ns2="1c88ae19-5ec7-444b-b42f-8bc1e1c3b6bc" xmlns:ns3="7a098ca4-00c7-44e0-88ce-366a02776498" targetNamespace="http://schemas.microsoft.com/office/2006/metadata/properties" ma:root="true" ma:fieldsID="4cf632e816d835556cc80787b33929f1" ns1:_="" ns2:_="" ns3:_="">
    <xsd:import namespace="http://schemas.microsoft.com/sharepoint/v3"/>
    <xsd:import namespace="1c88ae19-5ec7-444b-b42f-8bc1e1c3b6bc"/>
    <xsd:import namespace="7a098ca4-00c7-44e0-88ce-366a02776498"/>
    <xsd:element name="properties">
      <xsd:complexType>
        <xsd:sequence>
          <xsd:element name="documentManagement">
            <xsd:complexType>
              <xsd:all>
                <xsd:element ref="ns2:ReviewStatus" minOccurs="0"/>
                <xsd:element ref="ns2:Doc_x0020_Type" minOccurs="0"/>
                <xsd:element ref="ns1:_ip_UnifiedCompliancePolicyProperties" minOccurs="0"/>
                <xsd:element ref="ns2:Doc_x0020_Type_x003a_Doc_x0020_Category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8ae19-5ec7-444b-b42f-8bc1e1c3b6bc" elementFormDefault="qualified">
    <xsd:import namespace="http://schemas.microsoft.com/office/2006/documentManagement/types"/>
    <xsd:import namespace="http://schemas.microsoft.com/office/infopath/2007/PartnerControls"/>
    <xsd:element name="ReviewStatus" ma:index="2" nillable="true" ma:displayName="Review Status" ma:description="Complete = All pieces in Folder have been returned to Requestor.&#10;Under Review - One or more pieces in Folder are under review by Legal.&#10;On Hold - One or more pieces in Folder require additional information to proceed with review by Legal." ma:format="Dropdown" ma:internalName="ReviewStatus">
      <xsd:simpleType>
        <xsd:restriction base="dms:Choice">
          <xsd:enumeration value="Complete"/>
          <xsd:enumeration value="Under Review"/>
          <xsd:enumeration value="On Hold"/>
        </xsd:restriction>
      </xsd:simpleType>
    </xsd:element>
    <xsd:element name="Doc_x0020_Type" ma:index="3" nillable="true" ma:displayName="Doc Type" ma:list="{308d004f-711e-4498-a7e7-20ba6927adc7}" ma:internalName="Doc_x0020_Type" ma:showField="Title">
      <xsd:simpleType>
        <xsd:restriction base="dms:Lookup"/>
      </xsd:simpleType>
    </xsd:element>
    <xsd:element name="Doc_x0020_Type_x003a_Doc_x0020_Category" ma:index="7" nillable="true" ma:displayName="Doc Type:Doc Category" ma:list="{308d004f-711e-4498-a7e7-20ba6927adc7}" ma:internalName="Doc_x0020_Type_x003a_Doc_x0020_Category" ma:readOnly="true" ma:showField="DocCategory">
      <xsd:simpleType>
        <xsd:restriction base="dms:Lookup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98ca4-00c7-44e0-88ce-366a0277649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c6c8339-a58c-4f19-a901-7684b4c56d4c}" ma:internalName="TaxCatchAll" ma:showField="CatchAllData" ma:web="7a098ca4-00c7-44e0-88ce-366a027764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7a098ca4-00c7-44e0-88ce-366a02776498" xsi:nil="true"/>
    <Doc_x0020_Type xmlns="1c88ae19-5ec7-444b-b42f-8bc1e1c3b6bc" xsi:nil="true"/>
    <lcf76f155ced4ddcb4097134ff3c332f xmlns="1c88ae19-5ec7-444b-b42f-8bc1e1c3b6bc">
      <Terms xmlns="http://schemas.microsoft.com/office/infopath/2007/PartnerControls"/>
    </lcf76f155ced4ddcb4097134ff3c332f>
    <ReviewStatus xmlns="1c88ae19-5ec7-444b-b42f-8bc1e1c3b6bc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845F8E-4749-4E05-9EAB-966F45B7C2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c88ae19-5ec7-444b-b42f-8bc1e1c3b6bc"/>
    <ds:schemaRef ds:uri="7a098ca4-00c7-44e0-88ce-366a027764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5C0D9E-B0C9-4131-B038-0D0FF02410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a098ca4-00c7-44e0-88ce-366a02776498"/>
    <ds:schemaRef ds:uri="1c88ae19-5ec7-444b-b42f-8bc1e1c3b6bc"/>
  </ds:schemaRefs>
</ds:datastoreItem>
</file>

<file path=customXml/itemProps3.xml><?xml version="1.0" encoding="utf-8"?>
<ds:datastoreItem xmlns:ds="http://schemas.openxmlformats.org/officeDocument/2006/customXml" ds:itemID="{44F59085-B672-4560-B883-BC004EF0DC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Meinholdt, Hannah</cp:lastModifiedBy>
  <cp:revision>4</cp:revision>
  <dcterms:created xsi:type="dcterms:W3CDTF">2025-12-17T17:19:00Z</dcterms:created>
  <dcterms:modified xsi:type="dcterms:W3CDTF">2026-02-06T17:42:00Z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0x01010072E1069255FFE74CAB95FC335F76D3CD</vt:lpwstr>
  </property>
</Properties>
</file>