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0E0BF" w14:textId="77777777" w:rsidR="00547C58" w:rsidRPr="00FF25CD" w:rsidRDefault="00547C58" w:rsidP="00547C58">
      <w:pPr>
        <w:spacing w:line="240" w:lineRule="auto"/>
        <w:jc w:val="center"/>
        <w:rPr>
          <w:b/>
        </w:rPr>
      </w:pPr>
      <w:r w:rsidRPr="00FF25CD">
        <w:rPr>
          <w:b/>
        </w:rPr>
        <w:t>International Business Management</w:t>
      </w:r>
    </w:p>
    <w:p w14:paraId="0AEADB07" w14:textId="77777777" w:rsidR="00547C58" w:rsidRPr="00FF25CD" w:rsidRDefault="00547C58" w:rsidP="00547C58">
      <w:pPr>
        <w:spacing w:line="240" w:lineRule="auto"/>
        <w:jc w:val="center"/>
        <w:rPr>
          <w:b/>
        </w:rPr>
      </w:pPr>
      <w:r w:rsidRPr="00FF25CD">
        <w:rPr>
          <w:b/>
        </w:rPr>
        <w:t>1</w:t>
      </w:r>
      <w:r w:rsidRPr="00FF25CD">
        <w:rPr>
          <w:b/>
          <w:vertAlign w:val="superscript"/>
        </w:rPr>
        <w:t>st</w:t>
      </w:r>
      <w:r w:rsidRPr="00FF25CD">
        <w:rPr>
          <w:b/>
        </w:rPr>
        <w:t xml:space="preserve"> Seminar Work</w:t>
      </w:r>
    </w:p>
    <w:p w14:paraId="6EE154A3" w14:textId="77777777" w:rsidR="00547C58" w:rsidRPr="00FF25CD" w:rsidRDefault="00547C58" w:rsidP="00547C58">
      <w:pPr>
        <w:spacing w:line="240" w:lineRule="auto"/>
        <w:jc w:val="center"/>
        <w:rPr>
          <w:b/>
        </w:rPr>
      </w:pPr>
      <w:r w:rsidRPr="00FF25CD">
        <w:rPr>
          <w:b/>
        </w:rPr>
        <w:t>why should companies go international? Leadership or management? Organisational culture</w:t>
      </w:r>
    </w:p>
    <w:p w14:paraId="5578DACA" w14:textId="77777777" w:rsidR="00547C58" w:rsidRPr="00FF25CD" w:rsidRDefault="00547C58" w:rsidP="00547C58">
      <w:pPr>
        <w:spacing w:line="240" w:lineRule="auto"/>
        <w:jc w:val="center"/>
        <w:rPr>
          <w:b/>
        </w:rPr>
      </w:pPr>
      <w:r w:rsidRPr="00FF25CD">
        <w:rPr>
          <w:b/>
        </w:rPr>
        <w:t>Judit Galambos/David Parker</w:t>
      </w:r>
    </w:p>
    <w:p w14:paraId="186E4EAD" w14:textId="77777777" w:rsidR="00547C58" w:rsidRPr="00FF25CD" w:rsidRDefault="00547C58" w:rsidP="00547C58">
      <w:pPr>
        <w:spacing w:line="240" w:lineRule="auto"/>
        <w:jc w:val="center"/>
        <w:rPr>
          <w:b/>
        </w:rPr>
      </w:pPr>
    </w:p>
    <w:p w14:paraId="5ACD0DC6" w14:textId="77777777" w:rsidR="00547C58" w:rsidRPr="00FF25CD" w:rsidRDefault="00547C58" w:rsidP="00547C58">
      <w:pPr>
        <w:spacing w:line="240" w:lineRule="auto"/>
        <w:rPr>
          <w:b/>
          <w:bCs/>
          <w:color w:val="4EA72E"/>
          <w:sz w:val="28"/>
          <w:szCs w:val="28"/>
        </w:rPr>
      </w:pPr>
      <w:r w:rsidRPr="00FF25CD">
        <w:rPr>
          <w:b/>
          <w:bCs/>
          <w:color w:val="4EA72E"/>
          <w:sz w:val="28"/>
          <w:szCs w:val="28"/>
        </w:rPr>
        <w:t>TASK 1 – Case study solution</w:t>
      </w:r>
    </w:p>
    <w:p w14:paraId="07965759" w14:textId="77777777" w:rsidR="00547C58" w:rsidRPr="00FF25CD" w:rsidRDefault="00547C58" w:rsidP="00547C58">
      <w:pPr>
        <w:rPr>
          <w:sz w:val="40"/>
          <w:szCs w:val="40"/>
        </w:rPr>
      </w:pPr>
      <w:r w:rsidRPr="00FF25CD">
        <w:rPr>
          <w:noProof/>
          <w:sz w:val="40"/>
          <w:szCs w:val="40"/>
        </w:rPr>
        <w:drawing>
          <wp:anchor distT="0" distB="0" distL="114300" distR="114300" simplePos="0" relativeHeight="251659264" behindDoc="1" locked="0" layoutInCell="1" allowOverlap="1" wp14:anchorId="63771B25" wp14:editId="6B593793">
            <wp:simplePos x="0" y="0"/>
            <wp:positionH relativeFrom="column">
              <wp:posOffset>3580765</wp:posOffset>
            </wp:positionH>
            <wp:positionV relativeFrom="paragraph">
              <wp:posOffset>52705</wp:posOffset>
            </wp:positionV>
            <wp:extent cx="2925445" cy="2394585"/>
            <wp:effectExtent l="0" t="0" r="0" b="0"/>
            <wp:wrapTight wrapText="bothSides">
              <wp:wrapPolygon edited="0">
                <wp:start x="0" y="0"/>
                <wp:lineTo x="0" y="21480"/>
                <wp:lineTo x="21520" y="21480"/>
                <wp:lineTo x="21520" y="0"/>
                <wp:lineTo x="0" y="0"/>
              </wp:wrapPolygon>
            </wp:wrapTight>
            <wp:docPr id="174179516" name="Picture 2" descr="Dive Vacations: Scuba Diving with a GoPro Camera - Fly &amp; Sea Dive Adven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ve Vacations: Scuba Diving with a GoPro Camera - Fly &amp; Sea Dive Adventures"/>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4603" r="10450"/>
                    <a:stretch>
                      <a:fillRect/>
                    </a:stretch>
                  </pic:blipFill>
                  <pic:spPr bwMode="auto">
                    <a:xfrm>
                      <a:off x="0" y="0"/>
                      <a:ext cx="2925445" cy="2394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F25CD">
        <w:rPr>
          <w:b/>
          <w:bCs/>
          <w:sz w:val="40"/>
          <w:szCs w:val="40"/>
        </w:rPr>
        <w:t>Capturing the World: How GoPro Went Global</w:t>
      </w:r>
    </w:p>
    <w:p w14:paraId="2DA1B2D2" w14:textId="77777777" w:rsidR="00547C58" w:rsidRPr="00FF25CD" w:rsidRDefault="00547C58" w:rsidP="00547C58">
      <w:pPr>
        <w:jc w:val="both"/>
        <w:rPr>
          <w:sz w:val="24"/>
          <w:szCs w:val="24"/>
        </w:rPr>
      </w:pPr>
      <w:r w:rsidRPr="00FF25CD">
        <w:rPr>
          <w:sz w:val="24"/>
          <w:szCs w:val="24"/>
        </w:rPr>
        <w:t>When small companies go international, it often starts with a simple idea that turns out to have worldwide appeal. That is exactly what happened with GoPro. What began as a passion project eventually became a global brand, thanks to smart expansion and constant innovation.</w:t>
      </w:r>
    </w:p>
    <w:p w14:paraId="2F55F2B0" w14:textId="77777777" w:rsidR="00547C58" w:rsidRPr="00FF25CD" w:rsidRDefault="00547C58" w:rsidP="00547C58">
      <w:pPr>
        <w:jc w:val="both"/>
        <w:rPr>
          <w:b/>
          <w:bCs/>
          <w:sz w:val="24"/>
          <w:szCs w:val="24"/>
        </w:rPr>
      </w:pPr>
      <w:r w:rsidRPr="00FF25CD">
        <w:rPr>
          <w:b/>
          <w:bCs/>
          <w:sz w:val="24"/>
          <w:szCs w:val="24"/>
        </w:rPr>
        <w:t>How It All Started</w:t>
      </w:r>
    </w:p>
    <w:p w14:paraId="0F4C1FF5" w14:textId="77777777" w:rsidR="00547C58" w:rsidRPr="00FF25CD" w:rsidRDefault="00547C58" w:rsidP="00547C58">
      <w:pPr>
        <w:jc w:val="both"/>
        <w:rPr>
          <w:sz w:val="24"/>
          <w:szCs w:val="24"/>
        </w:rPr>
      </w:pPr>
      <w:r w:rsidRPr="00FF25CD">
        <w:rPr>
          <w:sz w:val="24"/>
          <w:szCs w:val="24"/>
        </w:rPr>
        <w:t xml:space="preserve">GoPro was founded in 2002 by Nick Woodman, a surfer who wanted a better way to film himself and his friends in action. At the time, there was no affordable, tough camera designed specifically for athletes. So, he decided to create one as he says, “Before GoPro, if you wanted to have any footage of yourself doing anything, whether it’s video or photo, you not only needed a camera, </w:t>
      </w:r>
      <w:proofErr w:type="gramStart"/>
      <w:r w:rsidRPr="00FF25CD">
        <w:rPr>
          <w:sz w:val="24"/>
          <w:szCs w:val="24"/>
        </w:rPr>
        <w:t>you</w:t>
      </w:r>
      <w:proofErr w:type="gramEnd"/>
      <w:r w:rsidRPr="00FF25CD">
        <w:rPr>
          <w:sz w:val="24"/>
          <w:szCs w:val="24"/>
        </w:rPr>
        <w:t xml:space="preserve"> needed another human being…”.</w:t>
      </w:r>
    </w:p>
    <w:p w14:paraId="7672C18F" w14:textId="77777777" w:rsidR="00547C58" w:rsidRPr="00FF25CD" w:rsidRDefault="00547C58" w:rsidP="00547C58">
      <w:pPr>
        <w:jc w:val="both"/>
        <w:rPr>
          <w:sz w:val="24"/>
          <w:szCs w:val="24"/>
        </w:rPr>
      </w:pPr>
      <w:r w:rsidRPr="00FF25CD">
        <w:rPr>
          <w:noProof/>
          <w:sz w:val="24"/>
          <w:szCs w:val="24"/>
        </w:rPr>
        <w:drawing>
          <wp:anchor distT="0" distB="0" distL="114300" distR="114300" simplePos="0" relativeHeight="251660288" behindDoc="1" locked="0" layoutInCell="1" allowOverlap="1" wp14:anchorId="58B5FA23" wp14:editId="5849F4BE">
            <wp:simplePos x="0" y="0"/>
            <wp:positionH relativeFrom="column">
              <wp:posOffset>-114300</wp:posOffset>
            </wp:positionH>
            <wp:positionV relativeFrom="paragraph">
              <wp:posOffset>22225</wp:posOffset>
            </wp:positionV>
            <wp:extent cx="3145155" cy="3246120"/>
            <wp:effectExtent l="0" t="0" r="0" b="0"/>
            <wp:wrapTight wrapText="bothSides">
              <wp:wrapPolygon edited="0">
                <wp:start x="0" y="0"/>
                <wp:lineTo x="0" y="21423"/>
                <wp:lineTo x="21456" y="21423"/>
                <wp:lineTo x="21456" y="0"/>
                <wp:lineTo x="0" y="0"/>
              </wp:wrapPolygon>
            </wp:wrapTight>
            <wp:docPr id="205350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7712" name=""/>
                    <pic:cNvPicPr/>
                  </pic:nvPicPr>
                  <pic:blipFill rotWithShape="1">
                    <a:blip r:embed="rId6">
                      <a:extLst>
                        <a:ext uri="{28A0092B-C50C-407E-A947-70E740481C1C}">
                          <a14:useLocalDpi xmlns:a14="http://schemas.microsoft.com/office/drawing/2010/main" val="0"/>
                        </a:ext>
                      </a:extLst>
                    </a:blip>
                    <a:srcRect b="10191"/>
                    <a:stretch>
                      <a:fillRect/>
                    </a:stretch>
                  </pic:blipFill>
                  <pic:spPr bwMode="auto">
                    <a:xfrm>
                      <a:off x="0" y="0"/>
                      <a:ext cx="3145155" cy="3246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F25CD">
        <w:rPr>
          <w:sz w:val="24"/>
          <w:szCs w:val="24"/>
        </w:rPr>
        <w:t>In the early days, the company operated on a small budget and focused on producing compact, durable cameras that could handle extreme sports. The brand quickly connected with surfers, skiers, cyclists, and other adventure enthusiasts. GoPro was not just selling a camera; it was selling a lifestyle built around adventure and sharing experiences.</w:t>
      </w:r>
    </w:p>
    <w:p w14:paraId="2B7876B3" w14:textId="77777777" w:rsidR="00547C58" w:rsidRPr="00FF25CD" w:rsidRDefault="00547C58" w:rsidP="00547C58">
      <w:pPr>
        <w:jc w:val="both"/>
        <w:rPr>
          <w:sz w:val="24"/>
          <w:szCs w:val="24"/>
        </w:rPr>
      </w:pPr>
      <w:r w:rsidRPr="00FF25CD">
        <w:rPr>
          <w:sz w:val="24"/>
          <w:szCs w:val="24"/>
        </w:rPr>
        <w:t xml:space="preserve">It did not take long for people outside the United States to notice. The appeal of action sports and self-expression was not limited to one country, and international demand began to grow. Nick credits much of this growth to users for posting videos of their experiences online “Somebody captures an incredible video, shares it online, and inspires millions of other people to go and do the same with their </w:t>
      </w:r>
      <w:proofErr w:type="spellStart"/>
      <w:r w:rsidRPr="00FF25CD">
        <w:rPr>
          <w:sz w:val="24"/>
          <w:szCs w:val="24"/>
        </w:rPr>
        <w:t>GoPros</w:t>
      </w:r>
      <w:proofErr w:type="spellEnd"/>
      <w:r w:rsidRPr="00FF25CD">
        <w:rPr>
          <w:sz w:val="24"/>
          <w:szCs w:val="24"/>
        </w:rPr>
        <w:t>, and then it happens again and again…”</w:t>
      </w:r>
    </w:p>
    <w:p w14:paraId="476E6C4C" w14:textId="77777777" w:rsidR="00547C58" w:rsidRPr="00FF25CD" w:rsidRDefault="00547C58" w:rsidP="00547C58">
      <w:pPr>
        <w:jc w:val="both"/>
        <w:rPr>
          <w:b/>
          <w:bCs/>
          <w:sz w:val="24"/>
          <w:szCs w:val="24"/>
        </w:rPr>
      </w:pPr>
      <w:r w:rsidRPr="00FF25CD">
        <w:rPr>
          <w:b/>
          <w:bCs/>
          <w:sz w:val="24"/>
          <w:szCs w:val="24"/>
        </w:rPr>
        <w:t>Expanding Internationally</w:t>
      </w:r>
    </w:p>
    <w:p w14:paraId="723D6D15" w14:textId="77777777" w:rsidR="00547C58" w:rsidRPr="00FF25CD" w:rsidRDefault="00547C58" w:rsidP="00547C58">
      <w:pPr>
        <w:jc w:val="both"/>
        <w:rPr>
          <w:sz w:val="24"/>
          <w:szCs w:val="24"/>
        </w:rPr>
      </w:pPr>
      <w:r w:rsidRPr="00FF25CD">
        <w:rPr>
          <w:sz w:val="24"/>
          <w:szCs w:val="24"/>
        </w:rPr>
        <w:t>Going global was not just an opportunity—it became essential for growth. The market for action sports was worldwide, and limiting sales to the U.S. would have restricted the company’s potential.</w:t>
      </w:r>
    </w:p>
    <w:p w14:paraId="398EB7CA" w14:textId="77777777" w:rsidR="00547C58" w:rsidRPr="00FF25CD" w:rsidRDefault="00547C58" w:rsidP="00547C58">
      <w:pPr>
        <w:jc w:val="both"/>
        <w:rPr>
          <w:sz w:val="24"/>
          <w:szCs w:val="24"/>
        </w:rPr>
      </w:pPr>
      <w:r w:rsidRPr="00FF25CD">
        <w:rPr>
          <w:sz w:val="24"/>
          <w:szCs w:val="24"/>
        </w:rPr>
        <w:t>GoPro’s message of exploration and creativity resonated across borders. As interest increased in Europe, Asia, and other regions, international sales became a major source of revenue. Within a few years, a large share of the company’s income came from outside the United States. International markets were no longer secondary; they were central to the company’s success.</w:t>
      </w:r>
    </w:p>
    <w:p w14:paraId="332D8F49" w14:textId="77777777" w:rsidR="00547C58" w:rsidRPr="00FF25CD" w:rsidRDefault="00547C58" w:rsidP="00547C58">
      <w:pPr>
        <w:jc w:val="both"/>
        <w:rPr>
          <w:b/>
          <w:bCs/>
          <w:sz w:val="24"/>
          <w:szCs w:val="24"/>
        </w:rPr>
      </w:pPr>
      <w:r w:rsidRPr="00FF25CD">
        <w:rPr>
          <w:noProof/>
          <w:sz w:val="24"/>
          <w:szCs w:val="24"/>
        </w:rPr>
        <w:lastRenderedPageBreak/>
        <w:drawing>
          <wp:anchor distT="0" distB="0" distL="114300" distR="114300" simplePos="0" relativeHeight="251661312" behindDoc="1" locked="0" layoutInCell="1" allowOverlap="1" wp14:anchorId="283F09AC" wp14:editId="1562CD80">
            <wp:simplePos x="0" y="0"/>
            <wp:positionH relativeFrom="column">
              <wp:posOffset>4958080</wp:posOffset>
            </wp:positionH>
            <wp:positionV relativeFrom="paragraph">
              <wp:posOffset>281940</wp:posOffset>
            </wp:positionV>
            <wp:extent cx="1594485" cy="1676400"/>
            <wp:effectExtent l="0" t="0" r="0" b="0"/>
            <wp:wrapTight wrapText="bothSides">
              <wp:wrapPolygon edited="0">
                <wp:start x="0" y="0"/>
                <wp:lineTo x="0" y="21355"/>
                <wp:lineTo x="21419" y="21355"/>
                <wp:lineTo x="21419" y="0"/>
                <wp:lineTo x="0" y="0"/>
              </wp:wrapPolygon>
            </wp:wrapTight>
            <wp:docPr id="254814056" name="Picture 3" descr="GoPro - Soaring into the weekend with a creative GoPro  #FeaturedPhotographer, Burak Tuzer. 👇 📍: Ölüdeniz - Fethiye / Turkey ☁️:  1500 meters In order to create this 360 frame, I h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oPro - Soaring into the weekend with a creative GoPro  #FeaturedPhotographer, Burak Tuzer. 👇 📍: Ölüdeniz - Fethiye / Turkey ☁️:  1500 meters In order to create this 360 frame, I h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4485"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25CD">
        <w:rPr>
          <w:b/>
          <w:bCs/>
          <w:sz w:val="24"/>
          <w:szCs w:val="24"/>
        </w:rPr>
        <w:t>The Challenges of Going Global</w:t>
      </w:r>
      <w:r w:rsidRPr="00FF25CD">
        <w:rPr>
          <w:sz w:val="24"/>
          <w:szCs w:val="24"/>
        </w:rPr>
        <w:t xml:space="preserve"> </w:t>
      </w:r>
    </w:p>
    <w:p w14:paraId="75DEA142" w14:textId="77777777" w:rsidR="00547C58" w:rsidRPr="00FF25CD" w:rsidRDefault="00547C58" w:rsidP="00547C58">
      <w:pPr>
        <w:jc w:val="both"/>
        <w:rPr>
          <w:sz w:val="24"/>
          <w:szCs w:val="24"/>
        </w:rPr>
      </w:pPr>
      <w:r w:rsidRPr="00FF25CD">
        <w:rPr>
          <w:sz w:val="24"/>
          <w:szCs w:val="24"/>
        </w:rPr>
        <w:t>However, expanding internationally was not without difficulties.</w:t>
      </w:r>
    </w:p>
    <w:p w14:paraId="78DD5496" w14:textId="77777777" w:rsidR="00547C58" w:rsidRPr="00FF25CD" w:rsidRDefault="00547C58" w:rsidP="00547C58">
      <w:pPr>
        <w:jc w:val="both"/>
        <w:rPr>
          <w:sz w:val="24"/>
          <w:szCs w:val="24"/>
        </w:rPr>
      </w:pPr>
      <w:r w:rsidRPr="00FF25CD">
        <w:rPr>
          <w:sz w:val="24"/>
          <w:szCs w:val="24"/>
        </w:rPr>
        <w:t>Competition increased quickly. Large electronics companies and lower-cost manufacturers introduced similar products, which pushed prices down and reduced profit margins. Copycat products also became a concern.</w:t>
      </w:r>
    </w:p>
    <w:p w14:paraId="5E03092F" w14:textId="77777777" w:rsidR="00547C58" w:rsidRPr="00FF25CD" w:rsidRDefault="00547C58" w:rsidP="00547C58">
      <w:pPr>
        <w:jc w:val="both"/>
        <w:rPr>
          <w:sz w:val="24"/>
          <w:szCs w:val="24"/>
        </w:rPr>
      </w:pPr>
      <w:r w:rsidRPr="00FF25CD">
        <w:rPr>
          <w:sz w:val="24"/>
          <w:szCs w:val="24"/>
        </w:rPr>
        <w:t>Manufacturing mainly took place in Asia, which created supply chain challenges. Managing quality across different markets required strong oversight. In addition, relying on overseas production exposed the company to currency fluctuations and geopolitical risks.</w:t>
      </w:r>
    </w:p>
    <w:p w14:paraId="3584324E" w14:textId="77777777" w:rsidR="00547C58" w:rsidRPr="00FF25CD" w:rsidRDefault="00547C58" w:rsidP="00547C58">
      <w:pPr>
        <w:jc w:val="both"/>
        <w:rPr>
          <w:sz w:val="24"/>
          <w:szCs w:val="24"/>
        </w:rPr>
      </w:pPr>
      <w:r w:rsidRPr="00FF25CD">
        <w:rPr>
          <w:sz w:val="24"/>
          <w:szCs w:val="24"/>
        </w:rPr>
        <w:t>Exchange rates also affected profitability. As more revenue came from abroad, changes in currency values had a noticeable impact on financial results.</w:t>
      </w:r>
    </w:p>
    <w:p w14:paraId="2B8AB932" w14:textId="77777777" w:rsidR="00547C58" w:rsidRPr="00FF25CD" w:rsidRDefault="00547C58" w:rsidP="00547C58">
      <w:pPr>
        <w:jc w:val="both"/>
        <w:rPr>
          <w:sz w:val="24"/>
          <w:szCs w:val="24"/>
        </w:rPr>
      </w:pPr>
      <w:r w:rsidRPr="00FF25CD">
        <w:rPr>
          <w:sz w:val="24"/>
          <w:szCs w:val="24"/>
        </w:rPr>
        <w:t>Another major challenge came from technology itself. Smartphone cameras improved rapidly, reducing the need for separate action cameras. GoPro had to rethink how to stay relevant in a changing market.</w:t>
      </w:r>
    </w:p>
    <w:p w14:paraId="03EF8B5C" w14:textId="77777777" w:rsidR="00547C58" w:rsidRPr="00FF25CD" w:rsidRDefault="00547C58" w:rsidP="00547C58">
      <w:pPr>
        <w:jc w:val="both"/>
        <w:rPr>
          <w:b/>
          <w:bCs/>
          <w:sz w:val="24"/>
          <w:szCs w:val="24"/>
        </w:rPr>
      </w:pPr>
      <w:r w:rsidRPr="00FF25CD">
        <w:rPr>
          <w:b/>
          <w:bCs/>
          <w:sz w:val="24"/>
          <w:szCs w:val="24"/>
        </w:rPr>
        <w:t>The response</w:t>
      </w:r>
    </w:p>
    <w:p w14:paraId="17C1F3E2" w14:textId="77777777" w:rsidR="00547C58" w:rsidRPr="00FF25CD" w:rsidRDefault="00547C58" w:rsidP="00547C58">
      <w:pPr>
        <w:jc w:val="both"/>
        <w:rPr>
          <w:sz w:val="24"/>
          <w:szCs w:val="24"/>
        </w:rPr>
      </w:pPr>
      <w:r w:rsidRPr="00FF25CD">
        <w:rPr>
          <w:sz w:val="24"/>
          <w:szCs w:val="24"/>
        </w:rPr>
        <w:t xml:space="preserve">To remain competitive in an increasingly crowded market, GoPro intensified its investment in research and development. The company consistently introduced enhanced features, improved image quality, and more advanced models </w:t>
      </w:r>
      <w:proofErr w:type="gramStart"/>
      <w:r w:rsidRPr="00FF25CD">
        <w:rPr>
          <w:sz w:val="24"/>
          <w:szCs w:val="24"/>
        </w:rPr>
        <w:t>in order to</w:t>
      </w:r>
      <w:proofErr w:type="gramEnd"/>
      <w:r w:rsidRPr="00FF25CD">
        <w:rPr>
          <w:sz w:val="24"/>
          <w:szCs w:val="24"/>
        </w:rPr>
        <w:t xml:space="preserve"> differentiate itself from lower-priced competitors and imitation products.</w:t>
      </w:r>
    </w:p>
    <w:p w14:paraId="06B5E611" w14:textId="77777777" w:rsidR="00547C58" w:rsidRPr="00FF25CD" w:rsidRDefault="00547C58" w:rsidP="00547C58">
      <w:pPr>
        <w:jc w:val="both"/>
        <w:rPr>
          <w:sz w:val="24"/>
          <w:szCs w:val="24"/>
        </w:rPr>
      </w:pPr>
      <w:r w:rsidRPr="00FF25CD">
        <w:rPr>
          <w:sz w:val="24"/>
          <w:szCs w:val="24"/>
        </w:rPr>
        <w:t>At the same time, GoPro strengthened its international distribution strategy. It developed partnerships with retailers across multiple regions while expanding its direct-to-consumer online channels. This blended approach increased global reach, improved brand visibility, and allowed the company to engage more directly with customers in diverse markets.</w:t>
      </w:r>
    </w:p>
    <w:p w14:paraId="0B47E02A" w14:textId="77777777" w:rsidR="00547C58" w:rsidRPr="00FF25CD" w:rsidRDefault="00547C58" w:rsidP="00547C58">
      <w:pPr>
        <w:jc w:val="both"/>
        <w:rPr>
          <w:sz w:val="24"/>
          <w:szCs w:val="24"/>
        </w:rPr>
      </w:pPr>
      <w:r w:rsidRPr="00FF25CD">
        <w:rPr>
          <w:sz w:val="24"/>
          <w:szCs w:val="24"/>
        </w:rPr>
        <w:t>Recognising the risks of relying solely on hardware sales, GoPro broadened its strategic focus. The firm expanded into software and subscription-based services, offering customers integrated tools for editing, managing, and sharing content. The aim was to build a comprehensive ecosystem rather than simply sell a device.</w:t>
      </w:r>
    </w:p>
    <w:p w14:paraId="5F6F5165" w14:textId="77777777" w:rsidR="00547C58" w:rsidRPr="00FF25CD" w:rsidRDefault="00547C58" w:rsidP="00547C58">
      <w:pPr>
        <w:jc w:val="both"/>
        <w:rPr>
          <w:sz w:val="24"/>
          <w:szCs w:val="24"/>
        </w:rPr>
      </w:pPr>
      <w:r w:rsidRPr="00FF25CD">
        <w:rPr>
          <w:sz w:val="24"/>
          <w:szCs w:val="24"/>
        </w:rPr>
        <w:t>As founder Nick Woodman explained:</w:t>
      </w:r>
    </w:p>
    <w:p w14:paraId="4C927AFD" w14:textId="77777777" w:rsidR="00547C58" w:rsidRPr="00FF25CD" w:rsidRDefault="00547C58" w:rsidP="00547C58">
      <w:pPr>
        <w:jc w:val="both"/>
        <w:rPr>
          <w:sz w:val="24"/>
          <w:szCs w:val="24"/>
        </w:rPr>
      </w:pPr>
      <w:r w:rsidRPr="00FF25CD">
        <w:rPr>
          <w:sz w:val="24"/>
          <w:szCs w:val="24"/>
        </w:rPr>
        <w:t>“Every year we see different companies with GoPro-like offerings. Pretty much everybody else is just making hardware—they are making a cold, hard thing. They are not creating an experience or an end-to-end solution like we are at GoPro.”</w:t>
      </w:r>
    </w:p>
    <w:p w14:paraId="2A8519F2" w14:textId="77777777" w:rsidR="00547C58" w:rsidRPr="00FF25CD" w:rsidRDefault="00547C58" w:rsidP="00547C58">
      <w:pPr>
        <w:jc w:val="both"/>
        <w:rPr>
          <w:sz w:val="24"/>
          <w:szCs w:val="24"/>
        </w:rPr>
      </w:pPr>
      <w:r w:rsidRPr="00FF25CD">
        <w:rPr>
          <w:sz w:val="24"/>
          <w:szCs w:val="24"/>
        </w:rPr>
        <w:t>This perspective highlights the company’s shift from being a hardware manufacturer to positioning itself as a provider of a complete user experience—an approach designed to sustain competitive advantage in global markets.</w:t>
      </w:r>
    </w:p>
    <w:p w14:paraId="4F41312E" w14:textId="77777777" w:rsidR="00547C58" w:rsidRPr="00FF25CD" w:rsidRDefault="00547C58" w:rsidP="00547C58">
      <w:pPr>
        <w:jc w:val="both"/>
        <w:rPr>
          <w:b/>
          <w:bCs/>
          <w:sz w:val="24"/>
          <w:szCs w:val="24"/>
        </w:rPr>
      </w:pPr>
      <w:r w:rsidRPr="00FF25CD">
        <w:rPr>
          <w:b/>
          <w:bCs/>
          <w:sz w:val="24"/>
          <w:szCs w:val="24"/>
        </w:rPr>
        <w:t>Key Takeaways</w:t>
      </w:r>
    </w:p>
    <w:p w14:paraId="13088A81" w14:textId="77777777" w:rsidR="00547C58" w:rsidRPr="00FF25CD" w:rsidRDefault="00547C58" w:rsidP="00547C58">
      <w:pPr>
        <w:jc w:val="both"/>
        <w:rPr>
          <w:sz w:val="24"/>
          <w:szCs w:val="24"/>
        </w:rPr>
      </w:pPr>
      <w:r w:rsidRPr="00FF25CD">
        <w:rPr>
          <w:sz w:val="24"/>
          <w:szCs w:val="24"/>
        </w:rPr>
        <w:t>GoPro’s experience highlights several important lessons about international business. Expanding abroad can drive significant growth, especially when a product has universal appeal. At the same time, global markets bring added complexity—competition, regulatory differences, currency risks, and fast-changing technology.</w:t>
      </w:r>
    </w:p>
    <w:p w14:paraId="49B633B4" w14:textId="77777777" w:rsidR="00547C58" w:rsidRPr="00FF25CD" w:rsidRDefault="00547C58" w:rsidP="00547C58">
      <w:pPr>
        <w:jc w:val="both"/>
        <w:rPr>
          <w:sz w:val="24"/>
          <w:szCs w:val="24"/>
        </w:rPr>
      </w:pPr>
      <w:r w:rsidRPr="00FF25CD">
        <w:rPr>
          <w:sz w:val="24"/>
          <w:szCs w:val="24"/>
        </w:rPr>
        <w:t>Most importantly, the story shows that international success requires flexibility and constant innovation. A strong brand may open doors worldwide but maintaining that position demands ongoing adaptation.</w:t>
      </w:r>
    </w:p>
    <w:p w14:paraId="6DEA6D1C" w14:textId="77777777" w:rsidR="00547C58" w:rsidRPr="00FF25CD" w:rsidRDefault="00547C58" w:rsidP="00547C58">
      <w:pPr>
        <w:jc w:val="both"/>
        <w:rPr>
          <w:sz w:val="24"/>
          <w:szCs w:val="24"/>
        </w:rPr>
      </w:pPr>
    </w:p>
    <w:p w14:paraId="5568BA84" w14:textId="77777777" w:rsidR="00547C58" w:rsidRPr="00FF25CD" w:rsidRDefault="00547C58" w:rsidP="00547C58">
      <w:pPr>
        <w:jc w:val="both"/>
        <w:rPr>
          <w:b/>
          <w:bCs/>
          <w:sz w:val="28"/>
          <w:szCs w:val="28"/>
        </w:rPr>
      </w:pPr>
      <w:r w:rsidRPr="00FF25CD">
        <w:rPr>
          <w:b/>
          <w:bCs/>
          <w:sz w:val="28"/>
          <w:szCs w:val="28"/>
        </w:rPr>
        <w:t>Answer the following questions in small groups. Please give as much detail as possible.</w:t>
      </w:r>
    </w:p>
    <w:p w14:paraId="2DC830CC" w14:textId="77777777" w:rsidR="00547C58" w:rsidRPr="00FF25CD" w:rsidRDefault="00547C58" w:rsidP="00547C58">
      <w:pPr>
        <w:rPr>
          <w:sz w:val="24"/>
          <w:szCs w:val="24"/>
        </w:rPr>
      </w:pPr>
      <w:r w:rsidRPr="00FF25CD">
        <w:rPr>
          <w:sz w:val="24"/>
          <w:szCs w:val="24"/>
        </w:rPr>
        <w:t>1. What unmet market need led to the founding of GoPro?</w:t>
      </w:r>
      <w:r w:rsidRPr="00FF25CD">
        <w:rPr>
          <w:sz w:val="24"/>
          <w:szCs w:val="24"/>
        </w:rPr>
        <w:br/>
      </w:r>
    </w:p>
    <w:p w14:paraId="7404C997" w14:textId="77777777" w:rsidR="00547C58" w:rsidRPr="00FF25CD" w:rsidRDefault="00547C58" w:rsidP="00547C58">
      <w:pPr>
        <w:rPr>
          <w:sz w:val="24"/>
          <w:szCs w:val="24"/>
        </w:rPr>
      </w:pPr>
      <w:r w:rsidRPr="00FF25CD">
        <w:rPr>
          <w:sz w:val="24"/>
          <w:szCs w:val="24"/>
        </w:rPr>
        <w:lastRenderedPageBreak/>
        <w:t>2. How did GoPro create value beyond simply selling a product?</w:t>
      </w:r>
      <w:r w:rsidRPr="00FF25CD">
        <w:rPr>
          <w:sz w:val="24"/>
          <w:szCs w:val="24"/>
        </w:rPr>
        <w:br/>
      </w:r>
    </w:p>
    <w:p w14:paraId="76B68AA2" w14:textId="77777777" w:rsidR="00547C58" w:rsidRPr="00FF25CD" w:rsidRDefault="00547C58" w:rsidP="00547C58">
      <w:pPr>
        <w:rPr>
          <w:sz w:val="24"/>
          <w:szCs w:val="24"/>
        </w:rPr>
      </w:pPr>
      <w:r w:rsidRPr="00FF25CD">
        <w:rPr>
          <w:sz w:val="24"/>
          <w:szCs w:val="24"/>
        </w:rPr>
        <w:t>3. Why did international expansion become essential rather than optional for GoPro?</w:t>
      </w:r>
      <w:r w:rsidRPr="00FF25CD">
        <w:rPr>
          <w:sz w:val="24"/>
          <w:szCs w:val="24"/>
        </w:rPr>
        <w:br/>
      </w:r>
    </w:p>
    <w:p w14:paraId="53F14E87" w14:textId="77777777" w:rsidR="00547C58" w:rsidRPr="00FF25CD" w:rsidRDefault="00547C58" w:rsidP="00547C58">
      <w:pPr>
        <w:rPr>
          <w:sz w:val="24"/>
          <w:szCs w:val="24"/>
        </w:rPr>
      </w:pPr>
      <w:r w:rsidRPr="00FF25CD">
        <w:rPr>
          <w:sz w:val="24"/>
          <w:szCs w:val="24"/>
        </w:rPr>
        <w:t>4. What role did user-generated content play in GoPro’s international growth?</w:t>
      </w:r>
      <w:r w:rsidRPr="00FF25CD">
        <w:rPr>
          <w:sz w:val="24"/>
          <w:szCs w:val="24"/>
        </w:rPr>
        <w:br/>
      </w:r>
    </w:p>
    <w:p w14:paraId="6B5E7D9D" w14:textId="77777777" w:rsidR="00547C58" w:rsidRPr="00FF25CD" w:rsidRDefault="00547C58" w:rsidP="00547C58">
      <w:pPr>
        <w:rPr>
          <w:sz w:val="24"/>
          <w:szCs w:val="24"/>
        </w:rPr>
      </w:pPr>
      <w:r w:rsidRPr="00FF25CD">
        <w:rPr>
          <w:sz w:val="24"/>
          <w:szCs w:val="24"/>
        </w:rPr>
        <w:t>5. Identify and explain two major challenges GoPro faced in its international operations.</w:t>
      </w:r>
      <w:r w:rsidRPr="00FF25CD">
        <w:rPr>
          <w:sz w:val="24"/>
          <w:szCs w:val="24"/>
        </w:rPr>
        <w:br/>
      </w:r>
    </w:p>
    <w:p w14:paraId="2305D172" w14:textId="77777777" w:rsidR="00547C58" w:rsidRPr="00FF25CD" w:rsidRDefault="00547C58" w:rsidP="00547C58">
      <w:pPr>
        <w:rPr>
          <w:sz w:val="24"/>
          <w:szCs w:val="24"/>
        </w:rPr>
      </w:pPr>
      <w:r w:rsidRPr="00FF25CD">
        <w:rPr>
          <w:sz w:val="24"/>
          <w:szCs w:val="24"/>
        </w:rPr>
        <w:t>6. In what way did technological change threaten GoPro’s competitive position?</w:t>
      </w:r>
      <w:r w:rsidRPr="00FF25CD">
        <w:rPr>
          <w:sz w:val="24"/>
          <w:szCs w:val="24"/>
        </w:rPr>
        <w:br/>
      </w:r>
    </w:p>
    <w:p w14:paraId="1B5234B5" w14:textId="0AED0EFF" w:rsidR="00547C58" w:rsidRPr="00FF25CD" w:rsidRDefault="00547C58" w:rsidP="00D25A6C">
      <w:pPr>
        <w:rPr>
          <w:sz w:val="24"/>
          <w:szCs w:val="24"/>
        </w:rPr>
      </w:pPr>
      <w:r w:rsidRPr="00FF25CD">
        <w:rPr>
          <w:sz w:val="24"/>
          <w:szCs w:val="24"/>
        </w:rPr>
        <w:t>7. How did GoPro respond strategically to intensifying global competition?</w:t>
      </w:r>
      <w:r w:rsidRPr="00FF25CD">
        <w:rPr>
          <w:sz w:val="24"/>
          <w:szCs w:val="24"/>
        </w:rPr>
        <w:br/>
      </w:r>
    </w:p>
    <w:p w14:paraId="3BBCD175" w14:textId="13F33385" w:rsidR="00547C58" w:rsidRPr="00FF25CD" w:rsidRDefault="00D25A6C" w:rsidP="00547C58">
      <w:pPr>
        <w:rPr>
          <w:sz w:val="24"/>
          <w:szCs w:val="24"/>
        </w:rPr>
      </w:pPr>
      <w:r w:rsidRPr="00FF25CD">
        <w:rPr>
          <w:sz w:val="24"/>
          <w:szCs w:val="24"/>
        </w:rPr>
        <w:t>8</w:t>
      </w:r>
      <w:r w:rsidR="00547C58" w:rsidRPr="00FF25CD">
        <w:rPr>
          <w:sz w:val="24"/>
          <w:szCs w:val="24"/>
        </w:rPr>
        <w:t>. What international distribution strategies did GoPro implement to strengthen its global presence?</w:t>
      </w:r>
      <w:r w:rsidR="00547C58" w:rsidRPr="00FF25CD">
        <w:rPr>
          <w:sz w:val="24"/>
          <w:szCs w:val="24"/>
        </w:rPr>
        <w:br/>
      </w:r>
    </w:p>
    <w:p w14:paraId="42BF52CE" w14:textId="77777777" w:rsidR="00A96B0D" w:rsidRDefault="00A96B0D" w:rsidP="00547C58">
      <w:pPr>
        <w:rPr>
          <w:sz w:val="24"/>
          <w:szCs w:val="24"/>
        </w:rPr>
      </w:pPr>
    </w:p>
    <w:p w14:paraId="55BC36D7" w14:textId="51E469E5" w:rsidR="00547C58" w:rsidRPr="00FF25CD" w:rsidRDefault="00547C58" w:rsidP="00547C58">
      <w:pPr>
        <w:rPr>
          <w:sz w:val="24"/>
          <w:szCs w:val="24"/>
        </w:rPr>
      </w:pPr>
      <w:r w:rsidRPr="00FF25CD">
        <w:rPr>
          <w:sz w:val="24"/>
          <w:szCs w:val="24"/>
        </w:rPr>
        <w:br/>
      </w:r>
    </w:p>
    <w:p w14:paraId="34CBB453" w14:textId="77777777" w:rsidR="00547C58" w:rsidRPr="00FF25CD" w:rsidRDefault="00547C58" w:rsidP="00547C58">
      <w:pPr>
        <w:rPr>
          <w:b/>
          <w:bCs/>
          <w:color w:val="4EA72E"/>
          <w:sz w:val="28"/>
          <w:szCs w:val="28"/>
        </w:rPr>
      </w:pPr>
      <w:r w:rsidRPr="00FF25CD">
        <w:rPr>
          <w:b/>
          <w:bCs/>
          <w:color w:val="4EA72E"/>
          <w:sz w:val="28"/>
          <w:szCs w:val="28"/>
        </w:rPr>
        <w:t>TASK 2 – Management</w:t>
      </w:r>
    </w:p>
    <w:p w14:paraId="05D19EC9" w14:textId="77777777" w:rsidR="00547C58" w:rsidRPr="00FF25CD" w:rsidRDefault="00547C58" w:rsidP="00547C58">
      <w:pPr>
        <w:rPr>
          <w:sz w:val="24"/>
          <w:szCs w:val="24"/>
        </w:rPr>
      </w:pPr>
      <w:r w:rsidRPr="00FF25CD">
        <w:rPr>
          <w:sz w:val="24"/>
          <w:szCs w:val="24"/>
        </w:rPr>
        <w:t>Discuss in small groups and prepare answers to share with group.</w:t>
      </w:r>
    </w:p>
    <w:p w14:paraId="55C53533" w14:textId="77777777" w:rsidR="00547C58" w:rsidRPr="00FF25CD" w:rsidRDefault="00547C58" w:rsidP="00547C58">
      <w:pPr>
        <w:rPr>
          <w:sz w:val="24"/>
          <w:szCs w:val="24"/>
        </w:rPr>
      </w:pPr>
    </w:p>
    <w:p w14:paraId="0996B781" w14:textId="77777777" w:rsidR="00547C58" w:rsidRPr="00FF25CD" w:rsidRDefault="00547C58" w:rsidP="00547C58">
      <w:pPr>
        <w:numPr>
          <w:ilvl w:val="0"/>
          <w:numId w:val="2"/>
        </w:numPr>
        <w:rPr>
          <w:sz w:val="24"/>
          <w:szCs w:val="24"/>
        </w:rPr>
      </w:pPr>
      <w:r w:rsidRPr="00FF25CD">
        <w:rPr>
          <w:sz w:val="24"/>
          <w:szCs w:val="24"/>
        </w:rPr>
        <w:t>To what extent is effective management something you are born with as opposed to a set of skills that can be taught?</w:t>
      </w:r>
    </w:p>
    <w:p w14:paraId="760A7866" w14:textId="77777777" w:rsidR="00547C58" w:rsidRPr="00FF25CD" w:rsidRDefault="00547C58" w:rsidP="00547C58">
      <w:pPr>
        <w:numPr>
          <w:ilvl w:val="0"/>
          <w:numId w:val="2"/>
        </w:numPr>
        <w:rPr>
          <w:sz w:val="24"/>
          <w:szCs w:val="24"/>
        </w:rPr>
      </w:pPr>
      <w:r w:rsidRPr="00FF25CD">
        <w:rPr>
          <w:sz w:val="24"/>
          <w:szCs w:val="24"/>
        </w:rPr>
        <w:t>What makes a good manager?</w:t>
      </w:r>
    </w:p>
    <w:p w14:paraId="0AB9C52A" w14:textId="77777777" w:rsidR="00547C58" w:rsidRPr="00FF25CD" w:rsidRDefault="00547C58" w:rsidP="00547C58">
      <w:pPr>
        <w:rPr>
          <w:sz w:val="24"/>
          <w:szCs w:val="24"/>
        </w:rPr>
      </w:pPr>
    </w:p>
    <w:p w14:paraId="13CD8326" w14:textId="77777777" w:rsidR="00547C58" w:rsidRPr="00FF25CD" w:rsidRDefault="00547C58" w:rsidP="00547C58">
      <w:pPr>
        <w:rPr>
          <w:b/>
          <w:bCs/>
          <w:color w:val="4EA72E"/>
          <w:sz w:val="28"/>
          <w:szCs w:val="28"/>
        </w:rPr>
      </w:pPr>
    </w:p>
    <w:p w14:paraId="4E2D06B2" w14:textId="77777777" w:rsidR="00547C58" w:rsidRPr="00FF25CD" w:rsidRDefault="00547C58" w:rsidP="00547C58">
      <w:pPr>
        <w:rPr>
          <w:b/>
          <w:bCs/>
          <w:color w:val="4EA72E"/>
          <w:sz w:val="28"/>
          <w:szCs w:val="28"/>
        </w:rPr>
      </w:pPr>
    </w:p>
    <w:p w14:paraId="3066B5DA" w14:textId="77777777" w:rsidR="00547C58" w:rsidRPr="00FF25CD" w:rsidRDefault="00547C58" w:rsidP="00547C58">
      <w:pPr>
        <w:rPr>
          <w:b/>
          <w:bCs/>
          <w:color w:val="4EA72E"/>
          <w:sz w:val="28"/>
          <w:szCs w:val="28"/>
        </w:rPr>
      </w:pPr>
    </w:p>
    <w:p w14:paraId="6F5B4834" w14:textId="77777777" w:rsidR="00547C58" w:rsidRPr="00FF25CD" w:rsidRDefault="00547C58" w:rsidP="00547C58">
      <w:pPr>
        <w:rPr>
          <w:b/>
          <w:bCs/>
          <w:color w:val="4EA72E"/>
          <w:sz w:val="28"/>
          <w:szCs w:val="28"/>
        </w:rPr>
      </w:pPr>
    </w:p>
    <w:p w14:paraId="1BEDF532" w14:textId="77777777" w:rsidR="00547C58" w:rsidRPr="00FF25CD" w:rsidRDefault="00547C58" w:rsidP="00547C58">
      <w:pPr>
        <w:rPr>
          <w:b/>
          <w:bCs/>
          <w:color w:val="4EA72E"/>
          <w:sz w:val="28"/>
          <w:szCs w:val="28"/>
        </w:rPr>
      </w:pPr>
    </w:p>
    <w:p w14:paraId="12E42DD9" w14:textId="77777777" w:rsidR="00547C58" w:rsidRPr="00FF25CD" w:rsidRDefault="00547C58" w:rsidP="00547C58">
      <w:pPr>
        <w:rPr>
          <w:b/>
          <w:bCs/>
          <w:color w:val="4EA72E"/>
          <w:sz w:val="28"/>
          <w:szCs w:val="28"/>
        </w:rPr>
      </w:pPr>
    </w:p>
    <w:p w14:paraId="56BF9787" w14:textId="77777777" w:rsidR="00547C58" w:rsidRPr="00FF25CD" w:rsidRDefault="00547C58" w:rsidP="00547C58">
      <w:pPr>
        <w:rPr>
          <w:b/>
          <w:bCs/>
          <w:color w:val="4EA72E"/>
          <w:sz w:val="28"/>
          <w:szCs w:val="28"/>
        </w:rPr>
      </w:pPr>
    </w:p>
    <w:p w14:paraId="0F24EAA4" w14:textId="77777777" w:rsidR="00547C58" w:rsidRPr="00FF25CD" w:rsidRDefault="00547C58" w:rsidP="00547C58">
      <w:pPr>
        <w:rPr>
          <w:b/>
          <w:bCs/>
          <w:color w:val="4EA72E"/>
          <w:sz w:val="28"/>
          <w:szCs w:val="28"/>
        </w:rPr>
      </w:pPr>
    </w:p>
    <w:p w14:paraId="164A4BD4" w14:textId="77777777" w:rsidR="00547C58" w:rsidRPr="00FF25CD" w:rsidRDefault="00547C58" w:rsidP="00547C58">
      <w:pPr>
        <w:rPr>
          <w:b/>
          <w:bCs/>
          <w:color w:val="4EA72E"/>
          <w:sz w:val="28"/>
          <w:szCs w:val="28"/>
        </w:rPr>
      </w:pPr>
    </w:p>
    <w:p w14:paraId="3B4BCAF9" w14:textId="77777777" w:rsidR="00547C58" w:rsidRPr="00FF25CD" w:rsidRDefault="00547C58" w:rsidP="00547C58">
      <w:pPr>
        <w:rPr>
          <w:b/>
          <w:bCs/>
          <w:color w:val="4EA72E"/>
          <w:sz w:val="28"/>
          <w:szCs w:val="28"/>
        </w:rPr>
      </w:pPr>
    </w:p>
    <w:p w14:paraId="65B68CD2" w14:textId="77777777" w:rsidR="00547C58" w:rsidRPr="00FF25CD" w:rsidRDefault="00547C58" w:rsidP="00547C58">
      <w:pPr>
        <w:rPr>
          <w:b/>
          <w:bCs/>
          <w:color w:val="4EA72E"/>
          <w:sz w:val="28"/>
          <w:szCs w:val="28"/>
        </w:rPr>
      </w:pPr>
    </w:p>
    <w:p w14:paraId="27453061" w14:textId="77777777" w:rsidR="00547C58" w:rsidRPr="00FF25CD" w:rsidRDefault="00547C58" w:rsidP="00547C58">
      <w:pPr>
        <w:rPr>
          <w:b/>
          <w:bCs/>
          <w:color w:val="4EA72E"/>
          <w:sz w:val="28"/>
          <w:szCs w:val="28"/>
        </w:rPr>
      </w:pPr>
    </w:p>
    <w:p w14:paraId="3568F78F" w14:textId="77777777" w:rsidR="00547C58" w:rsidRPr="00FF25CD" w:rsidRDefault="00547C58" w:rsidP="00547C58">
      <w:pPr>
        <w:rPr>
          <w:b/>
          <w:bCs/>
          <w:color w:val="4EA72E"/>
          <w:sz w:val="28"/>
          <w:szCs w:val="28"/>
        </w:rPr>
      </w:pPr>
      <w:r w:rsidRPr="00FF25CD">
        <w:rPr>
          <w:b/>
          <w:bCs/>
          <w:color w:val="4EA72E"/>
          <w:sz w:val="28"/>
          <w:szCs w:val="28"/>
        </w:rPr>
        <w:lastRenderedPageBreak/>
        <w:t>TASK 3 – Management</w:t>
      </w:r>
    </w:p>
    <w:p w14:paraId="16EDE8A4" w14:textId="77777777" w:rsidR="00547C58" w:rsidRPr="00FF25CD" w:rsidRDefault="00547C58" w:rsidP="00547C58">
      <w:pPr>
        <w:rPr>
          <w:b/>
          <w:bCs/>
          <w:color w:val="4EA72E"/>
          <w:sz w:val="28"/>
          <w:szCs w:val="28"/>
        </w:rPr>
      </w:pPr>
      <w:r w:rsidRPr="00FF25CD">
        <w:rPr>
          <w:sz w:val="24"/>
          <w:szCs w:val="24"/>
        </w:rPr>
        <w:t xml:space="preserve">Read the following article and write </w:t>
      </w:r>
      <w:proofErr w:type="gramStart"/>
      <w:r w:rsidRPr="00FF25CD">
        <w:rPr>
          <w:sz w:val="24"/>
          <w:szCs w:val="24"/>
        </w:rPr>
        <w:t>a brief summary</w:t>
      </w:r>
      <w:proofErr w:type="gramEnd"/>
      <w:r w:rsidRPr="00FF25CD">
        <w:rPr>
          <w:sz w:val="24"/>
          <w:szCs w:val="24"/>
        </w:rPr>
        <w:t xml:space="preserve"> of Drucker’s five tasks. When you have finished compare your summary with the group.</w:t>
      </w:r>
    </w:p>
    <w:p w14:paraId="40029E31" w14:textId="77777777" w:rsidR="00547C58" w:rsidRPr="00FF25CD" w:rsidRDefault="00547C58" w:rsidP="00547C58">
      <w:pPr>
        <w:rPr>
          <w:rFonts w:cstheme="minorHAnsi"/>
          <w:sz w:val="24"/>
          <w:szCs w:val="24"/>
        </w:rPr>
      </w:pPr>
      <w:r w:rsidRPr="00FF25CD">
        <w:rPr>
          <w:b/>
          <w:bCs/>
          <w:sz w:val="36"/>
          <w:szCs w:val="36"/>
        </w:rPr>
        <w:t>What is management?</w:t>
      </w:r>
    </w:p>
    <w:p w14:paraId="3F7B83A2" w14:textId="77777777" w:rsidR="00547C58" w:rsidRPr="00FF25CD" w:rsidRDefault="00547C58" w:rsidP="00547C58">
      <w:pPr>
        <w:rPr>
          <w:sz w:val="26"/>
          <w:szCs w:val="26"/>
        </w:rPr>
      </w:pPr>
      <w:r w:rsidRPr="00FF25CD">
        <w:rPr>
          <w:noProof/>
          <w:sz w:val="26"/>
          <w:szCs w:val="26"/>
        </w:rPr>
        <w:drawing>
          <wp:anchor distT="0" distB="0" distL="114300" distR="114300" simplePos="0" relativeHeight="251662336" behindDoc="1" locked="0" layoutInCell="1" allowOverlap="1" wp14:anchorId="0A725BF4" wp14:editId="603E58CF">
            <wp:simplePos x="0" y="0"/>
            <wp:positionH relativeFrom="column">
              <wp:posOffset>3658235</wp:posOffset>
            </wp:positionH>
            <wp:positionV relativeFrom="paragraph">
              <wp:posOffset>27940</wp:posOffset>
            </wp:positionV>
            <wp:extent cx="3122930" cy="3063240"/>
            <wp:effectExtent l="0" t="0" r="1270" b="3810"/>
            <wp:wrapTight wrapText="bothSides">
              <wp:wrapPolygon edited="0">
                <wp:start x="0" y="0"/>
                <wp:lineTo x="0" y="21493"/>
                <wp:lineTo x="21477" y="21493"/>
                <wp:lineTo x="21477" y="0"/>
                <wp:lineTo x="0" y="0"/>
              </wp:wrapPolygon>
            </wp:wrapTight>
            <wp:docPr id="191542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23530" name=""/>
                    <pic:cNvPicPr/>
                  </pic:nvPicPr>
                  <pic:blipFill>
                    <a:blip r:embed="rId8">
                      <a:extLst>
                        <a:ext uri="{28A0092B-C50C-407E-A947-70E740481C1C}">
                          <a14:useLocalDpi xmlns:a14="http://schemas.microsoft.com/office/drawing/2010/main" val="0"/>
                        </a:ext>
                      </a:extLst>
                    </a:blip>
                    <a:stretch>
                      <a:fillRect/>
                    </a:stretch>
                  </pic:blipFill>
                  <pic:spPr>
                    <a:xfrm>
                      <a:off x="0" y="0"/>
                      <a:ext cx="3122930" cy="3063240"/>
                    </a:xfrm>
                    <a:prstGeom prst="rect">
                      <a:avLst/>
                    </a:prstGeom>
                  </pic:spPr>
                </pic:pic>
              </a:graphicData>
            </a:graphic>
            <wp14:sizeRelH relativeFrom="margin">
              <wp14:pctWidth>0</wp14:pctWidth>
            </wp14:sizeRelH>
            <wp14:sizeRelV relativeFrom="margin">
              <wp14:pctHeight>0</wp14:pctHeight>
            </wp14:sizeRelV>
          </wp:anchor>
        </w:drawing>
      </w:r>
      <w:r w:rsidRPr="00FF25CD">
        <w:rPr>
          <w:sz w:val="26"/>
          <w:szCs w:val="26"/>
        </w:rPr>
        <w:t xml:space="preserve">Management is </w:t>
      </w:r>
      <w:r w:rsidRPr="00FF25CD">
        <w:rPr>
          <w:i/>
          <w:sz w:val="26"/>
          <w:szCs w:val="26"/>
        </w:rPr>
        <w:t>important</w:t>
      </w:r>
      <w:r w:rsidRPr="00FF25CD">
        <w:rPr>
          <w:sz w:val="26"/>
          <w:szCs w:val="26"/>
        </w:rPr>
        <w:t xml:space="preserve">. The success or failure of companies, public sector institutions and services, not-for </w:t>
      </w:r>
      <w:proofErr w:type="gramStart"/>
      <w:r w:rsidRPr="00FF25CD">
        <w:rPr>
          <w:sz w:val="26"/>
          <w:szCs w:val="26"/>
        </w:rPr>
        <w:t>profit  organizations</w:t>
      </w:r>
      <w:proofErr w:type="gramEnd"/>
      <w:r w:rsidRPr="00FF25CD">
        <w:rPr>
          <w:sz w:val="26"/>
          <w:szCs w:val="26"/>
        </w:rPr>
        <w:t xml:space="preserve">, sports teams, and so on, often depends on the quality of their managers. But what do managers </w:t>
      </w:r>
      <w:r w:rsidRPr="00FF25CD">
        <w:rPr>
          <w:i/>
          <w:sz w:val="26"/>
          <w:szCs w:val="26"/>
        </w:rPr>
        <w:t>do</w:t>
      </w:r>
      <w:r w:rsidRPr="00FF25CD">
        <w:rPr>
          <w:sz w:val="26"/>
          <w:szCs w:val="26"/>
        </w:rPr>
        <w:t xml:space="preserve">? One well-known classification of the tasks of a manager comes from Peter Drucker. Drucker was an American business professor and consultant who is often called things like ‘The Father of Modern Management’. </w:t>
      </w:r>
    </w:p>
    <w:p w14:paraId="0075C2C9" w14:textId="77777777" w:rsidR="00547C58" w:rsidRPr="00FF25CD" w:rsidRDefault="00547C58" w:rsidP="00547C58">
      <w:pPr>
        <w:rPr>
          <w:sz w:val="26"/>
          <w:szCs w:val="26"/>
        </w:rPr>
      </w:pPr>
      <w:r w:rsidRPr="00FF25CD">
        <w:rPr>
          <w:sz w:val="26"/>
          <w:szCs w:val="26"/>
        </w:rPr>
        <w:t xml:space="preserve"> Drucker suggested that the work of a manager can be divided into five tasks: </w:t>
      </w:r>
      <w:r w:rsidRPr="00FF25CD">
        <w:rPr>
          <w:i/>
          <w:sz w:val="26"/>
          <w:szCs w:val="26"/>
        </w:rPr>
        <w:t>planning</w:t>
      </w:r>
      <w:r w:rsidRPr="00FF25CD">
        <w:rPr>
          <w:sz w:val="26"/>
          <w:szCs w:val="26"/>
        </w:rPr>
        <w:t xml:space="preserve"> (setting objectives), </w:t>
      </w:r>
      <w:r w:rsidRPr="00FF25CD">
        <w:rPr>
          <w:i/>
          <w:sz w:val="26"/>
          <w:szCs w:val="26"/>
        </w:rPr>
        <w:t>organizing, integrating</w:t>
      </w:r>
      <w:r w:rsidRPr="00FF25CD">
        <w:rPr>
          <w:sz w:val="26"/>
          <w:szCs w:val="26"/>
        </w:rPr>
        <w:t xml:space="preserve"> (motivating and communicating), </w:t>
      </w:r>
      <w:r w:rsidRPr="00FF25CD">
        <w:rPr>
          <w:i/>
          <w:sz w:val="26"/>
          <w:szCs w:val="26"/>
        </w:rPr>
        <w:t xml:space="preserve">measuring performance, </w:t>
      </w:r>
      <w:r w:rsidRPr="00FF25CD">
        <w:rPr>
          <w:sz w:val="26"/>
          <w:szCs w:val="26"/>
        </w:rPr>
        <w:t xml:space="preserve">and </w:t>
      </w:r>
      <w:r w:rsidRPr="00FF25CD">
        <w:rPr>
          <w:i/>
          <w:sz w:val="26"/>
          <w:szCs w:val="26"/>
        </w:rPr>
        <w:t>developing people</w:t>
      </w:r>
      <w:r w:rsidRPr="00FF25CD">
        <w:rPr>
          <w:sz w:val="26"/>
          <w:szCs w:val="26"/>
        </w:rPr>
        <w:t>.</w:t>
      </w:r>
    </w:p>
    <w:p w14:paraId="40BE3FD5" w14:textId="77777777" w:rsidR="00547C58" w:rsidRPr="00FF25CD" w:rsidRDefault="00547C58" w:rsidP="00547C58">
      <w:pPr>
        <w:rPr>
          <w:sz w:val="26"/>
          <w:szCs w:val="26"/>
        </w:rPr>
      </w:pPr>
      <w:proofErr w:type="gramStart"/>
      <w:r w:rsidRPr="00FF25CD">
        <w:rPr>
          <w:sz w:val="26"/>
          <w:szCs w:val="26"/>
        </w:rPr>
        <w:t>First of all</w:t>
      </w:r>
      <w:proofErr w:type="gramEnd"/>
      <w:r w:rsidRPr="00FF25CD">
        <w:rPr>
          <w:sz w:val="26"/>
          <w:szCs w:val="26"/>
        </w:rPr>
        <w:t xml:space="preserve">, senior managers and directors set objectives and decide how their organization can achieve or accomplish them. This involves developing strategies, plans and precise tactics, and allocating resources of people and money. </w:t>
      </w:r>
    </w:p>
    <w:p w14:paraId="5DA3ABAA" w14:textId="77777777" w:rsidR="00547C58" w:rsidRPr="00FF25CD" w:rsidRDefault="00547C58" w:rsidP="00547C58">
      <w:pPr>
        <w:rPr>
          <w:sz w:val="26"/>
          <w:szCs w:val="26"/>
        </w:rPr>
      </w:pPr>
      <w:r w:rsidRPr="00FF25CD">
        <w:rPr>
          <w:sz w:val="26"/>
          <w:szCs w:val="26"/>
        </w:rPr>
        <w:t xml:space="preserve">Secondly, managers organize. They analyse and classify the activities of the organization and the relations among them. They divide the work into manageable activities and then into individual tasks. They select people to perform these tasks. </w:t>
      </w:r>
    </w:p>
    <w:p w14:paraId="6AFD8387" w14:textId="77777777" w:rsidR="00547C58" w:rsidRPr="00FF25CD" w:rsidRDefault="00547C58" w:rsidP="00547C58">
      <w:pPr>
        <w:rPr>
          <w:sz w:val="26"/>
          <w:szCs w:val="26"/>
        </w:rPr>
      </w:pPr>
      <w:r w:rsidRPr="00FF25CD">
        <w:rPr>
          <w:sz w:val="26"/>
          <w:szCs w:val="26"/>
        </w:rPr>
        <w:t xml:space="preserve">Thirdly, managers practise the social skills of motivation and communication. They also </w:t>
      </w:r>
      <w:proofErr w:type="gramStart"/>
      <w:r w:rsidRPr="00FF25CD">
        <w:rPr>
          <w:sz w:val="26"/>
          <w:szCs w:val="26"/>
        </w:rPr>
        <w:t>have to</w:t>
      </w:r>
      <w:proofErr w:type="gramEnd"/>
      <w:r w:rsidRPr="00FF25CD">
        <w:rPr>
          <w:sz w:val="26"/>
          <w:szCs w:val="26"/>
        </w:rPr>
        <w:t xml:space="preserve"> communicate objectives to the people responsible for attaining them. They </w:t>
      </w:r>
      <w:proofErr w:type="gramStart"/>
      <w:r w:rsidRPr="00FF25CD">
        <w:rPr>
          <w:sz w:val="26"/>
          <w:szCs w:val="26"/>
        </w:rPr>
        <w:t>have to</w:t>
      </w:r>
      <w:proofErr w:type="gramEnd"/>
      <w:r w:rsidRPr="00FF25CD">
        <w:rPr>
          <w:sz w:val="26"/>
          <w:szCs w:val="26"/>
        </w:rPr>
        <w:t xml:space="preserve"> make the people who are responsible for performing individual tasks form teams. They make decisions about pay and promotion. As well as organizing and supervising the work of their subordinates, they </w:t>
      </w:r>
      <w:proofErr w:type="gramStart"/>
      <w:r w:rsidRPr="00FF25CD">
        <w:rPr>
          <w:sz w:val="26"/>
          <w:szCs w:val="26"/>
        </w:rPr>
        <w:t>have to</w:t>
      </w:r>
      <w:proofErr w:type="gramEnd"/>
      <w:r w:rsidRPr="00FF25CD">
        <w:rPr>
          <w:sz w:val="26"/>
          <w:szCs w:val="26"/>
        </w:rPr>
        <w:t xml:space="preserve"> work with people in other areas and functions.</w:t>
      </w:r>
    </w:p>
    <w:p w14:paraId="1AABCC07" w14:textId="77777777" w:rsidR="00547C58" w:rsidRPr="00FF25CD" w:rsidRDefault="00547C58" w:rsidP="00547C58">
      <w:pPr>
        <w:rPr>
          <w:sz w:val="26"/>
          <w:szCs w:val="26"/>
        </w:rPr>
      </w:pPr>
      <w:r w:rsidRPr="00FF25CD">
        <w:rPr>
          <w:sz w:val="26"/>
          <w:szCs w:val="26"/>
        </w:rPr>
        <w:t xml:space="preserve">Fourthly, managers </w:t>
      </w:r>
      <w:proofErr w:type="gramStart"/>
      <w:r w:rsidRPr="00FF25CD">
        <w:rPr>
          <w:sz w:val="26"/>
          <w:szCs w:val="26"/>
        </w:rPr>
        <w:t>have to</w:t>
      </w:r>
      <w:proofErr w:type="gramEnd"/>
      <w:r w:rsidRPr="00FF25CD">
        <w:rPr>
          <w:sz w:val="26"/>
          <w:szCs w:val="26"/>
        </w:rPr>
        <w:t xml:space="preserve"> measure the performance of their staff, to see whether the objectives or targets set for the organization as a whole and for each individual member of it are being achieved.</w:t>
      </w:r>
    </w:p>
    <w:p w14:paraId="4BBEF74B" w14:textId="77777777" w:rsidR="00547C58" w:rsidRPr="00FF25CD" w:rsidRDefault="00547C58" w:rsidP="00547C58">
      <w:pPr>
        <w:rPr>
          <w:sz w:val="26"/>
          <w:szCs w:val="26"/>
        </w:rPr>
      </w:pPr>
      <w:r w:rsidRPr="00FF25CD">
        <w:rPr>
          <w:sz w:val="26"/>
          <w:szCs w:val="26"/>
        </w:rPr>
        <w:t xml:space="preserve">Lastly, managers develop people – both their subordinates and </w:t>
      </w:r>
      <w:proofErr w:type="gramStart"/>
      <w:r w:rsidRPr="00FF25CD">
        <w:rPr>
          <w:sz w:val="26"/>
          <w:szCs w:val="26"/>
        </w:rPr>
        <w:t>themselves</w:t>
      </w:r>
      <w:proofErr w:type="gramEnd"/>
      <w:r w:rsidRPr="00FF25CD">
        <w:rPr>
          <w:sz w:val="26"/>
          <w:szCs w:val="26"/>
        </w:rPr>
        <w:t xml:space="preserve">.  A company’s top managers also </w:t>
      </w:r>
      <w:proofErr w:type="gramStart"/>
      <w:r w:rsidRPr="00FF25CD">
        <w:rPr>
          <w:sz w:val="26"/>
          <w:szCs w:val="26"/>
        </w:rPr>
        <w:t>have to</w:t>
      </w:r>
      <w:proofErr w:type="gramEnd"/>
      <w:r w:rsidRPr="00FF25CD">
        <w:rPr>
          <w:sz w:val="26"/>
          <w:szCs w:val="26"/>
        </w:rPr>
        <w:t xml:space="preserve"> consider the future, and modify or change the organization’s objectives when necessary, and introduce the innovations that will allow the business to continue. Top managers also </w:t>
      </w:r>
      <w:proofErr w:type="gramStart"/>
      <w:r w:rsidRPr="00FF25CD">
        <w:rPr>
          <w:sz w:val="26"/>
          <w:szCs w:val="26"/>
        </w:rPr>
        <w:t>have to</w:t>
      </w:r>
      <w:proofErr w:type="gramEnd"/>
      <w:r w:rsidRPr="00FF25CD">
        <w:rPr>
          <w:sz w:val="26"/>
          <w:szCs w:val="26"/>
        </w:rPr>
        <w:t xml:space="preserve"> manage a business’s relations with customers, suppliers, distributors, bankers, investors, neighbouring communities, public authorities, and so on, as well as deal with any crisis that arises.  </w:t>
      </w:r>
    </w:p>
    <w:p w14:paraId="7821CE69" w14:textId="77777777" w:rsidR="00547C58" w:rsidRPr="00FF25CD" w:rsidRDefault="00547C58" w:rsidP="00547C58">
      <w:pPr>
        <w:rPr>
          <w:sz w:val="26"/>
          <w:szCs w:val="26"/>
        </w:rPr>
      </w:pPr>
      <w:r w:rsidRPr="00FF25CD">
        <w:rPr>
          <w:sz w:val="26"/>
          <w:szCs w:val="26"/>
        </w:rPr>
        <w:t xml:space="preserve">Although the tasks of a manager can be analysed and classified in this fashion, management is not entirely scientific. There are management skills that </w:t>
      </w:r>
      <w:proofErr w:type="gramStart"/>
      <w:r w:rsidRPr="00FF25CD">
        <w:rPr>
          <w:sz w:val="26"/>
          <w:szCs w:val="26"/>
        </w:rPr>
        <w:t>have to</w:t>
      </w:r>
      <w:proofErr w:type="gramEnd"/>
      <w:r w:rsidRPr="00FF25CD">
        <w:rPr>
          <w:sz w:val="26"/>
          <w:szCs w:val="26"/>
        </w:rPr>
        <w:t xml:space="preserve"> be learnt, but management is also a human skill. Some people are good at it, and others are not. Some people will be unable to put management techniques into practice. Others will have lots of technique, but few good ideas. Excellent managers are quite rare.</w:t>
      </w:r>
    </w:p>
    <w:p w14:paraId="43F88E00" w14:textId="77777777" w:rsidR="00547C58" w:rsidRPr="00FF25CD" w:rsidRDefault="00547C58" w:rsidP="00547C58"/>
    <w:p w14:paraId="09881832" w14:textId="77777777" w:rsidR="00547C58" w:rsidRPr="00FF25CD" w:rsidRDefault="00547C58" w:rsidP="00547C58">
      <w:pPr>
        <w:sectPr w:rsidR="00547C58" w:rsidRPr="00FF25CD" w:rsidSect="00547C58">
          <w:pgSz w:w="12240" w:h="18000"/>
          <w:pgMar w:top="720" w:right="720" w:bottom="720" w:left="720" w:header="720" w:footer="720" w:gutter="0"/>
          <w:cols w:space="351"/>
          <w:docGrid w:linePitch="299"/>
        </w:sectPr>
      </w:pPr>
    </w:p>
    <w:p w14:paraId="4514ECF0" w14:textId="77777777" w:rsidR="00547C58" w:rsidRPr="00FF25CD" w:rsidRDefault="00547C58" w:rsidP="00547C58">
      <w:pPr>
        <w:rPr>
          <w:b/>
          <w:bCs/>
          <w:color w:val="4EA72E"/>
          <w:sz w:val="28"/>
          <w:szCs w:val="28"/>
        </w:rPr>
      </w:pPr>
      <w:r w:rsidRPr="00FF25CD">
        <w:rPr>
          <w:b/>
          <w:bCs/>
          <w:color w:val="4EA72E"/>
          <w:sz w:val="28"/>
          <w:szCs w:val="28"/>
        </w:rPr>
        <w:lastRenderedPageBreak/>
        <w:t>TASK 4 – Management vs Leadership</w:t>
      </w:r>
    </w:p>
    <w:p w14:paraId="4ED2848F" w14:textId="77777777" w:rsidR="00547C58" w:rsidRPr="00FF25CD" w:rsidRDefault="00547C58" w:rsidP="00547C58">
      <w:pPr>
        <w:rPr>
          <w:b/>
          <w:bCs/>
          <w:sz w:val="24"/>
          <w:szCs w:val="24"/>
        </w:rPr>
      </w:pPr>
      <w:r w:rsidRPr="00FF25CD">
        <w:rPr>
          <w:b/>
          <w:bCs/>
          <w:sz w:val="24"/>
          <w:szCs w:val="24"/>
        </w:rPr>
        <w:t>Sinek Comprehension Questions</w:t>
      </w:r>
    </w:p>
    <w:p w14:paraId="7D3445D3" w14:textId="485D72B6" w:rsidR="00547C58" w:rsidRPr="00FF25CD" w:rsidRDefault="00547C58" w:rsidP="00547C58">
      <w:pPr>
        <w:numPr>
          <w:ilvl w:val="0"/>
          <w:numId w:val="4"/>
        </w:numPr>
        <w:rPr>
          <w:sz w:val="24"/>
          <w:szCs w:val="24"/>
        </w:rPr>
      </w:pPr>
      <w:r w:rsidRPr="00FF25CD">
        <w:rPr>
          <w:b/>
          <w:bCs/>
          <w:sz w:val="24"/>
          <w:szCs w:val="24"/>
        </w:rPr>
        <w:t>What two personal qualities does the speaker argue are most essential for effective leadership, and why are they important?</w:t>
      </w:r>
    </w:p>
    <w:p w14:paraId="5967B4B9" w14:textId="4B6E55D8" w:rsidR="00547C58" w:rsidRPr="00FF25CD" w:rsidRDefault="00547C58" w:rsidP="00547C58">
      <w:pPr>
        <w:numPr>
          <w:ilvl w:val="0"/>
          <w:numId w:val="4"/>
        </w:numPr>
        <w:rPr>
          <w:sz w:val="24"/>
          <w:szCs w:val="24"/>
        </w:rPr>
      </w:pPr>
      <w:r w:rsidRPr="00FF25CD">
        <w:rPr>
          <w:b/>
          <w:bCs/>
          <w:sz w:val="24"/>
          <w:szCs w:val="24"/>
        </w:rPr>
        <w:t>According to the video’s message, why do many individuals become managers but not leaders?</w:t>
      </w:r>
    </w:p>
    <w:p w14:paraId="105831B8" w14:textId="659FAA57" w:rsidR="00547C58" w:rsidRPr="00102F72" w:rsidRDefault="00547C58" w:rsidP="00102F72">
      <w:pPr>
        <w:numPr>
          <w:ilvl w:val="0"/>
          <w:numId w:val="4"/>
        </w:numPr>
        <w:rPr>
          <w:sz w:val="24"/>
          <w:szCs w:val="24"/>
        </w:rPr>
      </w:pPr>
      <w:r w:rsidRPr="00FF25CD">
        <w:rPr>
          <w:b/>
          <w:bCs/>
          <w:sz w:val="24"/>
          <w:szCs w:val="24"/>
        </w:rPr>
        <w:t>What distinction does the speaker make between being responsible for a job and being responsible for people?</w:t>
      </w:r>
    </w:p>
    <w:p w14:paraId="22782036" w14:textId="3956AE5D" w:rsidR="00547C58" w:rsidRPr="00FF25CD" w:rsidRDefault="00547C58" w:rsidP="00547C58">
      <w:pPr>
        <w:numPr>
          <w:ilvl w:val="0"/>
          <w:numId w:val="4"/>
        </w:numPr>
        <w:rPr>
          <w:sz w:val="24"/>
          <w:szCs w:val="24"/>
        </w:rPr>
      </w:pPr>
      <w:r w:rsidRPr="00FF25CD">
        <w:rPr>
          <w:b/>
          <w:bCs/>
          <w:sz w:val="24"/>
          <w:szCs w:val="24"/>
        </w:rPr>
        <w:t>What does the speaker claim about the responsibility of leaders in relation to results?</w:t>
      </w:r>
    </w:p>
    <w:p w14:paraId="75786C37" w14:textId="298A1EB7" w:rsidR="00547C58" w:rsidRPr="00FF25CD" w:rsidRDefault="00547C58" w:rsidP="00547C58">
      <w:pPr>
        <w:numPr>
          <w:ilvl w:val="0"/>
          <w:numId w:val="4"/>
        </w:numPr>
        <w:rPr>
          <w:sz w:val="24"/>
          <w:szCs w:val="24"/>
        </w:rPr>
      </w:pPr>
      <w:r w:rsidRPr="00FF25CD">
        <w:rPr>
          <w:b/>
          <w:bCs/>
          <w:sz w:val="24"/>
          <w:szCs w:val="24"/>
        </w:rPr>
        <w:t xml:space="preserve">Why might some people </w:t>
      </w:r>
      <w:r w:rsidRPr="00FF25CD">
        <w:rPr>
          <w:b/>
          <w:bCs/>
          <w:i/>
          <w:iCs/>
          <w:sz w:val="24"/>
          <w:szCs w:val="24"/>
        </w:rPr>
        <w:t>never</w:t>
      </w:r>
      <w:r w:rsidRPr="00FF25CD">
        <w:rPr>
          <w:b/>
          <w:bCs/>
          <w:sz w:val="24"/>
          <w:szCs w:val="24"/>
        </w:rPr>
        <w:t xml:space="preserve"> become leaders even if they hold managerial positions, according to the message?</w:t>
      </w:r>
      <w:r w:rsidRPr="00FF25CD">
        <w:rPr>
          <w:sz w:val="24"/>
          <w:szCs w:val="24"/>
        </w:rPr>
        <w:br/>
      </w:r>
    </w:p>
    <w:p w14:paraId="27DC6774" w14:textId="77777777" w:rsidR="00547C58" w:rsidRPr="00FF25CD" w:rsidRDefault="00547C58" w:rsidP="00547C58">
      <w:pPr>
        <w:ind w:left="720"/>
        <w:rPr>
          <w:sz w:val="24"/>
          <w:szCs w:val="24"/>
        </w:rPr>
      </w:pPr>
    </w:p>
    <w:p w14:paraId="00B3A7E2" w14:textId="21C071FD" w:rsidR="00547C58" w:rsidRPr="00FF25CD" w:rsidRDefault="00547C58" w:rsidP="00547C58">
      <w:pPr>
        <w:rPr>
          <w:b/>
          <w:bCs/>
          <w:color w:val="4EA72E"/>
          <w:sz w:val="28"/>
          <w:szCs w:val="28"/>
        </w:rPr>
      </w:pPr>
      <w:r w:rsidRPr="00FF25CD">
        <w:rPr>
          <w:b/>
          <w:bCs/>
          <w:color w:val="4EA72E"/>
          <w:sz w:val="28"/>
          <w:szCs w:val="28"/>
        </w:rPr>
        <w:t>TASK 5 Discussion - How can organisations better prepare technical experts for leadership roles?</w:t>
      </w:r>
    </w:p>
    <w:p w14:paraId="073C4366" w14:textId="77777777" w:rsidR="00547C58" w:rsidRPr="00FF25CD" w:rsidRDefault="00547C58" w:rsidP="00547C58">
      <w:pPr>
        <w:rPr>
          <w:b/>
          <w:bCs/>
          <w:color w:val="4EA72E"/>
          <w:sz w:val="28"/>
          <w:szCs w:val="28"/>
        </w:rPr>
      </w:pPr>
      <w:r w:rsidRPr="00FF25CD">
        <w:rPr>
          <w:b/>
          <w:bCs/>
          <w:color w:val="4EA72E"/>
          <w:sz w:val="28"/>
          <w:szCs w:val="28"/>
        </w:rPr>
        <w:t>Create a bullet point plan</w:t>
      </w:r>
    </w:p>
    <w:p w14:paraId="58060094" w14:textId="77777777" w:rsidR="00547C58" w:rsidRPr="00FF25CD" w:rsidRDefault="00547C58" w:rsidP="00547C58">
      <w:pPr>
        <w:sectPr w:rsidR="00547C58" w:rsidRPr="00FF25CD" w:rsidSect="003D3131">
          <w:type w:val="continuous"/>
          <w:pgSz w:w="11906" w:h="16838"/>
          <w:pgMar w:top="720" w:right="720" w:bottom="720" w:left="720" w:header="708" w:footer="708" w:gutter="0"/>
          <w:cols w:space="708"/>
          <w:docGrid w:linePitch="360"/>
        </w:sectPr>
      </w:pPr>
    </w:p>
    <w:p w14:paraId="7951092D" w14:textId="77777777" w:rsidR="00547C58" w:rsidRPr="00FF25CD" w:rsidRDefault="00547C58" w:rsidP="00547C58">
      <w:pPr>
        <w:rPr>
          <w:b/>
          <w:bCs/>
        </w:rPr>
      </w:pPr>
    </w:p>
    <w:p w14:paraId="34D9F444" w14:textId="77777777" w:rsidR="00547C58" w:rsidRPr="00FF25CD" w:rsidRDefault="00547C58" w:rsidP="00547C58">
      <w:pPr>
        <w:rPr>
          <w:b/>
          <w:bCs/>
          <w:sz w:val="24"/>
          <w:szCs w:val="24"/>
        </w:rPr>
      </w:pPr>
      <w:r w:rsidRPr="00FF25CD">
        <w:rPr>
          <w:b/>
          <w:bCs/>
          <w:sz w:val="24"/>
          <w:szCs w:val="24"/>
        </w:rPr>
        <w:t>Task 6   Seth Godin</w:t>
      </w:r>
    </w:p>
    <w:p w14:paraId="07E2F5E2" w14:textId="2CB4A046" w:rsidR="00547C58" w:rsidRPr="00FF25CD" w:rsidRDefault="00547C58" w:rsidP="00547C58">
      <w:pPr>
        <w:pStyle w:val="ListParagraph"/>
        <w:numPr>
          <w:ilvl w:val="1"/>
          <w:numId w:val="9"/>
        </w:numPr>
        <w:ind w:left="284"/>
        <w:rPr>
          <w:b/>
          <w:bCs/>
          <w:sz w:val="24"/>
          <w:szCs w:val="24"/>
        </w:rPr>
      </w:pPr>
      <w:r w:rsidRPr="00FF25CD">
        <w:rPr>
          <w:b/>
          <w:bCs/>
          <w:sz w:val="24"/>
          <w:szCs w:val="24"/>
        </w:rPr>
        <w:t>How does the speaker distinguish between management and leadership?</w:t>
      </w:r>
      <w:r w:rsidRPr="00FF25CD">
        <w:rPr>
          <w:sz w:val="24"/>
          <w:szCs w:val="24"/>
        </w:rPr>
        <w:br/>
      </w:r>
    </w:p>
    <w:p w14:paraId="601E1469" w14:textId="59ADE387" w:rsidR="00547C58" w:rsidRPr="00FF25CD" w:rsidRDefault="00547C58" w:rsidP="003D3131">
      <w:pPr>
        <w:pStyle w:val="ListParagraph"/>
        <w:numPr>
          <w:ilvl w:val="1"/>
          <w:numId w:val="9"/>
        </w:numPr>
        <w:ind w:left="284"/>
        <w:rPr>
          <w:sz w:val="24"/>
          <w:szCs w:val="24"/>
        </w:rPr>
      </w:pPr>
      <w:r w:rsidRPr="00FF25CD">
        <w:rPr>
          <w:b/>
          <w:bCs/>
          <w:sz w:val="24"/>
          <w:szCs w:val="24"/>
        </w:rPr>
        <w:t>Why does the speaker argue that leadership is about making a difference?</w:t>
      </w:r>
      <w:r w:rsidRPr="00FF25CD">
        <w:rPr>
          <w:sz w:val="24"/>
          <w:szCs w:val="24"/>
        </w:rPr>
        <w:br/>
      </w:r>
    </w:p>
    <w:p w14:paraId="063F9146" w14:textId="2A24045C" w:rsidR="00547C58" w:rsidRPr="00FF25CD" w:rsidRDefault="00547C58" w:rsidP="00547C58">
      <w:pPr>
        <w:pStyle w:val="ListParagraph"/>
        <w:numPr>
          <w:ilvl w:val="1"/>
          <w:numId w:val="9"/>
        </w:numPr>
        <w:ind w:left="284"/>
        <w:rPr>
          <w:b/>
          <w:bCs/>
          <w:sz w:val="24"/>
          <w:szCs w:val="24"/>
        </w:rPr>
      </w:pPr>
      <w:r w:rsidRPr="00FF25CD">
        <w:rPr>
          <w:b/>
          <w:bCs/>
          <w:sz w:val="24"/>
          <w:szCs w:val="24"/>
        </w:rPr>
        <w:t>What role does responsibility play in leadership, according to the speaker?</w:t>
      </w:r>
      <w:r w:rsidRPr="00FF25CD">
        <w:rPr>
          <w:sz w:val="24"/>
          <w:szCs w:val="24"/>
        </w:rPr>
        <w:br/>
      </w:r>
    </w:p>
    <w:p w14:paraId="4FE1A183" w14:textId="00823683" w:rsidR="00547C58" w:rsidRPr="00FF25CD" w:rsidRDefault="00547C58" w:rsidP="00547C58">
      <w:pPr>
        <w:pStyle w:val="ListParagraph"/>
        <w:numPr>
          <w:ilvl w:val="1"/>
          <w:numId w:val="9"/>
        </w:numPr>
        <w:ind w:left="284"/>
        <w:rPr>
          <w:b/>
          <w:bCs/>
          <w:sz w:val="24"/>
          <w:szCs w:val="24"/>
        </w:rPr>
      </w:pPr>
      <w:r w:rsidRPr="00FF25CD">
        <w:rPr>
          <w:b/>
          <w:bCs/>
          <w:sz w:val="24"/>
          <w:szCs w:val="24"/>
        </w:rPr>
        <w:t>Why is leadership not limited to people with formal authority?</w:t>
      </w:r>
      <w:r w:rsidRPr="00FF25CD">
        <w:rPr>
          <w:sz w:val="24"/>
          <w:szCs w:val="24"/>
        </w:rPr>
        <w:br/>
      </w:r>
    </w:p>
    <w:p w14:paraId="0482539D" w14:textId="5EF0802B" w:rsidR="00547C58" w:rsidRPr="00FF25CD" w:rsidRDefault="00547C58" w:rsidP="00547C58">
      <w:pPr>
        <w:pStyle w:val="ListParagraph"/>
        <w:numPr>
          <w:ilvl w:val="1"/>
          <w:numId w:val="9"/>
        </w:numPr>
        <w:ind w:left="284"/>
        <w:rPr>
          <w:sz w:val="24"/>
          <w:szCs w:val="24"/>
        </w:rPr>
      </w:pPr>
      <w:r w:rsidRPr="00FF25CD">
        <w:rPr>
          <w:b/>
          <w:bCs/>
          <w:sz w:val="24"/>
          <w:szCs w:val="24"/>
        </w:rPr>
        <w:t>How does fear affect leadership behaviour?</w:t>
      </w:r>
    </w:p>
    <w:p w14:paraId="67580262" w14:textId="77777777" w:rsidR="003D3131" w:rsidRPr="00FF25CD" w:rsidRDefault="003D3131" w:rsidP="003D3131">
      <w:pPr>
        <w:pStyle w:val="ListParagraph"/>
        <w:ind w:left="284"/>
        <w:rPr>
          <w:sz w:val="24"/>
          <w:szCs w:val="24"/>
        </w:rPr>
      </w:pPr>
    </w:p>
    <w:p w14:paraId="47A80392" w14:textId="0DA9FB8A" w:rsidR="00547C58" w:rsidRPr="00FF25CD" w:rsidRDefault="00547C58" w:rsidP="00547C58">
      <w:pPr>
        <w:pStyle w:val="ListParagraph"/>
        <w:numPr>
          <w:ilvl w:val="1"/>
          <w:numId w:val="9"/>
        </w:numPr>
        <w:ind w:left="284"/>
        <w:rPr>
          <w:b/>
          <w:bCs/>
          <w:sz w:val="24"/>
          <w:szCs w:val="24"/>
        </w:rPr>
      </w:pPr>
      <w:r w:rsidRPr="00FF25CD">
        <w:rPr>
          <w:b/>
          <w:bCs/>
          <w:sz w:val="24"/>
          <w:szCs w:val="24"/>
        </w:rPr>
        <w:t>What does the speaker suggest organisations need more of: managers or leaders? Why?</w:t>
      </w:r>
      <w:r w:rsidRPr="00FF25CD">
        <w:rPr>
          <w:sz w:val="24"/>
          <w:szCs w:val="24"/>
        </w:rPr>
        <w:br/>
      </w:r>
    </w:p>
    <w:p w14:paraId="139DC285" w14:textId="77777777" w:rsidR="00547C58" w:rsidRPr="00FF25CD" w:rsidRDefault="00547C58" w:rsidP="00547C58">
      <w:pPr>
        <w:rPr>
          <w:sz w:val="24"/>
          <w:szCs w:val="24"/>
        </w:rPr>
      </w:pPr>
    </w:p>
    <w:p w14:paraId="263C30EC" w14:textId="33124F02" w:rsidR="00547C58" w:rsidRPr="00FF25CD" w:rsidRDefault="00547C58" w:rsidP="00547C58">
      <w:pPr>
        <w:rPr>
          <w:sz w:val="24"/>
          <w:szCs w:val="24"/>
        </w:rPr>
      </w:pPr>
      <w:r w:rsidRPr="00FF25CD">
        <w:rPr>
          <w:b/>
          <w:bCs/>
          <w:sz w:val="24"/>
          <w:szCs w:val="24"/>
          <w:u w:val="single"/>
        </w:rPr>
        <w:t xml:space="preserve">Task </w:t>
      </w:r>
      <w:proofErr w:type="gramStart"/>
      <w:r w:rsidRPr="00FF25CD">
        <w:rPr>
          <w:b/>
          <w:bCs/>
          <w:sz w:val="24"/>
          <w:szCs w:val="24"/>
          <w:u w:val="single"/>
        </w:rPr>
        <w:t>7</w:t>
      </w:r>
      <w:r w:rsidRPr="00FF25CD">
        <w:rPr>
          <w:b/>
          <w:bCs/>
          <w:sz w:val="24"/>
          <w:szCs w:val="24"/>
        </w:rPr>
        <w:t xml:space="preserve">  </w:t>
      </w:r>
      <w:r w:rsidR="00952DF8" w:rsidRPr="00FF25CD">
        <w:rPr>
          <w:b/>
          <w:bCs/>
          <w:sz w:val="24"/>
          <w:szCs w:val="24"/>
        </w:rPr>
        <w:t>discussion</w:t>
      </w:r>
      <w:proofErr w:type="gramEnd"/>
      <w:r w:rsidR="00952DF8" w:rsidRPr="00FF25CD">
        <w:rPr>
          <w:b/>
          <w:bCs/>
          <w:sz w:val="24"/>
          <w:szCs w:val="24"/>
        </w:rPr>
        <w:t xml:space="preserve">   </w:t>
      </w:r>
      <w:r w:rsidRPr="00FF25CD">
        <w:rPr>
          <w:sz w:val="24"/>
          <w:szCs w:val="24"/>
        </w:rPr>
        <w:t>When is it preferable to have a manager rather than a leader?</w:t>
      </w:r>
    </w:p>
    <w:p w14:paraId="19F32F74" w14:textId="77777777" w:rsidR="00FF25CD" w:rsidRDefault="00FF25CD" w:rsidP="00547C58">
      <w:pPr>
        <w:rPr>
          <w:b/>
          <w:bCs/>
          <w:sz w:val="24"/>
          <w:szCs w:val="24"/>
          <w:u w:val="single"/>
        </w:rPr>
      </w:pPr>
    </w:p>
    <w:p w14:paraId="697C486B" w14:textId="77777777" w:rsidR="00FF25CD" w:rsidRDefault="00FF25CD" w:rsidP="00547C58">
      <w:pPr>
        <w:rPr>
          <w:b/>
          <w:bCs/>
          <w:sz w:val="24"/>
          <w:szCs w:val="24"/>
          <w:u w:val="single"/>
        </w:rPr>
      </w:pPr>
    </w:p>
    <w:p w14:paraId="0CF9B6BF" w14:textId="77777777" w:rsidR="00FF25CD" w:rsidRDefault="00FF25CD" w:rsidP="00547C58">
      <w:pPr>
        <w:rPr>
          <w:b/>
          <w:bCs/>
          <w:sz w:val="24"/>
          <w:szCs w:val="24"/>
          <w:u w:val="single"/>
        </w:rPr>
      </w:pPr>
    </w:p>
    <w:p w14:paraId="7015881A" w14:textId="77777777" w:rsidR="00FF25CD" w:rsidRDefault="00FF25CD" w:rsidP="00547C58">
      <w:pPr>
        <w:rPr>
          <w:b/>
          <w:bCs/>
          <w:sz w:val="24"/>
          <w:szCs w:val="24"/>
          <w:u w:val="single"/>
        </w:rPr>
      </w:pPr>
    </w:p>
    <w:p w14:paraId="4685B659" w14:textId="62E46C24" w:rsidR="00547C58" w:rsidRPr="00FF25CD" w:rsidRDefault="00547C58" w:rsidP="00547C58">
      <w:pPr>
        <w:rPr>
          <w:b/>
          <w:bCs/>
          <w:sz w:val="24"/>
          <w:szCs w:val="24"/>
          <w:u w:val="single"/>
        </w:rPr>
      </w:pPr>
      <w:r w:rsidRPr="00FF25CD">
        <w:rPr>
          <w:b/>
          <w:bCs/>
          <w:sz w:val="24"/>
          <w:szCs w:val="24"/>
          <w:u w:val="single"/>
        </w:rPr>
        <w:t xml:space="preserve">Task 8 </w:t>
      </w:r>
      <w:r w:rsidRPr="00FF25CD">
        <w:rPr>
          <w:sz w:val="24"/>
          <w:szCs w:val="24"/>
        </w:rPr>
        <w:t>Leadership and organisational culture</w:t>
      </w:r>
    </w:p>
    <w:p w14:paraId="12B14209" w14:textId="77777777" w:rsidR="00D25A6C" w:rsidRPr="00FF25CD" w:rsidRDefault="00D25A6C" w:rsidP="00547C58">
      <w:pPr>
        <w:numPr>
          <w:ilvl w:val="0"/>
          <w:numId w:val="11"/>
        </w:numPr>
        <w:rPr>
          <w:sz w:val="24"/>
          <w:szCs w:val="24"/>
        </w:rPr>
      </w:pPr>
      <w:r w:rsidRPr="00FF25CD">
        <w:rPr>
          <w:sz w:val="24"/>
          <w:szCs w:val="24"/>
        </w:rPr>
        <w:t xml:space="preserve">Steve Jobs introduced in 2007 the first generation of </w:t>
      </w:r>
      <w:proofErr w:type="spellStart"/>
      <w:r w:rsidRPr="00FF25CD">
        <w:rPr>
          <w:sz w:val="24"/>
          <w:szCs w:val="24"/>
        </w:rPr>
        <w:t>Iphone</w:t>
      </w:r>
      <w:proofErr w:type="spellEnd"/>
      <w:r w:rsidRPr="00FF25CD">
        <w:rPr>
          <w:sz w:val="24"/>
          <w:szCs w:val="24"/>
        </w:rPr>
        <w:t xml:space="preserve">. </w:t>
      </w:r>
      <w:proofErr w:type="gramStart"/>
      <w:r w:rsidRPr="00FF25CD">
        <w:rPr>
          <w:sz w:val="24"/>
          <w:szCs w:val="24"/>
        </w:rPr>
        <w:t>The technology itself,</w:t>
      </w:r>
      <w:proofErr w:type="gramEnd"/>
      <w:r w:rsidRPr="00FF25CD">
        <w:rPr>
          <w:sz w:val="24"/>
          <w:szCs w:val="24"/>
        </w:rPr>
        <w:t xml:space="preserve"> has been revolutionary. The speech that he delivered is also one of the most memorable, most watched performances of him. </w:t>
      </w:r>
    </w:p>
    <w:p w14:paraId="353F149C" w14:textId="77777777" w:rsidR="00D25A6C" w:rsidRPr="00FF25CD" w:rsidRDefault="00D25A6C" w:rsidP="00547C58">
      <w:pPr>
        <w:numPr>
          <w:ilvl w:val="0"/>
          <w:numId w:val="11"/>
        </w:numPr>
        <w:rPr>
          <w:sz w:val="24"/>
          <w:szCs w:val="24"/>
        </w:rPr>
      </w:pPr>
      <w:r w:rsidRPr="00FF25CD">
        <w:rPr>
          <w:b/>
          <w:bCs/>
          <w:sz w:val="24"/>
          <w:szCs w:val="24"/>
        </w:rPr>
        <w:t>Please watch the video, and answer the question: how was the corporate culture of Apple at that time?</w:t>
      </w:r>
      <w:r w:rsidR="00547C58" w:rsidRPr="00FF25CD">
        <w:rPr>
          <w:b/>
          <w:bCs/>
          <w:sz w:val="24"/>
          <w:szCs w:val="24"/>
        </w:rPr>
        <w:t xml:space="preserve"> (Students can add their own knowledge of Jobs to the answer) </w:t>
      </w:r>
    </w:p>
    <w:p w14:paraId="50066722" w14:textId="77777777" w:rsidR="00547C58" w:rsidRPr="00FF25CD" w:rsidRDefault="00547C58" w:rsidP="00547C58">
      <w:pPr>
        <w:rPr>
          <w:sz w:val="24"/>
          <w:szCs w:val="24"/>
        </w:rPr>
      </w:pPr>
      <w:hyperlink r:id="rId9" w:history="1">
        <w:r w:rsidRPr="00FF25CD">
          <w:rPr>
            <w:rStyle w:val="Hyperlink"/>
            <w:sz w:val="24"/>
            <w:szCs w:val="24"/>
          </w:rPr>
          <w:t>https://www.youtube.com/watch?v=x7qPAY9JqE4</w:t>
        </w:r>
      </w:hyperlink>
    </w:p>
    <w:p w14:paraId="3BAFD47A" w14:textId="77777777" w:rsidR="00547C58" w:rsidRPr="00FF25CD" w:rsidRDefault="00547C58" w:rsidP="00547C58">
      <w:pPr>
        <w:rPr>
          <w:sz w:val="24"/>
          <w:szCs w:val="24"/>
        </w:rPr>
      </w:pPr>
    </w:p>
    <w:p w14:paraId="01303366" w14:textId="43144FC2" w:rsidR="00654E02" w:rsidRPr="00FF25CD" w:rsidRDefault="00654E02" w:rsidP="00547C58"/>
    <w:sectPr w:rsidR="00654E02" w:rsidRPr="00FF25CD" w:rsidSect="00547C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AB7"/>
    <w:multiLevelType w:val="hybridMultilevel"/>
    <w:tmpl w:val="81A2C0EE"/>
    <w:lvl w:ilvl="0" w:tplc="0716308E">
      <w:start w:val="1"/>
      <w:numFmt w:val="bullet"/>
      <w:lvlText w:val=""/>
      <w:lvlJc w:val="left"/>
      <w:pPr>
        <w:tabs>
          <w:tab w:val="num" w:pos="720"/>
        </w:tabs>
        <w:ind w:left="720" w:hanging="360"/>
      </w:pPr>
      <w:rPr>
        <w:rFonts w:ascii="Wingdings 3" w:hAnsi="Wingdings 3" w:hint="default"/>
      </w:rPr>
    </w:lvl>
    <w:lvl w:ilvl="1" w:tplc="23AA8228" w:tentative="1">
      <w:start w:val="1"/>
      <w:numFmt w:val="bullet"/>
      <w:lvlText w:val=""/>
      <w:lvlJc w:val="left"/>
      <w:pPr>
        <w:tabs>
          <w:tab w:val="num" w:pos="1440"/>
        </w:tabs>
        <w:ind w:left="1440" w:hanging="360"/>
      </w:pPr>
      <w:rPr>
        <w:rFonts w:ascii="Wingdings 3" w:hAnsi="Wingdings 3" w:hint="default"/>
      </w:rPr>
    </w:lvl>
    <w:lvl w:ilvl="2" w:tplc="B9349A4E" w:tentative="1">
      <w:start w:val="1"/>
      <w:numFmt w:val="bullet"/>
      <w:lvlText w:val=""/>
      <w:lvlJc w:val="left"/>
      <w:pPr>
        <w:tabs>
          <w:tab w:val="num" w:pos="2160"/>
        </w:tabs>
        <w:ind w:left="2160" w:hanging="360"/>
      </w:pPr>
      <w:rPr>
        <w:rFonts w:ascii="Wingdings 3" w:hAnsi="Wingdings 3" w:hint="default"/>
      </w:rPr>
    </w:lvl>
    <w:lvl w:ilvl="3" w:tplc="4074379A" w:tentative="1">
      <w:start w:val="1"/>
      <w:numFmt w:val="bullet"/>
      <w:lvlText w:val=""/>
      <w:lvlJc w:val="left"/>
      <w:pPr>
        <w:tabs>
          <w:tab w:val="num" w:pos="2880"/>
        </w:tabs>
        <w:ind w:left="2880" w:hanging="360"/>
      </w:pPr>
      <w:rPr>
        <w:rFonts w:ascii="Wingdings 3" w:hAnsi="Wingdings 3" w:hint="default"/>
      </w:rPr>
    </w:lvl>
    <w:lvl w:ilvl="4" w:tplc="8D3CB8DA" w:tentative="1">
      <w:start w:val="1"/>
      <w:numFmt w:val="bullet"/>
      <w:lvlText w:val=""/>
      <w:lvlJc w:val="left"/>
      <w:pPr>
        <w:tabs>
          <w:tab w:val="num" w:pos="3600"/>
        </w:tabs>
        <w:ind w:left="3600" w:hanging="360"/>
      </w:pPr>
      <w:rPr>
        <w:rFonts w:ascii="Wingdings 3" w:hAnsi="Wingdings 3" w:hint="default"/>
      </w:rPr>
    </w:lvl>
    <w:lvl w:ilvl="5" w:tplc="F9280D58" w:tentative="1">
      <w:start w:val="1"/>
      <w:numFmt w:val="bullet"/>
      <w:lvlText w:val=""/>
      <w:lvlJc w:val="left"/>
      <w:pPr>
        <w:tabs>
          <w:tab w:val="num" w:pos="4320"/>
        </w:tabs>
        <w:ind w:left="4320" w:hanging="360"/>
      </w:pPr>
      <w:rPr>
        <w:rFonts w:ascii="Wingdings 3" w:hAnsi="Wingdings 3" w:hint="default"/>
      </w:rPr>
    </w:lvl>
    <w:lvl w:ilvl="6" w:tplc="68A4E484" w:tentative="1">
      <w:start w:val="1"/>
      <w:numFmt w:val="bullet"/>
      <w:lvlText w:val=""/>
      <w:lvlJc w:val="left"/>
      <w:pPr>
        <w:tabs>
          <w:tab w:val="num" w:pos="5040"/>
        </w:tabs>
        <w:ind w:left="5040" w:hanging="360"/>
      </w:pPr>
      <w:rPr>
        <w:rFonts w:ascii="Wingdings 3" w:hAnsi="Wingdings 3" w:hint="default"/>
      </w:rPr>
    </w:lvl>
    <w:lvl w:ilvl="7" w:tplc="4914D3D4" w:tentative="1">
      <w:start w:val="1"/>
      <w:numFmt w:val="bullet"/>
      <w:lvlText w:val=""/>
      <w:lvlJc w:val="left"/>
      <w:pPr>
        <w:tabs>
          <w:tab w:val="num" w:pos="5760"/>
        </w:tabs>
        <w:ind w:left="5760" w:hanging="360"/>
      </w:pPr>
      <w:rPr>
        <w:rFonts w:ascii="Wingdings 3" w:hAnsi="Wingdings 3" w:hint="default"/>
      </w:rPr>
    </w:lvl>
    <w:lvl w:ilvl="8" w:tplc="2880053C"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84D16EF"/>
    <w:multiLevelType w:val="multilevel"/>
    <w:tmpl w:val="ABE883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E767B"/>
    <w:multiLevelType w:val="hybridMultilevel"/>
    <w:tmpl w:val="5072AB72"/>
    <w:lvl w:ilvl="0" w:tplc="AC5CEC90">
      <w:start w:val="1"/>
      <w:numFmt w:val="bullet"/>
      <w:lvlText w:val="•"/>
      <w:lvlJc w:val="left"/>
      <w:pPr>
        <w:tabs>
          <w:tab w:val="num" w:pos="720"/>
        </w:tabs>
        <w:ind w:left="720" w:hanging="360"/>
      </w:pPr>
      <w:rPr>
        <w:rFonts w:ascii="Arial" w:hAnsi="Arial" w:hint="default"/>
      </w:rPr>
    </w:lvl>
    <w:lvl w:ilvl="1" w:tplc="D39EE68A" w:tentative="1">
      <w:start w:val="1"/>
      <w:numFmt w:val="bullet"/>
      <w:lvlText w:val="•"/>
      <w:lvlJc w:val="left"/>
      <w:pPr>
        <w:tabs>
          <w:tab w:val="num" w:pos="1440"/>
        </w:tabs>
        <w:ind w:left="1440" w:hanging="360"/>
      </w:pPr>
      <w:rPr>
        <w:rFonts w:ascii="Arial" w:hAnsi="Arial" w:hint="default"/>
      </w:rPr>
    </w:lvl>
    <w:lvl w:ilvl="2" w:tplc="EF66B970" w:tentative="1">
      <w:start w:val="1"/>
      <w:numFmt w:val="bullet"/>
      <w:lvlText w:val="•"/>
      <w:lvlJc w:val="left"/>
      <w:pPr>
        <w:tabs>
          <w:tab w:val="num" w:pos="2160"/>
        </w:tabs>
        <w:ind w:left="2160" w:hanging="360"/>
      </w:pPr>
      <w:rPr>
        <w:rFonts w:ascii="Arial" w:hAnsi="Arial" w:hint="default"/>
      </w:rPr>
    </w:lvl>
    <w:lvl w:ilvl="3" w:tplc="933A8C2A" w:tentative="1">
      <w:start w:val="1"/>
      <w:numFmt w:val="bullet"/>
      <w:lvlText w:val="•"/>
      <w:lvlJc w:val="left"/>
      <w:pPr>
        <w:tabs>
          <w:tab w:val="num" w:pos="2880"/>
        </w:tabs>
        <w:ind w:left="2880" w:hanging="360"/>
      </w:pPr>
      <w:rPr>
        <w:rFonts w:ascii="Arial" w:hAnsi="Arial" w:hint="default"/>
      </w:rPr>
    </w:lvl>
    <w:lvl w:ilvl="4" w:tplc="A6F6C5E8" w:tentative="1">
      <w:start w:val="1"/>
      <w:numFmt w:val="bullet"/>
      <w:lvlText w:val="•"/>
      <w:lvlJc w:val="left"/>
      <w:pPr>
        <w:tabs>
          <w:tab w:val="num" w:pos="3600"/>
        </w:tabs>
        <w:ind w:left="3600" w:hanging="360"/>
      </w:pPr>
      <w:rPr>
        <w:rFonts w:ascii="Arial" w:hAnsi="Arial" w:hint="default"/>
      </w:rPr>
    </w:lvl>
    <w:lvl w:ilvl="5" w:tplc="D8362E56" w:tentative="1">
      <w:start w:val="1"/>
      <w:numFmt w:val="bullet"/>
      <w:lvlText w:val="•"/>
      <w:lvlJc w:val="left"/>
      <w:pPr>
        <w:tabs>
          <w:tab w:val="num" w:pos="4320"/>
        </w:tabs>
        <w:ind w:left="4320" w:hanging="360"/>
      </w:pPr>
      <w:rPr>
        <w:rFonts w:ascii="Arial" w:hAnsi="Arial" w:hint="default"/>
      </w:rPr>
    </w:lvl>
    <w:lvl w:ilvl="6" w:tplc="0E5C6396" w:tentative="1">
      <w:start w:val="1"/>
      <w:numFmt w:val="bullet"/>
      <w:lvlText w:val="•"/>
      <w:lvlJc w:val="left"/>
      <w:pPr>
        <w:tabs>
          <w:tab w:val="num" w:pos="5040"/>
        </w:tabs>
        <w:ind w:left="5040" w:hanging="360"/>
      </w:pPr>
      <w:rPr>
        <w:rFonts w:ascii="Arial" w:hAnsi="Arial" w:hint="default"/>
      </w:rPr>
    </w:lvl>
    <w:lvl w:ilvl="7" w:tplc="CC4C3D42" w:tentative="1">
      <w:start w:val="1"/>
      <w:numFmt w:val="bullet"/>
      <w:lvlText w:val="•"/>
      <w:lvlJc w:val="left"/>
      <w:pPr>
        <w:tabs>
          <w:tab w:val="num" w:pos="5760"/>
        </w:tabs>
        <w:ind w:left="5760" w:hanging="360"/>
      </w:pPr>
      <w:rPr>
        <w:rFonts w:ascii="Arial" w:hAnsi="Arial" w:hint="default"/>
      </w:rPr>
    </w:lvl>
    <w:lvl w:ilvl="8" w:tplc="9684A97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E445292"/>
    <w:multiLevelType w:val="hybridMultilevel"/>
    <w:tmpl w:val="BF828720"/>
    <w:lvl w:ilvl="0" w:tplc="7F1E2F68">
      <w:start w:val="1"/>
      <w:numFmt w:val="bullet"/>
      <w:lvlText w:val=""/>
      <w:lvlJc w:val="left"/>
      <w:pPr>
        <w:tabs>
          <w:tab w:val="num" w:pos="720"/>
        </w:tabs>
        <w:ind w:left="720" w:hanging="360"/>
      </w:pPr>
      <w:rPr>
        <w:rFonts w:ascii="Wingdings 3" w:hAnsi="Wingdings 3" w:hint="default"/>
      </w:rPr>
    </w:lvl>
    <w:lvl w:ilvl="1" w:tplc="0EB0E3CA" w:tentative="1">
      <w:start w:val="1"/>
      <w:numFmt w:val="bullet"/>
      <w:lvlText w:val=""/>
      <w:lvlJc w:val="left"/>
      <w:pPr>
        <w:tabs>
          <w:tab w:val="num" w:pos="1440"/>
        </w:tabs>
        <w:ind w:left="1440" w:hanging="360"/>
      </w:pPr>
      <w:rPr>
        <w:rFonts w:ascii="Wingdings 3" w:hAnsi="Wingdings 3" w:hint="default"/>
      </w:rPr>
    </w:lvl>
    <w:lvl w:ilvl="2" w:tplc="78389464" w:tentative="1">
      <w:start w:val="1"/>
      <w:numFmt w:val="bullet"/>
      <w:lvlText w:val=""/>
      <w:lvlJc w:val="left"/>
      <w:pPr>
        <w:tabs>
          <w:tab w:val="num" w:pos="2160"/>
        </w:tabs>
        <w:ind w:left="2160" w:hanging="360"/>
      </w:pPr>
      <w:rPr>
        <w:rFonts w:ascii="Wingdings 3" w:hAnsi="Wingdings 3" w:hint="default"/>
      </w:rPr>
    </w:lvl>
    <w:lvl w:ilvl="3" w:tplc="5BD8CC16" w:tentative="1">
      <w:start w:val="1"/>
      <w:numFmt w:val="bullet"/>
      <w:lvlText w:val=""/>
      <w:lvlJc w:val="left"/>
      <w:pPr>
        <w:tabs>
          <w:tab w:val="num" w:pos="2880"/>
        </w:tabs>
        <w:ind w:left="2880" w:hanging="360"/>
      </w:pPr>
      <w:rPr>
        <w:rFonts w:ascii="Wingdings 3" w:hAnsi="Wingdings 3" w:hint="default"/>
      </w:rPr>
    </w:lvl>
    <w:lvl w:ilvl="4" w:tplc="F8B4AC32" w:tentative="1">
      <w:start w:val="1"/>
      <w:numFmt w:val="bullet"/>
      <w:lvlText w:val=""/>
      <w:lvlJc w:val="left"/>
      <w:pPr>
        <w:tabs>
          <w:tab w:val="num" w:pos="3600"/>
        </w:tabs>
        <w:ind w:left="3600" w:hanging="360"/>
      </w:pPr>
      <w:rPr>
        <w:rFonts w:ascii="Wingdings 3" w:hAnsi="Wingdings 3" w:hint="default"/>
      </w:rPr>
    </w:lvl>
    <w:lvl w:ilvl="5" w:tplc="AD368486" w:tentative="1">
      <w:start w:val="1"/>
      <w:numFmt w:val="bullet"/>
      <w:lvlText w:val=""/>
      <w:lvlJc w:val="left"/>
      <w:pPr>
        <w:tabs>
          <w:tab w:val="num" w:pos="4320"/>
        </w:tabs>
        <w:ind w:left="4320" w:hanging="360"/>
      </w:pPr>
      <w:rPr>
        <w:rFonts w:ascii="Wingdings 3" w:hAnsi="Wingdings 3" w:hint="default"/>
      </w:rPr>
    </w:lvl>
    <w:lvl w:ilvl="6" w:tplc="7160F85A" w:tentative="1">
      <w:start w:val="1"/>
      <w:numFmt w:val="bullet"/>
      <w:lvlText w:val=""/>
      <w:lvlJc w:val="left"/>
      <w:pPr>
        <w:tabs>
          <w:tab w:val="num" w:pos="5040"/>
        </w:tabs>
        <w:ind w:left="5040" w:hanging="360"/>
      </w:pPr>
      <w:rPr>
        <w:rFonts w:ascii="Wingdings 3" w:hAnsi="Wingdings 3" w:hint="default"/>
      </w:rPr>
    </w:lvl>
    <w:lvl w:ilvl="7" w:tplc="6178A4AE" w:tentative="1">
      <w:start w:val="1"/>
      <w:numFmt w:val="bullet"/>
      <w:lvlText w:val=""/>
      <w:lvlJc w:val="left"/>
      <w:pPr>
        <w:tabs>
          <w:tab w:val="num" w:pos="5760"/>
        </w:tabs>
        <w:ind w:left="5760" w:hanging="360"/>
      </w:pPr>
      <w:rPr>
        <w:rFonts w:ascii="Wingdings 3" w:hAnsi="Wingdings 3" w:hint="default"/>
      </w:rPr>
    </w:lvl>
    <w:lvl w:ilvl="8" w:tplc="451CAB26"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20BC0FA7"/>
    <w:multiLevelType w:val="hybridMultilevel"/>
    <w:tmpl w:val="3A08CB28"/>
    <w:lvl w:ilvl="0" w:tplc="6A363616">
      <w:start w:val="1"/>
      <w:numFmt w:val="bullet"/>
      <w:lvlText w:val=""/>
      <w:lvlJc w:val="left"/>
      <w:pPr>
        <w:tabs>
          <w:tab w:val="num" w:pos="720"/>
        </w:tabs>
        <w:ind w:left="720" w:hanging="360"/>
      </w:pPr>
      <w:rPr>
        <w:rFonts w:ascii="Wingdings 3" w:hAnsi="Wingdings 3" w:hint="default"/>
      </w:rPr>
    </w:lvl>
    <w:lvl w:ilvl="1" w:tplc="5232C2DA" w:tentative="1">
      <w:start w:val="1"/>
      <w:numFmt w:val="bullet"/>
      <w:lvlText w:val=""/>
      <w:lvlJc w:val="left"/>
      <w:pPr>
        <w:tabs>
          <w:tab w:val="num" w:pos="1440"/>
        </w:tabs>
        <w:ind w:left="1440" w:hanging="360"/>
      </w:pPr>
      <w:rPr>
        <w:rFonts w:ascii="Wingdings 3" w:hAnsi="Wingdings 3" w:hint="default"/>
      </w:rPr>
    </w:lvl>
    <w:lvl w:ilvl="2" w:tplc="CF489C08" w:tentative="1">
      <w:start w:val="1"/>
      <w:numFmt w:val="bullet"/>
      <w:lvlText w:val=""/>
      <w:lvlJc w:val="left"/>
      <w:pPr>
        <w:tabs>
          <w:tab w:val="num" w:pos="2160"/>
        </w:tabs>
        <w:ind w:left="2160" w:hanging="360"/>
      </w:pPr>
      <w:rPr>
        <w:rFonts w:ascii="Wingdings 3" w:hAnsi="Wingdings 3" w:hint="default"/>
      </w:rPr>
    </w:lvl>
    <w:lvl w:ilvl="3" w:tplc="6BA63F7C" w:tentative="1">
      <w:start w:val="1"/>
      <w:numFmt w:val="bullet"/>
      <w:lvlText w:val=""/>
      <w:lvlJc w:val="left"/>
      <w:pPr>
        <w:tabs>
          <w:tab w:val="num" w:pos="2880"/>
        </w:tabs>
        <w:ind w:left="2880" w:hanging="360"/>
      </w:pPr>
      <w:rPr>
        <w:rFonts w:ascii="Wingdings 3" w:hAnsi="Wingdings 3" w:hint="default"/>
      </w:rPr>
    </w:lvl>
    <w:lvl w:ilvl="4" w:tplc="CD7815C4" w:tentative="1">
      <w:start w:val="1"/>
      <w:numFmt w:val="bullet"/>
      <w:lvlText w:val=""/>
      <w:lvlJc w:val="left"/>
      <w:pPr>
        <w:tabs>
          <w:tab w:val="num" w:pos="3600"/>
        </w:tabs>
        <w:ind w:left="3600" w:hanging="360"/>
      </w:pPr>
      <w:rPr>
        <w:rFonts w:ascii="Wingdings 3" w:hAnsi="Wingdings 3" w:hint="default"/>
      </w:rPr>
    </w:lvl>
    <w:lvl w:ilvl="5" w:tplc="44CEFA7A" w:tentative="1">
      <w:start w:val="1"/>
      <w:numFmt w:val="bullet"/>
      <w:lvlText w:val=""/>
      <w:lvlJc w:val="left"/>
      <w:pPr>
        <w:tabs>
          <w:tab w:val="num" w:pos="4320"/>
        </w:tabs>
        <w:ind w:left="4320" w:hanging="360"/>
      </w:pPr>
      <w:rPr>
        <w:rFonts w:ascii="Wingdings 3" w:hAnsi="Wingdings 3" w:hint="default"/>
      </w:rPr>
    </w:lvl>
    <w:lvl w:ilvl="6" w:tplc="B43CCE12" w:tentative="1">
      <w:start w:val="1"/>
      <w:numFmt w:val="bullet"/>
      <w:lvlText w:val=""/>
      <w:lvlJc w:val="left"/>
      <w:pPr>
        <w:tabs>
          <w:tab w:val="num" w:pos="5040"/>
        </w:tabs>
        <w:ind w:left="5040" w:hanging="360"/>
      </w:pPr>
      <w:rPr>
        <w:rFonts w:ascii="Wingdings 3" w:hAnsi="Wingdings 3" w:hint="default"/>
      </w:rPr>
    </w:lvl>
    <w:lvl w:ilvl="7" w:tplc="115E889E" w:tentative="1">
      <w:start w:val="1"/>
      <w:numFmt w:val="bullet"/>
      <w:lvlText w:val=""/>
      <w:lvlJc w:val="left"/>
      <w:pPr>
        <w:tabs>
          <w:tab w:val="num" w:pos="5760"/>
        </w:tabs>
        <w:ind w:left="5760" w:hanging="360"/>
      </w:pPr>
      <w:rPr>
        <w:rFonts w:ascii="Wingdings 3" w:hAnsi="Wingdings 3" w:hint="default"/>
      </w:rPr>
    </w:lvl>
    <w:lvl w:ilvl="8" w:tplc="8AFED3E8"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52E0D12"/>
    <w:multiLevelType w:val="multilevel"/>
    <w:tmpl w:val="4B2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73249"/>
    <w:multiLevelType w:val="multilevel"/>
    <w:tmpl w:val="B21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D3B26"/>
    <w:multiLevelType w:val="multilevel"/>
    <w:tmpl w:val="AC2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B80451"/>
    <w:multiLevelType w:val="hybridMultilevel"/>
    <w:tmpl w:val="96141448"/>
    <w:lvl w:ilvl="0" w:tplc="60F6230C">
      <w:start w:val="1"/>
      <w:numFmt w:val="decimal"/>
      <w:lvlText w:val="%1."/>
      <w:lvlJc w:val="left"/>
      <w:pPr>
        <w:tabs>
          <w:tab w:val="num" w:pos="720"/>
        </w:tabs>
        <w:ind w:left="720" w:hanging="360"/>
      </w:pPr>
    </w:lvl>
    <w:lvl w:ilvl="1" w:tplc="05145130" w:tentative="1">
      <w:start w:val="1"/>
      <w:numFmt w:val="decimal"/>
      <w:lvlText w:val="%2."/>
      <w:lvlJc w:val="left"/>
      <w:pPr>
        <w:tabs>
          <w:tab w:val="num" w:pos="1440"/>
        </w:tabs>
        <w:ind w:left="1440" w:hanging="360"/>
      </w:pPr>
    </w:lvl>
    <w:lvl w:ilvl="2" w:tplc="FC8088A0" w:tentative="1">
      <w:start w:val="1"/>
      <w:numFmt w:val="decimal"/>
      <w:lvlText w:val="%3."/>
      <w:lvlJc w:val="left"/>
      <w:pPr>
        <w:tabs>
          <w:tab w:val="num" w:pos="2160"/>
        </w:tabs>
        <w:ind w:left="2160" w:hanging="360"/>
      </w:pPr>
    </w:lvl>
    <w:lvl w:ilvl="3" w:tplc="EA10F48A" w:tentative="1">
      <w:start w:val="1"/>
      <w:numFmt w:val="decimal"/>
      <w:lvlText w:val="%4."/>
      <w:lvlJc w:val="left"/>
      <w:pPr>
        <w:tabs>
          <w:tab w:val="num" w:pos="2880"/>
        </w:tabs>
        <w:ind w:left="2880" w:hanging="360"/>
      </w:pPr>
    </w:lvl>
    <w:lvl w:ilvl="4" w:tplc="172C376C" w:tentative="1">
      <w:start w:val="1"/>
      <w:numFmt w:val="decimal"/>
      <w:lvlText w:val="%5."/>
      <w:lvlJc w:val="left"/>
      <w:pPr>
        <w:tabs>
          <w:tab w:val="num" w:pos="3600"/>
        </w:tabs>
        <w:ind w:left="3600" w:hanging="360"/>
      </w:pPr>
    </w:lvl>
    <w:lvl w:ilvl="5" w:tplc="AB8A3A72" w:tentative="1">
      <w:start w:val="1"/>
      <w:numFmt w:val="decimal"/>
      <w:lvlText w:val="%6."/>
      <w:lvlJc w:val="left"/>
      <w:pPr>
        <w:tabs>
          <w:tab w:val="num" w:pos="4320"/>
        </w:tabs>
        <w:ind w:left="4320" w:hanging="360"/>
      </w:pPr>
    </w:lvl>
    <w:lvl w:ilvl="6" w:tplc="88DA8510" w:tentative="1">
      <w:start w:val="1"/>
      <w:numFmt w:val="decimal"/>
      <w:lvlText w:val="%7."/>
      <w:lvlJc w:val="left"/>
      <w:pPr>
        <w:tabs>
          <w:tab w:val="num" w:pos="5040"/>
        </w:tabs>
        <w:ind w:left="5040" w:hanging="360"/>
      </w:pPr>
    </w:lvl>
    <w:lvl w:ilvl="7" w:tplc="16E80FB4" w:tentative="1">
      <w:start w:val="1"/>
      <w:numFmt w:val="decimal"/>
      <w:lvlText w:val="%8."/>
      <w:lvlJc w:val="left"/>
      <w:pPr>
        <w:tabs>
          <w:tab w:val="num" w:pos="5760"/>
        </w:tabs>
        <w:ind w:left="5760" w:hanging="360"/>
      </w:pPr>
    </w:lvl>
    <w:lvl w:ilvl="8" w:tplc="EE50FA90" w:tentative="1">
      <w:start w:val="1"/>
      <w:numFmt w:val="decimal"/>
      <w:lvlText w:val="%9."/>
      <w:lvlJc w:val="left"/>
      <w:pPr>
        <w:tabs>
          <w:tab w:val="num" w:pos="6480"/>
        </w:tabs>
        <w:ind w:left="6480" w:hanging="360"/>
      </w:pPr>
    </w:lvl>
  </w:abstractNum>
  <w:abstractNum w:abstractNumId="9" w15:restartNumberingAfterBreak="0">
    <w:nsid w:val="7BC639C8"/>
    <w:multiLevelType w:val="multilevel"/>
    <w:tmpl w:val="CD9E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65EA8"/>
    <w:multiLevelType w:val="multilevel"/>
    <w:tmpl w:val="5DCCF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2A6D1F"/>
    <w:multiLevelType w:val="hybridMultilevel"/>
    <w:tmpl w:val="29808132"/>
    <w:lvl w:ilvl="0" w:tplc="C0A8656A">
      <w:start w:val="1"/>
      <w:numFmt w:val="bullet"/>
      <w:lvlText w:val="•"/>
      <w:lvlJc w:val="left"/>
      <w:pPr>
        <w:ind w:left="88"/>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lvl w:ilvl="1" w:tplc="31E0EE76">
      <w:start w:val="1"/>
      <w:numFmt w:val="bullet"/>
      <w:lvlText w:val="o"/>
      <w:lvlJc w:val="left"/>
      <w:pPr>
        <w:ind w:left="1165"/>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lvl w:ilvl="2" w:tplc="C100B718">
      <w:start w:val="1"/>
      <w:numFmt w:val="bullet"/>
      <w:lvlText w:val="▪"/>
      <w:lvlJc w:val="left"/>
      <w:pPr>
        <w:ind w:left="1885"/>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lvl w:ilvl="3" w:tplc="BC220F9E">
      <w:start w:val="1"/>
      <w:numFmt w:val="bullet"/>
      <w:lvlText w:val="•"/>
      <w:lvlJc w:val="left"/>
      <w:pPr>
        <w:ind w:left="2605"/>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lvl w:ilvl="4" w:tplc="707CA38A">
      <w:start w:val="1"/>
      <w:numFmt w:val="bullet"/>
      <w:lvlText w:val="o"/>
      <w:lvlJc w:val="left"/>
      <w:pPr>
        <w:ind w:left="3325"/>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lvl w:ilvl="5" w:tplc="61B83664">
      <w:start w:val="1"/>
      <w:numFmt w:val="bullet"/>
      <w:lvlText w:val="▪"/>
      <w:lvlJc w:val="left"/>
      <w:pPr>
        <w:ind w:left="4045"/>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lvl w:ilvl="6" w:tplc="E12CDEA4">
      <w:start w:val="1"/>
      <w:numFmt w:val="bullet"/>
      <w:lvlText w:val="•"/>
      <w:lvlJc w:val="left"/>
      <w:pPr>
        <w:ind w:left="4765"/>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lvl w:ilvl="7" w:tplc="D36C73DC">
      <w:start w:val="1"/>
      <w:numFmt w:val="bullet"/>
      <w:lvlText w:val="o"/>
      <w:lvlJc w:val="left"/>
      <w:pPr>
        <w:ind w:left="5485"/>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lvl w:ilvl="8" w:tplc="1B8A0646">
      <w:start w:val="1"/>
      <w:numFmt w:val="bullet"/>
      <w:lvlText w:val="▪"/>
      <w:lvlJc w:val="left"/>
      <w:pPr>
        <w:ind w:left="6205"/>
      </w:pPr>
      <w:rPr>
        <w:rFonts w:ascii="Times New Roman" w:eastAsia="Times New Roman" w:hAnsi="Times New Roman" w:cs="Times New Roman"/>
        <w:b w:val="0"/>
        <w:i w:val="0"/>
        <w:strike w:val="0"/>
        <w:dstrike w:val="0"/>
        <w:color w:val="7A919A"/>
        <w:sz w:val="20"/>
        <w:szCs w:val="20"/>
        <w:u w:val="none" w:color="000000"/>
        <w:bdr w:val="none" w:sz="0" w:space="0" w:color="auto"/>
        <w:shd w:val="clear" w:color="auto" w:fill="auto"/>
        <w:vertAlign w:val="baseline"/>
      </w:rPr>
    </w:lvl>
  </w:abstractNum>
  <w:abstractNum w:abstractNumId="12" w15:restartNumberingAfterBreak="0">
    <w:nsid w:val="7EAF66CB"/>
    <w:multiLevelType w:val="hybridMultilevel"/>
    <w:tmpl w:val="951A6D70"/>
    <w:lvl w:ilvl="0" w:tplc="C52833FE">
      <w:start w:val="1"/>
      <w:numFmt w:val="bullet"/>
      <w:lvlText w:val="•"/>
      <w:lvlJc w:val="left"/>
      <w:pPr>
        <w:tabs>
          <w:tab w:val="num" w:pos="720"/>
        </w:tabs>
        <w:ind w:left="720" w:hanging="360"/>
      </w:pPr>
      <w:rPr>
        <w:rFonts w:ascii="Times New Roman" w:hAnsi="Times New Roman" w:hint="default"/>
      </w:rPr>
    </w:lvl>
    <w:lvl w:ilvl="1" w:tplc="F5AEA42A" w:tentative="1">
      <w:start w:val="1"/>
      <w:numFmt w:val="bullet"/>
      <w:lvlText w:val="•"/>
      <w:lvlJc w:val="left"/>
      <w:pPr>
        <w:tabs>
          <w:tab w:val="num" w:pos="1440"/>
        </w:tabs>
        <w:ind w:left="1440" w:hanging="360"/>
      </w:pPr>
      <w:rPr>
        <w:rFonts w:ascii="Times New Roman" w:hAnsi="Times New Roman" w:hint="default"/>
      </w:rPr>
    </w:lvl>
    <w:lvl w:ilvl="2" w:tplc="7004A7FA" w:tentative="1">
      <w:start w:val="1"/>
      <w:numFmt w:val="bullet"/>
      <w:lvlText w:val="•"/>
      <w:lvlJc w:val="left"/>
      <w:pPr>
        <w:tabs>
          <w:tab w:val="num" w:pos="2160"/>
        </w:tabs>
        <w:ind w:left="2160" w:hanging="360"/>
      </w:pPr>
      <w:rPr>
        <w:rFonts w:ascii="Times New Roman" w:hAnsi="Times New Roman" w:hint="default"/>
      </w:rPr>
    </w:lvl>
    <w:lvl w:ilvl="3" w:tplc="91C00018" w:tentative="1">
      <w:start w:val="1"/>
      <w:numFmt w:val="bullet"/>
      <w:lvlText w:val="•"/>
      <w:lvlJc w:val="left"/>
      <w:pPr>
        <w:tabs>
          <w:tab w:val="num" w:pos="2880"/>
        </w:tabs>
        <w:ind w:left="2880" w:hanging="360"/>
      </w:pPr>
      <w:rPr>
        <w:rFonts w:ascii="Times New Roman" w:hAnsi="Times New Roman" w:hint="default"/>
      </w:rPr>
    </w:lvl>
    <w:lvl w:ilvl="4" w:tplc="D52ED46A" w:tentative="1">
      <w:start w:val="1"/>
      <w:numFmt w:val="bullet"/>
      <w:lvlText w:val="•"/>
      <w:lvlJc w:val="left"/>
      <w:pPr>
        <w:tabs>
          <w:tab w:val="num" w:pos="3600"/>
        </w:tabs>
        <w:ind w:left="3600" w:hanging="360"/>
      </w:pPr>
      <w:rPr>
        <w:rFonts w:ascii="Times New Roman" w:hAnsi="Times New Roman" w:hint="default"/>
      </w:rPr>
    </w:lvl>
    <w:lvl w:ilvl="5" w:tplc="9BEADC42" w:tentative="1">
      <w:start w:val="1"/>
      <w:numFmt w:val="bullet"/>
      <w:lvlText w:val="•"/>
      <w:lvlJc w:val="left"/>
      <w:pPr>
        <w:tabs>
          <w:tab w:val="num" w:pos="4320"/>
        </w:tabs>
        <w:ind w:left="4320" w:hanging="360"/>
      </w:pPr>
      <w:rPr>
        <w:rFonts w:ascii="Times New Roman" w:hAnsi="Times New Roman" w:hint="default"/>
      </w:rPr>
    </w:lvl>
    <w:lvl w:ilvl="6" w:tplc="4E464EB6" w:tentative="1">
      <w:start w:val="1"/>
      <w:numFmt w:val="bullet"/>
      <w:lvlText w:val="•"/>
      <w:lvlJc w:val="left"/>
      <w:pPr>
        <w:tabs>
          <w:tab w:val="num" w:pos="5040"/>
        </w:tabs>
        <w:ind w:left="5040" w:hanging="360"/>
      </w:pPr>
      <w:rPr>
        <w:rFonts w:ascii="Times New Roman" w:hAnsi="Times New Roman" w:hint="default"/>
      </w:rPr>
    </w:lvl>
    <w:lvl w:ilvl="7" w:tplc="160C3236" w:tentative="1">
      <w:start w:val="1"/>
      <w:numFmt w:val="bullet"/>
      <w:lvlText w:val="•"/>
      <w:lvlJc w:val="left"/>
      <w:pPr>
        <w:tabs>
          <w:tab w:val="num" w:pos="5760"/>
        </w:tabs>
        <w:ind w:left="5760" w:hanging="360"/>
      </w:pPr>
      <w:rPr>
        <w:rFonts w:ascii="Times New Roman" w:hAnsi="Times New Roman" w:hint="default"/>
      </w:rPr>
    </w:lvl>
    <w:lvl w:ilvl="8" w:tplc="8CFE6ECA" w:tentative="1">
      <w:start w:val="1"/>
      <w:numFmt w:val="bullet"/>
      <w:lvlText w:val="•"/>
      <w:lvlJc w:val="left"/>
      <w:pPr>
        <w:tabs>
          <w:tab w:val="num" w:pos="6480"/>
        </w:tabs>
        <w:ind w:left="6480" w:hanging="360"/>
      </w:pPr>
      <w:rPr>
        <w:rFonts w:ascii="Times New Roman" w:hAnsi="Times New Roman" w:hint="default"/>
      </w:rPr>
    </w:lvl>
  </w:abstractNum>
  <w:num w:numId="1" w16cid:durableId="1050302807">
    <w:abstractNumId w:val="3"/>
  </w:num>
  <w:num w:numId="2" w16cid:durableId="378747161">
    <w:abstractNumId w:val="2"/>
  </w:num>
  <w:num w:numId="3" w16cid:durableId="2054034787">
    <w:abstractNumId w:val="11"/>
  </w:num>
  <w:num w:numId="4" w16cid:durableId="78452815">
    <w:abstractNumId w:val="10"/>
  </w:num>
  <w:num w:numId="5" w16cid:durableId="1171798340">
    <w:abstractNumId w:val="9"/>
  </w:num>
  <w:num w:numId="6" w16cid:durableId="1405567502">
    <w:abstractNumId w:val="5"/>
  </w:num>
  <w:num w:numId="7" w16cid:durableId="1088306632">
    <w:abstractNumId w:val="6"/>
  </w:num>
  <w:num w:numId="8" w16cid:durableId="840437747">
    <w:abstractNumId w:val="7"/>
  </w:num>
  <w:num w:numId="9" w16cid:durableId="8795004">
    <w:abstractNumId w:val="1"/>
  </w:num>
  <w:num w:numId="10" w16cid:durableId="419646162">
    <w:abstractNumId w:val="0"/>
  </w:num>
  <w:num w:numId="11" w16cid:durableId="1936089802">
    <w:abstractNumId w:val="4"/>
  </w:num>
  <w:num w:numId="12" w16cid:durableId="1359700036">
    <w:abstractNumId w:val="12"/>
  </w:num>
  <w:num w:numId="13" w16cid:durableId="369451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D2"/>
    <w:rsid w:val="00001501"/>
    <w:rsid w:val="00021235"/>
    <w:rsid w:val="00042189"/>
    <w:rsid w:val="000464E4"/>
    <w:rsid w:val="00085FB9"/>
    <w:rsid w:val="000C678D"/>
    <w:rsid w:val="000F170A"/>
    <w:rsid w:val="00102F72"/>
    <w:rsid w:val="001163DF"/>
    <w:rsid w:val="00121E4B"/>
    <w:rsid w:val="0015246B"/>
    <w:rsid w:val="00172335"/>
    <w:rsid w:val="0018072E"/>
    <w:rsid w:val="001C054A"/>
    <w:rsid w:val="001F1E15"/>
    <w:rsid w:val="001F47B1"/>
    <w:rsid w:val="002226A6"/>
    <w:rsid w:val="00234592"/>
    <w:rsid w:val="002F0DCD"/>
    <w:rsid w:val="00303453"/>
    <w:rsid w:val="00326BD6"/>
    <w:rsid w:val="00342C96"/>
    <w:rsid w:val="003664F8"/>
    <w:rsid w:val="00386D6C"/>
    <w:rsid w:val="003D3131"/>
    <w:rsid w:val="00456CE4"/>
    <w:rsid w:val="004619CC"/>
    <w:rsid w:val="00471BD3"/>
    <w:rsid w:val="00497FF6"/>
    <w:rsid w:val="004A7A8D"/>
    <w:rsid w:val="004C2402"/>
    <w:rsid w:val="00513303"/>
    <w:rsid w:val="0053272E"/>
    <w:rsid w:val="00547C58"/>
    <w:rsid w:val="00555EB2"/>
    <w:rsid w:val="005771DA"/>
    <w:rsid w:val="005970D3"/>
    <w:rsid w:val="005C75B1"/>
    <w:rsid w:val="006042BB"/>
    <w:rsid w:val="00624E47"/>
    <w:rsid w:val="00654E02"/>
    <w:rsid w:val="006E6921"/>
    <w:rsid w:val="00704097"/>
    <w:rsid w:val="00745D52"/>
    <w:rsid w:val="0078615D"/>
    <w:rsid w:val="007A05B9"/>
    <w:rsid w:val="007E21AB"/>
    <w:rsid w:val="00805DD2"/>
    <w:rsid w:val="008D7FEB"/>
    <w:rsid w:val="009179DD"/>
    <w:rsid w:val="00942926"/>
    <w:rsid w:val="00946755"/>
    <w:rsid w:val="00952DF8"/>
    <w:rsid w:val="009A6A25"/>
    <w:rsid w:val="009F1526"/>
    <w:rsid w:val="00A04F9B"/>
    <w:rsid w:val="00A66B47"/>
    <w:rsid w:val="00A96B0D"/>
    <w:rsid w:val="00AE239D"/>
    <w:rsid w:val="00B20D74"/>
    <w:rsid w:val="00B216A9"/>
    <w:rsid w:val="00B22E70"/>
    <w:rsid w:val="00B25FC9"/>
    <w:rsid w:val="00BB490A"/>
    <w:rsid w:val="00BB7CD6"/>
    <w:rsid w:val="00C077CA"/>
    <w:rsid w:val="00C4578C"/>
    <w:rsid w:val="00C96069"/>
    <w:rsid w:val="00CD2E5A"/>
    <w:rsid w:val="00CE7CBB"/>
    <w:rsid w:val="00D16D04"/>
    <w:rsid w:val="00D25A6C"/>
    <w:rsid w:val="00D60F69"/>
    <w:rsid w:val="00D71BAE"/>
    <w:rsid w:val="00DD62C1"/>
    <w:rsid w:val="00E06D37"/>
    <w:rsid w:val="00EA3C95"/>
    <w:rsid w:val="00EC486A"/>
    <w:rsid w:val="00EF282E"/>
    <w:rsid w:val="00F00B2E"/>
    <w:rsid w:val="00F031D1"/>
    <w:rsid w:val="00F0367C"/>
    <w:rsid w:val="00F0555B"/>
    <w:rsid w:val="00F86DC1"/>
    <w:rsid w:val="00FA3A8D"/>
    <w:rsid w:val="00FD2AE0"/>
    <w:rsid w:val="00FF25CD"/>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BDF1"/>
  <w15:chartTrackingRefBased/>
  <w15:docId w15:val="{94677F7D-1189-4517-95FE-43C1DEF6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C58"/>
  </w:style>
  <w:style w:type="paragraph" w:styleId="Heading1">
    <w:name w:val="heading 1"/>
    <w:basedOn w:val="Normal"/>
    <w:next w:val="Normal"/>
    <w:link w:val="Heading1Char"/>
    <w:uiPriority w:val="9"/>
    <w:qFormat/>
    <w:rsid w:val="00805D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D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D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D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D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D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D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D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D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D2"/>
    <w:rPr>
      <w:rFonts w:eastAsiaTheme="majorEastAsia" w:cstheme="majorBidi"/>
      <w:color w:val="272727" w:themeColor="text1" w:themeTint="D8"/>
    </w:rPr>
  </w:style>
  <w:style w:type="paragraph" w:styleId="Title">
    <w:name w:val="Title"/>
    <w:basedOn w:val="Normal"/>
    <w:next w:val="Normal"/>
    <w:link w:val="TitleChar"/>
    <w:uiPriority w:val="10"/>
    <w:qFormat/>
    <w:rsid w:val="0080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D2"/>
    <w:pPr>
      <w:spacing w:before="160"/>
      <w:jc w:val="center"/>
    </w:pPr>
    <w:rPr>
      <w:i/>
      <w:iCs/>
      <w:color w:val="404040" w:themeColor="text1" w:themeTint="BF"/>
    </w:rPr>
  </w:style>
  <w:style w:type="character" w:customStyle="1" w:styleId="QuoteChar">
    <w:name w:val="Quote Char"/>
    <w:basedOn w:val="DefaultParagraphFont"/>
    <w:link w:val="Quote"/>
    <w:uiPriority w:val="29"/>
    <w:rsid w:val="00805DD2"/>
    <w:rPr>
      <w:i/>
      <w:iCs/>
      <w:color w:val="404040" w:themeColor="text1" w:themeTint="BF"/>
    </w:rPr>
  </w:style>
  <w:style w:type="paragraph" w:styleId="ListParagraph">
    <w:name w:val="List Paragraph"/>
    <w:basedOn w:val="Normal"/>
    <w:uiPriority w:val="34"/>
    <w:qFormat/>
    <w:rsid w:val="00805DD2"/>
    <w:pPr>
      <w:ind w:left="720"/>
      <w:contextualSpacing/>
    </w:pPr>
  </w:style>
  <w:style w:type="character" w:styleId="IntenseEmphasis">
    <w:name w:val="Intense Emphasis"/>
    <w:basedOn w:val="DefaultParagraphFont"/>
    <w:uiPriority w:val="21"/>
    <w:qFormat/>
    <w:rsid w:val="00805DD2"/>
    <w:rPr>
      <w:i/>
      <w:iCs/>
      <w:color w:val="2F5496" w:themeColor="accent1" w:themeShade="BF"/>
    </w:rPr>
  </w:style>
  <w:style w:type="paragraph" w:styleId="IntenseQuote">
    <w:name w:val="Intense Quote"/>
    <w:basedOn w:val="Normal"/>
    <w:next w:val="Normal"/>
    <w:link w:val="IntenseQuoteChar"/>
    <w:uiPriority w:val="30"/>
    <w:qFormat/>
    <w:rsid w:val="00805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DD2"/>
    <w:rPr>
      <w:i/>
      <w:iCs/>
      <w:color w:val="2F5496" w:themeColor="accent1" w:themeShade="BF"/>
    </w:rPr>
  </w:style>
  <w:style w:type="character" w:styleId="IntenseReference">
    <w:name w:val="Intense Reference"/>
    <w:basedOn w:val="DefaultParagraphFont"/>
    <w:uiPriority w:val="32"/>
    <w:qFormat/>
    <w:rsid w:val="00805DD2"/>
    <w:rPr>
      <w:b/>
      <w:bCs/>
      <w:smallCaps/>
      <w:color w:val="2F5496" w:themeColor="accent1" w:themeShade="BF"/>
      <w:spacing w:val="5"/>
    </w:rPr>
  </w:style>
  <w:style w:type="paragraph" w:styleId="NoSpacing">
    <w:name w:val="No Spacing"/>
    <w:uiPriority w:val="1"/>
    <w:qFormat/>
    <w:rsid w:val="00F00B2E"/>
    <w:pPr>
      <w:spacing w:after="0" w:line="240" w:lineRule="auto"/>
    </w:pPr>
  </w:style>
  <w:style w:type="character" w:styleId="Hyperlink">
    <w:name w:val="Hyperlink"/>
    <w:basedOn w:val="DefaultParagraphFont"/>
    <w:uiPriority w:val="99"/>
    <w:unhideWhenUsed/>
    <w:rsid w:val="00547C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x7qPAY9JqE4"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1624</Words>
  <Characters>9260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Parker</dc:creator>
  <cp:keywords/>
  <dc:description/>
  <cp:lastModifiedBy>David Parker</cp:lastModifiedBy>
  <cp:revision>8</cp:revision>
  <dcterms:created xsi:type="dcterms:W3CDTF">2026-02-21T15:00:00Z</dcterms:created>
  <dcterms:modified xsi:type="dcterms:W3CDTF">2026-02-24T08:18:00Z</dcterms:modified>
</cp:coreProperties>
</file>