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78079" w14:textId="4FDD5A40" w:rsidR="00C05AEA" w:rsidRDefault="000873C6" w:rsidP="00835D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Individually Penalized Ridge Regression</w:t>
      </w:r>
    </w:p>
    <w:p w14:paraId="79DC31C6" w14:textId="0F6E61AF" w:rsidR="000873C6" w:rsidRDefault="000873C6" w:rsidP="00835DB4">
      <w:pPr>
        <w:jc w:val="center"/>
        <w:rPr>
          <w:rFonts w:ascii="Times New Roman" w:hAnsi="Times New Roman" w:cs="Times New Roman"/>
        </w:rPr>
      </w:pPr>
    </w:p>
    <w:p w14:paraId="18A627A8" w14:textId="06E27765" w:rsidR="000873C6" w:rsidRDefault="000873C6" w:rsidP="000873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 idea is to, instead of having one ridge regularization parameter for all predictors, we introduce a unique parameter for each predictor</w:t>
      </w:r>
    </w:p>
    <w:p w14:paraId="390B1E81" w14:textId="53AFC5C6" w:rsidR="000873C6" w:rsidRDefault="000873C6" w:rsidP="000873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I.e., we change the optimization problem from:</w:t>
      </w:r>
    </w:p>
    <w:p w14:paraId="54C5A3A5" w14:textId="77E879F2" w:rsidR="000873C6" w:rsidRPr="000873C6" w:rsidRDefault="000873C6" w:rsidP="000873C6">
      <w:pPr>
        <w:spacing w:line="276" w:lineRule="auto"/>
        <w:ind w:left="7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14:paraId="2C9B3359" w14:textId="75B366C5" w:rsidR="000873C6" w:rsidRDefault="000873C6" w:rsidP="000873C6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</w:t>
      </w:r>
    </w:p>
    <w:p w14:paraId="67D72709" w14:textId="565A34C4" w:rsidR="000873C6" w:rsidRPr="000873C6" w:rsidRDefault="000873C6" w:rsidP="000873C6">
      <w:pPr>
        <w:spacing w:line="276" w:lineRule="auto"/>
        <w:ind w:left="7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min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β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14:paraId="5F61BAA4" w14:textId="4FB0841E" w:rsidR="000873C6" w:rsidRDefault="000873C6" w:rsidP="000873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 is a nonnegative parameter assigned to each predictor individually</w:t>
      </w:r>
    </w:p>
    <w:p w14:paraId="41C94D43" w14:textId="7FE40D9B" w:rsidR="000873C6" w:rsidRDefault="000873C6" w:rsidP="000873C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one to assign larger penalty parameters to small coefficients and smaller penalty parameters to large coefficients, making variable selection easier and more intuitive with ridge regression</w:t>
      </w:r>
    </w:p>
    <w:p w14:paraId="6AEADD8E" w14:textId="540DA688" w:rsidR="000873C6" w:rsidRDefault="000873C6" w:rsidP="000873C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extreme case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=∞</m:t>
        </m:r>
      </m:oMath>
      <w:r>
        <w:rPr>
          <w:rFonts w:ascii="Times New Roman" w:hAnsi="Times New Roman" w:cs="Times New Roman"/>
        </w:rPr>
        <w:t xml:space="preserve"> leads to a coefficient of exactly 0</w:t>
      </w:r>
    </w:p>
    <w:p w14:paraId="2ABA80B4" w14:textId="59A606DE" w:rsidR="000873C6" w:rsidRDefault="000873C6" w:rsidP="000873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reparametrizing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, the author </w:t>
      </w:r>
      <w:r w:rsidR="00C8065B">
        <w:rPr>
          <w:rFonts w:ascii="Times New Roman" w:hAnsi="Times New Roman" w:cs="Times New Roman"/>
        </w:rPr>
        <w:t>uses this optimization problem to create a method for variable selection that comes from solving:</w:t>
      </w:r>
    </w:p>
    <w:p w14:paraId="2A742CB3" w14:textId="6EAE8F38" w:rsidR="00C8065B" w:rsidRPr="00C8065B" w:rsidRDefault="00C8065B" w:rsidP="00C8065B">
      <w:pPr>
        <w:pStyle w:val="ListParagraph"/>
        <w:spacing w:line="276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min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λ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y-H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y, y-H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</m:e>
          </m:d>
        </m:oMath>
      </m:oMathPara>
    </w:p>
    <w:p w14:paraId="3F40BF47" w14:textId="4752ADF0" w:rsidR="00C8065B" w:rsidRPr="00C8065B" w:rsidRDefault="00C8065B" w:rsidP="00C8065B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 to the constraints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≥0</m:t>
        </m:r>
      </m:oMath>
      <w:r>
        <w:rPr>
          <w:rFonts w:ascii="Times New Roman" w:hAnsi="Times New Roman" w:cs="Times New Roman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≤τ</m:t>
            </m:r>
          </m:e>
        </m:nary>
      </m:oMath>
      <w:r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τ</m:t>
        </m:r>
      </m:oMath>
      <w:r>
        <w:rPr>
          <w:rFonts w:ascii="Times New Roman" w:hAnsi="Times New Roman" w:cs="Times New Roman"/>
        </w:rPr>
        <w:t xml:space="preserve"> is a regularization parameter</w:t>
      </w:r>
    </w:p>
    <w:p w14:paraId="525B34A8" w14:textId="23EDF91C" w:rsidR="00C8065B" w:rsidRDefault="00C8065B" w:rsidP="000873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writes that the above problem can be efficiently solved using a modified coordinate descent algorithm</w:t>
      </w:r>
    </w:p>
    <w:p w14:paraId="7B7A7D7C" w14:textId="346477CD" w:rsidR="00C8065B" w:rsidRDefault="00C8065B" w:rsidP="000873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author also calls this new method the </w:t>
      </w:r>
      <w:r>
        <w:rPr>
          <w:rFonts w:ascii="Times New Roman" w:hAnsi="Times New Roman" w:cs="Times New Roman"/>
          <w:b/>
          <w:bCs/>
        </w:rPr>
        <w:t>ridge selection operator (RSO)</w:t>
      </w:r>
    </w:p>
    <w:p w14:paraId="0D54C91E" w14:textId="75B95BC1" w:rsidR="00C8065B" w:rsidRDefault="00C8065B" w:rsidP="000873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operator scaled decently to a higher dimensional case with 1000 predictors and 200 observations, </w:t>
      </w:r>
      <w:r w:rsidR="00763DF4">
        <w:rPr>
          <w:rFonts w:ascii="Times New Roman" w:hAnsi="Times New Roman" w:cs="Times New Roman"/>
        </w:rPr>
        <w:t>always correctly selecting the true predictors, but selected unimportant predictors at a higher rate than several other methods (including LASSO), though not at a vastly higher rate than LASSO</w:t>
      </w:r>
    </w:p>
    <w:p w14:paraId="6301E848" w14:textId="20E2BF99" w:rsidR="00763DF4" w:rsidRPr="000873C6" w:rsidRDefault="00763DF4" w:rsidP="000873C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also writes that a refitting step in the operator may help refine both selection and prediction results (though we may be more interested in selection than prediction)</w:t>
      </w:r>
    </w:p>
    <w:sectPr w:rsidR="00763DF4" w:rsidRPr="000873C6" w:rsidSect="0056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353C"/>
    <w:multiLevelType w:val="hybridMultilevel"/>
    <w:tmpl w:val="FAE4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B4"/>
    <w:rsid w:val="000873C6"/>
    <w:rsid w:val="00565B26"/>
    <w:rsid w:val="00763DF4"/>
    <w:rsid w:val="00835DB4"/>
    <w:rsid w:val="00C05AEA"/>
    <w:rsid w:val="00C8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AD1B"/>
  <w15:chartTrackingRefBased/>
  <w15:docId w15:val="{95307515-FEE2-2244-8FC8-833F65FD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7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Brabbs, Stuart</dc:creator>
  <cp:keywords/>
  <dc:description/>
  <cp:lastModifiedBy>Brabbs, Stuart</cp:lastModifiedBy>
  <cp:revision>1</cp:revision>
  <dcterms:created xsi:type="dcterms:W3CDTF">2021-04-16T07:22:00Z</dcterms:created>
  <dcterms:modified xsi:type="dcterms:W3CDTF">2021-04-16T08:16:00Z</dcterms:modified>
</cp:coreProperties>
</file>