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50B" w:rsidRDefault="0034250B" w:rsidP="0034250B">
      <w:pPr>
        <w:jc w:val="both"/>
      </w:pPr>
      <w:r>
        <w:t xml:space="preserve">Die beiden Professoren </w:t>
      </w:r>
      <w:proofErr w:type="spellStart"/>
      <w:r w:rsidRPr="001C39E2">
        <w:rPr>
          <w:b/>
        </w:rPr>
        <w:t>Dale</w:t>
      </w:r>
      <w:proofErr w:type="spellEnd"/>
      <w:r w:rsidRPr="001C39E2">
        <w:rPr>
          <w:b/>
        </w:rPr>
        <w:t xml:space="preserve">  </w:t>
      </w:r>
      <w:proofErr w:type="spellStart"/>
      <w:r w:rsidRPr="001C39E2">
        <w:rPr>
          <w:b/>
        </w:rPr>
        <w:t>Kavanagh</w:t>
      </w:r>
      <w:proofErr w:type="spellEnd"/>
      <w:r>
        <w:t xml:space="preserve"> und </w:t>
      </w:r>
      <w:r w:rsidRPr="001C39E2">
        <w:rPr>
          <w:b/>
        </w:rPr>
        <w:t>Thomas Kirchhoff</w:t>
      </w:r>
      <w:r>
        <w:t xml:space="preserve"> bilden das Amadeus </w:t>
      </w:r>
      <w:proofErr w:type="spellStart"/>
      <w:r>
        <w:t>Guitar</w:t>
      </w:r>
      <w:proofErr w:type="spellEnd"/>
      <w:r>
        <w:t xml:space="preserve"> Duo, das bereits seit 20 Jahren zur internationalen Spitzenklasse gehört. Über 1000 Konzertauftritte weltweit, mehrere hervorragende CDs, viele Rundfunk- und Fernsehaufnahmen sowie überschwängliche Kritiken haben diesen Ruf begründet. Es gilt als eines der innovativsten Duos der Welt. Zahlreiche bedeutende Komponisten haben ihnen daher Werke gewidmet.  </w:t>
      </w:r>
    </w:p>
    <w:p w:rsidR="0034250B" w:rsidRDefault="0034250B" w:rsidP="0034250B">
      <w:pPr>
        <w:jc w:val="both"/>
      </w:pPr>
    </w:p>
    <w:p w:rsidR="00713E63" w:rsidRDefault="00713E63"/>
    <w:sectPr w:rsidR="00713E63" w:rsidSect="00713E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4250B"/>
    <w:rsid w:val="0034250B"/>
    <w:rsid w:val="00713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250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383</Characters>
  <Application>Microsoft Office Word</Application>
  <DocSecurity>0</DocSecurity>
  <Lines>3</Lines>
  <Paragraphs>1</Paragraphs>
  <ScaleCrop>false</ScaleCrop>
  <Company> 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2012-04-01T16:33:00Z</dcterms:created>
  <dcterms:modified xsi:type="dcterms:W3CDTF">2012-04-01T16:34:00Z</dcterms:modified>
</cp:coreProperties>
</file>