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305A37" w14:textId="71F860E2" w:rsidR="00513F3B" w:rsidRPr="00513F3B" w:rsidRDefault="00513F3B" w:rsidP="0054348C">
      <w:pPr>
        <w:pStyle w:val="FootnoteText"/>
        <w:rPr>
          <w:lang w:eastAsia="en-GB"/>
        </w:rPr>
      </w:pPr>
    </w:p>
    <w:p w14:paraId="7F01DC53"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122</w:t>
      </w:r>
    </w:p>
    <w:p w14:paraId="056E4F05" w14:textId="688718FE" w:rsidR="00513F3B" w:rsidRPr="00513F3B" w:rsidRDefault="00513F3B" w:rsidP="0054348C">
      <w:pPr>
        <w:pStyle w:val="FootnoteText"/>
        <w:rPr>
          <w:lang w:eastAsia="en-GB"/>
        </w:rPr>
      </w:pPr>
    </w:p>
    <w:p w14:paraId="73DA37D3"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123</w:t>
      </w:r>
    </w:p>
    <w:p w14:paraId="159C7EA9" w14:textId="7106067A" w:rsidR="00513F3B" w:rsidRPr="00513F3B" w:rsidRDefault="00513F3B" w:rsidP="0054348C">
      <w:pPr>
        <w:pStyle w:val="FootnoteText"/>
        <w:rPr>
          <w:lang w:eastAsia="en-GB"/>
        </w:rPr>
      </w:pPr>
    </w:p>
    <w:p w14:paraId="2FB3C72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124</w:t>
      </w:r>
    </w:p>
    <w:p w14:paraId="1EECE284" w14:textId="77777777" w:rsidR="00513F3B" w:rsidRPr="00513F3B" w:rsidRDefault="00513F3B" w:rsidP="0054348C">
      <w:pPr>
        <w:pStyle w:val="FootnoteText"/>
        <w:rPr>
          <w:lang w:eastAsia="en-GB"/>
        </w:rPr>
      </w:pPr>
      <w:r w:rsidRPr="00513F3B">
        <w:rPr>
          <w:lang w:eastAsia="en-GB"/>
        </w:rPr>
        <w:t>DN 29.17/DA 17.</w:t>
      </w:r>
    </w:p>
    <w:p w14:paraId="00BA9B4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125</w:t>
      </w:r>
    </w:p>
    <w:p w14:paraId="11E3A48C" w14:textId="77777777" w:rsidR="00513F3B" w:rsidRPr="00513F3B" w:rsidRDefault="00513F3B" w:rsidP="0054348C">
      <w:pPr>
        <w:pStyle w:val="FootnoteText"/>
        <w:rPr>
          <w:lang w:eastAsia="en-GB"/>
        </w:rPr>
      </w:pPr>
      <w:r w:rsidRPr="00513F3B">
        <w:rPr>
          <w:lang w:eastAsia="en-GB"/>
        </w:rPr>
        <w:t>According to BUCKNELL, unpublished essay.</w:t>
      </w:r>
    </w:p>
    <w:p w14:paraId="652C59B6"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126</w:t>
      </w:r>
    </w:p>
    <w:p w14:paraId="717A9210" w14:textId="77777777" w:rsidR="00513F3B" w:rsidRPr="00513F3B" w:rsidRDefault="00513F3B" w:rsidP="0054348C">
      <w:pPr>
        <w:pStyle w:val="FootnoteText"/>
        <w:rPr>
          <w:lang w:eastAsia="en-GB"/>
        </w:rPr>
      </w:pPr>
      <w:r w:rsidRPr="00513F3B">
        <w:rPr>
          <w:lang w:eastAsia="en-GB"/>
        </w:rPr>
        <w:t>DN 16.3.50.</w:t>
      </w:r>
    </w:p>
    <w:p w14:paraId="06426A66"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127</w:t>
      </w:r>
    </w:p>
    <w:p w14:paraId="3CF884D3" w14:textId="77777777" w:rsidR="00513F3B" w:rsidRPr="00513F3B" w:rsidRDefault="00513F3B" w:rsidP="0054348C">
      <w:pPr>
        <w:pStyle w:val="FootnoteText"/>
        <w:rPr>
          <w:lang w:eastAsia="en-GB"/>
        </w:rPr>
      </w:pPr>
      <w:r w:rsidRPr="00513F3B">
        <w:rPr>
          <w:lang w:eastAsia="en-GB"/>
        </w:rPr>
        <w:t>WALDSCHMIDT (1950–1951), 19.7–10.</w:t>
      </w:r>
    </w:p>
    <w:p w14:paraId="250C6E3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128</w:t>
      </w:r>
    </w:p>
    <w:p w14:paraId="68ED0C78" w14:textId="77777777" w:rsidR="00513F3B" w:rsidRPr="00513F3B" w:rsidRDefault="00513F3B" w:rsidP="0054348C">
      <w:pPr>
        <w:pStyle w:val="FootnoteText"/>
        <w:rPr>
          <w:lang w:eastAsia="en-GB"/>
        </w:rPr>
      </w:pPr>
      <w:r w:rsidRPr="00513F3B">
        <w:rPr>
          <w:lang w:eastAsia="en-GB"/>
        </w:rPr>
        <w:t>WALDSCHMIDT (1968).</w:t>
      </w:r>
    </w:p>
    <w:p w14:paraId="6904454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129</w:t>
      </w:r>
    </w:p>
    <w:p w14:paraId="63E2FEB9" w14:textId="77777777" w:rsidR="00513F3B" w:rsidRPr="00513F3B" w:rsidRDefault="00513F3B" w:rsidP="0054348C">
      <w:pPr>
        <w:pStyle w:val="FootnoteText"/>
        <w:rPr>
          <w:lang w:eastAsia="en-GB"/>
        </w:rPr>
      </w:pPr>
      <w:r w:rsidRPr="00513F3B">
        <w:rPr>
          <w:lang w:eastAsia="en-GB"/>
        </w:rPr>
        <w:t>The Sanskrit traditions, including the Mahāyāna and the Sarvāstivāda, usually add </w:t>
      </w:r>
      <w:proofErr w:type="spellStart"/>
      <w:r w:rsidRPr="00513F3B">
        <w:rPr>
          <w:i/>
          <w:iCs/>
          <w:lang w:eastAsia="en-GB"/>
        </w:rPr>
        <w:t>dhammatā</w:t>
      </w:r>
      <w:proofErr w:type="spellEnd"/>
      <w:r w:rsidRPr="00513F3B">
        <w:rPr>
          <w:lang w:eastAsia="en-GB"/>
        </w:rPr>
        <w:t> (the ‘way of things’) to </w:t>
      </w:r>
      <w:r w:rsidRPr="00513F3B">
        <w:rPr>
          <w:i/>
          <w:iCs/>
          <w:lang w:eastAsia="en-GB"/>
        </w:rPr>
        <w:t>sutta</w:t>
      </w:r>
      <w:r w:rsidRPr="00513F3B">
        <w:rPr>
          <w:lang w:eastAsia="en-GB"/>
        </w:rPr>
        <w:t> and </w:t>
      </w:r>
      <w:proofErr w:type="spellStart"/>
      <w:r w:rsidRPr="00513F3B">
        <w:rPr>
          <w:i/>
          <w:iCs/>
          <w:lang w:eastAsia="en-GB"/>
        </w:rPr>
        <w:t>vinaya</w:t>
      </w:r>
      <w:proofErr w:type="spellEnd"/>
      <w:r w:rsidRPr="00513F3B">
        <w:rPr>
          <w:lang w:eastAsia="en-GB"/>
        </w:rPr>
        <w:t>, although there is one Chinese Sutta that just has the two. Remarkably, the Theravādin Netti also has </w:t>
      </w:r>
      <w:proofErr w:type="spellStart"/>
      <w:r w:rsidRPr="00513F3B">
        <w:rPr>
          <w:i/>
          <w:iCs/>
          <w:lang w:eastAsia="en-GB"/>
        </w:rPr>
        <w:t>dhammatā</w:t>
      </w:r>
      <w:proofErr w:type="spellEnd"/>
      <w:r w:rsidRPr="00513F3B">
        <w:rPr>
          <w:lang w:eastAsia="en-GB"/>
        </w:rPr>
        <w:t>. See LAMOTTE, 1983–4, pg.4.</w:t>
      </w:r>
    </w:p>
    <w:p w14:paraId="1652ED0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130</w:t>
      </w:r>
    </w:p>
    <w:p w14:paraId="065CF081" w14:textId="77777777" w:rsidR="00513F3B" w:rsidRPr="00513F3B" w:rsidRDefault="00513F3B" w:rsidP="0054348C">
      <w:pPr>
        <w:pStyle w:val="FootnoteText"/>
        <w:rPr>
          <w:lang w:eastAsia="en-GB"/>
        </w:rPr>
      </w:pPr>
      <w:r w:rsidRPr="00513F3B">
        <w:rPr>
          <w:lang w:eastAsia="en-GB"/>
        </w:rPr>
        <w:t>WALDSCHMIDT (1950–1951), 24.2.</w:t>
      </w:r>
    </w:p>
    <w:p w14:paraId="3683441B"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131</w:t>
      </w:r>
    </w:p>
    <w:p w14:paraId="64D87EF9" w14:textId="77777777" w:rsidR="00513F3B" w:rsidRPr="00513F3B" w:rsidRDefault="00513F3B" w:rsidP="0054348C">
      <w:pPr>
        <w:pStyle w:val="FootnoteText"/>
        <w:rPr>
          <w:lang w:eastAsia="en-GB"/>
        </w:rPr>
      </w:pPr>
      <w:r w:rsidRPr="00513F3B">
        <w:rPr>
          <w:lang w:eastAsia="en-GB"/>
        </w:rPr>
        <w:t>WALDSCHMIDT (1950–1951), 40.62.</w:t>
      </w:r>
    </w:p>
    <w:p w14:paraId="608BF50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132</w:t>
      </w:r>
    </w:p>
    <w:p w14:paraId="74437D21" w14:textId="77777777" w:rsidR="00513F3B" w:rsidRPr="00513F3B" w:rsidRDefault="00513F3B" w:rsidP="0054348C">
      <w:pPr>
        <w:pStyle w:val="FootnoteText"/>
        <w:rPr>
          <w:lang w:eastAsia="en-GB"/>
        </w:rPr>
      </w:pPr>
      <w:r w:rsidRPr="00513F3B">
        <w:rPr>
          <w:lang w:eastAsia="en-GB"/>
        </w:rPr>
        <w:t>ROCKHILL, pg.</w:t>
      </w:r>
      <w:r w:rsidRPr="00513F3B">
        <w:rPr>
          <w:rFonts w:ascii="Times New Roman" w:hAnsi="Times New Roman"/>
          <w:lang w:eastAsia="en-GB"/>
        </w:rPr>
        <w:t> </w:t>
      </w:r>
      <w:r w:rsidRPr="00513F3B">
        <w:rPr>
          <w:lang w:eastAsia="en-GB"/>
        </w:rPr>
        <w:t>132, 140.</w:t>
      </w:r>
    </w:p>
    <w:p w14:paraId="5C2463A8"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133</w:t>
      </w:r>
    </w:p>
    <w:p w14:paraId="7B1009DB" w14:textId="77777777" w:rsidR="00513F3B" w:rsidRPr="00513F3B" w:rsidRDefault="00513F3B" w:rsidP="0054348C">
      <w:pPr>
        <w:pStyle w:val="FootnoteText"/>
        <w:rPr>
          <w:lang w:eastAsia="en-GB"/>
        </w:rPr>
      </w:pPr>
      <w:r w:rsidRPr="00513F3B">
        <w:rPr>
          <w:lang w:eastAsia="en-GB"/>
        </w:rPr>
        <w:t>COUSINS (1983), pg.</w:t>
      </w:r>
      <w:r w:rsidRPr="00513F3B">
        <w:rPr>
          <w:rFonts w:ascii="Times New Roman" w:hAnsi="Times New Roman"/>
          <w:lang w:eastAsia="en-GB"/>
        </w:rPr>
        <w:t> </w:t>
      </w:r>
      <w:r w:rsidRPr="00513F3B">
        <w:rPr>
          <w:lang w:eastAsia="en-GB"/>
        </w:rPr>
        <w:t>3.</w:t>
      </w:r>
    </w:p>
    <w:p w14:paraId="315710F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134</w:t>
      </w:r>
    </w:p>
    <w:p w14:paraId="7433B29E" w14:textId="77777777" w:rsidR="00513F3B" w:rsidRPr="00513F3B" w:rsidRDefault="00513F3B" w:rsidP="0054348C">
      <w:pPr>
        <w:pStyle w:val="FootnoteText"/>
        <w:rPr>
          <w:lang w:eastAsia="en-GB"/>
        </w:rPr>
      </w:pPr>
      <w:proofErr w:type="spellStart"/>
      <w:r w:rsidRPr="00513F3B">
        <w:rPr>
          <w:lang w:eastAsia="en-GB"/>
        </w:rPr>
        <w:t>Samantapāsādika</w:t>
      </w:r>
      <w:proofErr w:type="spellEnd"/>
      <w:r w:rsidRPr="00513F3B">
        <w:rPr>
          <w:lang w:eastAsia="en-GB"/>
        </w:rPr>
        <w:t xml:space="preserve">, </w:t>
      </w:r>
      <w:proofErr w:type="spellStart"/>
      <w:r w:rsidRPr="00513F3B">
        <w:rPr>
          <w:lang w:eastAsia="en-GB"/>
        </w:rPr>
        <w:t>Verañjakaṇḍavaṇṇanā</w:t>
      </w:r>
      <w:proofErr w:type="spellEnd"/>
      <w:r w:rsidRPr="00513F3B">
        <w:rPr>
          <w:lang w:eastAsia="en-GB"/>
        </w:rPr>
        <w:t xml:space="preserve">, </w:t>
      </w:r>
      <w:proofErr w:type="spellStart"/>
      <w:r w:rsidRPr="00513F3B">
        <w:rPr>
          <w:lang w:eastAsia="en-GB"/>
        </w:rPr>
        <w:t>Paṭhamasaṅgītikathā</w:t>
      </w:r>
      <w:proofErr w:type="spellEnd"/>
      <w:r w:rsidRPr="00513F3B">
        <w:rPr>
          <w:lang w:eastAsia="en-GB"/>
        </w:rPr>
        <w:t>.</w:t>
      </w:r>
    </w:p>
    <w:p w14:paraId="7E584923"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135</w:t>
      </w:r>
    </w:p>
    <w:p w14:paraId="1BFAB9BB" w14:textId="77777777" w:rsidR="00513F3B" w:rsidRPr="00513F3B" w:rsidRDefault="00513F3B" w:rsidP="0054348C">
      <w:pPr>
        <w:pStyle w:val="FootnoteText"/>
        <w:rPr>
          <w:lang w:eastAsia="en-GB"/>
        </w:rPr>
      </w:pPr>
      <w:r w:rsidRPr="00513F3B">
        <w:rPr>
          <w:lang w:eastAsia="en-GB"/>
        </w:rPr>
        <w:t>DN 16.3.18/</w:t>
      </w:r>
      <w:proofErr w:type="spellStart"/>
      <w:r w:rsidRPr="00513F3B">
        <w:rPr>
          <w:lang w:eastAsia="en-GB"/>
        </w:rPr>
        <w:t>Skt</w:t>
      </w:r>
      <w:proofErr w:type="spellEnd"/>
      <w:r w:rsidRPr="00513F3B">
        <w:rPr>
          <w:lang w:eastAsia="en-GB"/>
        </w:rPr>
        <w:t xml:space="preserve"> MPS 17.17.</w:t>
      </w:r>
    </w:p>
    <w:p w14:paraId="7CB3F1B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136</w:t>
      </w:r>
    </w:p>
    <w:p w14:paraId="1E4C7E21" w14:textId="77777777" w:rsidR="00513F3B" w:rsidRPr="00513F3B" w:rsidRDefault="00513F3B" w:rsidP="0054348C">
      <w:pPr>
        <w:pStyle w:val="FootnoteText"/>
        <w:rPr>
          <w:lang w:eastAsia="en-GB"/>
        </w:rPr>
      </w:pPr>
      <w:proofErr w:type="spellStart"/>
      <w:r w:rsidRPr="00513F3B">
        <w:rPr>
          <w:lang w:eastAsia="en-GB"/>
        </w:rPr>
        <w:t>Skt</w:t>
      </w:r>
      <w:proofErr w:type="spellEnd"/>
      <w:r w:rsidRPr="00513F3B">
        <w:rPr>
          <w:lang w:eastAsia="en-GB"/>
        </w:rPr>
        <w:t xml:space="preserve"> MPS 16.1–12. The Pali has the </w:t>
      </w:r>
      <w:proofErr w:type="spellStart"/>
      <w:r w:rsidRPr="00513F3B">
        <w:rPr>
          <w:lang w:eastAsia="en-GB"/>
        </w:rPr>
        <w:t>Māra</w:t>
      </w:r>
      <w:proofErr w:type="spellEnd"/>
      <w:r w:rsidRPr="00513F3B">
        <w:rPr>
          <w:lang w:eastAsia="en-GB"/>
        </w:rPr>
        <w:t xml:space="preserve"> episode (DN 16.3.7), but without mentioning that </w:t>
      </w:r>
      <w:proofErr w:type="spellStart"/>
      <w:r w:rsidRPr="00513F3B">
        <w:rPr>
          <w:lang w:eastAsia="en-GB"/>
        </w:rPr>
        <w:t>Māra</w:t>
      </w:r>
      <w:proofErr w:type="spellEnd"/>
      <w:r w:rsidRPr="00513F3B">
        <w:rPr>
          <w:lang w:eastAsia="en-GB"/>
        </w:rPr>
        <w:t xml:space="preserve"> first requested the Buddha pass away when he was newly enlightened at </w:t>
      </w:r>
      <w:proofErr w:type="spellStart"/>
      <w:r w:rsidRPr="00513F3B">
        <w:rPr>
          <w:lang w:eastAsia="en-GB"/>
        </w:rPr>
        <w:t>Uruvelā</w:t>
      </w:r>
      <w:proofErr w:type="spellEnd"/>
      <w:r w:rsidRPr="00513F3B">
        <w:rPr>
          <w:lang w:eastAsia="en-GB"/>
        </w:rPr>
        <w:t>.</w:t>
      </w:r>
    </w:p>
    <w:p w14:paraId="778F75A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137</w:t>
      </w:r>
    </w:p>
    <w:p w14:paraId="55A17450" w14:textId="77777777" w:rsidR="00513F3B" w:rsidRPr="00513F3B" w:rsidRDefault="00513F3B" w:rsidP="0054348C">
      <w:pPr>
        <w:pStyle w:val="FootnoteText"/>
        <w:rPr>
          <w:lang w:eastAsia="en-GB"/>
        </w:rPr>
      </w:pPr>
      <w:proofErr w:type="spellStart"/>
      <w:r w:rsidRPr="00513F3B">
        <w:rPr>
          <w:lang w:eastAsia="en-GB"/>
        </w:rPr>
        <w:t>Skt</w:t>
      </w:r>
      <w:proofErr w:type="spellEnd"/>
      <w:r w:rsidRPr="00513F3B">
        <w:rPr>
          <w:lang w:eastAsia="en-GB"/>
        </w:rPr>
        <w:t xml:space="preserve"> MPS 16.12.</w:t>
      </w:r>
    </w:p>
    <w:p w14:paraId="2DF8099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138</w:t>
      </w:r>
    </w:p>
    <w:p w14:paraId="1F94A83F" w14:textId="77777777" w:rsidR="00513F3B" w:rsidRPr="00513F3B" w:rsidRDefault="00513F3B" w:rsidP="0054348C">
      <w:pPr>
        <w:pStyle w:val="FootnoteText"/>
        <w:rPr>
          <w:lang w:eastAsia="en-GB"/>
        </w:rPr>
      </w:pPr>
      <w:proofErr w:type="spellStart"/>
      <w:r w:rsidRPr="00513F3B">
        <w:rPr>
          <w:lang w:eastAsia="en-GB"/>
        </w:rPr>
        <w:t>Skt</w:t>
      </w:r>
      <w:proofErr w:type="spellEnd"/>
      <w:r w:rsidRPr="00513F3B">
        <w:rPr>
          <w:lang w:eastAsia="en-GB"/>
        </w:rPr>
        <w:t xml:space="preserve"> CPS 4.7.</w:t>
      </w:r>
    </w:p>
    <w:p w14:paraId="250729D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139</w:t>
      </w:r>
    </w:p>
    <w:p w14:paraId="1EDC01DB" w14:textId="77777777" w:rsidR="00513F3B" w:rsidRPr="00513F3B" w:rsidRDefault="00513F3B" w:rsidP="0054348C">
      <w:pPr>
        <w:pStyle w:val="FootnoteText"/>
        <w:rPr>
          <w:lang w:eastAsia="en-GB"/>
        </w:rPr>
      </w:pPr>
      <w:r w:rsidRPr="00513F3B">
        <w:rPr>
          <w:lang w:eastAsia="en-GB"/>
        </w:rPr>
        <w:t>DN 16.4.42/</w:t>
      </w:r>
      <w:proofErr w:type="spellStart"/>
      <w:r w:rsidRPr="00513F3B">
        <w:rPr>
          <w:lang w:eastAsia="en-GB"/>
        </w:rPr>
        <w:t>Skt</w:t>
      </w:r>
      <w:proofErr w:type="spellEnd"/>
      <w:r w:rsidRPr="00513F3B">
        <w:rPr>
          <w:lang w:eastAsia="en-GB"/>
        </w:rPr>
        <w:t xml:space="preserve"> MPS 29.5–12. The </w:t>
      </w:r>
      <w:proofErr w:type="spellStart"/>
      <w:r w:rsidRPr="00513F3B">
        <w:rPr>
          <w:lang w:eastAsia="en-GB"/>
        </w:rPr>
        <w:t>Skt</w:t>
      </w:r>
      <w:proofErr w:type="spellEnd"/>
      <w:r w:rsidRPr="00513F3B">
        <w:rPr>
          <w:lang w:eastAsia="en-GB"/>
        </w:rPr>
        <w:t xml:space="preserve"> does not include the controversial reference to ‘pig’s delight’, nor does it mention the illness. Instead it inserts an odd section on an ‘evil monk’ who carried off the ‘metal pot’ under his armpit, only to be revealed by the power of the Buddha.</w:t>
      </w:r>
    </w:p>
    <w:p w14:paraId="793FFA9C"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140</w:t>
      </w:r>
    </w:p>
    <w:p w14:paraId="267E1A86" w14:textId="77777777" w:rsidR="00513F3B" w:rsidRPr="00513F3B" w:rsidRDefault="00513F3B" w:rsidP="0054348C">
      <w:pPr>
        <w:pStyle w:val="FootnoteText"/>
        <w:rPr>
          <w:lang w:eastAsia="en-GB"/>
        </w:rPr>
      </w:pPr>
      <w:r w:rsidRPr="00513F3B">
        <w:rPr>
          <w:lang w:eastAsia="en-GB"/>
        </w:rPr>
        <w:t>SN 46.53</w:t>
      </w:r>
    </w:p>
    <w:p w14:paraId="4ECC573A"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141</w:t>
      </w:r>
    </w:p>
    <w:p w14:paraId="103B3007" w14:textId="77777777" w:rsidR="00513F3B" w:rsidRPr="00513F3B" w:rsidRDefault="00513F3B" w:rsidP="0054348C">
      <w:pPr>
        <w:pStyle w:val="FootnoteText"/>
        <w:rPr>
          <w:lang w:eastAsia="en-GB"/>
        </w:rPr>
      </w:pPr>
      <w:r w:rsidRPr="00513F3B">
        <w:rPr>
          <w:lang w:eastAsia="en-GB"/>
        </w:rPr>
        <w:t>NYANAPONIKA, pg.</w:t>
      </w:r>
      <w:r w:rsidRPr="00513F3B">
        <w:rPr>
          <w:rFonts w:ascii="Times New Roman" w:hAnsi="Times New Roman"/>
          <w:lang w:eastAsia="en-GB"/>
        </w:rPr>
        <w:t> </w:t>
      </w:r>
      <w:r w:rsidRPr="00513F3B">
        <w:rPr>
          <w:lang w:eastAsia="en-GB"/>
        </w:rPr>
        <w:t>11.</w:t>
      </w:r>
    </w:p>
    <w:p w14:paraId="49AE3BDB"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142</w:t>
      </w:r>
    </w:p>
    <w:p w14:paraId="3C3B2D0E" w14:textId="77777777" w:rsidR="00513F3B" w:rsidRPr="00513F3B" w:rsidRDefault="00513F3B" w:rsidP="0054348C">
      <w:pPr>
        <w:pStyle w:val="FootnoteText"/>
        <w:rPr>
          <w:lang w:eastAsia="en-GB"/>
        </w:rPr>
      </w:pPr>
      <w:r w:rsidRPr="00513F3B">
        <w:rPr>
          <w:lang w:eastAsia="en-GB"/>
        </w:rPr>
        <w:t>Inserted passage from AN 10.54.</w:t>
      </w:r>
    </w:p>
    <w:p w14:paraId="453C4C86"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143</w:t>
      </w:r>
    </w:p>
    <w:p w14:paraId="355093BC" w14:textId="77777777" w:rsidR="00513F3B" w:rsidRPr="00513F3B" w:rsidRDefault="00513F3B" w:rsidP="0054348C">
      <w:pPr>
        <w:pStyle w:val="FootnoteText"/>
        <w:rPr>
          <w:lang w:eastAsia="en-GB"/>
        </w:rPr>
      </w:pPr>
      <w:r w:rsidRPr="00513F3B">
        <w:rPr>
          <w:lang w:eastAsia="en-GB"/>
        </w:rPr>
        <w:t>AN 4.94.</w:t>
      </w:r>
    </w:p>
    <w:p w14:paraId="6F40721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144</w:t>
      </w:r>
    </w:p>
    <w:p w14:paraId="166560DB" w14:textId="77777777" w:rsidR="00513F3B" w:rsidRPr="00513F3B" w:rsidRDefault="00513F3B" w:rsidP="0054348C">
      <w:pPr>
        <w:pStyle w:val="FootnoteText"/>
        <w:rPr>
          <w:lang w:eastAsia="en-GB"/>
        </w:rPr>
      </w:pPr>
      <w:r w:rsidRPr="00513F3B">
        <w:rPr>
          <w:lang w:eastAsia="en-GB"/>
        </w:rPr>
        <w:t>AN 9.4.</w:t>
      </w:r>
    </w:p>
    <w:p w14:paraId="4A416123"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145</w:t>
      </w:r>
    </w:p>
    <w:p w14:paraId="493862AB" w14:textId="77777777" w:rsidR="00513F3B" w:rsidRPr="00513F3B" w:rsidRDefault="00513F3B" w:rsidP="0054348C">
      <w:pPr>
        <w:pStyle w:val="FootnoteText"/>
        <w:rPr>
          <w:lang w:eastAsia="en-GB"/>
        </w:rPr>
      </w:pPr>
      <w:r w:rsidRPr="00513F3B">
        <w:rPr>
          <w:lang w:eastAsia="en-GB"/>
        </w:rPr>
        <w:t>MN 122.7–8; cp. MN 19.8–10, MN 4.22–26, SN 40.1.</w:t>
      </w:r>
    </w:p>
    <w:p w14:paraId="132E03A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146</w:t>
      </w:r>
    </w:p>
    <w:p w14:paraId="674DF23B" w14:textId="77777777" w:rsidR="00513F3B" w:rsidRPr="00513F3B" w:rsidRDefault="00513F3B" w:rsidP="0054348C">
      <w:pPr>
        <w:pStyle w:val="FootnoteText"/>
        <w:rPr>
          <w:lang w:eastAsia="en-GB"/>
        </w:rPr>
      </w:pPr>
      <w:r w:rsidRPr="00513F3B">
        <w:rPr>
          <w:lang w:eastAsia="en-GB"/>
        </w:rPr>
        <w:t>AN 2:3.10.</w:t>
      </w:r>
    </w:p>
    <w:p w14:paraId="3452AADC"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147</w:t>
      </w:r>
    </w:p>
    <w:p w14:paraId="62718333" w14:textId="67320FB7" w:rsidR="00513F3B" w:rsidRPr="00513F3B" w:rsidRDefault="00513F3B" w:rsidP="0054348C">
      <w:pPr>
        <w:pStyle w:val="FootnoteText"/>
        <w:rPr>
          <w:lang w:eastAsia="en-GB"/>
        </w:rPr>
      </w:pPr>
      <w:r w:rsidRPr="00513F3B">
        <w:rPr>
          <w:lang w:eastAsia="en-GB"/>
        </w:rPr>
        <w:lastRenderedPageBreak/>
        <w:t>VON HINÜBER, pg</w:t>
      </w:r>
      <w:r w:rsidR="00803D64">
        <w:rPr>
          <w:lang w:eastAsia="en-GB"/>
        </w:rPr>
        <w:t>.</w:t>
      </w:r>
      <w:r w:rsidRPr="00513F3B">
        <w:rPr>
          <w:lang w:eastAsia="en-GB"/>
        </w:rPr>
        <w:t xml:space="preserve"> 37.</w:t>
      </w:r>
    </w:p>
    <w:p w14:paraId="37C32E18"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148</w:t>
      </w:r>
    </w:p>
    <w:p w14:paraId="55CC1E24" w14:textId="77777777" w:rsidR="00513F3B" w:rsidRPr="00513F3B" w:rsidRDefault="00513F3B" w:rsidP="0054348C">
      <w:pPr>
        <w:pStyle w:val="FootnoteText"/>
        <w:rPr>
          <w:lang w:eastAsia="en-GB"/>
        </w:rPr>
      </w:pPr>
      <w:r w:rsidRPr="00513F3B">
        <w:rPr>
          <w:lang w:eastAsia="en-GB"/>
        </w:rPr>
        <w:t>ANĀLAYO, pg.</w:t>
      </w:r>
      <w:r w:rsidRPr="00513F3B">
        <w:rPr>
          <w:rFonts w:ascii="Times New Roman" w:hAnsi="Times New Roman"/>
          <w:lang w:eastAsia="en-GB"/>
        </w:rPr>
        <w:t> </w:t>
      </w:r>
      <w:r w:rsidRPr="00513F3B">
        <w:rPr>
          <w:lang w:eastAsia="en-GB"/>
        </w:rPr>
        <w:t>16.</w:t>
      </w:r>
    </w:p>
    <w:p w14:paraId="12AD399A"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149</w:t>
      </w:r>
    </w:p>
    <w:p w14:paraId="1A87795A" w14:textId="77777777" w:rsidR="00513F3B" w:rsidRPr="00513F3B" w:rsidRDefault="00513F3B" w:rsidP="0054348C">
      <w:pPr>
        <w:pStyle w:val="FootnoteText"/>
        <w:rPr>
          <w:lang w:eastAsia="en-GB"/>
        </w:rPr>
      </w:pPr>
      <w:r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p w14:paraId="5A47323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150</w:t>
      </w:r>
    </w:p>
    <w:p w14:paraId="785E0427" w14:textId="77777777" w:rsidR="00513F3B" w:rsidRPr="00513F3B" w:rsidRDefault="00513F3B" w:rsidP="0054348C">
      <w:pPr>
        <w:pStyle w:val="FootnoteText"/>
        <w:rPr>
          <w:lang w:eastAsia="en-GB"/>
        </w:rPr>
      </w:pPr>
      <w:r w:rsidRPr="00513F3B">
        <w:rPr>
          <w:lang w:eastAsia="en-GB"/>
        </w:rPr>
        <w:t>ANĀLAYO, pg.</w:t>
      </w:r>
      <w:r w:rsidRPr="00513F3B">
        <w:rPr>
          <w:rFonts w:ascii="Times New Roman" w:hAnsi="Times New Roman"/>
          <w:lang w:eastAsia="en-GB"/>
        </w:rPr>
        <w:t> </w:t>
      </w:r>
      <w:r w:rsidRPr="00513F3B">
        <w:rPr>
          <w:lang w:eastAsia="en-GB"/>
        </w:rPr>
        <w:t>121.</w:t>
      </w:r>
    </w:p>
    <w:p w14:paraId="49D2316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151</w:t>
      </w:r>
    </w:p>
    <w:p w14:paraId="1FBDD8D1" w14:textId="77777777" w:rsidR="00513F3B" w:rsidRPr="00513F3B" w:rsidRDefault="00513F3B" w:rsidP="0054348C">
      <w:pPr>
        <w:pStyle w:val="FootnoteText"/>
        <w:rPr>
          <w:lang w:eastAsia="en-GB"/>
        </w:rPr>
      </w:pPr>
      <w:r w:rsidRPr="00513F3B">
        <w:rPr>
          <w:lang w:eastAsia="en-GB"/>
        </w:rPr>
        <w:t>AN 5.28.</w:t>
      </w:r>
    </w:p>
    <w:p w14:paraId="51339DB2"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152</w:t>
      </w:r>
    </w:p>
    <w:p w14:paraId="4435925A" w14:textId="77777777" w:rsidR="00513F3B" w:rsidRPr="00513F3B" w:rsidRDefault="00513F3B" w:rsidP="0054348C">
      <w:pPr>
        <w:pStyle w:val="FootnoteText"/>
        <w:rPr>
          <w:lang w:eastAsia="en-GB"/>
        </w:rPr>
      </w:pPr>
      <w:r w:rsidRPr="00513F3B">
        <w:rPr>
          <w:lang w:eastAsia="en-GB"/>
        </w:rPr>
        <w:t>GETHIN, pg.</w:t>
      </w:r>
      <w:r w:rsidRPr="00513F3B">
        <w:rPr>
          <w:rFonts w:ascii="Times New Roman" w:hAnsi="Times New Roman"/>
          <w:lang w:eastAsia="en-GB"/>
        </w:rPr>
        <w:t> </w:t>
      </w:r>
      <w:r w:rsidRPr="00513F3B">
        <w:rPr>
          <w:lang w:eastAsia="en-GB"/>
        </w:rPr>
        <w:t>59. Gethin cites SCHMITHAUSEN (1976) pp. 241</w:t>
      </w:r>
      <w:r w:rsidRPr="00513F3B">
        <w:rPr>
          <w:rFonts w:cs="Source Serif Pro"/>
          <w:lang w:eastAsia="en-GB"/>
        </w:rPr>
        <w:t>–</w:t>
      </w:r>
      <w:r w:rsidRPr="00513F3B">
        <w:rPr>
          <w:lang w:eastAsia="en-GB"/>
        </w:rPr>
        <w:t>66 and BRONKHORST (1985) pp. 309</w:t>
      </w:r>
      <w:r w:rsidRPr="00513F3B">
        <w:rPr>
          <w:rFonts w:cs="Source Serif Pro"/>
          <w:lang w:eastAsia="en-GB"/>
        </w:rPr>
        <w:t>–</w:t>
      </w:r>
      <w:r w:rsidRPr="00513F3B">
        <w:rPr>
          <w:lang w:eastAsia="en-GB"/>
        </w:rPr>
        <w:t>12.</w:t>
      </w:r>
    </w:p>
    <w:p w14:paraId="563C549F"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153</w:t>
      </w:r>
    </w:p>
    <w:p w14:paraId="63872E01" w14:textId="77777777" w:rsidR="00513F3B" w:rsidRPr="00513F3B" w:rsidRDefault="00513F3B" w:rsidP="0054348C">
      <w:pPr>
        <w:pStyle w:val="FootnoteText"/>
        <w:rPr>
          <w:lang w:eastAsia="en-GB"/>
        </w:rPr>
      </w:pPr>
      <w:r w:rsidRPr="00513F3B">
        <w:rPr>
          <w:lang w:eastAsia="en-GB"/>
        </w:rPr>
        <w:t>AN 10.60/Tibetan (Peking edition, Otani reprint, Tokyo 1956) 754.</w:t>
      </w:r>
    </w:p>
    <w:p w14:paraId="53FCB8D3"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154</w:t>
      </w:r>
    </w:p>
    <w:p w14:paraId="214B560A" w14:textId="77777777" w:rsidR="00513F3B" w:rsidRPr="00513F3B" w:rsidRDefault="00513F3B" w:rsidP="0054348C">
      <w:pPr>
        <w:pStyle w:val="FootnoteText"/>
        <w:rPr>
          <w:lang w:eastAsia="en-GB"/>
        </w:rPr>
      </w:pPr>
      <w:r w:rsidRPr="00513F3B">
        <w:rPr>
          <w:lang w:eastAsia="en-GB"/>
        </w:rPr>
        <w:t>SN 47.10.</w:t>
      </w:r>
    </w:p>
    <w:p w14:paraId="623079E0"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155</w:t>
      </w:r>
    </w:p>
    <w:p w14:paraId="78C061B6" w14:textId="77777777" w:rsidR="00513F3B" w:rsidRPr="00513F3B" w:rsidRDefault="00513F3B" w:rsidP="0054348C">
      <w:pPr>
        <w:pStyle w:val="FootnoteText"/>
        <w:rPr>
          <w:lang w:eastAsia="en-GB"/>
        </w:rPr>
      </w:pPr>
      <w:r w:rsidRPr="00513F3B">
        <w:rPr>
          <w:lang w:eastAsia="en-GB"/>
        </w:rPr>
        <w:t xml:space="preserve">E.g. AN 10.60, Iti 80, 81, </w:t>
      </w:r>
      <w:proofErr w:type="spellStart"/>
      <w:r w:rsidRPr="00513F3B">
        <w:rPr>
          <w:lang w:eastAsia="en-GB"/>
        </w:rPr>
        <w:t>Dhp</w:t>
      </w:r>
      <w:proofErr w:type="spellEnd"/>
      <w:r w:rsidRPr="00513F3B">
        <w:rPr>
          <w:lang w:eastAsia="en-GB"/>
        </w:rPr>
        <w:t xml:space="preserve"> 7, 8.</w:t>
      </w:r>
    </w:p>
    <w:p w14:paraId="07716D12"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156</w:t>
      </w:r>
    </w:p>
    <w:p w14:paraId="2571F906" w14:textId="77777777" w:rsidR="00513F3B" w:rsidRPr="00513F3B" w:rsidRDefault="00513F3B" w:rsidP="0054348C">
      <w:pPr>
        <w:pStyle w:val="FootnoteText"/>
        <w:rPr>
          <w:lang w:eastAsia="en-GB"/>
        </w:rPr>
      </w:pPr>
      <w:r w:rsidRPr="00513F3B">
        <w:rPr>
          <w:lang w:eastAsia="en-GB"/>
        </w:rPr>
        <w:t xml:space="preserve">FRAUWALLNER (1995), </w:t>
      </w:r>
      <w:proofErr w:type="spellStart"/>
      <w:r w:rsidRPr="00513F3B">
        <w:rPr>
          <w:lang w:eastAsia="en-GB"/>
        </w:rPr>
        <w:t>pg</w:t>
      </w:r>
      <w:proofErr w:type="spellEnd"/>
      <w:r w:rsidRPr="00513F3B">
        <w:rPr>
          <w:lang w:eastAsia="en-GB"/>
        </w:rPr>
        <w:t xml:space="preserve"> 43</w:t>
      </w:r>
      <w:r w:rsidRPr="00513F3B">
        <w:rPr>
          <w:i/>
          <w:iCs/>
          <w:lang w:eastAsia="en-GB"/>
        </w:rPr>
        <w:t>ff</w:t>
      </w:r>
      <w:r w:rsidRPr="00513F3B">
        <w:rPr>
          <w:lang w:eastAsia="en-GB"/>
        </w:rPr>
        <w:t>.</w:t>
      </w:r>
    </w:p>
    <w:p w14:paraId="206B187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157</w:t>
      </w:r>
    </w:p>
    <w:p w14:paraId="4796A3C3" w14:textId="77777777" w:rsidR="00513F3B" w:rsidRPr="00513F3B" w:rsidRDefault="00513F3B" w:rsidP="0054348C">
      <w:pPr>
        <w:pStyle w:val="FootnoteText"/>
        <w:rPr>
          <w:lang w:eastAsia="en-GB"/>
        </w:rPr>
      </w:pPr>
      <w:r w:rsidRPr="00513F3B">
        <w:rPr>
          <w:lang w:eastAsia="en-GB"/>
        </w:rPr>
        <w:t xml:space="preserve">I omit </w:t>
      </w:r>
      <w:proofErr w:type="spellStart"/>
      <w:r w:rsidRPr="00513F3B">
        <w:rPr>
          <w:lang w:eastAsia="en-GB"/>
        </w:rPr>
        <w:t>Bronkhorst’s</w:t>
      </w:r>
      <w:proofErr w:type="spellEnd"/>
      <w:r w:rsidRPr="00513F3B">
        <w:rPr>
          <w:lang w:eastAsia="en-GB"/>
        </w:rPr>
        <w:t xml:space="preserve"> lists of the specifications of the satipaṭṭhānas in the Vibhaṅga and Dharmaskandha, which contain some errors of detail.</w:t>
      </w:r>
    </w:p>
    <w:p w14:paraId="7915467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158</w:t>
      </w:r>
    </w:p>
    <w:p w14:paraId="403CCF72" w14:textId="77777777" w:rsidR="00513F3B" w:rsidRPr="00513F3B" w:rsidRDefault="00513F3B" w:rsidP="0054348C">
      <w:pPr>
        <w:pStyle w:val="FootnoteText"/>
        <w:rPr>
          <w:lang w:eastAsia="en-GB"/>
        </w:rPr>
      </w:pPr>
      <w:r w:rsidRPr="00513F3B">
        <w:rPr>
          <w:lang w:eastAsia="en-GB"/>
        </w:rPr>
        <w:t xml:space="preserve">DN 2.65, etc. Here I substitute my translation for </w:t>
      </w:r>
      <w:proofErr w:type="spellStart"/>
      <w:r w:rsidRPr="00513F3B">
        <w:rPr>
          <w:lang w:eastAsia="en-GB"/>
        </w:rPr>
        <w:t>Bronkhorst’s</w:t>
      </w:r>
      <w:proofErr w:type="spellEnd"/>
      <w:r w:rsidRPr="00513F3B">
        <w:rPr>
          <w:lang w:eastAsia="en-GB"/>
        </w:rPr>
        <w:t xml:space="preserve"> for consistency.</w:t>
      </w:r>
    </w:p>
    <w:p w14:paraId="77EF134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159</w:t>
      </w:r>
    </w:p>
    <w:p w14:paraId="29C30327" w14:textId="77777777" w:rsidR="00513F3B" w:rsidRPr="00513F3B" w:rsidRDefault="00513F3B" w:rsidP="0054348C">
      <w:pPr>
        <w:pStyle w:val="FootnoteText"/>
        <w:rPr>
          <w:lang w:eastAsia="en-GB"/>
        </w:rPr>
      </w:pPr>
      <w:r w:rsidRPr="00513F3B">
        <w:rPr>
          <w:lang w:eastAsia="en-GB"/>
        </w:rPr>
        <w:t>SN 47.2, SN 36.7, 8.</w:t>
      </w:r>
    </w:p>
    <w:p w14:paraId="395CB4E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160</w:t>
      </w:r>
    </w:p>
    <w:p w14:paraId="3495C60F" w14:textId="77777777" w:rsidR="00513F3B" w:rsidRPr="00513F3B" w:rsidRDefault="00513F3B" w:rsidP="0054348C">
      <w:pPr>
        <w:pStyle w:val="FootnoteText"/>
        <w:rPr>
          <w:lang w:eastAsia="en-GB"/>
        </w:rPr>
      </w:pPr>
      <w:r w:rsidRPr="00513F3B">
        <w:rPr>
          <w:lang w:eastAsia="en-GB"/>
        </w:rPr>
        <w:t>MA 144</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513F3B">
        <w:rPr>
          <w:lang w:eastAsia="en-GB"/>
        </w:rPr>
        <w:t xml:space="preserve">MN 107 </w:t>
      </w:r>
      <w:proofErr w:type="spellStart"/>
      <w:r w:rsidRPr="00513F3B">
        <w:rPr>
          <w:lang w:eastAsia="en-GB"/>
        </w:rPr>
        <w:t>Ga</w:t>
      </w:r>
      <w:r w:rsidRPr="00513F3B">
        <w:rPr>
          <w:rFonts w:cs="Source Serif Pro"/>
          <w:lang w:eastAsia="en-GB"/>
        </w:rPr>
        <w:t>ṇ</w:t>
      </w:r>
      <w:r w:rsidRPr="00513F3B">
        <w:rPr>
          <w:lang w:eastAsia="en-GB"/>
        </w:rPr>
        <w:t>akamoggall</w:t>
      </w:r>
      <w:r w:rsidRPr="00513F3B">
        <w:rPr>
          <w:rFonts w:cs="Source Serif Pro"/>
          <w:lang w:eastAsia="en-GB"/>
        </w:rPr>
        <w:t>ā</w:t>
      </w:r>
      <w:r w:rsidRPr="00513F3B">
        <w:rPr>
          <w:lang w:eastAsia="en-GB"/>
        </w:rPr>
        <w:t>na</w:t>
      </w:r>
      <w:proofErr w:type="spellEnd"/>
      <w:r w:rsidRPr="00513F3B">
        <w:rPr>
          <w:lang w:eastAsia="en-GB"/>
        </w:rPr>
        <w:t xml:space="preserve"> Sutta.</w:t>
      </w:r>
    </w:p>
    <w:p w14:paraId="70DBFEB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161</w:t>
      </w:r>
    </w:p>
    <w:p w14:paraId="42C8C24C" w14:textId="77777777" w:rsidR="00513F3B" w:rsidRPr="00513F3B" w:rsidRDefault="00513F3B" w:rsidP="0054348C">
      <w:pPr>
        <w:pStyle w:val="FootnoteText"/>
        <w:rPr>
          <w:lang w:eastAsia="en-GB"/>
        </w:rPr>
      </w:pPr>
      <w:r w:rsidRPr="00513F3B">
        <w:rPr>
          <w:lang w:eastAsia="en-GB"/>
        </w:rPr>
        <w:t>MN 125/MA 198.</w:t>
      </w:r>
    </w:p>
    <w:p w14:paraId="2AD2C07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162</w:t>
      </w:r>
    </w:p>
    <w:p w14:paraId="722D78ED" w14:textId="77777777" w:rsidR="00513F3B" w:rsidRPr="00513F3B" w:rsidRDefault="00513F3B" w:rsidP="0054348C">
      <w:pPr>
        <w:pStyle w:val="FootnoteText"/>
        <w:rPr>
          <w:lang w:eastAsia="en-GB"/>
        </w:rPr>
      </w:pPr>
      <w:proofErr w:type="gramStart"/>
      <w:r w:rsidRPr="00513F3B">
        <w:rPr>
          <w:lang w:eastAsia="en-GB"/>
        </w:rPr>
        <w:t>MEISIG ,</w:t>
      </w:r>
      <w:proofErr w:type="gramEnd"/>
      <w:r w:rsidRPr="00513F3B">
        <w:rPr>
          <w:lang w:eastAsia="en-GB"/>
        </w:rPr>
        <w:t xml:space="preserve"> pg.</w:t>
      </w:r>
      <w:r w:rsidRPr="00513F3B">
        <w:rPr>
          <w:rFonts w:ascii="Times New Roman" w:hAnsi="Times New Roman"/>
          <w:lang w:eastAsia="en-GB"/>
        </w:rPr>
        <w:t> </w:t>
      </w:r>
      <w:r w:rsidRPr="00513F3B">
        <w:rPr>
          <w:lang w:eastAsia="en-GB"/>
        </w:rPr>
        <w:t>273.</w:t>
      </w:r>
    </w:p>
    <w:p w14:paraId="5585200C"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163</w:t>
      </w:r>
    </w:p>
    <w:p w14:paraId="6F2B4140" w14:textId="77777777" w:rsidR="00513F3B" w:rsidRPr="00513F3B" w:rsidRDefault="00513F3B" w:rsidP="0054348C">
      <w:pPr>
        <w:pStyle w:val="FootnoteText"/>
        <w:rPr>
          <w:lang w:eastAsia="en-GB"/>
        </w:rPr>
      </w:pPr>
      <w:r w:rsidRPr="00513F3B">
        <w:rPr>
          <w:lang w:eastAsia="en-GB"/>
        </w:rPr>
        <w:t>AN 10.62/MA 51–53.</w:t>
      </w:r>
    </w:p>
    <w:p w14:paraId="69732CBC"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164</w:t>
      </w:r>
    </w:p>
    <w:p w14:paraId="02880523" w14:textId="77777777" w:rsidR="00513F3B" w:rsidRPr="00513F3B" w:rsidRDefault="00513F3B" w:rsidP="0054348C">
      <w:pPr>
        <w:pStyle w:val="FootnoteText"/>
        <w:rPr>
          <w:lang w:eastAsia="en-GB"/>
        </w:rPr>
      </w:pPr>
      <w:r w:rsidRPr="00513F3B">
        <w:rPr>
          <w:lang w:eastAsia="en-GB"/>
        </w:rPr>
        <w:t>MN 67.16.</w:t>
      </w:r>
    </w:p>
    <w:p w14:paraId="3739C53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165</w:t>
      </w:r>
    </w:p>
    <w:p w14:paraId="3E4F9CFC" w14:textId="77777777" w:rsidR="00513F3B" w:rsidRPr="00513F3B" w:rsidRDefault="00513F3B" w:rsidP="0054348C">
      <w:pPr>
        <w:pStyle w:val="FootnoteText"/>
        <w:rPr>
          <w:lang w:eastAsia="en-GB"/>
        </w:rPr>
      </w:pPr>
      <w:r w:rsidRPr="00513F3B">
        <w:rPr>
          <w:lang w:eastAsia="en-GB"/>
        </w:rPr>
        <w:t>CU 6.8.5–6.</w:t>
      </w:r>
    </w:p>
    <w:p w14:paraId="0F463D6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166</w:t>
      </w:r>
    </w:p>
    <w:p w14:paraId="14AE4155" w14:textId="77777777" w:rsidR="00513F3B" w:rsidRPr="00513F3B" w:rsidRDefault="00513F3B" w:rsidP="0054348C">
      <w:pPr>
        <w:pStyle w:val="FootnoteText"/>
        <w:rPr>
          <w:lang w:eastAsia="en-GB"/>
        </w:rPr>
      </w:pPr>
      <w:r w:rsidRPr="00513F3B">
        <w:rPr>
          <w:lang w:eastAsia="en-GB"/>
        </w:rPr>
        <w:t>AN 5.193, SN 46.55.</w:t>
      </w:r>
    </w:p>
    <w:p w14:paraId="7C0D1418"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167</w:t>
      </w:r>
    </w:p>
    <w:p w14:paraId="1CC8E218" w14:textId="77777777" w:rsidR="00513F3B" w:rsidRPr="00513F3B" w:rsidRDefault="00513F3B" w:rsidP="0054348C">
      <w:pPr>
        <w:pStyle w:val="FootnoteText"/>
        <w:rPr>
          <w:lang w:eastAsia="en-GB"/>
        </w:rPr>
      </w:pPr>
      <w:proofErr w:type="spellStart"/>
      <w:r w:rsidRPr="00513F3B">
        <w:rPr>
          <w:lang w:eastAsia="en-GB"/>
        </w:rPr>
        <w:t>Rv</w:t>
      </w:r>
      <w:proofErr w:type="spellEnd"/>
      <w:r w:rsidRPr="00513F3B">
        <w:rPr>
          <w:lang w:eastAsia="en-GB"/>
        </w:rPr>
        <w:t xml:space="preserve"> 5.81.1</w:t>
      </w:r>
    </w:p>
    <w:p w14:paraId="6196727B"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168</w:t>
      </w:r>
    </w:p>
    <w:p w14:paraId="63B2C8A0" w14:textId="77777777" w:rsidR="00513F3B" w:rsidRPr="00513F3B" w:rsidRDefault="00513F3B" w:rsidP="0054348C">
      <w:pPr>
        <w:pStyle w:val="FootnoteText"/>
        <w:rPr>
          <w:lang w:eastAsia="en-GB"/>
        </w:rPr>
      </w:pPr>
      <w:r w:rsidRPr="00513F3B">
        <w:rPr>
          <w:lang w:eastAsia="en-GB"/>
        </w:rPr>
        <w:t>BU 4.3.7.</w:t>
      </w:r>
    </w:p>
    <w:p w14:paraId="5CC78A33"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169</w:t>
      </w:r>
    </w:p>
    <w:p w14:paraId="6E0DABD4" w14:textId="77777777" w:rsidR="00513F3B" w:rsidRPr="00513F3B" w:rsidRDefault="00513F3B" w:rsidP="0054348C">
      <w:pPr>
        <w:pStyle w:val="FootnoteText"/>
        <w:rPr>
          <w:lang w:eastAsia="en-GB"/>
        </w:rPr>
      </w:pPr>
      <w:proofErr w:type="spellStart"/>
      <w:r w:rsidRPr="00513F3B">
        <w:rPr>
          <w:lang w:eastAsia="en-GB"/>
        </w:rPr>
        <w:t>Aitareya</w:t>
      </w:r>
      <w:proofErr w:type="spellEnd"/>
      <w:r w:rsidRPr="00513F3B">
        <w:rPr>
          <w:lang w:eastAsia="en-GB"/>
        </w:rPr>
        <w:t xml:space="preserve"> </w:t>
      </w:r>
      <w:proofErr w:type="spellStart"/>
      <w:r w:rsidRPr="00513F3B">
        <w:rPr>
          <w:lang w:eastAsia="en-GB"/>
        </w:rPr>
        <w:t>Brahmaṇa</w:t>
      </w:r>
      <w:proofErr w:type="spellEnd"/>
      <w:r w:rsidRPr="00513F3B">
        <w:rPr>
          <w:lang w:eastAsia="en-GB"/>
        </w:rPr>
        <w:t xml:space="preserve"> 5.5.27.</w:t>
      </w:r>
    </w:p>
    <w:p w14:paraId="1D85D40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170</w:t>
      </w:r>
    </w:p>
    <w:p w14:paraId="32242607" w14:textId="77777777" w:rsidR="00513F3B" w:rsidRPr="00513F3B" w:rsidRDefault="00513F3B" w:rsidP="0054348C">
      <w:pPr>
        <w:pStyle w:val="FootnoteText"/>
        <w:rPr>
          <w:lang w:eastAsia="en-GB"/>
        </w:rPr>
      </w:pPr>
      <w:r w:rsidRPr="00513F3B">
        <w:rPr>
          <w:lang w:eastAsia="en-GB"/>
        </w:rPr>
        <w:t>CRANGLE, pg.</w:t>
      </w:r>
      <w:r w:rsidRPr="00513F3B">
        <w:rPr>
          <w:rFonts w:ascii="Times New Roman" w:hAnsi="Times New Roman"/>
          <w:lang w:eastAsia="en-GB"/>
        </w:rPr>
        <w:t> </w:t>
      </w:r>
      <w:r w:rsidRPr="00513F3B">
        <w:rPr>
          <w:lang w:eastAsia="en-GB"/>
        </w:rPr>
        <w:t>71.</w:t>
      </w:r>
    </w:p>
    <w:p w14:paraId="2FD39C5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171</w:t>
      </w:r>
    </w:p>
    <w:p w14:paraId="64212EC9" w14:textId="77777777" w:rsidR="00513F3B" w:rsidRPr="00513F3B" w:rsidRDefault="00513F3B" w:rsidP="0054348C">
      <w:pPr>
        <w:pStyle w:val="FootnoteText"/>
        <w:rPr>
          <w:lang w:eastAsia="en-GB"/>
        </w:rPr>
      </w:pPr>
      <w:r w:rsidRPr="00513F3B">
        <w:rPr>
          <w:lang w:eastAsia="en-GB"/>
        </w:rPr>
        <w:t>CRANGLE, pg.</w:t>
      </w:r>
      <w:r w:rsidRPr="00513F3B">
        <w:rPr>
          <w:rFonts w:ascii="Times New Roman" w:hAnsi="Times New Roman"/>
          <w:lang w:eastAsia="en-GB"/>
        </w:rPr>
        <w:t> </w:t>
      </w:r>
      <w:r w:rsidRPr="00513F3B">
        <w:rPr>
          <w:lang w:eastAsia="en-GB"/>
        </w:rPr>
        <w:t>74.</w:t>
      </w:r>
    </w:p>
    <w:p w14:paraId="680CC0EA"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172</w:t>
      </w:r>
    </w:p>
    <w:p w14:paraId="4C51C06D" w14:textId="77777777" w:rsidR="00513F3B" w:rsidRPr="00513F3B" w:rsidRDefault="00513F3B" w:rsidP="0054348C">
      <w:pPr>
        <w:pStyle w:val="FootnoteText"/>
        <w:rPr>
          <w:lang w:eastAsia="en-GB"/>
        </w:rPr>
      </w:pPr>
      <w:r w:rsidRPr="00513F3B">
        <w:rPr>
          <w:lang w:eastAsia="en-GB"/>
        </w:rPr>
        <w:t>BU 1.5.14.</w:t>
      </w:r>
    </w:p>
    <w:p w14:paraId="774FF34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173</w:t>
      </w:r>
    </w:p>
    <w:p w14:paraId="513406C3" w14:textId="77777777" w:rsidR="00513F3B" w:rsidRPr="00513F3B" w:rsidRDefault="00513F3B" w:rsidP="0054348C">
      <w:pPr>
        <w:pStyle w:val="FootnoteText"/>
        <w:rPr>
          <w:lang w:eastAsia="en-GB"/>
        </w:rPr>
      </w:pPr>
      <w:r w:rsidRPr="00513F3B">
        <w:rPr>
          <w:lang w:eastAsia="en-GB"/>
        </w:rPr>
        <w:t>CRANGLE, pg.</w:t>
      </w:r>
      <w:r w:rsidRPr="00513F3B">
        <w:rPr>
          <w:rFonts w:ascii="Times New Roman" w:hAnsi="Times New Roman"/>
          <w:lang w:eastAsia="en-GB"/>
        </w:rPr>
        <w:t> </w:t>
      </w:r>
      <w:r w:rsidRPr="00513F3B">
        <w:rPr>
          <w:lang w:eastAsia="en-GB"/>
        </w:rPr>
        <w:t>198.</w:t>
      </w:r>
    </w:p>
    <w:p w14:paraId="53F4544F"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174</w:t>
      </w:r>
    </w:p>
    <w:p w14:paraId="5F5342FF" w14:textId="77777777" w:rsidR="00513F3B" w:rsidRPr="00513F3B" w:rsidRDefault="00513F3B" w:rsidP="0054348C">
      <w:pPr>
        <w:pStyle w:val="FootnoteText"/>
        <w:rPr>
          <w:lang w:eastAsia="en-GB"/>
        </w:rPr>
      </w:pPr>
      <w:r w:rsidRPr="00513F3B">
        <w:rPr>
          <w:lang w:eastAsia="en-GB"/>
        </w:rPr>
        <w:t xml:space="preserve">DN 13.10. The cognate DA 26 mentions three paths: </w:t>
      </w:r>
      <w:proofErr w:type="spellStart"/>
      <w:r w:rsidRPr="00513F3B">
        <w:rPr>
          <w:rFonts w:ascii="MS Mincho" w:eastAsia="MS Mincho" w:hAnsi="MS Mincho" w:cs="MS Mincho" w:hint="eastAsia"/>
          <w:lang w:eastAsia="en-GB"/>
        </w:rPr>
        <w:t>自在欲道．自作道．梵天道</w:t>
      </w:r>
      <w:proofErr w:type="spellEnd"/>
      <w:r w:rsidRPr="00513F3B">
        <w:rPr>
          <w:lang w:eastAsia="en-GB"/>
        </w:rPr>
        <w:t xml:space="preserve"> (T1, </w:t>
      </w:r>
      <w:r w:rsidRPr="00513F3B">
        <w:rPr>
          <w:rFonts w:cs="Source Serif Pro"/>
          <w:lang w:eastAsia="en-GB"/>
        </w:rPr>
        <w:t>№</w:t>
      </w:r>
      <w:r w:rsidRPr="00513F3B">
        <w:rPr>
          <w:lang w:eastAsia="en-GB"/>
        </w:rPr>
        <w:t xml:space="preserve"> 1, p. 105, b13). It is not clear to me how closely these might match with the Pali.</w:t>
      </w:r>
    </w:p>
    <w:p w14:paraId="183E2AD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175</w:t>
      </w:r>
    </w:p>
    <w:p w14:paraId="23FE8420" w14:textId="77777777" w:rsidR="00513F3B" w:rsidRPr="00513F3B" w:rsidRDefault="00513F3B" w:rsidP="0054348C">
      <w:pPr>
        <w:pStyle w:val="FootnoteText"/>
        <w:rPr>
          <w:lang w:eastAsia="en-GB"/>
        </w:rPr>
      </w:pPr>
      <w:r w:rsidRPr="00513F3B">
        <w:rPr>
          <w:lang w:eastAsia="en-GB"/>
        </w:rPr>
        <w:t xml:space="preserve">See ‘A Pali Reference to </w:t>
      </w:r>
      <w:proofErr w:type="spellStart"/>
      <w:r w:rsidRPr="00513F3B">
        <w:rPr>
          <w:lang w:eastAsia="en-GB"/>
        </w:rPr>
        <w:t>Brahmaṇa-Caraṇas</w:t>
      </w:r>
      <w:proofErr w:type="spellEnd"/>
      <w:r w:rsidRPr="00513F3B">
        <w:rPr>
          <w:lang w:eastAsia="en-GB"/>
        </w:rPr>
        <w:t>’, included in WIJESEKERA.</w:t>
      </w:r>
    </w:p>
    <w:p w14:paraId="761F896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176</w:t>
      </w:r>
    </w:p>
    <w:p w14:paraId="32E81794" w14:textId="77777777" w:rsidR="00513F3B" w:rsidRPr="00513F3B" w:rsidRDefault="00513F3B" w:rsidP="0054348C">
      <w:pPr>
        <w:pStyle w:val="FootnoteText"/>
        <w:rPr>
          <w:lang w:eastAsia="en-GB"/>
        </w:rPr>
      </w:pPr>
      <w:r w:rsidRPr="00513F3B">
        <w:rPr>
          <w:lang w:eastAsia="en-GB"/>
        </w:rPr>
        <w:t>BAU 6.4.9.</w:t>
      </w:r>
    </w:p>
    <w:p w14:paraId="0CDD61B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177</w:t>
      </w:r>
    </w:p>
    <w:p w14:paraId="23FA2789" w14:textId="77777777" w:rsidR="00513F3B" w:rsidRPr="00513F3B" w:rsidRDefault="00513F3B" w:rsidP="0054348C">
      <w:pPr>
        <w:pStyle w:val="FootnoteText"/>
        <w:rPr>
          <w:lang w:eastAsia="en-GB"/>
        </w:rPr>
      </w:pPr>
      <w:r w:rsidRPr="00513F3B">
        <w:rPr>
          <w:lang w:eastAsia="en-GB"/>
        </w:rPr>
        <w:t>BAU 1.5.17.</w:t>
      </w:r>
    </w:p>
    <w:p w14:paraId="4ECB70E2"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178</w:t>
      </w:r>
    </w:p>
    <w:p w14:paraId="6DB67E31" w14:textId="77777777" w:rsidR="00513F3B" w:rsidRPr="00513F3B" w:rsidRDefault="00513F3B" w:rsidP="0054348C">
      <w:pPr>
        <w:pStyle w:val="FootnoteText"/>
        <w:rPr>
          <w:lang w:eastAsia="en-GB"/>
        </w:rPr>
      </w:pPr>
      <w:r w:rsidRPr="00513F3B">
        <w:rPr>
          <w:lang w:eastAsia="en-GB"/>
        </w:rPr>
        <w:t>BAU 3.7.23.</w:t>
      </w:r>
    </w:p>
    <w:p w14:paraId="0D1413D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179</w:t>
      </w:r>
    </w:p>
    <w:p w14:paraId="5648EFB3" w14:textId="77777777" w:rsidR="00513F3B" w:rsidRPr="00513F3B" w:rsidRDefault="00513F3B" w:rsidP="0054348C">
      <w:pPr>
        <w:pStyle w:val="FootnoteText"/>
        <w:rPr>
          <w:lang w:eastAsia="en-GB"/>
        </w:rPr>
      </w:pPr>
      <w:r w:rsidRPr="00513F3B">
        <w:rPr>
          <w:lang w:eastAsia="en-GB"/>
        </w:rPr>
        <w:t>BAU 4.4.23.</w:t>
      </w:r>
    </w:p>
    <w:p w14:paraId="47207766"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180</w:t>
      </w:r>
    </w:p>
    <w:p w14:paraId="439167EF" w14:textId="77777777" w:rsidR="00513F3B" w:rsidRPr="00513F3B" w:rsidRDefault="00513F3B" w:rsidP="0054348C">
      <w:pPr>
        <w:pStyle w:val="FootnoteText"/>
        <w:rPr>
          <w:lang w:eastAsia="en-GB"/>
        </w:rPr>
      </w:pPr>
      <w:r w:rsidRPr="00513F3B">
        <w:rPr>
          <w:lang w:eastAsia="en-GB"/>
        </w:rPr>
        <w:t>CU 6.8.2.</w:t>
      </w:r>
    </w:p>
    <w:p w14:paraId="3C4D1A8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181</w:t>
      </w:r>
    </w:p>
    <w:p w14:paraId="74FFC405" w14:textId="77777777" w:rsidR="00513F3B" w:rsidRPr="00513F3B" w:rsidRDefault="00513F3B" w:rsidP="0054348C">
      <w:pPr>
        <w:pStyle w:val="FootnoteText"/>
        <w:rPr>
          <w:lang w:eastAsia="en-GB"/>
        </w:rPr>
      </w:pPr>
      <w:r w:rsidRPr="00513F3B">
        <w:rPr>
          <w:lang w:eastAsia="en-GB"/>
        </w:rPr>
        <w:t>SU 1.14.</w:t>
      </w:r>
    </w:p>
    <w:p w14:paraId="130FF43F"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182</w:t>
      </w:r>
    </w:p>
    <w:p w14:paraId="6619D540" w14:textId="77777777" w:rsidR="00513F3B" w:rsidRPr="00513F3B" w:rsidRDefault="00513F3B" w:rsidP="0054348C">
      <w:pPr>
        <w:pStyle w:val="FootnoteText"/>
        <w:rPr>
          <w:lang w:eastAsia="en-GB"/>
        </w:rPr>
      </w:pPr>
      <w:r w:rsidRPr="00513F3B">
        <w:rPr>
          <w:lang w:eastAsia="en-GB"/>
        </w:rPr>
        <w:t>SU 2.8. Cp. Sn 1034</w:t>
      </w:r>
      <w:r w:rsidRPr="00513F3B">
        <w:rPr>
          <w:i/>
          <w:iCs/>
          <w:lang w:eastAsia="en-GB"/>
        </w:rPr>
        <w:t>f.</w:t>
      </w:r>
    </w:p>
    <w:p w14:paraId="0816D33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183</w:t>
      </w:r>
    </w:p>
    <w:p w14:paraId="6EB1AC16" w14:textId="77777777" w:rsidR="00513F3B" w:rsidRPr="00513F3B" w:rsidRDefault="00513F3B" w:rsidP="0054348C">
      <w:pPr>
        <w:pStyle w:val="FootnoteText"/>
        <w:rPr>
          <w:lang w:eastAsia="en-GB"/>
        </w:rPr>
      </w:pPr>
      <w:r w:rsidRPr="00513F3B">
        <w:rPr>
          <w:lang w:eastAsia="en-GB"/>
        </w:rPr>
        <w:t>SU 2.9.</w:t>
      </w:r>
    </w:p>
    <w:p w14:paraId="3123B04B"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184</w:t>
      </w:r>
    </w:p>
    <w:p w14:paraId="412F0117" w14:textId="77777777" w:rsidR="00513F3B" w:rsidRPr="00513F3B" w:rsidRDefault="00513F3B" w:rsidP="0054348C">
      <w:pPr>
        <w:pStyle w:val="FootnoteText"/>
        <w:rPr>
          <w:lang w:eastAsia="en-GB"/>
        </w:rPr>
      </w:pPr>
      <w:r w:rsidRPr="00513F3B">
        <w:rPr>
          <w:lang w:eastAsia="en-GB"/>
        </w:rPr>
        <w:t>SU 2.11.</w:t>
      </w:r>
    </w:p>
    <w:p w14:paraId="4349B303"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185</w:t>
      </w:r>
    </w:p>
    <w:p w14:paraId="7D6543E4" w14:textId="77777777" w:rsidR="00513F3B" w:rsidRPr="00513F3B" w:rsidRDefault="00513F3B" w:rsidP="0054348C">
      <w:pPr>
        <w:pStyle w:val="FootnoteText"/>
        <w:rPr>
          <w:lang w:eastAsia="en-GB"/>
        </w:rPr>
      </w:pPr>
      <w:r w:rsidRPr="00513F3B">
        <w:rPr>
          <w:lang w:eastAsia="en-GB"/>
        </w:rPr>
        <w:t>E.g. MN 36.17</w:t>
      </w:r>
      <w:r w:rsidRPr="00513F3B">
        <w:rPr>
          <w:i/>
          <w:iCs/>
          <w:lang w:eastAsia="en-GB"/>
        </w:rPr>
        <w:t>ff</w:t>
      </w:r>
      <w:r w:rsidRPr="00513F3B">
        <w:rPr>
          <w:lang w:eastAsia="en-GB"/>
        </w:rPr>
        <w:t>.</w:t>
      </w:r>
    </w:p>
    <w:p w14:paraId="30EA7ECF"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186</w:t>
      </w:r>
    </w:p>
    <w:p w14:paraId="2F0FA424" w14:textId="77777777" w:rsidR="00513F3B" w:rsidRPr="00513F3B" w:rsidRDefault="00513F3B" w:rsidP="0054348C">
      <w:pPr>
        <w:pStyle w:val="FootnoteText"/>
        <w:rPr>
          <w:lang w:eastAsia="en-GB"/>
        </w:rPr>
      </w:pPr>
      <w:r w:rsidRPr="00513F3B">
        <w:rPr>
          <w:lang w:eastAsia="en-GB"/>
        </w:rPr>
        <w:t>E.g. BAU 5.12.</w:t>
      </w:r>
    </w:p>
    <w:p w14:paraId="0618C3DC"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187</w:t>
      </w:r>
    </w:p>
    <w:p w14:paraId="7F1E8D09" w14:textId="77777777" w:rsidR="00513F3B" w:rsidRPr="00513F3B" w:rsidRDefault="00513F3B" w:rsidP="0054348C">
      <w:pPr>
        <w:pStyle w:val="FootnoteText"/>
        <w:rPr>
          <w:lang w:eastAsia="en-GB"/>
        </w:rPr>
      </w:pPr>
      <w:r w:rsidRPr="00513F3B">
        <w:rPr>
          <w:lang w:eastAsia="en-GB"/>
        </w:rPr>
        <w:t>CU 1.19.</w:t>
      </w:r>
    </w:p>
    <w:p w14:paraId="5215825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188</w:t>
      </w:r>
    </w:p>
    <w:p w14:paraId="1E36F970" w14:textId="77777777" w:rsidR="00513F3B" w:rsidRPr="00513F3B" w:rsidRDefault="00513F3B" w:rsidP="0054348C">
      <w:pPr>
        <w:pStyle w:val="FootnoteText"/>
        <w:rPr>
          <w:lang w:eastAsia="en-GB"/>
        </w:rPr>
      </w:pPr>
      <w:proofErr w:type="spellStart"/>
      <w:r w:rsidRPr="00513F3B">
        <w:rPr>
          <w:lang w:eastAsia="en-GB"/>
        </w:rPr>
        <w:t>Maitrī</w:t>
      </w:r>
      <w:proofErr w:type="spellEnd"/>
      <w:r w:rsidRPr="00513F3B">
        <w:rPr>
          <w:lang w:eastAsia="en-GB"/>
        </w:rPr>
        <w:t xml:space="preserve"> 1.3, 3.4.</w:t>
      </w:r>
    </w:p>
    <w:p w14:paraId="3E0BF463"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189</w:t>
      </w:r>
    </w:p>
    <w:p w14:paraId="6BAB445E" w14:textId="77777777" w:rsidR="00513F3B" w:rsidRPr="00513F3B" w:rsidRDefault="00513F3B" w:rsidP="0054348C">
      <w:pPr>
        <w:pStyle w:val="FootnoteText"/>
        <w:rPr>
          <w:lang w:eastAsia="en-GB"/>
        </w:rPr>
      </w:pPr>
      <w:proofErr w:type="spellStart"/>
      <w:r w:rsidRPr="00513F3B">
        <w:rPr>
          <w:lang w:eastAsia="en-GB"/>
        </w:rPr>
        <w:t>Taittirīya</w:t>
      </w:r>
      <w:proofErr w:type="spellEnd"/>
      <w:r w:rsidRPr="00513F3B">
        <w:rPr>
          <w:lang w:eastAsia="en-GB"/>
        </w:rPr>
        <w:t xml:space="preserve"> </w:t>
      </w:r>
      <w:proofErr w:type="spellStart"/>
      <w:r w:rsidRPr="00513F3B">
        <w:rPr>
          <w:lang w:eastAsia="en-GB"/>
        </w:rPr>
        <w:t>Upaniṣad</w:t>
      </w:r>
      <w:proofErr w:type="spellEnd"/>
      <w:r w:rsidRPr="00513F3B">
        <w:rPr>
          <w:lang w:eastAsia="en-GB"/>
        </w:rPr>
        <w:t xml:space="preserve"> 3.2–6.</w:t>
      </w:r>
    </w:p>
    <w:p w14:paraId="246AB22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190</w:t>
      </w:r>
    </w:p>
    <w:p w14:paraId="2C413A24" w14:textId="77777777" w:rsidR="00513F3B" w:rsidRPr="00513F3B" w:rsidRDefault="00513F3B" w:rsidP="0054348C">
      <w:pPr>
        <w:pStyle w:val="FootnoteText"/>
        <w:rPr>
          <w:lang w:eastAsia="en-GB"/>
        </w:rPr>
      </w:pPr>
      <w:r w:rsidRPr="00513F3B">
        <w:rPr>
          <w:lang w:eastAsia="en-GB"/>
        </w:rPr>
        <w:t>MN 26/MA 204.</w:t>
      </w:r>
    </w:p>
    <w:p w14:paraId="5D6044DA"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191</w:t>
      </w:r>
    </w:p>
    <w:p w14:paraId="513E4DDD" w14:textId="77777777" w:rsidR="00513F3B" w:rsidRPr="00513F3B" w:rsidRDefault="00513F3B" w:rsidP="0054348C">
      <w:pPr>
        <w:pStyle w:val="FootnoteText"/>
        <w:rPr>
          <w:lang w:eastAsia="en-GB"/>
        </w:rPr>
      </w:pPr>
      <w:r w:rsidRPr="00513F3B">
        <w:rPr>
          <w:lang w:eastAsia="en-GB"/>
        </w:rPr>
        <w:t xml:space="preserve">The </w:t>
      </w:r>
      <w:proofErr w:type="spellStart"/>
      <w:r w:rsidRPr="00513F3B">
        <w:rPr>
          <w:lang w:eastAsia="en-GB"/>
        </w:rPr>
        <w:t>Sanghabhedavastu</w:t>
      </w:r>
      <w:proofErr w:type="spellEnd"/>
      <w:r w:rsidRPr="00513F3B">
        <w:rPr>
          <w:lang w:eastAsia="en-GB"/>
        </w:rPr>
        <w:t xml:space="preserve"> of the Mūlasarvāstivāda Vinaya omits the mention of lip recital.</w:t>
      </w:r>
    </w:p>
    <w:p w14:paraId="5E3DFBF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192</w:t>
      </w:r>
    </w:p>
    <w:p w14:paraId="0AF8F78C" w14:textId="77777777" w:rsidR="00513F3B" w:rsidRPr="00513F3B" w:rsidRDefault="00513F3B" w:rsidP="0054348C">
      <w:pPr>
        <w:pStyle w:val="FootnoteText"/>
        <w:rPr>
          <w:lang w:eastAsia="en-GB"/>
        </w:rPr>
      </w:pPr>
      <w:r w:rsidRPr="00513F3B">
        <w:rPr>
          <w:lang w:eastAsia="en-GB"/>
        </w:rPr>
        <w:t>SN 35.103.</w:t>
      </w:r>
    </w:p>
    <w:p w14:paraId="0C3D7926"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193</w:t>
      </w:r>
    </w:p>
    <w:p w14:paraId="2D5D5EA1" w14:textId="77777777" w:rsidR="00513F3B" w:rsidRPr="00513F3B" w:rsidRDefault="00513F3B" w:rsidP="0054348C">
      <w:pPr>
        <w:pStyle w:val="FootnoteText"/>
        <w:rPr>
          <w:lang w:eastAsia="en-GB"/>
        </w:rPr>
      </w:pPr>
      <w:r w:rsidRPr="00513F3B">
        <w:rPr>
          <w:lang w:eastAsia="en-GB"/>
        </w:rPr>
        <w:t xml:space="preserve">It is sometimes said that these teachers belong to the </w:t>
      </w:r>
      <w:proofErr w:type="spellStart"/>
      <w:r w:rsidRPr="00513F3B">
        <w:rPr>
          <w:lang w:eastAsia="en-GB"/>
        </w:rPr>
        <w:t>Sā</w:t>
      </w:r>
      <w:r w:rsidRPr="00513F3B">
        <w:rPr>
          <w:rFonts w:ascii="Cambria" w:hAnsi="Cambria" w:cs="Cambria"/>
          <w:lang w:eastAsia="en-GB"/>
        </w:rPr>
        <w:t>ṁ</w:t>
      </w:r>
      <w:r w:rsidRPr="00513F3B">
        <w:rPr>
          <w:lang w:eastAsia="en-GB"/>
        </w:rPr>
        <w:t>khya</w:t>
      </w:r>
      <w:proofErr w:type="spellEnd"/>
      <w:r w:rsidRPr="00513F3B">
        <w:rPr>
          <w:lang w:eastAsia="en-GB"/>
        </w:rPr>
        <w:t xml:space="preserve"> school, but this claim is based on the much later </w:t>
      </w:r>
      <w:proofErr w:type="spellStart"/>
      <w:r w:rsidRPr="00513F3B">
        <w:rPr>
          <w:lang w:eastAsia="en-GB"/>
        </w:rPr>
        <w:t>Buddhacarita</w:t>
      </w:r>
      <w:proofErr w:type="spellEnd"/>
      <w:r w:rsidRPr="00513F3B">
        <w:rPr>
          <w:lang w:eastAsia="en-GB"/>
        </w:rPr>
        <w:t xml:space="preserve"> of </w:t>
      </w:r>
      <w:proofErr w:type="spellStart"/>
      <w:r w:rsidRPr="00513F3B">
        <w:rPr>
          <w:lang w:eastAsia="en-GB"/>
        </w:rPr>
        <w:t>A</w:t>
      </w:r>
      <w:r w:rsidRPr="00513F3B">
        <w:rPr>
          <w:rFonts w:cs="Source Serif Pro"/>
          <w:lang w:eastAsia="en-GB"/>
        </w:rPr>
        <w:t>ś</w:t>
      </w:r>
      <w:r w:rsidRPr="00513F3B">
        <w:rPr>
          <w:lang w:eastAsia="en-GB"/>
        </w:rPr>
        <w:t>vagho</w:t>
      </w:r>
      <w:r w:rsidRPr="00513F3B">
        <w:rPr>
          <w:rFonts w:cs="Source Serif Pro"/>
          <w:lang w:eastAsia="en-GB"/>
        </w:rPr>
        <w:t>ṣ</w:t>
      </w:r>
      <w:r w:rsidRPr="00513F3B">
        <w:rPr>
          <w:lang w:eastAsia="en-GB"/>
        </w:rPr>
        <w:t>a</w:t>
      </w:r>
      <w:proofErr w:type="spellEnd"/>
      <w:r w:rsidRPr="00513F3B">
        <w:rPr>
          <w:lang w:eastAsia="en-GB"/>
        </w:rPr>
        <w:t>, and is anachronistic.</w:t>
      </w:r>
    </w:p>
    <w:p w14:paraId="72040653"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194</w:t>
      </w:r>
    </w:p>
    <w:p w14:paraId="1F739511" w14:textId="77777777" w:rsidR="00513F3B" w:rsidRPr="00513F3B" w:rsidRDefault="00513F3B" w:rsidP="0054348C">
      <w:pPr>
        <w:pStyle w:val="FootnoteText"/>
        <w:rPr>
          <w:lang w:eastAsia="en-GB"/>
        </w:rPr>
      </w:pPr>
      <w:r w:rsidRPr="00513F3B">
        <w:rPr>
          <w:lang w:eastAsia="en-GB"/>
        </w:rPr>
        <w:t xml:space="preserve">The Sarvāstivādin version (MA 204) mentions only faith, energy, and wisdom here, but includes mindfulness just below. The </w:t>
      </w:r>
      <w:proofErr w:type="spellStart"/>
      <w:r w:rsidRPr="00513F3B">
        <w:rPr>
          <w:lang w:eastAsia="en-GB"/>
        </w:rPr>
        <w:t>Sanghabhedavastu</w:t>
      </w:r>
      <w:proofErr w:type="spellEnd"/>
      <w:r w:rsidRPr="00513F3B">
        <w:rPr>
          <w:lang w:eastAsia="en-GB"/>
        </w:rPr>
        <w:t xml:space="preserve"> (GNOLI pg.</w:t>
      </w:r>
      <w:r w:rsidRPr="00513F3B">
        <w:rPr>
          <w:rFonts w:ascii="Times New Roman" w:hAnsi="Times New Roman"/>
          <w:lang w:eastAsia="en-GB"/>
        </w:rPr>
        <w:t> </w:t>
      </w:r>
      <w:r w:rsidRPr="00513F3B">
        <w:rPr>
          <w:lang w:eastAsia="en-GB"/>
        </w:rPr>
        <w:t xml:space="preserve">97) and the </w:t>
      </w:r>
      <w:proofErr w:type="spellStart"/>
      <w:r w:rsidRPr="00513F3B">
        <w:rPr>
          <w:lang w:eastAsia="en-GB"/>
        </w:rPr>
        <w:t>Lalitavistara</w:t>
      </w:r>
      <w:proofErr w:type="spellEnd"/>
      <w:r w:rsidRPr="00513F3B">
        <w:rPr>
          <w:lang w:eastAsia="en-GB"/>
        </w:rPr>
        <w:t xml:space="preserve"> (239.2) mention all five spiritual faculties.</w:t>
      </w:r>
    </w:p>
    <w:p w14:paraId="302A6AD8"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195</w:t>
      </w:r>
    </w:p>
    <w:p w14:paraId="6651A6C0" w14:textId="77777777" w:rsidR="00513F3B" w:rsidRPr="00513F3B" w:rsidRDefault="00513F3B" w:rsidP="0054348C">
      <w:pPr>
        <w:pStyle w:val="FootnoteText"/>
        <w:rPr>
          <w:lang w:eastAsia="en-GB"/>
        </w:rPr>
      </w:pPr>
      <w:r w:rsidRPr="00513F3B">
        <w:rPr>
          <w:lang w:eastAsia="en-GB"/>
        </w:rPr>
        <w:t>E.g. SN 48.9.</w:t>
      </w:r>
    </w:p>
    <w:p w14:paraId="6576FC20"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196</w:t>
      </w:r>
    </w:p>
    <w:p w14:paraId="20B33271" w14:textId="77777777" w:rsidR="00513F3B" w:rsidRPr="00513F3B" w:rsidRDefault="00513F3B" w:rsidP="0054348C">
      <w:pPr>
        <w:pStyle w:val="FootnoteText"/>
        <w:rPr>
          <w:lang w:eastAsia="en-GB"/>
        </w:rPr>
      </w:pPr>
      <w:r w:rsidRPr="00513F3B">
        <w:rPr>
          <w:lang w:eastAsia="en-GB"/>
        </w:rPr>
        <w:t>AN 4.123.</w:t>
      </w:r>
    </w:p>
    <w:p w14:paraId="15A2D23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197</w:t>
      </w:r>
    </w:p>
    <w:p w14:paraId="22679EE3" w14:textId="77777777" w:rsidR="00513F3B" w:rsidRPr="00513F3B" w:rsidRDefault="00513F3B" w:rsidP="0054348C">
      <w:pPr>
        <w:pStyle w:val="FootnoteText"/>
        <w:rPr>
          <w:lang w:eastAsia="en-GB"/>
        </w:rPr>
      </w:pPr>
      <w:r w:rsidRPr="00513F3B">
        <w:rPr>
          <w:lang w:eastAsia="en-GB"/>
        </w:rPr>
        <w:t>AN 4.125.</w:t>
      </w:r>
    </w:p>
    <w:p w14:paraId="7C473D8F"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198</w:t>
      </w:r>
    </w:p>
    <w:p w14:paraId="541181A5" w14:textId="77777777" w:rsidR="00513F3B" w:rsidRPr="00513F3B" w:rsidRDefault="00513F3B" w:rsidP="0054348C">
      <w:pPr>
        <w:pStyle w:val="FootnoteText"/>
        <w:rPr>
          <w:lang w:eastAsia="en-GB"/>
        </w:rPr>
      </w:pPr>
      <w:r w:rsidRPr="00513F3B">
        <w:rPr>
          <w:lang w:eastAsia="en-GB"/>
        </w:rPr>
        <w:t xml:space="preserve">Compare the following verses. </w:t>
      </w:r>
      <w:proofErr w:type="spellStart"/>
      <w:r w:rsidRPr="00513F3B">
        <w:rPr>
          <w:lang w:eastAsia="en-GB"/>
        </w:rPr>
        <w:t>Muṇḍaka</w:t>
      </w:r>
      <w:proofErr w:type="spellEnd"/>
      <w:r w:rsidRPr="00513F3B">
        <w:rPr>
          <w:lang w:eastAsia="en-GB"/>
        </w:rPr>
        <w:t xml:space="preserve"> </w:t>
      </w:r>
      <w:proofErr w:type="spellStart"/>
      <w:r w:rsidRPr="00513F3B">
        <w:rPr>
          <w:lang w:eastAsia="en-GB"/>
        </w:rPr>
        <w:t>Upaniṣad</w:t>
      </w:r>
      <w:proofErr w:type="spellEnd"/>
      <w:r w:rsidRPr="00513F3B">
        <w:rPr>
          <w:lang w:eastAsia="en-GB"/>
        </w:rPr>
        <w:t xml:space="preserve"> 3.2.8: </w:t>
      </w:r>
      <w:proofErr w:type="spellStart"/>
      <w:r w:rsidRPr="00513F3B">
        <w:rPr>
          <w:i/>
          <w:iCs/>
          <w:lang w:eastAsia="en-GB"/>
        </w:rPr>
        <w:t>Yathā</w:t>
      </w:r>
      <w:proofErr w:type="spellEnd"/>
      <w:r w:rsidRPr="00513F3B">
        <w:rPr>
          <w:i/>
          <w:iCs/>
          <w:lang w:eastAsia="en-GB"/>
        </w:rPr>
        <w:t xml:space="preserve"> </w:t>
      </w:r>
      <w:proofErr w:type="spellStart"/>
      <w:r w:rsidRPr="00513F3B">
        <w:rPr>
          <w:i/>
          <w:iCs/>
          <w:lang w:eastAsia="en-GB"/>
        </w:rPr>
        <w:t>nadyas</w:t>
      </w:r>
      <w:proofErr w:type="spellEnd"/>
      <w:r w:rsidRPr="00513F3B">
        <w:rPr>
          <w:i/>
          <w:iCs/>
          <w:lang w:eastAsia="en-GB"/>
        </w:rPr>
        <w:t xml:space="preserve"> </w:t>
      </w:r>
      <w:proofErr w:type="spellStart"/>
      <w:r w:rsidRPr="00513F3B">
        <w:rPr>
          <w:i/>
          <w:iCs/>
          <w:lang w:eastAsia="en-GB"/>
        </w:rPr>
        <w:t>syandamānās</w:t>
      </w:r>
      <w:proofErr w:type="spellEnd"/>
      <w:r w:rsidRPr="00513F3B">
        <w:rPr>
          <w:i/>
          <w:iCs/>
          <w:lang w:eastAsia="en-GB"/>
        </w:rPr>
        <w:t xml:space="preserve"> </w:t>
      </w:r>
      <w:proofErr w:type="spellStart"/>
      <w:r w:rsidRPr="00513F3B">
        <w:rPr>
          <w:i/>
          <w:iCs/>
          <w:lang w:eastAsia="en-GB"/>
        </w:rPr>
        <w:t>samudre</w:t>
      </w:r>
      <w:proofErr w:type="spellEnd"/>
      <w:r w:rsidRPr="00513F3B">
        <w:rPr>
          <w:i/>
          <w:iCs/>
          <w:lang w:eastAsia="en-GB"/>
        </w:rPr>
        <w:t>/</w:t>
      </w:r>
      <w:proofErr w:type="spellStart"/>
      <w:r w:rsidRPr="00513F3B">
        <w:rPr>
          <w:i/>
          <w:iCs/>
          <w:lang w:eastAsia="en-GB"/>
        </w:rPr>
        <w:t>Astam</w:t>
      </w:r>
      <w:proofErr w:type="spellEnd"/>
      <w:r w:rsidRPr="00513F3B">
        <w:rPr>
          <w:i/>
          <w:iCs/>
          <w:lang w:eastAsia="en-GB"/>
        </w:rPr>
        <w:t xml:space="preserve"> </w:t>
      </w:r>
      <w:proofErr w:type="spellStart"/>
      <w:r w:rsidRPr="00513F3B">
        <w:rPr>
          <w:i/>
          <w:iCs/>
          <w:lang w:eastAsia="en-GB"/>
        </w:rPr>
        <w:t>gacchanti</w:t>
      </w:r>
      <w:proofErr w:type="spellEnd"/>
      <w:r w:rsidRPr="00513F3B">
        <w:rPr>
          <w:i/>
          <w:iCs/>
          <w:lang w:eastAsia="en-GB"/>
        </w:rPr>
        <w:t xml:space="preserve"> </w:t>
      </w:r>
      <w:proofErr w:type="spellStart"/>
      <w:r w:rsidRPr="00513F3B">
        <w:rPr>
          <w:i/>
          <w:iCs/>
          <w:lang w:eastAsia="en-GB"/>
        </w:rPr>
        <w:t>nāmarūpe</w:t>
      </w:r>
      <w:proofErr w:type="spellEnd"/>
      <w:r w:rsidRPr="00513F3B">
        <w:rPr>
          <w:i/>
          <w:iCs/>
          <w:lang w:eastAsia="en-GB"/>
        </w:rPr>
        <w:t xml:space="preserve"> </w:t>
      </w:r>
      <w:proofErr w:type="spellStart"/>
      <w:r w:rsidRPr="00513F3B">
        <w:rPr>
          <w:i/>
          <w:iCs/>
          <w:lang w:eastAsia="en-GB"/>
        </w:rPr>
        <w:t>vihāya</w:t>
      </w:r>
      <w:proofErr w:type="spellEnd"/>
      <w:r w:rsidRPr="00513F3B">
        <w:rPr>
          <w:lang w:eastAsia="en-GB"/>
        </w:rPr>
        <w:t> </w:t>
      </w:r>
      <w:proofErr w:type="gramStart"/>
      <w:r w:rsidRPr="00513F3B">
        <w:rPr>
          <w:lang w:eastAsia="en-GB"/>
        </w:rPr>
        <w:t>(</w:t>
      </w:r>
      <w:r w:rsidRPr="00513F3B">
        <w:rPr>
          <w:rFonts w:ascii="Times New Roman" w:hAnsi="Times New Roman"/>
          <w:lang w:eastAsia="en-GB"/>
        </w:rPr>
        <w:t> </w:t>
      </w:r>
      <w:r w:rsidRPr="00513F3B">
        <w:rPr>
          <w:lang w:eastAsia="en-GB"/>
        </w:rPr>
        <w:t>Just</w:t>
      </w:r>
      <w:proofErr w:type="gramEnd"/>
      <w:r w:rsidRPr="00513F3B">
        <w:rPr>
          <w:lang w:eastAsia="en-GB"/>
        </w:rPr>
        <w:t xml:space="preserve"> as rivers flowing into the ocean/Go to their end, having dropped name &amp; form);</w:t>
      </w:r>
      <w:r w:rsidRPr="00513F3B">
        <w:rPr>
          <w:rFonts w:cs="Source Serif Pro"/>
          <w:lang w:eastAsia="en-GB"/>
        </w:rPr>
        <w:t> </w:t>
      </w:r>
      <w:proofErr w:type="spellStart"/>
      <w:r w:rsidRPr="00513F3B">
        <w:rPr>
          <w:i/>
          <w:iCs/>
          <w:lang w:eastAsia="en-GB"/>
        </w:rPr>
        <w:t>Tathā</w:t>
      </w:r>
      <w:proofErr w:type="spellEnd"/>
      <w:r w:rsidRPr="00513F3B">
        <w:rPr>
          <w:i/>
          <w:iCs/>
          <w:lang w:eastAsia="en-GB"/>
        </w:rPr>
        <w:t xml:space="preserve"> </w:t>
      </w:r>
      <w:proofErr w:type="spellStart"/>
      <w:r w:rsidRPr="00513F3B">
        <w:rPr>
          <w:i/>
          <w:iCs/>
          <w:lang w:eastAsia="en-GB"/>
        </w:rPr>
        <w:t>vidvān</w:t>
      </w:r>
      <w:proofErr w:type="spellEnd"/>
      <w:r w:rsidRPr="00513F3B">
        <w:rPr>
          <w:i/>
          <w:iCs/>
          <w:lang w:eastAsia="en-GB"/>
        </w:rPr>
        <w:t xml:space="preserve"> </w:t>
      </w:r>
      <w:proofErr w:type="spellStart"/>
      <w:r w:rsidRPr="00513F3B">
        <w:rPr>
          <w:i/>
          <w:iCs/>
          <w:lang w:eastAsia="en-GB"/>
        </w:rPr>
        <w:t>nāmarūpād</w:t>
      </w:r>
      <w:proofErr w:type="spellEnd"/>
      <w:r w:rsidRPr="00513F3B">
        <w:rPr>
          <w:i/>
          <w:iCs/>
          <w:lang w:eastAsia="en-GB"/>
        </w:rPr>
        <w:t xml:space="preserve"> </w:t>
      </w:r>
      <w:proofErr w:type="spellStart"/>
      <w:r w:rsidRPr="00513F3B">
        <w:rPr>
          <w:i/>
          <w:iCs/>
          <w:lang w:eastAsia="en-GB"/>
        </w:rPr>
        <w:t>vimuktaḥ</w:t>
      </w:r>
      <w:proofErr w:type="spellEnd"/>
      <w:r w:rsidRPr="00513F3B">
        <w:rPr>
          <w:i/>
          <w:iCs/>
          <w:lang w:eastAsia="en-GB"/>
        </w:rPr>
        <w:t>/</w:t>
      </w:r>
      <w:proofErr w:type="spellStart"/>
      <w:r w:rsidRPr="00513F3B">
        <w:rPr>
          <w:i/>
          <w:iCs/>
          <w:lang w:eastAsia="en-GB"/>
        </w:rPr>
        <w:t>Parāt</w:t>
      </w:r>
      <w:proofErr w:type="spellEnd"/>
      <w:r w:rsidRPr="00513F3B">
        <w:rPr>
          <w:i/>
          <w:iCs/>
          <w:lang w:eastAsia="en-GB"/>
        </w:rPr>
        <w:t xml:space="preserve">-param </w:t>
      </w:r>
      <w:proofErr w:type="spellStart"/>
      <w:r w:rsidRPr="00513F3B">
        <w:rPr>
          <w:i/>
          <w:iCs/>
          <w:lang w:eastAsia="en-GB"/>
        </w:rPr>
        <w:t>puruṣam</w:t>
      </w:r>
      <w:proofErr w:type="spellEnd"/>
      <w:r w:rsidRPr="00513F3B">
        <w:rPr>
          <w:i/>
          <w:iCs/>
          <w:lang w:eastAsia="en-GB"/>
        </w:rPr>
        <w:t xml:space="preserve"> </w:t>
      </w:r>
      <w:proofErr w:type="spellStart"/>
      <w:r w:rsidRPr="00513F3B">
        <w:rPr>
          <w:i/>
          <w:iCs/>
          <w:lang w:eastAsia="en-GB"/>
        </w:rPr>
        <w:t>upaiti</w:t>
      </w:r>
      <w:proofErr w:type="spellEnd"/>
      <w:r w:rsidRPr="00513F3B">
        <w:rPr>
          <w:i/>
          <w:iCs/>
          <w:lang w:eastAsia="en-GB"/>
        </w:rPr>
        <w:t xml:space="preserve"> </w:t>
      </w:r>
      <w:proofErr w:type="spellStart"/>
      <w:r w:rsidRPr="00513F3B">
        <w:rPr>
          <w:i/>
          <w:iCs/>
          <w:lang w:eastAsia="en-GB"/>
        </w:rPr>
        <w:t>divyam</w:t>
      </w:r>
      <w:proofErr w:type="spellEnd"/>
      <w:r w:rsidRPr="00513F3B">
        <w:rPr>
          <w:i/>
          <w:iCs/>
          <w:lang w:eastAsia="en-GB"/>
        </w:rPr>
        <w:t>.</w:t>
      </w:r>
      <w:r w:rsidRPr="00513F3B">
        <w:rPr>
          <w:lang w:eastAsia="en-GB"/>
        </w:rPr>
        <w:t> (Thus the realized [sage], freed from name &amp; form/Beyond the beyond is that Man he enters, divine). Sutta Nipāta 1080: </w:t>
      </w:r>
      <w:proofErr w:type="spellStart"/>
      <w:r w:rsidRPr="00513F3B">
        <w:rPr>
          <w:i/>
          <w:iCs/>
          <w:lang w:eastAsia="en-GB"/>
        </w:rPr>
        <w:t>Acci</w:t>
      </w:r>
      <w:proofErr w:type="spellEnd"/>
      <w:r w:rsidRPr="00513F3B">
        <w:rPr>
          <w:i/>
          <w:iCs/>
          <w:lang w:eastAsia="en-GB"/>
        </w:rPr>
        <w:t xml:space="preserve"> </w:t>
      </w:r>
      <w:proofErr w:type="spellStart"/>
      <w:r w:rsidRPr="00513F3B">
        <w:rPr>
          <w:i/>
          <w:iCs/>
          <w:lang w:eastAsia="en-GB"/>
        </w:rPr>
        <w:t>yathā</w:t>
      </w:r>
      <w:proofErr w:type="spellEnd"/>
      <w:r w:rsidRPr="00513F3B">
        <w:rPr>
          <w:i/>
          <w:iCs/>
          <w:lang w:eastAsia="en-GB"/>
        </w:rPr>
        <w:t xml:space="preserve"> </w:t>
      </w:r>
      <w:proofErr w:type="spellStart"/>
      <w:r w:rsidRPr="00513F3B">
        <w:rPr>
          <w:i/>
          <w:iCs/>
          <w:lang w:eastAsia="en-GB"/>
        </w:rPr>
        <w:lastRenderedPageBreak/>
        <w:t>vātavegena</w:t>
      </w:r>
      <w:proofErr w:type="spellEnd"/>
      <w:r w:rsidRPr="00513F3B">
        <w:rPr>
          <w:i/>
          <w:iCs/>
          <w:lang w:eastAsia="en-GB"/>
        </w:rPr>
        <w:t xml:space="preserve"> </w:t>
      </w:r>
      <w:proofErr w:type="spellStart"/>
      <w:r w:rsidRPr="00513F3B">
        <w:rPr>
          <w:i/>
          <w:iCs/>
          <w:lang w:eastAsia="en-GB"/>
        </w:rPr>
        <w:t>khitta</w:t>
      </w:r>
      <w:r w:rsidRPr="00513F3B">
        <w:rPr>
          <w:rFonts w:ascii="Cambria" w:hAnsi="Cambria" w:cs="Cambria"/>
          <w:i/>
          <w:iCs/>
          <w:lang w:eastAsia="en-GB"/>
        </w:rPr>
        <w:t>ṁ</w:t>
      </w:r>
      <w:proofErr w:type="spellEnd"/>
      <w:r w:rsidRPr="00513F3B">
        <w:rPr>
          <w:i/>
          <w:iCs/>
          <w:lang w:eastAsia="en-GB"/>
        </w:rPr>
        <w:t>/</w:t>
      </w:r>
      <w:proofErr w:type="spellStart"/>
      <w:r w:rsidRPr="00513F3B">
        <w:rPr>
          <w:i/>
          <w:iCs/>
          <w:lang w:eastAsia="en-GB"/>
        </w:rPr>
        <w:t>Attha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paleti</w:t>
      </w:r>
      <w:proofErr w:type="spellEnd"/>
      <w:r w:rsidRPr="00513F3B">
        <w:rPr>
          <w:i/>
          <w:iCs/>
          <w:lang w:eastAsia="en-GB"/>
        </w:rPr>
        <w:t xml:space="preserve"> </w:t>
      </w:r>
      <w:proofErr w:type="spellStart"/>
      <w:r w:rsidRPr="00513F3B">
        <w:rPr>
          <w:i/>
          <w:iCs/>
          <w:lang w:eastAsia="en-GB"/>
        </w:rPr>
        <w:t>na</w:t>
      </w:r>
      <w:proofErr w:type="spellEnd"/>
      <w:r w:rsidRPr="00513F3B">
        <w:rPr>
          <w:i/>
          <w:iCs/>
          <w:lang w:eastAsia="en-GB"/>
        </w:rPr>
        <w:t xml:space="preserve"> </w:t>
      </w:r>
      <w:proofErr w:type="spellStart"/>
      <w:r w:rsidRPr="00513F3B">
        <w:rPr>
          <w:i/>
          <w:iCs/>
          <w:lang w:eastAsia="en-GB"/>
        </w:rPr>
        <w:t>upeti</w:t>
      </w:r>
      <w:proofErr w:type="spellEnd"/>
      <w:r w:rsidRPr="00513F3B">
        <w:rPr>
          <w:i/>
          <w:iCs/>
          <w:lang w:eastAsia="en-GB"/>
        </w:rPr>
        <w:t xml:space="preserve"> </w:t>
      </w:r>
      <w:proofErr w:type="spellStart"/>
      <w:r w:rsidRPr="00513F3B">
        <w:rPr>
          <w:i/>
          <w:iCs/>
          <w:lang w:eastAsia="en-GB"/>
        </w:rPr>
        <w:t>sa</w:t>
      </w:r>
      <w:r w:rsidRPr="00513F3B">
        <w:rPr>
          <w:rFonts w:cs="Source Serif Pro"/>
          <w:i/>
          <w:iCs/>
          <w:lang w:eastAsia="en-GB"/>
        </w:rPr>
        <w:t>ṅ</w:t>
      </w:r>
      <w:r w:rsidRPr="00513F3B">
        <w:rPr>
          <w:i/>
          <w:iCs/>
          <w:lang w:eastAsia="en-GB"/>
        </w:rPr>
        <w:t>kha</w:t>
      </w:r>
      <w:r w:rsidRPr="00513F3B">
        <w:rPr>
          <w:rFonts w:ascii="Cambria" w:hAnsi="Cambria" w:cs="Cambria"/>
          <w:i/>
          <w:iCs/>
          <w:lang w:eastAsia="en-GB"/>
        </w:rPr>
        <w:t>ṁ</w:t>
      </w:r>
      <w:proofErr w:type="spellEnd"/>
      <w:r w:rsidRPr="00513F3B">
        <w:rPr>
          <w:i/>
          <w:iCs/>
          <w:lang w:eastAsia="en-GB"/>
        </w:rPr>
        <w:t>.</w:t>
      </w:r>
      <w:r w:rsidRPr="00513F3B">
        <w:rPr>
          <w:lang w:eastAsia="en-GB"/>
        </w:rPr>
        <w:t> </w:t>
      </w:r>
      <w:proofErr w:type="gramStart"/>
      <w:r w:rsidRPr="00513F3B">
        <w:rPr>
          <w:lang w:eastAsia="en-GB"/>
        </w:rPr>
        <w:t>(</w:t>
      </w:r>
      <w:r w:rsidRPr="00513F3B">
        <w:rPr>
          <w:rFonts w:ascii="Times New Roman" w:hAnsi="Times New Roman"/>
          <w:lang w:eastAsia="en-GB"/>
        </w:rPr>
        <w:t> </w:t>
      </w:r>
      <w:r w:rsidRPr="00513F3B">
        <w:rPr>
          <w:lang w:eastAsia="en-GB"/>
        </w:rPr>
        <w:t>Just</w:t>
      </w:r>
      <w:proofErr w:type="gramEnd"/>
      <w:r w:rsidRPr="00513F3B">
        <w:rPr>
          <w:lang w:eastAsia="en-GB"/>
        </w:rPr>
        <w:t xml:space="preserve"> as a flame tossed by a strong wind/Goes to the end, and does not enter reckoning);</w:t>
      </w:r>
      <w:r w:rsidRPr="00513F3B">
        <w:rPr>
          <w:rFonts w:cs="Source Serif Pro"/>
          <w:lang w:eastAsia="en-GB"/>
        </w:rPr>
        <w:t> </w:t>
      </w:r>
      <w:proofErr w:type="spellStart"/>
      <w:r w:rsidRPr="00513F3B">
        <w:rPr>
          <w:i/>
          <w:iCs/>
          <w:lang w:eastAsia="en-GB"/>
        </w:rPr>
        <w:t>Eva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muni</w:t>
      </w:r>
      <w:proofErr w:type="spellEnd"/>
      <w:r w:rsidRPr="00513F3B">
        <w:rPr>
          <w:i/>
          <w:iCs/>
          <w:lang w:eastAsia="en-GB"/>
        </w:rPr>
        <w:t xml:space="preserve"> </w:t>
      </w:r>
      <w:proofErr w:type="spellStart"/>
      <w:r w:rsidRPr="00513F3B">
        <w:rPr>
          <w:i/>
          <w:iCs/>
          <w:lang w:eastAsia="en-GB"/>
        </w:rPr>
        <w:t>n</w:t>
      </w:r>
      <w:r w:rsidRPr="00513F3B">
        <w:rPr>
          <w:rFonts w:cs="Source Serif Pro"/>
          <w:i/>
          <w:iCs/>
          <w:lang w:eastAsia="en-GB"/>
        </w:rPr>
        <w:t>ā</w:t>
      </w:r>
      <w:r w:rsidRPr="00513F3B">
        <w:rPr>
          <w:i/>
          <w:iCs/>
          <w:lang w:eastAsia="en-GB"/>
        </w:rPr>
        <w:t>mak</w:t>
      </w:r>
      <w:r w:rsidRPr="00513F3B">
        <w:rPr>
          <w:rFonts w:cs="Source Serif Pro"/>
          <w:i/>
          <w:iCs/>
          <w:lang w:eastAsia="en-GB"/>
        </w:rPr>
        <w:t>ā</w:t>
      </w:r>
      <w:r w:rsidRPr="00513F3B">
        <w:rPr>
          <w:i/>
          <w:iCs/>
          <w:lang w:eastAsia="en-GB"/>
        </w:rPr>
        <w:t>y</w:t>
      </w:r>
      <w:r w:rsidRPr="00513F3B">
        <w:rPr>
          <w:rFonts w:cs="Source Serif Pro"/>
          <w:i/>
          <w:iCs/>
          <w:lang w:eastAsia="en-GB"/>
        </w:rPr>
        <w:t>ā</w:t>
      </w:r>
      <w:proofErr w:type="spellEnd"/>
      <w:r w:rsidRPr="00513F3B">
        <w:rPr>
          <w:i/>
          <w:iCs/>
          <w:lang w:eastAsia="en-GB"/>
        </w:rPr>
        <w:t xml:space="preserve"> </w:t>
      </w:r>
      <w:proofErr w:type="spellStart"/>
      <w:r w:rsidRPr="00513F3B">
        <w:rPr>
          <w:i/>
          <w:iCs/>
          <w:lang w:eastAsia="en-GB"/>
        </w:rPr>
        <w:t>vimutto</w:t>
      </w:r>
      <w:proofErr w:type="spellEnd"/>
      <w:r w:rsidRPr="00513F3B">
        <w:rPr>
          <w:i/>
          <w:iCs/>
          <w:lang w:eastAsia="en-GB"/>
        </w:rPr>
        <w:t>/</w:t>
      </w:r>
      <w:proofErr w:type="spellStart"/>
      <w:r w:rsidRPr="00513F3B">
        <w:rPr>
          <w:i/>
          <w:iCs/>
          <w:lang w:eastAsia="en-GB"/>
        </w:rPr>
        <w:t>Attha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paleti</w:t>
      </w:r>
      <w:proofErr w:type="spellEnd"/>
      <w:r w:rsidRPr="00513F3B">
        <w:rPr>
          <w:i/>
          <w:iCs/>
          <w:lang w:eastAsia="en-GB"/>
        </w:rPr>
        <w:t xml:space="preserve"> </w:t>
      </w:r>
      <w:proofErr w:type="spellStart"/>
      <w:r w:rsidRPr="00513F3B">
        <w:rPr>
          <w:i/>
          <w:iCs/>
          <w:lang w:eastAsia="en-GB"/>
        </w:rPr>
        <w:t>na</w:t>
      </w:r>
      <w:proofErr w:type="spellEnd"/>
      <w:r w:rsidRPr="00513F3B">
        <w:rPr>
          <w:i/>
          <w:iCs/>
          <w:lang w:eastAsia="en-GB"/>
        </w:rPr>
        <w:t xml:space="preserve"> </w:t>
      </w:r>
      <w:proofErr w:type="spellStart"/>
      <w:r w:rsidRPr="00513F3B">
        <w:rPr>
          <w:i/>
          <w:iCs/>
          <w:lang w:eastAsia="en-GB"/>
        </w:rPr>
        <w:t>upeti</w:t>
      </w:r>
      <w:proofErr w:type="spellEnd"/>
      <w:r w:rsidRPr="00513F3B">
        <w:rPr>
          <w:i/>
          <w:iCs/>
          <w:lang w:eastAsia="en-GB"/>
        </w:rPr>
        <w:t xml:space="preserve"> </w:t>
      </w:r>
      <w:proofErr w:type="spellStart"/>
      <w:r w:rsidRPr="00513F3B">
        <w:rPr>
          <w:i/>
          <w:iCs/>
          <w:lang w:eastAsia="en-GB"/>
        </w:rPr>
        <w:t>sa</w:t>
      </w:r>
      <w:r w:rsidRPr="00513F3B">
        <w:rPr>
          <w:rFonts w:cs="Source Serif Pro"/>
          <w:i/>
          <w:iCs/>
          <w:lang w:eastAsia="en-GB"/>
        </w:rPr>
        <w:t>ṅ</w:t>
      </w:r>
      <w:r w:rsidRPr="00513F3B">
        <w:rPr>
          <w:i/>
          <w:iCs/>
          <w:lang w:eastAsia="en-GB"/>
        </w:rPr>
        <w:t>kha</w:t>
      </w:r>
      <w:r w:rsidRPr="00513F3B">
        <w:rPr>
          <w:rFonts w:ascii="Cambria" w:hAnsi="Cambria" w:cs="Cambria"/>
          <w:i/>
          <w:iCs/>
          <w:lang w:eastAsia="en-GB"/>
        </w:rPr>
        <w:t>ṁ</w:t>
      </w:r>
      <w:proofErr w:type="spellEnd"/>
      <w:r w:rsidRPr="00513F3B">
        <w:rPr>
          <w:i/>
          <w:iCs/>
          <w:lang w:eastAsia="en-GB"/>
        </w:rPr>
        <w:t>.</w:t>
      </w:r>
      <w:r w:rsidRPr="00513F3B">
        <w:rPr>
          <w:lang w:eastAsia="en-GB"/>
        </w:rPr>
        <w:t> (Thus the sage, freed from the name-group [i.e. mental factors]/Goes to the end, and does not enter reckoning).</w:t>
      </w:r>
    </w:p>
    <w:p w14:paraId="3EA789F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199</w:t>
      </w:r>
    </w:p>
    <w:p w14:paraId="3C644EE0" w14:textId="77777777" w:rsidR="00513F3B" w:rsidRPr="00513F3B" w:rsidRDefault="00513F3B" w:rsidP="0054348C">
      <w:pPr>
        <w:pStyle w:val="FootnoteText"/>
        <w:rPr>
          <w:lang w:eastAsia="en-GB"/>
        </w:rPr>
      </w:pPr>
      <w:r w:rsidRPr="00513F3B">
        <w:rPr>
          <w:lang w:eastAsia="en-GB"/>
        </w:rPr>
        <w:t>BU 3.9.26</w:t>
      </w:r>
    </w:p>
    <w:p w14:paraId="6F32BD2A"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200</w:t>
      </w:r>
    </w:p>
    <w:p w14:paraId="088FF3A4" w14:textId="77777777" w:rsidR="00513F3B" w:rsidRPr="00513F3B" w:rsidRDefault="00513F3B" w:rsidP="0054348C">
      <w:pPr>
        <w:pStyle w:val="FootnoteText"/>
        <w:rPr>
          <w:lang w:eastAsia="en-GB"/>
        </w:rPr>
      </w:pPr>
      <w:r w:rsidRPr="00513F3B">
        <w:rPr>
          <w:lang w:eastAsia="en-GB"/>
        </w:rPr>
        <w:t>Sn 1026.</w:t>
      </w:r>
    </w:p>
    <w:p w14:paraId="158285F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201</w:t>
      </w:r>
    </w:p>
    <w:p w14:paraId="4B5A0EB9"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1009.</w:t>
      </w:r>
    </w:p>
    <w:p w14:paraId="58F3BFAC"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202</w:t>
      </w:r>
    </w:p>
    <w:p w14:paraId="1A0D1BFA"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1107.</w:t>
      </w:r>
    </w:p>
    <w:p w14:paraId="03F70E48"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203</w:t>
      </w:r>
    </w:p>
    <w:p w14:paraId="37EB8612"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1070, Sn 1113</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 The sphere of nothingness is described in Sn 1070 as a ‘support’ (</w:t>
      </w:r>
      <w:proofErr w:type="spellStart"/>
      <w:r w:rsidRPr="00513F3B">
        <w:rPr>
          <w:rFonts w:ascii="Source Serif Pro" w:eastAsia="Times New Roman" w:hAnsi="Source Serif Pro" w:cs="Times New Roman"/>
          <w:i/>
          <w:iCs/>
          <w:color w:val="382500"/>
          <w:kern w:val="0"/>
          <w:sz w:val="24"/>
          <w:szCs w:val="24"/>
          <w:lang w:eastAsia="en-GB"/>
          <w14:ligatures w14:val="none"/>
        </w:rPr>
        <w:t>ārammaṇa</w:t>
      </w:r>
      <w:proofErr w:type="spellEnd"/>
      <w:r w:rsidRPr="00513F3B">
        <w:rPr>
          <w:rFonts w:ascii="Source Serif Pro" w:eastAsia="Times New Roman" w:hAnsi="Source Serif Pro" w:cs="Times New Roman"/>
          <w:color w:val="382500"/>
          <w:kern w:val="0"/>
          <w:sz w:val="24"/>
          <w:szCs w:val="24"/>
          <w:lang w:eastAsia="en-GB"/>
          <w14:ligatures w14:val="none"/>
        </w:rPr>
        <w:t xml:space="preserve">) for crossing over. This may be compared with the </w:t>
      </w:r>
      <w:proofErr w:type="spellStart"/>
      <w:r w:rsidRPr="00513F3B">
        <w:rPr>
          <w:rFonts w:ascii="Source Serif Pro" w:eastAsia="Times New Roman" w:hAnsi="Source Serif Pro" w:cs="Times New Roman"/>
          <w:color w:val="382500"/>
          <w:kern w:val="0"/>
          <w:sz w:val="24"/>
          <w:szCs w:val="24"/>
          <w:lang w:eastAsia="en-GB"/>
          <w14:ligatures w14:val="none"/>
        </w:rPr>
        <w:t>Mahābhārata</w:t>
      </w:r>
      <w:proofErr w:type="spellEnd"/>
      <w:r w:rsidRPr="00513F3B">
        <w:rPr>
          <w:rFonts w:ascii="Source Serif Pro" w:eastAsia="Times New Roman" w:hAnsi="Source Serif Pro" w:cs="Times New Roman"/>
          <w:color w:val="382500"/>
          <w:kern w:val="0"/>
          <w:sz w:val="24"/>
          <w:szCs w:val="24"/>
          <w:lang w:eastAsia="en-GB"/>
          <w14:ligatures w14:val="none"/>
        </w:rPr>
        <w:t xml:space="preserve"> passage quoted above that describes the unconcentrated mind as ‘without support’. The Jhāna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 xml:space="preserve">yutta also speaks of developing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skill in the support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w:t>
      </w:r>
    </w:p>
    <w:p w14:paraId="618336E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204</w:t>
      </w:r>
    </w:p>
    <w:p w14:paraId="01DF32DD"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46.52, SN 46.53.</w:t>
      </w:r>
    </w:p>
    <w:p w14:paraId="6AAEF910"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205</w:t>
      </w:r>
    </w:p>
    <w:p w14:paraId="5595BE2B"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46.54.</w:t>
      </w:r>
    </w:p>
    <w:p w14:paraId="6CAD62EA"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206</w:t>
      </w:r>
    </w:p>
    <w:p w14:paraId="52B8AF6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E.g. MN 83/MA 67/EA 1/EA 50.4/T № 152.87/T № 211 </w:t>
      </w:r>
      <w:proofErr w:type="spellStart"/>
      <w:r w:rsidRPr="00513F3B">
        <w:rPr>
          <w:rFonts w:ascii="Source Serif Pro" w:eastAsia="Times New Roman" w:hAnsi="Source Serif Pro" w:cs="Times New Roman"/>
          <w:color w:val="382500"/>
          <w:kern w:val="0"/>
          <w:sz w:val="24"/>
          <w:szCs w:val="24"/>
          <w:lang w:eastAsia="en-GB"/>
          <w14:ligatures w14:val="none"/>
        </w:rPr>
        <w:t>Makhādeva</w:t>
      </w:r>
      <w:proofErr w:type="spellEnd"/>
      <w:r w:rsidRPr="00513F3B">
        <w:rPr>
          <w:rFonts w:ascii="Source Serif Pro" w:eastAsia="Times New Roman" w:hAnsi="Source Serif Pro" w:cs="Times New Roman"/>
          <w:color w:val="382500"/>
          <w:kern w:val="0"/>
          <w:sz w:val="24"/>
          <w:szCs w:val="24"/>
          <w:lang w:eastAsia="en-GB"/>
          <w14:ligatures w14:val="none"/>
        </w:rPr>
        <w:t xml:space="preserve">; DN 19 </w:t>
      </w:r>
      <w:proofErr w:type="spellStart"/>
      <w:r w:rsidRPr="00513F3B">
        <w:rPr>
          <w:rFonts w:ascii="Source Serif Pro" w:eastAsia="Times New Roman" w:hAnsi="Source Serif Pro" w:cs="Times New Roman"/>
          <w:color w:val="382500"/>
          <w:kern w:val="0"/>
          <w:sz w:val="24"/>
          <w:szCs w:val="24"/>
          <w:lang w:eastAsia="en-GB"/>
          <w14:ligatures w14:val="none"/>
        </w:rPr>
        <w:t>Mahāgovinda</w:t>
      </w:r>
      <w:proofErr w:type="spellEnd"/>
      <w:r w:rsidRPr="00513F3B">
        <w:rPr>
          <w:rFonts w:ascii="Source Serif Pro" w:eastAsia="Times New Roman" w:hAnsi="Source Serif Pro" w:cs="Times New Roman"/>
          <w:color w:val="382500"/>
          <w:kern w:val="0"/>
          <w:sz w:val="24"/>
          <w:szCs w:val="24"/>
          <w:lang w:eastAsia="en-GB"/>
          <w14:ligatures w14:val="none"/>
        </w:rPr>
        <w:t xml:space="preserve"> also has the divine abidings, but not DA 3, T № 8, pp. 207c–210b, and Mv 3.197–224.</w:t>
      </w:r>
    </w:p>
    <w:p w14:paraId="122E0120"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207</w:t>
      </w:r>
    </w:p>
    <w:p w14:paraId="09EDE20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Sagāthāvagga verse 269, AN (4)449–51. This phrase was somewhat misleadingly rendered by Bhikkhu BODHI in CDB as ‘discovered jhāna’. Perhaps the accusative here could be read as instrumental (‘awakened by means of jhāna’).</w:t>
      </w:r>
    </w:p>
    <w:p w14:paraId="0604B8E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208</w:t>
      </w:r>
    </w:p>
    <w:p w14:paraId="7E363CA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35.132.</w:t>
      </w:r>
    </w:p>
    <w:p w14:paraId="01C1982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209</w:t>
      </w:r>
    </w:p>
    <w:p w14:paraId="7AF5EC2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MBh</w:t>
      </w:r>
      <w:proofErr w:type="spellEnd"/>
      <w:r w:rsidRPr="00513F3B">
        <w:rPr>
          <w:rFonts w:ascii="Source Serif Pro" w:eastAsia="Times New Roman" w:hAnsi="Source Serif Pro" w:cs="Times New Roman"/>
          <w:color w:val="382500"/>
          <w:kern w:val="0"/>
          <w:sz w:val="24"/>
          <w:szCs w:val="24"/>
          <w:lang w:eastAsia="en-GB"/>
          <w14:ligatures w14:val="none"/>
        </w:rPr>
        <w:t xml:space="preserve"> 12.188.9.</w:t>
      </w:r>
    </w:p>
    <w:p w14:paraId="4771568F"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210</w:t>
      </w:r>
    </w:p>
    <w:p w14:paraId="621273F4"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MBh</w:t>
      </w:r>
      <w:proofErr w:type="spellEnd"/>
      <w:r w:rsidRPr="00513F3B">
        <w:rPr>
          <w:rFonts w:ascii="Source Serif Pro" w:eastAsia="Times New Roman" w:hAnsi="Source Serif Pro" w:cs="Times New Roman"/>
          <w:color w:val="382500"/>
          <w:kern w:val="0"/>
          <w:sz w:val="24"/>
          <w:szCs w:val="24"/>
          <w:lang w:eastAsia="en-GB"/>
          <w14:ligatures w14:val="none"/>
        </w:rPr>
        <w:t xml:space="preserve"> 12.188.15. BRONKHORST (2000)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71 notes that here, as well as in the Yoga S</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tra and in some Buddhist works,</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vitakka</w:t>
      </w:r>
      <w:proofErr w:type="spellEnd"/>
      <w:r w:rsidRPr="00513F3B">
        <w:rPr>
          <w:rFonts w:ascii="Source Serif Pro" w:eastAsia="Times New Roman" w:hAnsi="Source Serif Pro" w:cs="Times New Roman"/>
          <w:color w:val="382500"/>
          <w:kern w:val="0"/>
          <w:sz w:val="24"/>
          <w:szCs w:val="24"/>
          <w:lang w:eastAsia="en-GB"/>
          <w14:ligatures w14:val="none"/>
        </w:rPr>
        <w:t> and </w:t>
      </w:r>
      <w:proofErr w:type="spellStart"/>
      <w:r w:rsidRPr="00513F3B">
        <w:rPr>
          <w:rFonts w:ascii="Source Serif Pro" w:eastAsia="Times New Roman" w:hAnsi="Source Serif Pro" w:cs="Times New Roman"/>
          <w:i/>
          <w:iCs/>
          <w:color w:val="382500"/>
          <w:kern w:val="0"/>
          <w:sz w:val="24"/>
          <w:szCs w:val="24"/>
          <w:lang w:eastAsia="en-GB"/>
          <w14:ligatures w14:val="none"/>
        </w:rPr>
        <w:t>vicāra</w:t>
      </w:r>
      <w:proofErr w:type="spellEnd"/>
      <w:r w:rsidRPr="00513F3B">
        <w:rPr>
          <w:rFonts w:ascii="Source Serif Pro" w:eastAsia="Times New Roman" w:hAnsi="Source Serif Pro" w:cs="Times New Roman"/>
          <w:color w:val="382500"/>
          <w:kern w:val="0"/>
          <w:sz w:val="24"/>
          <w:szCs w:val="24"/>
          <w:lang w:eastAsia="en-GB"/>
          <w14:ligatures w14:val="none"/>
        </w:rPr>
        <w:t> ‘are apparently looked upon as special faculties in the first jhāna, not as mere thought remaining from ordinary consciousness’.</w:t>
      </w:r>
    </w:p>
    <w:p w14:paraId="78F746D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211</w:t>
      </w:r>
    </w:p>
    <w:p w14:paraId="4165487F"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MBh</w:t>
      </w:r>
      <w:proofErr w:type="spellEnd"/>
      <w:r w:rsidRPr="00513F3B">
        <w:rPr>
          <w:rFonts w:ascii="Source Serif Pro" w:eastAsia="Times New Roman" w:hAnsi="Source Serif Pro" w:cs="Times New Roman"/>
          <w:color w:val="382500"/>
          <w:kern w:val="0"/>
          <w:sz w:val="24"/>
          <w:szCs w:val="24"/>
          <w:lang w:eastAsia="en-GB"/>
          <w14:ligatures w14:val="none"/>
        </w:rPr>
        <w:t xml:space="preserve"> 12.188.22.</w:t>
      </w:r>
    </w:p>
    <w:p w14:paraId="659B185C"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212</w:t>
      </w:r>
    </w:p>
    <w:p w14:paraId="0A0274AA"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3.12.</w:t>
      </w:r>
    </w:p>
    <w:p w14:paraId="1B425F2C"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213</w:t>
      </w:r>
    </w:p>
    <w:p w14:paraId="5C49E46A"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YS 1.17. The word ‘form’, </w:t>
      </w:r>
      <w:proofErr w:type="spellStart"/>
      <w:r w:rsidRPr="00513F3B">
        <w:rPr>
          <w:rFonts w:ascii="Source Serif Pro" w:eastAsia="Times New Roman" w:hAnsi="Source Serif Pro" w:cs="Times New Roman"/>
          <w:i/>
          <w:iCs/>
          <w:color w:val="382500"/>
          <w:kern w:val="0"/>
          <w:sz w:val="24"/>
          <w:szCs w:val="24"/>
          <w:lang w:eastAsia="en-GB"/>
          <w14:ligatures w14:val="none"/>
        </w:rPr>
        <w:t>rūpa</w:t>
      </w:r>
      <w:proofErr w:type="spellEnd"/>
      <w:r w:rsidRPr="00513F3B">
        <w:rPr>
          <w:rFonts w:ascii="Source Serif Pro" w:eastAsia="Times New Roman" w:hAnsi="Source Serif Pro" w:cs="Times New Roman"/>
          <w:color w:val="382500"/>
          <w:kern w:val="0"/>
          <w:sz w:val="24"/>
          <w:szCs w:val="24"/>
          <w:lang w:eastAsia="en-GB"/>
          <w14:ligatures w14:val="none"/>
        </w:rPr>
        <w:t>, does not occur in all texts.</w:t>
      </w:r>
    </w:p>
    <w:p w14:paraId="19CC90A6"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214</w:t>
      </w:r>
    </w:p>
    <w:p w14:paraId="57D5F77C"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1/DA 19.</w:t>
      </w:r>
    </w:p>
    <w:p w14:paraId="46843F5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215</w:t>
      </w:r>
    </w:p>
    <w:p w14:paraId="5A7DD62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1.18.</w:t>
      </w:r>
    </w:p>
    <w:p w14:paraId="288D53D6"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216</w:t>
      </w:r>
    </w:p>
    <w:p w14:paraId="50D5FF0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1.20.</w:t>
      </w:r>
    </w:p>
    <w:p w14:paraId="3CA5718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217</w:t>
      </w:r>
    </w:p>
    <w:p w14:paraId="32022F6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BRONKHORST (2000), pp. 72</w:t>
      </w:r>
      <w:r w:rsidRPr="00513F3B">
        <w:rPr>
          <w:rFonts w:ascii="Source Serif Pro" w:eastAsia="Times New Roman" w:hAnsi="Source Serif Pro" w:cs="Times New Roman"/>
          <w:i/>
          <w:iCs/>
          <w:color w:val="382500"/>
          <w:kern w:val="0"/>
          <w:sz w:val="24"/>
          <w:szCs w:val="24"/>
          <w:lang w:eastAsia="en-GB"/>
          <w14:ligatures w14:val="none"/>
        </w:rPr>
        <w:t>ff.</w:t>
      </w:r>
    </w:p>
    <w:p w14:paraId="18E13B9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218</w:t>
      </w:r>
    </w:p>
    <w:p w14:paraId="13B7DA0A"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14.11.</w:t>
      </w:r>
    </w:p>
    <w:p w14:paraId="0F345E5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219</w:t>
      </w:r>
    </w:p>
    <w:p w14:paraId="6715007B"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2.3–6.</w:t>
      </w:r>
    </w:p>
    <w:p w14:paraId="2BC061B3"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220</w:t>
      </w:r>
    </w:p>
    <w:p w14:paraId="0E70E2E7"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Maitrī</w:t>
      </w:r>
      <w:proofErr w:type="spellEnd"/>
      <w:r w:rsidRPr="00513F3B">
        <w:rPr>
          <w:rFonts w:ascii="Source Serif Pro" w:eastAsia="Times New Roman" w:hAnsi="Source Serif Pro" w:cs="Times New Roman"/>
          <w:color w:val="382500"/>
          <w:kern w:val="0"/>
          <w:sz w:val="24"/>
          <w:szCs w:val="24"/>
          <w:lang w:eastAsia="en-GB"/>
          <w14:ligatures w14:val="none"/>
        </w:rPr>
        <w:t xml:space="preserve"> 6.18.</w:t>
      </w:r>
    </w:p>
    <w:p w14:paraId="1BBD675A"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221</w:t>
      </w:r>
    </w:p>
    <w:p w14:paraId="4C329A59"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YS 3.1.</w:t>
      </w:r>
    </w:p>
    <w:p w14:paraId="4C581A1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222</w:t>
      </w:r>
    </w:p>
    <w:p w14:paraId="6AED519F"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CRANGLE pp. 117–119 discusses the similarity between Buddhist </w:t>
      </w:r>
      <w:r w:rsidRPr="00513F3B">
        <w:rPr>
          <w:rFonts w:ascii="Source Serif Pro" w:eastAsia="Times New Roman" w:hAnsi="Source Serif Pro" w:cs="Times New Roman"/>
          <w:i/>
          <w:iCs/>
          <w:color w:val="382500"/>
          <w:kern w:val="0"/>
          <w:sz w:val="24"/>
          <w:szCs w:val="24"/>
          <w:lang w:eastAsia="en-GB"/>
          <w14:ligatures w14:val="none"/>
        </w:rPr>
        <w:t>sati</w:t>
      </w:r>
      <w:r w:rsidRPr="00513F3B">
        <w:rPr>
          <w:rFonts w:ascii="Source Serif Pro" w:eastAsia="Times New Roman" w:hAnsi="Source Serif Pro" w:cs="Times New Roman"/>
          <w:color w:val="382500"/>
          <w:kern w:val="0"/>
          <w:sz w:val="24"/>
          <w:szCs w:val="24"/>
          <w:lang w:eastAsia="en-GB"/>
          <w14:ligatures w14:val="none"/>
        </w:rPr>
        <w:t> and yogic </w:t>
      </w:r>
      <w:proofErr w:type="spellStart"/>
      <w:r w:rsidRPr="00513F3B">
        <w:rPr>
          <w:rFonts w:ascii="Source Serif Pro" w:eastAsia="Times New Roman" w:hAnsi="Source Serif Pro" w:cs="Times New Roman"/>
          <w:i/>
          <w:iCs/>
          <w:color w:val="382500"/>
          <w:kern w:val="0"/>
          <w:sz w:val="24"/>
          <w:szCs w:val="24"/>
          <w:lang w:eastAsia="en-GB"/>
          <w14:ligatures w14:val="none"/>
        </w:rPr>
        <w:t>dhāraṇa</w:t>
      </w:r>
      <w:proofErr w:type="spellEnd"/>
      <w:r w:rsidRPr="00513F3B">
        <w:rPr>
          <w:rFonts w:ascii="Source Serif Pro" w:eastAsia="Times New Roman" w:hAnsi="Source Serif Pro" w:cs="Times New Roman"/>
          <w:color w:val="382500"/>
          <w:kern w:val="0"/>
          <w:sz w:val="24"/>
          <w:szCs w:val="24"/>
          <w:lang w:eastAsia="en-GB"/>
          <w14:ligatures w14:val="none"/>
        </w:rPr>
        <w:t>, and their role as support for jhāna.</w:t>
      </w:r>
    </w:p>
    <w:p w14:paraId="2D61313B"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223</w:t>
      </w:r>
    </w:p>
    <w:p w14:paraId="04AA70A4"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36.20, etc.</w:t>
      </w:r>
    </w:p>
    <w:p w14:paraId="19AFECA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224</w:t>
      </w:r>
    </w:p>
    <w:p w14:paraId="0D1617BD"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GNOLI,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103.</w:t>
      </w:r>
    </w:p>
    <w:p w14:paraId="23995E1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225</w:t>
      </w:r>
    </w:p>
    <w:p w14:paraId="4DBA72B0"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12.47.</w:t>
      </w:r>
    </w:p>
    <w:p w14:paraId="04CEB2D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226</w:t>
      </w:r>
    </w:p>
    <w:p w14:paraId="08AFA0F9"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85.10/DA2 21/T № 1421.10.</w:t>
      </w:r>
    </w:p>
    <w:p w14:paraId="54BF332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227</w:t>
      </w:r>
    </w:p>
    <w:p w14:paraId="4619DF3E"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14.20.</w:t>
      </w:r>
    </w:p>
    <w:p w14:paraId="69962E5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228</w:t>
      </w:r>
    </w:p>
    <w:p w14:paraId="417C406E"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36.30–2, MN 85, MN 100.</w:t>
      </w:r>
    </w:p>
    <w:p w14:paraId="56C095B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229</w:t>
      </w:r>
    </w:p>
    <w:p w14:paraId="353CCB4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CU 6.7.</w:t>
      </w:r>
    </w:p>
    <w:p w14:paraId="784F19F0"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230</w:t>
      </w:r>
    </w:p>
    <w:p w14:paraId="0DA3006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41.8.</w:t>
      </w:r>
    </w:p>
    <w:p w14:paraId="41533EC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231</w:t>
      </w:r>
    </w:p>
    <w:p w14:paraId="319BCCC1"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i/>
          <w:iCs/>
          <w:color w:val="382500"/>
          <w:kern w:val="0"/>
          <w:sz w:val="24"/>
          <w:szCs w:val="24"/>
          <w:lang w:eastAsia="en-GB"/>
          <w14:ligatures w14:val="none"/>
        </w:rPr>
        <w:t>Sukkajjhāna</w:t>
      </w:r>
      <w:proofErr w:type="spellEnd"/>
      <w:r w:rsidRPr="00513F3B">
        <w:rPr>
          <w:rFonts w:ascii="Source Serif Pro" w:eastAsia="Times New Roman" w:hAnsi="Source Serif Pro" w:cs="Times New Roman"/>
          <w:color w:val="382500"/>
          <w:kern w:val="0"/>
          <w:sz w:val="24"/>
          <w:szCs w:val="24"/>
          <w:lang w:eastAsia="en-GB"/>
          <w14:ligatures w14:val="none"/>
        </w:rPr>
        <w:t>. Compare the commentarial notion of </w:t>
      </w:r>
      <w:proofErr w:type="spellStart"/>
      <w:r w:rsidRPr="00513F3B">
        <w:rPr>
          <w:rFonts w:ascii="Source Serif Pro" w:eastAsia="Times New Roman" w:hAnsi="Source Serif Pro" w:cs="Times New Roman"/>
          <w:i/>
          <w:iCs/>
          <w:color w:val="382500"/>
          <w:kern w:val="0"/>
          <w:sz w:val="24"/>
          <w:szCs w:val="24"/>
          <w:lang w:eastAsia="en-GB"/>
          <w14:ligatures w14:val="none"/>
        </w:rPr>
        <w:t>sukkavipassanā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410AE300"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232</w:t>
      </w:r>
    </w:p>
    <w:p w14:paraId="59B35D80"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Uttarajjhāyana</w:t>
      </w:r>
      <w:proofErr w:type="spellEnd"/>
      <w:r w:rsidRPr="00513F3B">
        <w:rPr>
          <w:rFonts w:ascii="Source Serif Pro" w:eastAsia="Times New Roman" w:hAnsi="Source Serif Pro" w:cs="Times New Roman"/>
          <w:color w:val="382500"/>
          <w:kern w:val="0"/>
          <w:sz w:val="24"/>
          <w:szCs w:val="24"/>
          <w:lang w:eastAsia="en-GB"/>
          <w14:ligatures w14:val="none"/>
        </w:rPr>
        <w:t xml:space="preserve"> 29.72/1174.</w:t>
      </w:r>
    </w:p>
    <w:p w14:paraId="5116E3EC"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233</w:t>
      </w:r>
    </w:p>
    <w:p w14:paraId="7632A834"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E.g. </w:t>
      </w:r>
      <w:proofErr w:type="spellStart"/>
      <w:r w:rsidRPr="00513F3B">
        <w:rPr>
          <w:rFonts w:ascii="Source Serif Pro" w:eastAsia="Times New Roman" w:hAnsi="Source Serif Pro" w:cs="Times New Roman"/>
          <w:color w:val="382500"/>
          <w:kern w:val="0"/>
          <w:sz w:val="24"/>
          <w:szCs w:val="24"/>
          <w:lang w:eastAsia="en-GB"/>
          <w14:ligatures w14:val="none"/>
        </w:rPr>
        <w:t>Ṭhānaṅga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See BRONKHORST (2000),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38</w:t>
      </w:r>
      <w:r w:rsidRPr="00513F3B">
        <w:rPr>
          <w:rFonts w:ascii="Source Serif Pro" w:eastAsia="Times New Roman" w:hAnsi="Source Serif Pro" w:cs="Times New Roman"/>
          <w:i/>
          <w:iCs/>
          <w:color w:val="382500"/>
          <w:kern w:val="0"/>
          <w:sz w:val="24"/>
          <w:szCs w:val="24"/>
          <w:lang w:eastAsia="en-GB"/>
          <w14:ligatures w14:val="none"/>
        </w:rPr>
        <w:t>ff.</w:t>
      </w:r>
    </w:p>
    <w:p w14:paraId="106BBA12"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234</w:t>
      </w:r>
    </w:p>
    <w:p w14:paraId="0FCDFCAA"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DAYAL,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95.</w:t>
      </w:r>
    </w:p>
    <w:p w14:paraId="6C62BB1B"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235</w:t>
      </w:r>
    </w:p>
    <w:p w14:paraId="22B0E13D"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PRASAD, pp. 167–168.</w:t>
      </w:r>
    </w:p>
    <w:p w14:paraId="76BDA052"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236</w:t>
      </w:r>
    </w:p>
    <w:p w14:paraId="63BC6EB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18.27, MN 117.3, SN 45.28, AN 7.42. The term </w:t>
      </w:r>
      <w:proofErr w:type="spellStart"/>
      <w:r w:rsidRPr="00513F3B">
        <w:rPr>
          <w:rFonts w:ascii="Source Serif Pro" w:eastAsia="Times New Roman" w:hAnsi="Source Serif Pro" w:cs="Times New Roman"/>
          <w:i/>
          <w:iCs/>
          <w:color w:val="382500"/>
          <w:kern w:val="0"/>
          <w:sz w:val="24"/>
          <w:szCs w:val="24"/>
          <w:lang w:eastAsia="en-GB"/>
          <w14:ligatures w14:val="none"/>
        </w:rPr>
        <w:t>parikkhāra</w:t>
      </w:r>
      <w:proofErr w:type="spellEnd"/>
      <w:r w:rsidRPr="00513F3B">
        <w:rPr>
          <w:rFonts w:ascii="Source Serif Pro" w:eastAsia="Times New Roman" w:hAnsi="Source Serif Pro" w:cs="Times New Roman"/>
          <w:color w:val="382500"/>
          <w:kern w:val="0"/>
          <w:sz w:val="24"/>
          <w:szCs w:val="24"/>
          <w:lang w:eastAsia="en-GB"/>
          <w14:ligatures w14:val="none"/>
        </w:rPr>
        <w:t> more familiarly refers to a monk’s four requisites</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bowl, robes, dwelling, and medicine. Here it means the factors that are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pre-requisite</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for attaining jh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na. Later it is replaced in this sense by its etymological twin</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parikamma</w:t>
      </w:r>
      <w:proofErr w:type="spellEnd"/>
      <w:r w:rsidRPr="00513F3B">
        <w:rPr>
          <w:rFonts w:ascii="Source Serif Pro" w:eastAsia="Times New Roman" w:hAnsi="Source Serif Pro" w:cs="Times New Roman"/>
          <w:color w:val="382500"/>
          <w:kern w:val="0"/>
          <w:sz w:val="24"/>
          <w:szCs w:val="24"/>
          <w:lang w:eastAsia="en-GB"/>
          <w14:ligatures w14:val="none"/>
        </w:rPr>
        <w:t>, usually rendered something like ‘preparatory work’.</w:t>
      </w:r>
    </w:p>
    <w:p w14:paraId="4EF01EF2"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237</w:t>
      </w:r>
    </w:p>
    <w:p w14:paraId="6CE01A27"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44.12.</w:t>
      </w:r>
    </w:p>
    <w:p w14:paraId="6C584E1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238</w:t>
      </w:r>
    </w:p>
    <w:p w14:paraId="12B9A9CC"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48.50.</w:t>
      </w:r>
    </w:p>
    <w:p w14:paraId="77B3A2F0"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239</w:t>
      </w:r>
    </w:p>
    <w:p w14:paraId="417EDB5B"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44.11/MA 210.</w:t>
      </w:r>
    </w:p>
    <w:p w14:paraId="3AB209C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240</w:t>
      </w:r>
    </w:p>
    <w:p w14:paraId="5B2ECBD9"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46.3/SA 736/SA 740/SA 724*.</w:t>
      </w:r>
    </w:p>
    <w:p w14:paraId="2D4F1D86"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241</w:t>
      </w:r>
    </w:p>
    <w:p w14:paraId="4F2C616A"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46.51/SA 715.</w:t>
      </w:r>
    </w:p>
    <w:p w14:paraId="74A20123"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242</w:t>
      </w:r>
    </w:p>
    <w:p w14:paraId="06128F8F"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SN 54.13/SA 810.</w:t>
      </w:r>
    </w:p>
    <w:p w14:paraId="111A0D8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243</w:t>
      </w:r>
    </w:p>
    <w:p w14:paraId="2F85F72B"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6.102–4.</w:t>
      </w:r>
    </w:p>
    <w:p w14:paraId="4168018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244</w:t>
      </w:r>
    </w:p>
    <w:p w14:paraId="4E0EF713"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E.g. </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MPS 27.16; </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CPS 6.1; </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SPS 63.</w:t>
      </w:r>
    </w:p>
    <w:p w14:paraId="2F2970B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245</w:t>
      </w:r>
    </w:p>
    <w:p w14:paraId="63D6DE85"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10.2.1–18/DA 42. WALSHE’s translation is faulty. He has: ‘This comes to him through concentration’. It should read: ‘This is, for him, what pertains to concentration’.</w:t>
      </w:r>
    </w:p>
    <w:p w14:paraId="452388A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246</w:t>
      </w:r>
    </w:p>
    <w:p w14:paraId="7F3F586B"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48.9, etc.</w:t>
      </w:r>
    </w:p>
    <w:p w14:paraId="3C2FFF93"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247</w:t>
      </w:r>
    </w:p>
    <w:p w14:paraId="186C8A3D"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i/>
          <w:iCs/>
          <w:color w:val="382500"/>
          <w:kern w:val="0"/>
          <w:sz w:val="24"/>
          <w:szCs w:val="24"/>
          <w:lang w:eastAsia="en-GB"/>
          <w14:ligatures w14:val="none"/>
        </w:rPr>
        <w:t>A Swift Pair of Messengers</w:t>
      </w:r>
      <w:r w:rsidRPr="00513F3B">
        <w:rPr>
          <w:rFonts w:ascii="Source Serif Pro" w:eastAsia="Times New Roman" w:hAnsi="Source Serif Pro" w:cs="Times New Roman"/>
          <w:color w:val="382500"/>
          <w:kern w:val="0"/>
          <w:sz w:val="24"/>
          <w:szCs w:val="24"/>
          <w:lang w:eastAsia="en-GB"/>
          <w14:ligatures w14:val="none"/>
        </w:rPr>
        <w:t>, Appendix A.10.</w:t>
      </w:r>
    </w:p>
    <w:p w14:paraId="170005DA"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248</w:t>
      </w:r>
    </w:p>
    <w:p w14:paraId="76ED3ECE"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MA 189, etc.</w:t>
      </w:r>
    </w:p>
    <w:p w14:paraId="068F510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249</w:t>
      </w:r>
    </w:p>
    <w:p w14:paraId="432484D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Mahā Niddesa 1.1.3.</w:t>
      </w:r>
    </w:p>
    <w:p w14:paraId="6B08D2EB"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250</w:t>
      </w:r>
    </w:p>
    <w:p w14:paraId="4C905EA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Paṭi</w:t>
      </w:r>
      <w:r w:rsidRPr="00513F3B">
        <w:rPr>
          <w:rFonts w:ascii="Source Serif Pro" w:eastAsia="Times New Roman" w:hAnsi="Source Serif Pro" w:cs="Times New Roman"/>
          <w:color w:val="382500"/>
          <w:kern w:val="0"/>
          <w:sz w:val="24"/>
          <w:szCs w:val="24"/>
          <w:lang w:eastAsia="en-GB"/>
          <w14:ligatures w14:val="none"/>
        </w:rPr>
        <w:softHyphen/>
        <w:t>sambhi</w:t>
      </w:r>
      <w:r w:rsidRPr="00513F3B">
        <w:rPr>
          <w:rFonts w:ascii="Source Serif Pro" w:eastAsia="Times New Roman" w:hAnsi="Source Serif Pro" w:cs="Times New Roman"/>
          <w:color w:val="382500"/>
          <w:kern w:val="0"/>
          <w:sz w:val="24"/>
          <w:szCs w:val="24"/>
          <w:lang w:eastAsia="en-GB"/>
          <w14:ligatures w14:val="none"/>
        </w:rPr>
        <w:softHyphen/>
        <w:t>dāmagga 169.</w:t>
      </w:r>
    </w:p>
    <w:p w14:paraId="598C326A"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251</w:t>
      </w:r>
    </w:p>
    <w:p w14:paraId="7276EF1C"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610/SN 47.39.</w:t>
      </w:r>
    </w:p>
    <w:p w14:paraId="57C006DF"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252</w:t>
      </w:r>
    </w:p>
    <w:p w14:paraId="7CD4830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Netti 4.23.</w:t>
      </w:r>
    </w:p>
    <w:p w14:paraId="7FB3CAE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253</w:t>
      </w:r>
    </w:p>
    <w:p w14:paraId="2F7D0493"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48.9/SA 647.</w:t>
      </w:r>
    </w:p>
    <w:p w14:paraId="6A253578"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254</w:t>
      </w:r>
    </w:p>
    <w:p w14:paraId="3081340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WALDSCHMIDT (1950, 1951) 10.8.</w:t>
      </w:r>
    </w:p>
    <w:p w14:paraId="67B5DEE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255</w:t>
      </w:r>
    </w:p>
    <w:p w14:paraId="47357FD7"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2.64/DA 27/T № 22/EA 42.7/SA 154–163*, etc.</w:t>
      </w:r>
    </w:p>
    <w:p w14:paraId="6A7623DC"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256</w:t>
      </w:r>
    </w:p>
    <w:p w14:paraId="514A9712"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MEISIG,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268.</w:t>
      </w:r>
    </w:p>
    <w:p w14:paraId="359279D0"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257</w:t>
      </w:r>
    </w:p>
    <w:p w14:paraId="4F57E61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10.176.</w:t>
      </w:r>
    </w:p>
    <w:p w14:paraId="7A231622"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258</w:t>
      </w:r>
    </w:p>
    <w:p w14:paraId="2F151A60"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1112.</w:t>
      </w:r>
    </w:p>
    <w:p w14:paraId="57A1B0D0"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259</w:t>
      </w:r>
    </w:p>
    <w:p w14:paraId="7108F087"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42.8/SA 916/SA2 131, AN 10.219.</w:t>
      </w:r>
    </w:p>
    <w:p w14:paraId="7F006A7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260</w:t>
      </w:r>
    </w:p>
    <w:p w14:paraId="4E0262ED"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Bhikkhu BODHI has changed his rendering here from ‘connected with the body’ to ‘connected with sensual desire’. According to his note 1177 in the revised 2001 edition of MLDB, the PTS edition has </w:t>
      </w:r>
      <w:proofErr w:type="spellStart"/>
      <w:r w:rsidRPr="00513F3B">
        <w:rPr>
          <w:rFonts w:ascii="Source Serif Pro" w:eastAsia="Times New Roman" w:hAnsi="Source Serif Pro" w:cs="Times New Roman"/>
          <w:i/>
          <w:iCs/>
          <w:color w:val="382500"/>
          <w:kern w:val="0"/>
          <w:sz w:val="24"/>
          <w:szCs w:val="24"/>
          <w:lang w:eastAsia="en-GB"/>
          <w14:ligatures w14:val="none"/>
        </w:rPr>
        <w:t>kāyūpasa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hita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(connected with the body), abbreviates the next two, then has </w:t>
      </w:r>
      <w:proofErr w:type="spellStart"/>
      <w:r w:rsidRPr="00513F3B">
        <w:rPr>
          <w:rFonts w:ascii="Source Serif Pro" w:eastAsia="Times New Roman" w:hAnsi="Source Serif Pro" w:cs="Times New Roman"/>
          <w:i/>
          <w:iCs/>
          <w:color w:val="382500"/>
          <w:kern w:val="0"/>
          <w:sz w:val="24"/>
          <w:szCs w:val="24"/>
          <w:lang w:eastAsia="en-GB"/>
          <w14:ligatures w14:val="none"/>
        </w:rPr>
        <w:t>dhammūpasa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hita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The Burmese editions, supported by a 1937 Sinhalese edition, have </w:t>
      </w:r>
      <w:proofErr w:type="spellStart"/>
      <w:r w:rsidRPr="00513F3B">
        <w:rPr>
          <w:rFonts w:ascii="Source Serif Pro" w:eastAsia="Times New Roman" w:hAnsi="Source Serif Pro" w:cs="Times New Roman"/>
          <w:i/>
          <w:iCs/>
          <w:color w:val="382500"/>
          <w:kern w:val="0"/>
          <w:sz w:val="24"/>
          <w:szCs w:val="24"/>
          <w:lang w:eastAsia="en-GB"/>
          <w14:ligatures w14:val="none"/>
        </w:rPr>
        <w:t>kāmūpasa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hita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He also cites the Chinese translation in support. The Sanskrit version quoted just below, however, supports </w:t>
      </w:r>
      <w:proofErr w:type="spellStart"/>
      <w:r w:rsidRPr="00513F3B">
        <w:rPr>
          <w:rFonts w:ascii="Source Serif Pro" w:eastAsia="Times New Roman" w:hAnsi="Source Serif Pro" w:cs="Times New Roman"/>
          <w:i/>
          <w:iCs/>
          <w:color w:val="382500"/>
          <w:kern w:val="0"/>
          <w:sz w:val="24"/>
          <w:szCs w:val="24"/>
          <w:lang w:eastAsia="en-GB"/>
          <w14:ligatures w14:val="none"/>
        </w:rPr>
        <w:t>kāyūpasa</w:t>
      </w:r>
      <w:r w:rsidRPr="00513F3B">
        <w:rPr>
          <w:rFonts w:ascii="Cambria" w:eastAsia="Times New Roman" w:hAnsi="Cambria" w:cs="Cambria"/>
          <w:i/>
          <w:iCs/>
          <w:color w:val="382500"/>
          <w:kern w:val="0"/>
          <w:sz w:val="24"/>
          <w:szCs w:val="24"/>
          <w:lang w:eastAsia="en-GB"/>
          <w14:ligatures w14:val="none"/>
        </w:rPr>
        <w:t>ṁ</w:t>
      </w:r>
      <w:r w:rsidRPr="00513F3B">
        <w:rPr>
          <w:rFonts w:ascii="Source Serif Pro" w:eastAsia="Times New Roman" w:hAnsi="Source Serif Pro" w:cs="Times New Roman"/>
          <w:i/>
          <w:iCs/>
          <w:color w:val="382500"/>
          <w:kern w:val="0"/>
          <w:sz w:val="24"/>
          <w:szCs w:val="24"/>
          <w:lang w:eastAsia="en-GB"/>
          <w14:ligatures w14:val="none"/>
        </w:rPr>
        <w:t>hita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4C9A016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261</w:t>
      </w:r>
    </w:p>
    <w:p w14:paraId="4B33B390"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HARRISON. The Sanskrit has been tentatively reconstructed by the translator.</w:t>
      </w:r>
    </w:p>
    <w:p w14:paraId="197C868A"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262</w:t>
      </w:r>
    </w:p>
    <w:p w14:paraId="59420CD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54.10/SA 813, SN 54.13/SA 810, MN 118.23</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55F34A2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263</w:t>
      </w:r>
    </w:p>
    <w:p w14:paraId="716FAC67"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Ṛg Veda 10.160.4.</w:t>
      </w:r>
    </w:p>
    <w:p w14:paraId="6435D22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264</w:t>
      </w:r>
    </w:p>
    <w:p w14:paraId="7FCBB07A"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The use of ‘diligence’ (</w:t>
      </w:r>
      <w:proofErr w:type="spellStart"/>
      <w:r w:rsidRPr="00513F3B">
        <w:rPr>
          <w:rFonts w:ascii="Source Serif Pro" w:eastAsia="Times New Roman" w:hAnsi="Source Serif Pro" w:cs="Times New Roman"/>
          <w:i/>
          <w:iCs/>
          <w:color w:val="382500"/>
          <w:kern w:val="0"/>
          <w:sz w:val="24"/>
          <w:szCs w:val="24"/>
          <w:lang w:eastAsia="en-GB"/>
          <w14:ligatures w14:val="none"/>
        </w:rPr>
        <w:t>appamāda</w:t>
      </w:r>
      <w:proofErr w:type="spellEnd"/>
      <w:r w:rsidRPr="00513F3B">
        <w:rPr>
          <w:rFonts w:ascii="Source Serif Pro" w:eastAsia="Times New Roman" w:hAnsi="Source Serif Pro" w:cs="Times New Roman"/>
          <w:color w:val="382500"/>
          <w:kern w:val="0"/>
          <w:sz w:val="24"/>
          <w:szCs w:val="24"/>
          <w:lang w:eastAsia="en-GB"/>
          <w14:ligatures w14:val="none"/>
        </w:rPr>
        <w:t>) in a negative sense is very unusual; normally, of course, diligence is closely connected with mindfulness.</w:t>
      </w:r>
    </w:p>
    <w:p w14:paraId="443E2CC2"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265</w:t>
      </w:r>
    </w:p>
    <w:p w14:paraId="2047F2CF"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255.</w:t>
      </w:r>
    </w:p>
    <w:p w14:paraId="033AAAFF"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266</w:t>
      </w:r>
    </w:p>
    <w:p w14:paraId="7CBEAA29"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Dhp</w:t>
      </w:r>
      <w:proofErr w:type="spellEnd"/>
      <w:r w:rsidRPr="00513F3B">
        <w:rPr>
          <w:rFonts w:ascii="Source Serif Pro" w:eastAsia="Times New Roman" w:hAnsi="Source Serif Pro" w:cs="Times New Roman"/>
          <w:color w:val="382500"/>
          <w:kern w:val="0"/>
          <w:sz w:val="24"/>
          <w:szCs w:val="24"/>
          <w:lang w:eastAsia="en-GB"/>
          <w14:ligatures w14:val="none"/>
        </w:rPr>
        <w:t xml:space="preserve"> 253.</w:t>
      </w:r>
    </w:p>
    <w:p w14:paraId="3992E993"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267</w:t>
      </w:r>
    </w:p>
    <w:p w14:paraId="54176E90"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Īśa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6–7.</w:t>
      </w:r>
    </w:p>
    <w:p w14:paraId="21F97310"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268</w:t>
      </w:r>
    </w:p>
    <w:p w14:paraId="79C0041A"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3.12.</w:t>
      </w:r>
    </w:p>
    <w:p w14:paraId="566A4ABC"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269</w:t>
      </w:r>
    </w:p>
    <w:p w14:paraId="46C200B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Śvetāśvatara</w:t>
      </w:r>
      <w:proofErr w:type="spellEnd"/>
      <w:r w:rsidRPr="00513F3B">
        <w:rPr>
          <w:rFonts w:ascii="Source Serif Pro" w:eastAsia="Times New Roman" w:hAnsi="Source Serif Pro" w:cs="Times New Roman"/>
          <w:color w:val="382500"/>
          <w:kern w:val="0"/>
          <w:sz w:val="24"/>
          <w:szCs w:val="24"/>
          <w:lang w:eastAsia="en-GB"/>
          <w14:ligatures w14:val="none"/>
        </w:rPr>
        <w:t xml:space="preserve"> 12.</w:t>
      </w:r>
    </w:p>
    <w:p w14:paraId="1BA22DF8"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270</w:t>
      </w:r>
    </w:p>
    <w:p w14:paraId="37CA537E"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 4.4.15.</w:t>
      </w:r>
    </w:p>
    <w:p w14:paraId="67F1DECA"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271</w:t>
      </w:r>
    </w:p>
    <w:p w14:paraId="44FCD94D"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Dhp</w:t>
      </w:r>
      <w:proofErr w:type="spellEnd"/>
      <w:r w:rsidRPr="00513F3B">
        <w:rPr>
          <w:rFonts w:ascii="Source Serif Pro" w:eastAsia="Times New Roman" w:hAnsi="Source Serif Pro" w:cs="Times New Roman"/>
          <w:color w:val="382500"/>
          <w:kern w:val="0"/>
          <w:sz w:val="24"/>
          <w:szCs w:val="24"/>
          <w:lang w:eastAsia="en-GB"/>
          <w14:ligatures w14:val="none"/>
        </w:rPr>
        <w:t xml:space="preserve"> 7, 8.</w:t>
      </w:r>
    </w:p>
    <w:p w14:paraId="33294AB8"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272</w:t>
      </w:r>
    </w:p>
    <w:p w14:paraId="52245653"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22.39–42/SA 27, SN 22.147/SA 48.</w:t>
      </w:r>
    </w:p>
    <w:p w14:paraId="5710940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273</w:t>
      </w:r>
    </w:p>
    <w:p w14:paraId="320CB820"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36.7/SA 1028, SN 36.8/SA 1029, MN 37/SA 505/EA 19.3.</w:t>
      </w:r>
    </w:p>
    <w:p w14:paraId="2D0071B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274</w:t>
      </w:r>
    </w:p>
    <w:p w14:paraId="0516C43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See </w:t>
      </w:r>
      <w:proofErr w:type="spellStart"/>
      <w:r w:rsidRPr="00513F3B">
        <w:rPr>
          <w:rFonts w:ascii="Source Serif Pro" w:eastAsia="Times New Roman" w:hAnsi="Source Serif Pro" w:cs="Times New Roman"/>
          <w:color w:val="382500"/>
          <w:kern w:val="0"/>
          <w:sz w:val="24"/>
          <w:szCs w:val="24"/>
          <w:lang w:eastAsia="en-GB"/>
          <w14:ligatures w14:val="none"/>
        </w:rPr>
        <w:t>Vsm</w:t>
      </w:r>
      <w:proofErr w:type="spellEnd"/>
      <w:r w:rsidRPr="00513F3B">
        <w:rPr>
          <w:rFonts w:ascii="Source Serif Pro" w:eastAsia="Times New Roman" w:hAnsi="Source Serif Pro" w:cs="Times New Roman"/>
          <w:color w:val="382500"/>
          <w:kern w:val="0"/>
          <w:sz w:val="24"/>
          <w:szCs w:val="24"/>
          <w:lang w:eastAsia="en-GB"/>
          <w14:ligatures w14:val="none"/>
        </w:rPr>
        <w:t xml:space="preserve"> trans. (ÑĀṆAMOLI),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168 note 47.</w:t>
      </w:r>
    </w:p>
    <w:p w14:paraId="5571F97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275</w:t>
      </w:r>
    </w:p>
    <w:p w14:paraId="107C771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610, but not its cognate SN 47.2.</w:t>
      </w:r>
    </w:p>
    <w:p w14:paraId="11F188EC"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276</w:t>
      </w:r>
    </w:p>
    <w:p w14:paraId="7A1E77DC"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Iti 3.36. This includes the unusual phrase ‘</w:t>
      </w:r>
      <w:proofErr w:type="spellStart"/>
      <w:r w:rsidRPr="00513F3B">
        <w:rPr>
          <w:rFonts w:ascii="Source Serif Pro" w:eastAsia="Times New Roman" w:hAnsi="Source Serif Pro" w:cs="Times New Roman"/>
          <w:i/>
          <w:iCs/>
          <w:color w:val="382500"/>
          <w:kern w:val="0"/>
          <w:sz w:val="24"/>
          <w:szCs w:val="24"/>
          <w:lang w:eastAsia="en-GB"/>
          <w14:ligatures w14:val="none"/>
        </w:rPr>
        <w:t>ajjhatta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parimukha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7DE9209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277</w:t>
      </w:r>
    </w:p>
    <w:p w14:paraId="7395243D"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77.23.</w:t>
      </w:r>
    </w:p>
    <w:p w14:paraId="3B9C261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278</w:t>
      </w:r>
    </w:p>
    <w:p w14:paraId="706DB91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18.26.</w:t>
      </w:r>
    </w:p>
    <w:p w14:paraId="3C62697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279</w:t>
      </w:r>
    </w:p>
    <w:p w14:paraId="2673F5FC"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10.14.</w:t>
      </w:r>
    </w:p>
    <w:p w14:paraId="49B08788"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280</w:t>
      </w:r>
    </w:p>
    <w:p w14:paraId="144C551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205.</w:t>
      </w:r>
    </w:p>
    <w:p w14:paraId="4F68D6F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281</w:t>
      </w:r>
    </w:p>
    <w:p w14:paraId="040B1DB2"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47.39/SA 610.</w:t>
      </w:r>
    </w:p>
    <w:p w14:paraId="397EDAFB"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282</w:t>
      </w:r>
    </w:p>
    <w:p w14:paraId="52A39431"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127.16.</w:t>
      </w:r>
    </w:p>
    <w:p w14:paraId="687900C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283</w:t>
      </w:r>
    </w:p>
    <w:p w14:paraId="0520B2FC"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MASEFIELD. My thanks to the author for supplying me with a copy of this article.</w:t>
      </w:r>
    </w:p>
    <w:p w14:paraId="527F205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284</w:t>
      </w:r>
    </w:p>
    <w:p w14:paraId="7208D603"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 xml:space="preserve">yutta commentary says: </w:t>
      </w:r>
      <w:proofErr w:type="gramStart"/>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Source Serif Pro"/>
          <w:color w:val="382500"/>
          <w:kern w:val="0"/>
          <w:sz w:val="24"/>
          <w:szCs w:val="24"/>
          <w:lang w:eastAsia="en-GB"/>
          <w14:ligatures w14:val="none"/>
        </w:rPr>
        <w:t>“</w:t>
      </w:r>
      <w:proofErr w:type="spellStart"/>
      <w:proofErr w:type="gramEnd"/>
      <w:r w:rsidRPr="00513F3B">
        <w:rPr>
          <w:rFonts w:ascii="Source Serif Pro" w:eastAsia="Times New Roman" w:hAnsi="Source Serif Pro" w:cs="Times New Roman"/>
          <w:i/>
          <w:iCs/>
          <w:color w:val="382500"/>
          <w:kern w:val="0"/>
          <w:sz w:val="24"/>
          <w:szCs w:val="24"/>
          <w:lang w:eastAsia="en-GB"/>
          <w14:ligatures w14:val="none"/>
        </w:rPr>
        <w:t>Ekāyañvayan”ti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ekāyano</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aya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This is simply a resolution of the compound; but the interesting thing is that the reading </w:t>
      </w:r>
      <w:proofErr w:type="spellStart"/>
      <w:r w:rsidRPr="00513F3B">
        <w:rPr>
          <w:rFonts w:ascii="Source Serif Pro" w:eastAsia="Times New Roman" w:hAnsi="Source Serif Pro" w:cs="Times New Roman"/>
          <w:i/>
          <w:iCs/>
          <w:color w:val="382500"/>
          <w:kern w:val="0"/>
          <w:sz w:val="24"/>
          <w:szCs w:val="24"/>
          <w:lang w:eastAsia="en-GB"/>
          <w14:ligatures w14:val="none"/>
        </w:rPr>
        <w:t>ekāyañvaya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differs from the Majjhima and other versions, which have </w:t>
      </w:r>
      <w:proofErr w:type="spellStart"/>
      <w:r w:rsidRPr="00513F3B">
        <w:rPr>
          <w:rFonts w:ascii="Source Serif Pro" w:eastAsia="Times New Roman" w:hAnsi="Source Serif Pro" w:cs="Times New Roman"/>
          <w:i/>
          <w:iCs/>
          <w:color w:val="382500"/>
          <w:kern w:val="0"/>
          <w:sz w:val="24"/>
          <w:szCs w:val="24"/>
          <w:lang w:eastAsia="en-GB"/>
          <w14:ligatures w14:val="none"/>
        </w:rPr>
        <w:t>ekāyano</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ayam</w:t>
      </w:r>
      <w:proofErr w:type="spellEnd"/>
      <w:r w:rsidRPr="00513F3B">
        <w:rPr>
          <w:rFonts w:ascii="Source Serif Pro" w:eastAsia="Times New Roman" w:hAnsi="Source Serif Pro" w:cs="Times New Roman"/>
          <w:color w:val="382500"/>
          <w:kern w:val="0"/>
          <w:sz w:val="24"/>
          <w:szCs w:val="24"/>
          <w:lang w:eastAsia="en-GB"/>
          <w14:ligatures w14:val="none"/>
        </w:rPr>
        <w:t>. The sub-commentary remarks that this is a tradition of the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 reciters. The reading</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ekāyano</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aya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has made its way back into the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 xml:space="preserve">yutta in the Burmese </w:t>
      </w:r>
      <w:proofErr w:type="spellStart"/>
      <w:r w:rsidRPr="00513F3B">
        <w:rPr>
          <w:rFonts w:ascii="Source Serif Pro" w:eastAsia="Times New Roman" w:hAnsi="Source Serif Pro" w:cs="Times New Roman"/>
          <w:color w:val="382500"/>
          <w:kern w:val="0"/>
          <w:sz w:val="24"/>
          <w:szCs w:val="24"/>
          <w:lang w:eastAsia="en-GB"/>
          <w14:ligatures w14:val="none"/>
        </w:rPr>
        <w:t>Tipi</w:t>
      </w:r>
      <w:r w:rsidRPr="00513F3B">
        <w:rPr>
          <w:rFonts w:ascii="Source Serif Pro" w:eastAsia="Times New Roman" w:hAnsi="Source Serif Pro" w:cs="Source Serif Pro"/>
          <w:color w:val="382500"/>
          <w:kern w:val="0"/>
          <w:sz w:val="24"/>
          <w:szCs w:val="24"/>
          <w:lang w:eastAsia="en-GB"/>
          <w14:ligatures w14:val="none"/>
        </w:rPr>
        <w:t>ṭ</w:t>
      </w:r>
      <w:r w:rsidRPr="00513F3B">
        <w:rPr>
          <w:rFonts w:ascii="Source Serif Pro" w:eastAsia="Times New Roman" w:hAnsi="Source Serif Pro" w:cs="Times New Roman"/>
          <w:color w:val="382500"/>
          <w:kern w:val="0"/>
          <w:sz w:val="24"/>
          <w:szCs w:val="24"/>
          <w:lang w:eastAsia="en-GB"/>
          <w14:ligatures w14:val="none"/>
        </w:rPr>
        <w:t>aka</w:t>
      </w:r>
      <w:proofErr w:type="spellEnd"/>
      <w:r w:rsidRPr="00513F3B">
        <w:rPr>
          <w:rFonts w:ascii="Source Serif Pro" w:eastAsia="Times New Roman" w:hAnsi="Source Serif Pro" w:cs="Times New Roman"/>
          <w:color w:val="382500"/>
          <w:kern w:val="0"/>
          <w:sz w:val="24"/>
          <w:szCs w:val="24"/>
          <w:lang w:eastAsia="en-GB"/>
          <w14:ligatures w14:val="none"/>
        </w:rPr>
        <w:t xml:space="preserve"> that I am using</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making the commentarial gloss nonsensical</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but</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ekāyañvaya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color w:val="382500"/>
          <w:kern w:val="0"/>
          <w:sz w:val="24"/>
          <w:szCs w:val="24"/>
          <w:lang w:eastAsia="en-GB"/>
          <w14:ligatures w14:val="none"/>
        </w:rPr>
        <w:t> is preserved in some other editions.</w:t>
      </w:r>
    </w:p>
    <w:p w14:paraId="58072F9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285</w:t>
      </w:r>
    </w:p>
    <w:p w14:paraId="26B8BEE5"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MLDB,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1188, note 135; GETHIN (2001),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60.</w:t>
      </w:r>
    </w:p>
    <w:p w14:paraId="18801C4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286</w:t>
      </w:r>
    </w:p>
    <w:p w14:paraId="05C9956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GETHIN (2001), pp. 59–66.</w:t>
      </w:r>
    </w:p>
    <w:p w14:paraId="21756072"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287</w:t>
      </w:r>
    </w:p>
    <w:p w14:paraId="2F01A897"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12.37/T № 757/SA 612*/SA 684*/SA 701*/EA 27.6*/EA 31.8*/EA 46.4*/EA 50.6*/ 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780*/T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781*/T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802*/</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w:t>
      </w:r>
    </w:p>
    <w:p w14:paraId="6DAD850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288</w:t>
      </w:r>
    </w:p>
    <w:p w14:paraId="34D4D454"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47.18/SA 607/SA 1189/SA 102/SA 4.</w:t>
      </w:r>
    </w:p>
    <w:p w14:paraId="63E2675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289</w:t>
      </w:r>
    </w:p>
    <w:p w14:paraId="7FA26F3B"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1189/SA 102/SA 4.</w:t>
      </w:r>
    </w:p>
    <w:p w14:paraId="15921E5A"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290</w:t>
      </w:r>
    </w:p>
    <w:p w14:paraId="21A3162C"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1189, SA 102.</w:t>
      </w:r>
    </w:p>
    <w:p w14:paraId="089667A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291</w:t>
      </w:r>
    </w:p>
    <w:p w14:paraId="0D13716D"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47.18, SN 47.43.</w:t>
      </w:r>
    </w:p>
    <w:p w14:paraId="3DF30A76"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292</w:t>
      </w:r>
    </w:p>
    <w:p w14:paraId="2FE51C9F"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Chinese partly overlaps SN 47.8/SA 616.</w:t>
      </w:r>
    </w:p>
    <w:p w14:paraId="0387CBB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293</w:t>
      </w:r>
    </w:p>
    <w:p w14:paraId="0B9FF28C"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GETHIN (2001),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61.</w:t>
      </w:r>
    </w:p>
    <w:p w14:paraId="1228930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294</w:t>
      </w:r>
    </w:p>
    <w:p w14:paraId="399CD619"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second occurrence adds material, especially emphasizing the immortality of the Self, and includes the famous description of the Self as: ‘Not this! Not this!’</w:t>
      </w:r>
    </w:p>
    <w:p w14:paraId="50CE482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295</w:t>
      </w:r>
    </w:p>
    <w:p w14:paraId="14B326E3"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 2.4, 4.5.</w:t>
      </w:r>
    </w:p>
    <w:p w14:paraId="37E78BB6"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296</w:t>
      </w:r>
    </w:p>
    <w:p w14:paraId="48E79644"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WIJESEKERA,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282.</w:t>
      </w:r>
    </w:p>
    <w:p w14:paraId="777C7DA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297</w:t>
      </w:r>
    </w:p>
    <w:p w14:paraId="7DEE40EB"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3.1.8, as pointed out by Bhikkhu BODHI. Curiously, this has no cognates.</w:t>
      </w:r>
    </w:p>
    <w:p w14:paraId="383D66F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298</w:t>
      </w:r>
    </w:p>
    <w:p w14:paraId="26A2F0DC"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The commentaries say that </w:t>
      </w:r>
      <w:proofErr w:type="spellStart"/>
      <w:r w:rsidRPr="00513F3B">
        <w:rPr>
          <w:rFonts w:ascii="Source Serif Pro" w:eastAsia="Times New Roman" w:hAnsi="Source Serif Pro" w:cs="Times New Roman"/>
          <w:i/>
          <w:iCs/>
          <w:color w:val="382500"/>
          <w:kern w:val="0"/>
          <w:sz w:val="24"/>
          <w:szCs w:val="24"/>
          <w:lang w:eastAsia="en-GB"/>
          <w14:ligatures w14:val="none"/>
        </w:rPr>
        <w:t>muta</w:t>
      </w:r>
      <w:proofErr w:type="spellEnd"/>
      <w:r w:rsidRPr="00513F3B">
        <w:rPr>
          <w:rFonts w:ascii="Source Serif Pro" w:eastAsia="Times New Roman" w:hAnsi="Source Serif Pro" w:cs="Times New Roman"/>
          <w:color w:val="382500"/>
          <w:kern w:val="0"/>
          <w:sz w:val="24"/>
          <w:szCs w:val="24"/>
          <w:lang w:eastAsia="en-GB"/>
          <w14:ligatures w14:val="none"/>
        </w:rPr>
        <w:t> here means cognized by the nose, tongue, or body; that is, they correlate this list with the six senses; thus some contemporary translators render it as ‘sensed’. But </w:t>
      </w:r>
      <w:proofErr w:type="spellStart"/>
      <w:r w:rsidRPr="00513F3B">
        <w:rPr>
          <w:rFonts w:ascii="Source Serif Pro" w:eastAsia="Times New Roman" w:hAnsi="Source Serif Pro" w:cs="Times New Roman"/>
          <w:i/>
          <w:iCs/>
          <w:color w:val="382500"/>
          <w:kern w:val="0"/>
          <w:sz w:val="24"/>
          <w:szCs w:val="24"/>
          <w:lang w:eastAsia="en-GB"/>
          <w14:ligatures w14:val="none"/>
        </w:rPr>
        <w:t>muta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just a past participle of the normal word ‘to think’, and never means ‘sensed’. The </w:t>
      </w:r>
      <w:proofErr w:type="spellStart"/>
      <w:r w:rsidRPr="00513F3B">
        <w:rPr>
          <w:rFonts w:ascii="Source Serif Pro" w:eastAsia="Times New Roman" w:hAnsi="Source Serif Pro" w:cs="Times New Roman"/>
          <w:color w:val="382500"/>
          <w:kern w:val="0"/>
          <w:sz w:val="24"/>
          <w:szCs w:val="24"/>
          <w:lang w:eastAsia="en-GB"/>
          <w14:ligatures w14:val="none"/>
        </w:rPr>
        <w:t>Upaniṣadic</w:t>
      </w:r>
      <w:proofErr w:type="spellEnd"/>
      <w:r w:rsidRPr="00513F3B">
        <w:rPr>
          <w:rFonts w:ascii="Source Serif Pro" w:eastAsia="Times New Roman" w:hAnsi="Source Serif Pro" w:cs="Times New Roman"/>
          <w:color w:val="382500"/>
          <w:kern w:val="0"/>
          <w:sz w:val="24"/>
          <w:szCs w:val="24"/>
          <w:lang w:eastAsia="en-GB"/>
          <w14:ligatures w14:val="none"/>
        </w:rPr>
        <w:t xml:space="preserve"> context makes it plain that the meaning here is what has been ‘thought’ or ‘conceived’.</w:t>
      </w:r>
    </w:p>
    <w:p w14:paraId="53FF026F"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299</w:t>
      </w:r>
    </w:p>
    <w:p w14:paraId="790D465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1/MA 106/T № 56.</w:t>
      </w:r>
    </w:p>
    <w:p w14:paraId="0D509F00"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300</w:t>
      </w:r>
    </w:p>
    <w:p w14:paraId="68F06E62"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23.19/DA 7/MA 71/ T № 45.</w:t>
      </w:r>
    </w:p>
    <w:p w14:paraId="6AC785F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301</w:t>
      </w:r>
    </w:p>
    <w:p w14:paraId="036AF87A"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35.246/SA 1169.</w:t>
      </w:r>
    </w:p>
    <w:p w14:paraId="39CB062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302</w:t>
      </w:r>
    </w:p>
    <w:p w14:paraId="3CB82252"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8.157.</w:t>
      </w:r>
    </w:p>
    <w:p w14:paraId="7F096BF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303</w:t>
      </w:r>
    </w:p>
    <w:p w14:paraId="277EF9AF"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72.17/SA 962/SA 196.</w:t>
      </w:r>
    </w:p>
    <w:p w14:paraId="4D3D6F3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304</w:t>
      </w:r>
    </w:p>
    <w:p w14:paraId="48E147A2"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BU 4.5.14.</w:t>
      </w:r>
    </w:p>
    <w:p w14:paraId="0585EED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305</w:t>
      </w:r>
    </w:p>
    <w:p w14:paraId="7E28718A"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See GETHIN (2001),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62 note 142.</w:t>
      </w:r>
    </w:p>
    <w:p w14:paraId="7098A740"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306</w:t>
      </w:r>
    </w:p>
    <w:p w14:paraId="2B5546A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MS Mincho" w:eastAsia="MS Mincho" w:hAnsi="MS Mincho" w:cs="MS Mincho" w:hint="eastAsia"/>
          <w:color w:val="382500"/>
          <w:kern w:val="0"/>
          <w:sz w:val="24"/>
          <w:szCs w:val="24"/>
          <w:lang w:eastAsia="en-GB"/>
          <w14:ligatures w14:val="none"/>
        </w:rPr>
        <w:t>云何名為一入。所謂專一心</w:t>
      </w:r>
      <w:proofErr w:type="spellEnd"/>
      <w:r w:rsidRPr="00513F3B">
        <w:rPr>
          <w:rFonts w:ascii="Source Serif Pro" w:eastAsia="Times New Roman" w:hAnsi="Source Serif Pro" w:cs="Times New Roman"/>
          <w:color w:val="382500"/>
          <w:kern w:val="0"/>
          <w:sz w:val="24"/>
          <w:szCs w:val="24"/>
          <w:lang w:eastAsia="en-GB"/>
          <w14:ligatures w14:val="none"/>
        </w:rPr>
        <w:t xml:space="preserve"> (T02,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125, p. 568, a4</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5).</w:t>
      </w:r>
    </w:p>
    <w:p w14:paraId="018426A6"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307</w:t>
      </w:r>
    </w:p>
    <w:p w14:paraId="45CB67B3"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relation between satipaṭṭhāna and dependent origination is implicit in the </w:t>
      </w:r>
      <w:proofErr w:type="spellStart"/>
      <w:r w:rsidRPr="00513F3B">
        <w:rPr>
          <w:rFonts w:ascii="Source Serif Pro" w:eastAsia="Times New Roman" w:hAnsi="Source Serif Pro" w:cs="Times New Roman"/>
          <w:color w:val="382500"/>
          <w:kern w:val="0"/>
          <w:sz w:val="24"/>
          <w:szCs w:val="24"/>
          <w:lang w:eastAsia="en-GB"/>
          <w14:ligatures w14:val="none"/>
        </w:rPr>
        <w:t>Samudaya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which we will discuss below, and made explicit in the Śāriputrābhidharma.</w:t>
      </w:r>
    </w:p>
    <w:p w14:paraId="27561D1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308</w:t>
      </w:r>
    </w:p>
    <w:p w14:paraId="2DA7B3BC"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3.75/EA 21.4, AN 4.35, AN 4.194/SA 565, AN 6.26/SA 550, AN 6.30/T № 1536.16, AN</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9.37/SA</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557.</w:t>
      </w:r>
    </w:p>
    <w:p w14:paraId="15A6F0B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309</w:t>
      </w:r>
    </w:p>
    <w:p w14:paraId="406E5A67"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76.43/SA 973*/SA 207*.</w:t>
      </w:r>
    </w:p>
    <w:p w14:paraId="648EEFCB"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310</w:t>
      </w:r>
    </w:p>
    <w:p w14:paraId="5A92186F"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18.28/DA 4/T № 9.</w:t>
      </w:r>
    </w:p>
    <w:p w14:paraId="31C0446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311</w:t>
      </w:r>
    </w:p>
    <w:p w14:paraId="380DC4DE"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None of these texts are found in the Ekottara Āgama. However this is of little significance given the generally large divergence between this collection and the other Nikāyas/Āgamas. The </w:t>
      </w:r>
      <w:proofErr w:type="spellStart"/>
      <w:r w:rsidRPr="00513F3B">
        <w:rPr>
          <w:rFonts w:ascii="Source Serif Pro" w:eastAsia="Times New Roman" w:hAnsi="Source Serif Pro" w:cs="Times New Roman"/>
          <w:color w:val="382500"/>
          <w:kern w:val="0"/>
          <w:sz w:val="24"/>
          <w:szCs w:val="24"/>
          <w:lang w:eastAsia="en-GB"/>
          <w14:ligatures w14:val="none"/>
        </w:rPr>
        <w:t>Ekāyana</w:t>
      </w:r>
      <w:proofErr w:type="spellEnd"/>
      <w:r w:rsidRPr="00513F3B">
        <w:rPr>
          <w:rFonts w:ascii="Source Serif Pro" w:eastAsia="Times New Roman" w:hAnsi="Source Serif Pro" w:cs="Times New Roman"/>
          <w:color w:val="382500"/>
          <w:kern w:val="0"/>
          <w:sz w:val="24"/>
          <w:szCs w:val="24"/>
          <w:lang w:eastAsia="en-GB"/>
          <w14:ligatures w14:val="none"/>
        </w:rPr>
        <w:t xml:space="preserve"> Sūtra seems to be the only substantial discourse in the Ekottara dealing with satipaṭṭhāna.</w:t>
      </w:r>
    </w:p>
    <w:p w14:paraId="0346462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312</w:t>
      </w:r>
    </w:p>
    <w:p w14:paraId="39FD0C6C"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6.117</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3BD25A10"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313</w:t>
      </w:r>
    </w:p>
    <w:p w14:paraId="0FD5E597"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8.63.</w:t>
      </w:r>
    </w:p>
    <w:p w14:paraId="1BD59A2A"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314</w:t>
      </w:r>
    </w:p>
    <w:p w14:paraId="6C87FB99"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6.29.</w:t>
      </w:r>
    </w:p>
    <w:p w14:paraId="37CBFB38"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315</w:t>
      </w:r>
    </w:p>
    <w:p w14:paraId="277156B5"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Cp. MN 32/MA 184, MN 123/MA 78.</w:t>
      </w:r>
    </w:p>
    <w:p w14:paraId="42181C8B"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316</w:t>
      </w:r>
    </w:p>
    <w:p w14:paraId="320BE294"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5.122.</w:t>
      </w:r>
    </w:p>
    <w:p w14:paraId="0D0018B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317</w:t>
      </w:r>
    </w:p>
    <w:p w14:paraId="57BFF85E"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47.18/SA 607/SA 1189/SA 102/SA 4; SN 47.43.</w:t>
      </w:r>
    </w:p>
    <w:p w14:paraId="7AA8259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318</w:t>
      </w:r>
    </w:p>
    <w:p w14:paraId="1FB6B380"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47.31.</w:t>
      </w:r>
    </w:p>
    <w:p w14:paraId="3F10FE68"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319</w:t>
      </w:r>
    </w:p>
    <w:p w14:paraId="09FCAB82"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This sutta does not appear as an individual sutta outside the Pali, but partial parallels are found in several texts of the </w:t>
      </w:r>
      <w:proofErr w:type="spellStart"/>
      <w:r w:rsidRPr="00513F3B">
        <w:rPr>
          <w:rFonts w:ascii="Source Serif Pro" w:eastAsia="Times New Roman" w:hAnsi="Source Serif Pro" w:cs="Times New Roman"/>
          <w:color w:val="382500"/>
          <w:kern w:val="0"/>
          <w:sz w:val="24"/>
          <w:szCs w:val="24"/>
          <w:lang w:eastAsia="en-GB"/>
          <w14:ligatures w14:val="none"/>
        </w:rPr>
        <w:t>Mahāparinibbāna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w:t>
      </w:r>
    </w:p>
    <w:p w14:paraId="3D4C57E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320</w:t>
      </w:r>
    </w:p>
    <w:p w14:paraId="34D4B27A"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47.12.</w:t>
      </w:r>
    </w:p>
    <w:p w14:paraId="5ECFB45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321</w:t>
      </w:r>
    </w:p>
    <w:p w14:paraId="6145FBB1"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16.1.16–17.</w:t>
      </w:r>
    </w:p>
    <w:p w14:paraId="54D594D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322</w:t>
      </w:r>
    </w:p>
    <w:p w14:paraId="20BB9FEC"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28/DA 18/T № 18.</w:t>
      </w:r>
    </w:p>
    <w:p w14:paraId="58F2F3D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323</w:t>
      </w:r>
    </w:p>
    <w:p w14:paraId="7B80F6B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Venerable </w:t>
      </w:r>
      <w:proofErr w:type="spellStart"/>
      <w:r w:rsidRPr="00513F3B">
        <w:rPr>
          <w:rFonts w:ascii="Source Serif Pro" w:eastAsia="Times New Roman" w:hAnsi="Source Serif Pro" w:cs="Times New Roman"/>
          <w:color w:val="382500"/>
          <w:kern w:val="0"/>
          <w:sz w:val="24"/>
          <w:szCs w:val="24"/>
          <w:lang w:eastAsia="en-GB"/>
          <w14:ligatures w14:val="none"/>
        </w:rPr>
        <w:t>Moggallāna’s</w:t>
      </w:r>
      <w:proofErr w:type="spellEnd"/>
      <w:r w:rsidRPr="00513F3B">
        <w:rPr>
          <w:rFonts w:ascii="Source Serif Pro" w:eastAsia="Times New Roman" w:hAnsi="Source Serif Pro" w:cs="Times New Roman"/>
          <w:color w:val="382500"/>
          <w:kern w:val="0"/>
          <w:sz w:val="24"/>
          <w:szCs w:val="24"/>
          <w:lang w:eastAsia="en-GB"/>
          <w14:ligatures w14:val="none"/>
        </w:rPr>
        <w:t xml:space="preserve"> death is not recorded in the canon, but the later Theravādin and Tibetan accounts agree in their general outlines.</w:t>
      </w:r>
    </w:p>
    <w:p w14:paraId="1D859722"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324</w:t>
      </w:r>
    </w:p>
    <w:p w14:paraId="2903C64D"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47.21*/SA 628; SN 47.22; SN 47.23.</w:t>
      </w:r>
    </w:p>
    <w:p w14:paraId="10DB2E60"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325</w:t>
      </w:r>
    </w:p>
    <w:p w14:paraId="438EC76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This discourse exists in the Sarvāstivāda, but in another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 and was therefore not in our concordance. The previous, almost identical, text in SN 47 is absent from the 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w:t>
      </w:r>
    </w:p>
    <w:p w14:paraId="5784B2E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326</w:t>
      </w:r>
    </w:p>
    <w:p w14:paraId="18D024C2"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47.2/SA 610.</w:t>
      </w:r>
    </w:p>
    <w:p w14:paraId="041EDBFB"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327</w:t>
      </w:r>
    </w:p>
    <w:p w14:paraId="2EE9D3D2"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4.41/T № 1536.7.</w:t>
      </w:r>
    </w:p>
    <w:p w14:paraId="5B6FFC80"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328</w:t>
      </w:r>
    </w:p>
    <w:p w14:paraId="723692D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12.33/SA 356, SN 12.34/SA 357.</w:t>
      </w:r>
    </w:p>
    <w:p w14:paraId="32AC21D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329</w:t>
      </w:r>
    </w:p>
    <w:p w14:paraId="109BFA8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SN 51.19 (No SA cognate, as the </w:t>
      </w:r>
      <w:proofErr w:type="spellStart"/>
      <w:r w:rsidRPr="00513F3B">
        <w:rPr>
          <w:rFonts w:ascii="Source Serif Pro" w:eastAsia="Times New Roman" w:hAnsi="Source Serif Pro" w:cs="Times New Roman"/>
          <w:color w:val="382500"/>
          <w:kern w:val="0"/>
          <w:sz w:val="24"/>
          <w:szCs w:val="24"/>
          <w:lang w:eastAsia="en-GB"/>
          <w14:ligatures w14:val="none"/>
        </w:rPr>
        <w:t>Iddhipāda</w:t>
      </w:r>
      <w:proofErr w:type="spellEnd"/>
      <w:r w:rsidRPr="00513F3B">
        <w:rPr>
          <w:rFonts w:ascii="Source Serif Pro" w:eastAsia="Times New Roman" w:hAnsi="Source Serif Pro" w:cs="Times New Roman"/>
          <w:color w:val="382500"/>
          <w:kern w:val="0"/>
          <w:sz w:val="24"/>
          <w:szCs w:val="24"/>
          <w:lang w:eastAsia="en-GB"/>
          <w14:ligatures w14:val="none"/>
        </w:rPr>
        <w:t xml:space="preserve">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 has been lost from the Chinese.)</w:t>
      </w:r>
    </w:p>
    <w:p w14:paraId="4AE694FC"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330</w:t>
      </w:r>
    </w:p>
    <w:p w14:paraId="0AEE6B21"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51.20.</w:t>
      </w:r>
    </w:p>
    <w:p w14:paraId="779093D2"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331</w:t>
      </w:r>
    </w:p>
    <w:p w14:paraId="0083E065"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 98; cp. SN 51.20.</w:t>
      </w:r>
    </w:p>
    <w:p w14:paraId="5E4434F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332</w:t>
      </w:r>
    </w:p>
    <w:p w14:paraId="79B0E35C"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Saccavibhaṅga, </w:t>
      </w:r>
      <w:proofErr w:type="spellStart"/>
      <w:r w:rsidRPr="00513F3B">
        <w:rPr>
          <w:rFonts w:ascii="Source Serif Pro" w:eastAsia="Times New Roman" w:hAnsi="Source Serif Pro" w:cs="Times New Roman"/>
          <w:color w:val="382500"/>
          <w:kern w:val="0"/>
          <w:sz w:val="24"/>
          <w:szCs w:val="24"/>
          <w:lang w:eastAsia="en-GB"/>
          <w14:ligatures w14:val="none"/>
        </w:rPr>
        <w:t>Dhatuvibhaṅga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Saḷāyatanavibhaṅga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in MN but the Sarvāstivāda counterpart remains in SA, surely its original home.</w:t>
      </w:r>
    </w:p>
    <w:p w14:paraId="120F40DA"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333</w:t>
      </w:r>
    </w:p>
    <w:p w14:paraId="6E37AB8E"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47.34/SA 634.</w:t>
      </w:r>
    </w:p>
    <w:p w14:paraId="68BD67E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334</w:t>
      </w:r>
    </w:p>
    <w:p w14:paraId="45484344"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47.39/SA 610.</w:t>
      </w:r>
    </w:p>
    <w:p w14:paraId="0049579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335</w:t>
      </w:r>
    </w:p>
    <w:p w14:paraId="18B1945F"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160.</w:t>
      </w:r>
    </w:p>
    <w:p w14:paraId="6F95BE8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336</w:t>
      </w:r>
    </w:p>
    <w:p w14:paraId="5EBC1EB7"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CDB mistakenly has the singular ‘feeling’.</w:t>
      </w:r>
    </w:p>
    <w:p w14:paraId="71F32952"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337</w:t>
      </w:r>
    </w:p>
    <w:p w14:paraId="18851CA3"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126–128/SA 256.</w:t>
      </w:r>
    </w:p>
    <w:p w14:paraId="45A857C8"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338</w:t>
      </w:r>
    </w:p>
    <w:p w14:paraId="663C60D5"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SN 22.57/SA 42/EA 41.3. Also in the partial ‘Other translation’ of SA, and forms the basis of a long independent Seven Cases Sutta in the Chinese, which appears to be a </w:t>
      </w:r>
      <w:proofErr w:type="spellStart"/>
      <w:r w:rsidRPr="00513F3B">
        <w:rPr>
          <w:rFonts w:ascii="Source Serif Pro" w:eastAsia="Times New Roman" w:hAnsi="Source Serif Pro" w:cs="Times New Roman"/>
          <w:color w:val="382500"/>
          <w:kern w:val="0"/>
          <w:sz w:val="24"/>
          <w:szCs w:val="24"/>
          <w:lang w:eastAsia="en-GB"/>
          <w14:ligatures w14:val="none"/>
        </w:rPr>
        <w:t>Saṅgīti</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style compilation.</w:t>
      </w:r>
    </w:p>
    <w:p w14:paraId="355BA8AA"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339</w:t>
      </w:r>
    </w:p>
    <w:p w14:paraId="18626112"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12.1/SA 298/T № 124/</w:t>
      </w:r>
      <w:proofErr w:type="spellStart"/>
      <w:r w:rsidRPr="00513F3B">
        <w:rPr>
          <w:rFonts w:ascii="Source Serif Pro" w:eastAsia="Times New Roman" w:hAnsi="Source Serif Pro" w:cs="Times New Roman"/>
          <w:color w:val="382500"/>
          <w:kern w:val="0"/>
          <w:sz w:val="24"/>
          <w:szCs w:val="24"/>
          <w:lang w:eastAsia="en-GB"/>
          <w14:ligatures w14:val="none"/>
        </w:rPr>
        <w:t>Skt</w:t>
      </w:r>
      <w:proofErr w:type="spellEnd"/>
      <w:r w:rsidRPr="00513F3B">
        <w:rPr>
          <w:rFonts w:ascii="Source Serif Pro" w:eastAsia="Times New Roman" w:hAnsi="Source Serif Pro" w:cs="Times New Roman"/>
          <w:color w:val="382500"/>
          <w:kern w:val="0"/>
          <w:sz w:val="24"/>
          <w:szCs w:val="24"/>
          <w:lang w:eastAsia="en-GB"/>
          <w14:ligatures w14:val="none"/>
        </w:rPr>
        <w:t xml:space="preserve"> etc. The Chinese sometimes has ‘the four immaterial aggregates’, which is almost certainly a later corruption; however, this does not affect the current argument.</w:t>
      </w:r>
    </w:p>
    <w:p w14:paraId="1132A4D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340</w:t>
      </w:r>
    </w:p>
    <w:p w14:paraId="5EE99F05"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15.20/DA 13/T № 14/MA 97/T № 52/Skt.</w:t>
      </w:r>
    </w:p>
    <w:p w14:paraId="43866C6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341</w:t>
      </w:r>
    </w:p>
    <w:p w14:paraId="16F90F8C"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 similar vacillation between </w:t>
      </w:r>
      <w:proofErr w:type="spellStart"/>
      <w:r w:rsidRPr="00513F3B">
        <w:rPr>
          <w:rFonts w:ascii="Source Serif Pro" w:eastAsia="Times New Roman" w:hAnsi="Source Serif Pro" w:cs="Times New Roman"/>
          <w:i/>
          <w:iCs/>
          <w:color w:val="382500"/>
          <w:kern w:val="0"/>
          <w:sz w:val="24"/>
          <w:szCs w:val="24"/>
          <w:lang w:eastAsia="en-GB"/>
          <w14:ligatures w14:val="none"/>
        </w:rPr>
        <w:t>citta</w:t>
      </w:r>
      <w:proofErr w:type="spellEnd"/>
      <w:r w:rsidRPr="00513F3B">
        <w:rPr>
          <w:rFonts w:ascii="Source Serif Pro" w:eastAsia="Times New Roman" w:hAnsi="Source Serif Pro" w:cs="Times New Roman"/>
          <w:color w:val="382500"/>
          <w:kern w:val="0"/>
          <w:sz w:val="24"/>
          <w:szCs w:val="24"/>
          <w:lang w:eastAsia="en-GB"/>
          <w14:ligatures w14:val="none"/>
        </w:rPr>
        <w:t> and </w:t>
      </w:r>
      <w:proofErr w:type="spellStart"/>
      <w:r w:rsidRPr="00513F3B">
        <w:rPr>
          <w:rFonts w:ascii="Source Serif Pro" w:eastAsia="Times New Roman" w:hAnsi="Source Serif Pro" w:cs="Times New Roman"/>
          <w:i/>
          <w:iCs/>
          <w:color w:val="382500"/>
          <w:kern w:val="0"/>
          <w:sz w:val="24"/>
          <w:szCs w:val="24"/>
          <w:lang w:eastAsia="en-GB"/>
          <w14:ligatures w14:val="none"/>
        </w:rPr>
        <w:t>viññāṇa</w:t>
      </w:r>
      <w:proofErr w:type="spellEnd"/>
      <w:r w:rsidRPr="00513F3B">
        <w:rPr>
          <w:rFonts w:ascii="Source Serif Pro" w:eastAsia="Times New Roman" w:hAnsi="Source Serif Pro" w:cs="Times New Roman"/>
          <w:color w:val="382500"/>
          <w:kern w:val="0"/>
          <w:sz w:val="24"/>
          <w:szCs w:val="24"/>
          <w:lang w:eastAsia="en-GB"/>
          <w14:ligatures w14:val="none"/>
        </w:rPr>
        <w:t xml:space="preserve"> occurs in other contexts where samatha and vipassanā overlap, e.g. MN 138/MA 164 </w:t>
      </w:r>
      <w:proofErr w:type="spellStart"/>
      <w:r w:rsidRPr="00513F3B">
        <w:rPr>
          <w:rFonts w:ascii="Source Serif Pro" w:eastAsia="Times New Roman" w:hAnsi="Source Serif Pro" w:cs="Times New Roman"/>
          <w:color w:val="382500"/>
          <w:kern w:val="0"/>
          <w:sz w:val="24"/>
          <w:szCs w:val="24"/>
          <w:lang w:eastAsia="en-GB"/>
          <w14:ligatures w14:val="none"/>
        </w:rPr>
        <w:t>Uddesavibhaṅga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6BD631D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342</w:t>
      </w:r>
    </w:p>
    <w:p w14:paraId="13421577"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52.1.</w:t>
      </w:r>
    </w:p>
    <w:p w14:paraId="693E377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343</w:t>
      </w:r>
    </w:p>
    <w:p w14:paraId="12E3BEA2"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536.</w:t>
      </w:r>
    </w:p>
    <w:p w14:paraId="461508D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344</w:t>
      </w:r>
    </w:p>
    <w:p w14:paraId="30021972"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 535.</w:t>
      </w:r>
    </w:p>
    <w:p w14:paraId="5B96FA5C"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345</w:t>
      </w:r>
    </w:p>
    <w:p w14:paraId="4A0F945B"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36.11, 36.15–20.</w:t>
      </w:r>
    </w:p>
    <w:p w14:paraId="52BB475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346</w:t>
      </w:r>
    </w:p>
    <w:p w14:paraId="75ACBE1A"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SN 36.2, 36.7–10, 36.22.</w:t>
      </w:r>
    </w:p>
    <w:p w14:paraId="7F05E20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347</w:t>
      </w:r>
    </w:p>
    <w:p w14:paraId="1FBE219C"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36.7, 36.8.</w:t>
      </w:r>
    </w:p>
    <w:p w14:paraId="5C1C0E26"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348</w:t>
      </w:r>
    </w:p>
    <w:p w14:paraId="3B57B5A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i/>
          <w:iCs/>
          <w:color w:val="382500"/>
          <w:kern w:val="0"/>
          <w:sz w:val="24"/>
          <w:szCs w:val="24"/>
          <w:lang w:eastAsia="en-GB"/>
          <w14:ligatures w14:val="none"/>
        </w:rPr>
        <w:t xml:space="preserve">So </w:t>
      </w:r>
      <w:proofErr w:type="spellStart"/>
      <w:r w:rsidRPr="00513F3B">
        <w:rPr>
          <w:rFonts w:ascii="Source Serif Pro" w:eastAsia="Times New Roman" w:hAnsi="Source Serif Pro" w:cs="Times New Roman"/>
          <w:i/>
          <w:iCs/>
          <w:color w:val="382500"/>
          <w:kern w:val="0"/>
          <w:sz w:val="24"/>
          <w:szCs w:val="24"/>
          <w:lang w:eastAsia="en-GB"/>
          <w14:ligatures w14:val="none"/>
        </w:rPr>
        <w:t>phasse</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ca </w:t>
      </w:r>
      <w:proofErr w:type="spellStart"/>
      <w:r w:rsidRPr="00513F3B">
        <w:rPr>
          <w:rFonts w:ascii="Source Serif Pro" w:eastAsia="Times New Roman" w:hAnsi="Source Serif Pro" w:cs="Times New Roman"/>
          <w:i/>
          <w:iCs/>
          <w:color w:val="382500"/>
          <w:kern w:val="0"/>
          <w:sz w:val="24"/>
          <w:szCs w:val="24"/>
          <w:lang w:eastAsia="en-GB"/>
          <w14:ligatures w14:val="none"/>
        </w:rPr>
        <w:t>sukhāya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ca </w:t>
      </w:r>
      <w:proofErr w:type="spellStart"/>
      <w:r w:rsidRPr="00513F3B">
        <w:rPr>
          <w:rFonts w:ascii="Source Serif Pro" w:eastAsia="Times New Roman" w:hAnsi="Source Serif Pro" w:cs="Times New Roman"/>
          <w:i/>
          <w:iCs/>
          <w:color w:val="382500"/>
          <w:kern w:val="0"/>
          <w:sz w:val="24"/>
          <w:szCs w:val="24"/>
          <w:lang w:eastAsia="en-GB"/>
          <w14:ligatures w14:val="none"/>
        </w:rPr>
        <w:t>vedanāya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aniccānupassī</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viharati</w:t>
      </w:r>
      <w:proofErr w:type="spellEnd"/>
      <w:r w:rsidRPr="00513F3B">
        <w:rPr>
          <w:rFonts w:ascii="Source Serif Pro" w:eastAsia="Times New Roman" w:hAnsi="Source Serif Pro" w:cs="Times New Roman"/>
          <w:i/>
          <w:iCs/>
          <w:color w:val="382500"/>
          <w:kern w:val="0"/>
          <w:sz w:val="24"/>
          <w:szCs w:val="24"/>
          <w:lang w:eastAsia="en-GB"/>
          <w14:ligatures w14:val="none"/>
        </w:rPr>
        <w:t>.</w:t>
      </w:r>
    </w:p>
    <w:p w14:paraId="2EE08616"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349</w:t>
      </w:r>
    </w:p>
    <w:p w14:paraId="7684B93B"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22.80.</w:t>
      </w:r>
    </w:p>
    <w:p w14:paraId="5CC2F1F6"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350</w:t>
      </w:r>
    </w:p>
    <w:p w14:paraId="3DC94901"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MN 78/MA 179 </w:t>
      </w:r>
      <w:proofErr w:type="spellStart"/>
      <w:r w:rsidRPr="00513F3B">
        <w:rPr>
          <w:rFonts w:ascii="Source Serif Pro" w:eastAsia="Times New Roman" w:hAnsi="Source Serif Pro" w:cs="Times New Roman"/>
          <w:color w:val="382500"/>
          <w:kern w:val="0"/>
          <w:sz w:val="24"/>
          <w:szCs w:val="24"/>
          <w:lang w:eastAsia="en-GB"/>
          <w14:ligatures w14:val="none"/>
        </w:rPr>
        <w:t>Samaṇamaṇḍikā</w:t>
      </w:r>
      <w:proofErr w:type="spellEnd"/>
      <w:r w:rsidRPr="00513F3B">
        <w:rPr>
          <w:rFonts w:ascii="Source Serif Pro" w:eastAsia="Times New Roman" w:hAnsi="Source Serif Pro" w:cs="Times New Roman"/>
          <w:color w:val="382500"/>
          <w:kern w:val="0"/>
          <w:sz w:val="24"/>
          <w:szCs w:val="24"/>
          <w:lang w:eastAsia="en-GB"/>
          <w14:ligatures w14:val="none"/>
        </w:rPr>
        <w:t>.</w:t>
      </w:r>
    </w:p>
    <w:p w14:paraId="6E026EA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351</w:t>
      </w:r>
    </w:p>
    <w:p w14:paraId="6E5BB47D"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35.132, etc.</w:t>
      </w:r>
    </w:p>
    <w:p w14:paraId="4F2805B0"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352</w:t>
      </w:r>
    </w:p>
    <w:p w14:paraId="4D6F0887"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35.134.</w:t>
      </w:r>
    </w:p>
    <w:p w14:paraId="37A709D8"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353</w:t>
      </w:r>
    </w:p>
    <w:p w14:paraId="1E318567"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118.</w:t>
      </w:r>
    </w:p>
    <w:p w14:paraId="6CD7836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354</w:t>
      </w:r>
    </w:p>
    <w:p w14:paraId="22D8EF1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Chih</w:t>
      </w:r>
      <w:proofErr w:type="spellEnd"/>
      <w:r w:rsidRPr="00513F3B">
        <w:rPr>
          <w:rFonts w:ascii="Source Serif Pro" w:eastAsia="Times New Roman" w:hAnsi="Source Serif Pro" w:cs="Times New Roman"/>
          <w:color w:val="382500"/>
          <w:kern w:val="0"/>
          <w:sz w:val="24"/>
          <w:szCs w:val="24"/>
          <w:lang w:eastAsia="en-GB"/>
          <w14:ligatures w14:val="none"/>
        </w:rPr>
        <w:t>-ching, according to MINH CHÂU,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347. These miscellaneous discourses, found addended to the major collections, consist of alternative translations and sometimes texts not found in the major </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gamas. Their doctrinal affiliations are usually unknown and they have been even less studied than the major collections.</w:t>
      </w:r>
    </w:p>
    <w:p w14:paraId="77593C1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355</w:t>
      </w:r>
    </w:p>
    <w:p w14:paraId="356420EB"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commentary tries to read the first three tetrads as pertaining to both samatha and vipassanā, but can claim no support in the text.</w:t>
      </w:r>
    </w:p>
    <w:p w14:paraId="5D4F9EE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356</w:t>
      </w:r>
    </w:p>
    <w:p w14:paraId="5290D5D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54.10/SA 813, SN 54.13/SA 810, MN 118.23</w:t>
      </w:r>
      <w:r w:rsidRPr="00513F3B">
        <w:rPr>
          <w:rFonts w:ascii="Source Serif Pro" w:eastAsia="Times New Roman" w:hAnsi="Source Serif Pro" w:cs="Times New Roman"/>
          <w:i/>
          <w:iCs/>
          <w:color w:val="382500"/>
          <w:kern w:val="0"/>
          <w:sz w:val="24"/>
          <w:szCs w:val="24"/>
          <w:lang w:eastAsia="en-GB"/>
          <w14:ligatures w14:val="none"/>
        </w:rPr>
        <w:t>ff.</w:t>
      </w:r>
    </w:p>
    <w:p w14:paraId="1968A0F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357</w:t>
      </w:r>
    </w:p>
    <w:p w14:paraId="5DF3702E"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 № 1537.</w:t>
      </w:r>
    </w:p>
    <w:p w14:paraId="5F236FBF"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358</w:t>
      </w:r>
    </w:p>
    <w:p w14:paraId="6D82E6D3"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 № 1548. FRAUWALLNER (1995) discusses the relations between these texts in detail. See pp. 15</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 43</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 and 97</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51DE10D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359</w:t>
      </w:r>
    </w:p>
    <w:p w14:paraId="4F388FAC"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36.31/SA 483.</w:t>
      </w:r>
    </w:p>
    <w:p w14:paraId="47ECA096"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360</w:t>
      </w:r>
    </w:p>
    <w:p w14:paraId="5BD971EF"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6.26/SA 550.</w:t>
      </w:r>
    </w:p>
    <w:p w14:paraId="3FF4B6B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361</w:t>
      </w:r>
    </w:p>
    <w:p w14:paraId="2A11681D"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Such sentences are found in the Dharmaskandha, but the Sarvāstivāda </w:t>
      </w:r>
      <w:proofErr w:type="spellStart"/>
      <w:r w:rsidRPr="00513F3B">
        <w:rPr>
          <w:rFonts w:ascii="Source Serif Pro" w:eastAsia="Times New Roman" w:hAnsi="Source Serif Pro" w:cs="Times New Roman"/>
          <w:color w:val="382500"/>
          <w:kern w:val="0"/>
          <w:sz w:val="24"/>
          <w:szCs w:val="24"/>
          <w:lang w:eastAsia="en-GB"/>
          <w14:ligatures w14:val="none"/>
        </w:rPr>
        <w:t>Smṛtyupasthāna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Sūtra has only the concluding sentences; this is perhaps the only point at which the Dharmaskandha is closer to the Theravāda Satipaṭṭhāna Sutta.</w:t>
      </w:r>
    </w:p>
    <w:p w14:paraId="78D3E2C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362</w:t>
      </w:r>
    </w:p>
    <w:p w14:paraId="73AF8F4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 xml:space="preserve">Some of the discourses used as basic texts in the Vibhaṅga were in fact spoken by Venerable </w:t>
      </w:r>
      <w:proofErr w:type="spellStart"/>
      <w:r w:rsidRPr="00513F3B">
        <w:rPr>
          <w:rFonts w:ascii="Source Serif Pro" w:eastAsia="Times New Roman" w:hAnsi="Source Serif Pro" w:cs="Times New Roman"/>
          <w:color w:val="382500"/>
          <w:kern w:val="0"/>
          <w:sz w:val="24"/>
          <w:szCs w:val="24"/>
          <w:lang w:eastAsia="en-GB"/>
          <w14:ligatures w14:val="none"/>
        </w:rPr>
        <w:t>Sāriputta</w:t>
      </w:r>
      <w:proofErr w:type="spellEnd"/>
      <w:r w:rsidRPr="00513F3B">
        <w:rPr>
          <w:rFonts w:ascii="Source Serif Pro" w:eastAsia="Times New Roman" w:hAnsi="Source Serif Pro" w:cs="Times New Roman"/>
          <w:color w:val="382500"/>
          <w:kern w:val="0"/>
          <w:sz w:val="24"/>
          <w:szCs w:val="24"/>
          <w:lang w:eastAsia="en-GB"/>
          <w14:ligatures w14:val="none"/>
        </w:rPr>
        <w:t xml:space="preserve"> (Saccavibhaṅga Sutta, Mahā </w:t>
      </w:r>
      <w:proofErr w:type="spellStart"/>
      <w:r w:rsidRPr="00513F3B">
        <w:rPr>
          <w:rFonts w:ascii="Source Serif Pro" w:eastAsia="Times New Roman" w:hAnsi="Source Serif Pro" w:cs="Times New Roman"/>
          <w:color w:val="382500"/>
          <w:kern w:val="0"/>
          <w:sz w:val="24"/>
          <w:szCs w:val="24"/>
          <w:lang w:eastAsia="en-GB"/>
          <w14:ligatures w14:val="none"/>
        </w:rPr>
        <w:t>Hatthipadopama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w:t>
      </w:r>
    </w:p>
    <w:p w14:paraId="3118B6C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363</w:t>
      </w:r>
    </w:p>
    <w:p w14:paraId="1C284F8D"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22.122/SA 259.</w:t>
      </w:r>
    </w:p>
    <w:p w14:paraId="51809F9A"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364</w:t>
      </w:r>
    </w:p>
    <w:p w14:paraId="4E77A672"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 similar shift happened to </w:t>
      </w:r>
      <w:proofErr w:type="spellStart"/>
      <w:r w:rsidRPr="00513F3B">
        <w:rPr>
          <w:rFonts w:ascii="Source Serif Pro" w:eastAsia="Times New Roman" w:hAnsi="Source Serif Pro" w:cs="Times New Roman"/>
          <w:i/>
          <w:iCs/>
          <w:color w:val="382500"/>
          <w:kern w:val="0"/>
          <w:sz w:val="24"/>
          <w:szCs w:val="24"/>
          <w:lang w:eastAsia="en-GB"/>
          <w14:ligatures w14:val="none"/>
        </w:rPr>
        <w:t>nāma</w:t>
      </w:r>
      <w:proofErr w:type="spellEnd"/>
      <w:r w:rsidRPr="00513F3B">
        <w:rPr>
          <w:rFonts w:ascii="Source Serif Pro" w:eastAsia="Times New Roman" w:hAnsi="Source Serif Pro" w:cs="Times New Roman"/>
          <w:color w:val="382500"/>
          <w:kern w:val="0"/>
          <w:sz w:val="24"/>
          <w:szCs w:val="24"/>
          <w:lang w:eastAsia="en-GB"/>
          <w14:ligatures w14:val="none"/>
        </w:rPr>
        <w:t>. Although the suttas take pains to define this excluding cognition, the later scholastics explained it as all four immaterial aggregates, including cognition. This interpretation is already found in the Sarvāstivāda Nidāna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yukta, from where it no doubt made its way into the 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 Abhidhamma. So in the case of</w:t>
      </w:r>
      <w:r w:rsidRPr="00513F3B">
        <w:rPr>
          <w:rFonts w:ascii="Source Serif Pro" w:eastAsia="Times New Roman" w:hAnsi="Source Serif Pro" w:cs="Source Serif Pro"/>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nāmarūpa</w:t>
      </w:r>
      <w:proofErr w:type="spellEnd"/>
      <w:r w:rsidRPr="00513F3B">
        <w:rPr>
          <w:rFonts w:ascii="Source Serif Pro" w:eastAsia="Times New Roman" w:hAnsi="Source Serif Pro" w:cs="Times New Roman"/>
          <w:color w:val="382500"/>
          <w:kern w:val="0"/>
          <w:sz w:val="24"/>
          <w:szCs w:val="24"/>
          <w:lang w:eastAsia="en-GB"/>
          <w14:ligatures w14:val="none"/>
        </w:rPr>
        <w:t>, as in the case of the satipaṭṭhānas, we see the tendency to integrate other doctrinal formulas with the aggregates first appear in the Sarvāstivāda, then later in the Theravāda.</w:t>
      </w:r>
    </w:p>
    <w:p w14:paraId="5F39328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365</w:t>
      </w:r>
    </w:p>
    <w:p w14:paraId="3054AAC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48.2–7.</w:t>
      </w:r>
    </w:p>
    <w:p w14:paraId="3B287B8B"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366</w:t>
      </w:r>
    </w:p>
    <w:p w14:paraId="1B1868E0"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54.6/SA 805.</w:t>
      </w:r>
    </w:p>
    <w:p w14:paraId="127C2A00"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367</w:t>
      </w:r>
    </w:p>
    <w:p w14:paraId="4064068F"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Compare Sutta passages that describe the internal space element as the spaces where food is eaten, digested, and passed out. MN 140.18/MA 162; MN 62.12/EA 17.1.</w:t>
      </w:r>
    </w:p>
    <w:p w14:paraId="585C7D8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368</w:t>
      </w:r>
    </w:p>
    <w:p w14:paraId="6F47AABB"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28.7/DA 18.</w:t>
      </w:r>
    </w:p>
    <w:p w14:paraId="2B6DC53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369</w:t>
      </w:r>
    </w:p>
    <w:p w14:paraId="2D339D6F"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28.6/MA 30.</w:t>
      </w:r>
    </w:p>
    <w:p w14:paraId="302B659F"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370</w:t>
      </w:r>
    </w:p>
    <w:p w14:paraId="0BE64461"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DN 33.1.11.10/DA 9.</w:t>
      </w:r>
    </w:p>
    <w:p w14:paraId="1BD9F8E2"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371</w:t>
      </w:r>
    </w:p>
    <w:p w14:paraId="142DC00F"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62/EA 17.1.</w:t>
      </w:r>
    </w:p>
    <w:p w14:paraId="3A2DBDA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372</w:t>
      </w:r>
    </w:p>
    <w:p w14:paraId="07D10D4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Ud</w:t>
      </w:r>
      <w:proofErr w:type="spellEnd"/>
      <w:r w:rsidRPr="00513F3B">
        <w:rPr>
          <w:rFonts w:ascii="Source Serif Pro" w:eastAsia="Times New Roman" w:hAnsi="Source Serif Pro" w:cs="Times New Roman"/>
          <w:color w:val="382500"/>
          <w:kern w:val="0"/>
          <w:sz w:val="24"/>
          <w:szCs w:val="24"/>
          <w:lang w:eastAsia="en-GB"/>
          <w14:ligatures w14:val="none"/>
        </w:rPr>
        <w:t xml:space="preserve"> 4.1.</w:t>
      </w:r>
    </w:p>
    <w:p w14:paraId="79F7285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373</w:t>
      </w:r>
    </w:p>
    <w:p w14:paraId="19D2AF3A"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Iti 3.36.</w:t>
      </w:r>
    </w:p>
    <w:p w14:paraId="42990B0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374</w:t>
      </w:r>
    </w:p>
    <w:p w14:paraId="0448E5E9"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DUTT,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254.</w:t>
      </w:r>
    </w:p>
    <w:p w14:paraId="7BA8D15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375</w:t>
      </w:r>
    </w:p>
    <w:p w14:paraId="1674E60F"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gramStart"/>
      <w:r w:rsidRPr="00513F3B">
        <w:rPr>
          <w:rFonts w:ascii="Source Serif Pro" w:eastAsia="Times New Roman" w:hAnsi="Source Serif Pro" w:cs="Times New Roman"/>
          <w:color w:val="382500"/>
          <w:kern w:val="0"/>
          <w:sz w:val="24"/>
          <w:szCs w:val="24"/>
          <w:lang w:eastAsia="en-GB"/>
          <w14:ligatures w14:val="none"/>
        </w:rPr>
        <w:t>CONZE ,</w:t>
      </w:r>
      <w:proofErr w:type="gramEnd"/>
      <w:r w:rsidRPr="00513F3B">
        <w:rPr>
          <w:rFonts w:ascii="Source Serif Pro" w:eastAsia="Times New Roman" w:hAnsi="Source Serif Pro" w:cs="Times New Roman"/>
          <w:color w:val="382500"/>
          <w:kern w:val="0"/>
          <w:sz w:val="24"/>
          <w:szCs w:val="24"/>
          <w:lang w:eastAsia="en-GB"/>
          <w14:ligatures w14:val="none"/>
        </w:rPr>
        <w:t xml:space="preserve"> pp.</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153</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155.</w:t>
      </w:r>
    </w:p>
    <w:p w14:paraId="1DAA77F0"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376</w:t>
      </w:r>
    </w:p>
    <w:p w14:paraId="2FC7E54A"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DAYAL,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90.</w:t>
      </w:r>
    </w:p>
    <w:p w14:paraId="22B41D1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377</w:t>
      </w:r>
    </w:p>
    <w:p w14:paraId="72CC4FE5"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CONZE,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580.</w:t>
      </w:r>
    </w:p>
    <w:p w14:paraId="2321F6E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378</w:t>
      </w:r>
    </w:p>
    <w:p w14:paraId="6909FFB7"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 98.</w:t>
      </w:r>
    </w:p>
    <w:p w14:paraId="3FA3FCBA"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379</w:t>
      </w:r>
    </w:p>
    <w:p w14:paraId="11233EF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Thích NHẤT HẠNH’s translation refers in the plural to ‘all </w:t>
      </w:r>
      <w:proofErr w:type="spellStart"/>
      <w:r w:rsidRPr="00513F3B">
        <w:rPr>
          <w:rFonts w:ascii="Source Serif Pro" w:eastAsia="Times New Roman" w:hAnsi="Source Serif Pro" w:cs="Times New Roman"/>
          <w:color w:val="382500"/>
          <w:kern w:val="0"/>
          <w:sz w:val="24"/>
          <w:szCs w:val="24"/>
          <w:lang w:eastAsia="en-GB"/>
          <w14:ligatures w14:val="none"/>
        </w:rPr>
        <w:t>Tathāgatas</w:t>
      </w:r>
      <w:proofErr w:type="spellEnd"/>
      <w:r w:rsidRPr="00513F3B">
        <w:rPr>
          <w:rFonts w:ascii="Source Serif Pro" w:eastAsia="Times New Roman" w:hAnsi="Source Serif Pro" w:cs="Times New Roman"/>
          <w:color w:val="382500"/>
          <w:kern w:val="0"/>
          <w:sz w:val="24"/>
          <w:szCs w:val="24"/>
          <w:lang w:eastAsia="en-GB"/>
          <w14:ligatures w14:val="none"/>
        </w:rPr>
        <w:t xml:space="preserve"> of the present (including </w:t>
      </w:r>
      <w:proofErr w:type="gramStart"/>
      <w:r w:rsidRPr="00513F3B">
        <w:rPr>
          <w:rFonts w:ascii="Source Serif Pro" w:eastAsia="Times New Roman" w:hAnsi="Source Serif Pro" w:cs="Times New Roman"/>
          <w:color w:val="382500"/>
          <w:kern w:val="0"/>
          <w:sz w:val="24"/>
          <w:szCs w:val="24"/>
          <w:lang w:eastAsia="en-GB"/>
          <w14:ligatures w14:val="none"/>
        </w:rPr>
        <w:t>myself</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w:t>
      </w:r>
      <w:proofErr w:type="gramEnd"/>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which sounds very </w:t>
      </w:r>
      <w:proofErr w:type="spellStart"/>
      <w:r w:rsidRPr="00513F3B">
        <w:rPr>
          <w:rFonts w:ascii="Source Serif Pro" w:eastAsia="Times New Roman" w:hAnsi="Source Serif Pro" w:cs="Times New Roman"/>
          <w:color w:val="382500"/>
          <w:kern w:val="0"/>
          <w:sz w:val="24"/>
          <w:szCs w:val="24"/>
          <w:lang w:eastAsia="en-GB"/>
          <w14:ligatures w14:val="none"/>
        </w:rPr>
        <w:t>Mah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y</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nist</w:t>
      </w:r>
      <w:proofErr w:type="spellEnd"/>
      <w:r w:rsidRPr="00513F3B">
        <w:rPr>
          <w:rFonts w:ascii="Source Serif Pro" w:eastAsia="Times New Roman" w:hAnsi="Source Serif Pro" w:cs="Times New Roman"/>
          <w:color w:val="382500"/>
          <w:kern w:val="0"/>
          <w:sz w:val="24"/>
          <w:szCs w:val="24"/>
          <w:lang w:eastAsia="en-GB"/>
          <w14:ligatures w14:val="none"/>
        </w:rPr>
        <w:t>; but the text is singular.</w:t>
      </w:r>
    </w:p>
    <w:p w14:paraId="103369F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380</w:t>
      </w:r>
    </w:p>
    <w:p w14:paraId="1F73FEB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119/MA 81.</w:t>
      </w:r>
    </w:p>
    <w:p w14:paraId="3FFFAD3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381</w:t>
      </w:r>
    </w:p>
    <w:p w14:paraId="4EA4DEB0"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w:t>
      </w:r>
      <w:proofErr w:type="spellStart"/>
      <w:r w:rsidRPr="00513F3B">
        <w:rPr>
          <w:rFonts w:ascii="Source Serif Pro" w:eastAsia="Times New Roman" w:hAnsi="Source Serif Pro" w:cs="Times New Roman"/>
          <w:color w:val="382500"/>
          <w:kern w:val="0"/>
          <w:sz w:val="24"/>
          <w:szCs w:val="24"/>
          <w:lang w:eastAsia="en-GB"/>
          <w14:ligatures w14:val="none"/>
        </w:rPr>
        <w:t>Kāyagatāsati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omits the simile for </w:t>
      </w:r>
      <w:proofErr w:type="spellStart"/>
      <w:r w:rsidRPr="00513F3B">
        <w:rPr>
          <w:rFonts w:ascii="Source Serif Pro" w:eastAsia="Times New Roman" w:hAnsi="Source Serif Pro" w:cs="Times New Roman"/>
          <w:color w:val="382500"/>
          <w:kern w:val="0"/>
          <w:sz w:val="24"/>
          <w:szCs w:val="24"/>
          <w:lang w:eastAsia="en-GB"/>
          <w14:ligatures w14:val="none"/>
        </w:rPr>
        <w:t>ānāpānasati</w:t>
      </w:r>
      <w:proofErr w:type="spellEnd"/>
      <w:r w:rsidRPr="00513F3B">
        <w:rPr>
          <w:rFonts w:ascii="Source Serif Pro" w:eastAsia="Times New Roman" w:hAnsi="Source Serif Pro" w:cs="Times New Roman"/>
          <w:color w:val="382500"/>
          <w:kern w:val="0"/>
          <w:sz w:val="24"/>
          <w:szCs w:val="24"/>
          <w:lang w:eastAsia="en-GB"/>
          <w14:ligatures w14:val="none"/>
        </w:rPr>
        <w:t>: one observes the breath, long or short, like a skilled turner making a long or short turn. This simile is also absent from the Sarvāstivāda; thus the only place it occurs, so far as I know, is in the Theravāda Satipaṭṭhāna Sutta.</w:t>
      </w:r>
    </w:p>
    <w:p w14:paraId="25FFD942"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382</w:t>
      </w:r>
    </w:p>
    <w:p w14:paraId="633E9237"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ANĀLAYO,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53</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 discusses the various satipaṭṭhāna similes in more detail.</w:t>
      </w:r>
    </w:p>
    <w:p w14:paraId="727C2EA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383</w:t>
      </w:r>
    </w:p>
    <w:p w14:paraId="2115D0D9"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2.76–82, etc.</w:t>
      </w:r>
    </w:p>
    <w:p w14:paraId="5CF9E022"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384</w:t>
      </w:r>
    </w:p>
    <w:p w14:paraId="7918673E"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See SUJATO, </w:t>
      </w:r>
      <w:r w:rsidRPr="00513F3B">
        <w:rPr>
          <w:rFonts w:ascii="Source Serif Pro" w:eastAsia="Times New Roman" w:hAnsi="Source Serif Pro" w:cs="Times New Roman"/>
          <w:i/>
          <w:iCs/>
          <w:color w:val="382500"/>
          <w:kern w:val="0"/>
          <w:sz w:val="24"/>
          <w:szCs w:val="24"/>
          <w:lang w:eastAsia="en-GB"/>
          <w14:ligatures w14:val="none"/>
        </w:rPr>
        <w:t>Swift Pair</w:t>
      </w:r>
      <w:r w:rsidRPr="00513F3B">
        <w:rPr>
          <w:rFonts w:ascii="Source Serif Pro" w:eastAsia="Times New Roman" w:hAnsi="Source Serif Pro" w:cs="Times New Roman"/>
          <w:color w:val="382500"/>
          <w:kern w:val="0"/>
          <w:sz w:val="24"/>
          <w:szCs w:val="24"/>
          <w:lang w:eastAsia="en-GB"/>
          <w14:ligatures w14:val="none"/>
        </w:rPr>
        <w:t>, Appendix A.7.</w:t>
      </w:r>
    </w:p>
    <w:p w14:paraId="383DAF22"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385</w:t>
      </w:r>
    </w:p>
    <w:p w14:paraId="31747DB3"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36.20.</w:t>
      </w:r>
    </w:p>
    <w:p w14:paraId="5D07076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386</w:t>
      </w:r>
    </w:p>
    <w:p w14:paraId="71B3F047"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i/>
          <w:iCs/>
          <w:color w:val="382500"/>
          <w:kern w:val="0"/>
          <w:sz w:val="24"/>
          <w:szCs w:val="24"/>
          <w:lang w:eastAsia="en-GB"/>
          <w14:ligatures w14:val="none"/>
        </w:rPr>
        <w:t>Paccavekkhana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nimitta</w:t>
      </w:r>
      <w:proofErr w:type="spellEnd"/>
      <w:r w:rsidRPr="00513F3B">
        <w:rPr>
          <w:rFonts w:ascii="Source Serif Pro" w:eastAsia="Times New Roman" w:hAnsi="Source Serif Pro" w:cs="Times New Roman"/>
          <w:color w:val="382500"/>
          <w:kern w:val="0"/>
          <w:sz w:val="24"/>
          <w:szCs w:val="24"/>
          <w:lang w:eastAsia="en-GB"/>
          <w14:ligatures w14:val="none"/>
        </w:rPr>
        <w:t>. Minh Châu has ‘contemplating image’, suggesting that the Chinese translation was influenced by the later meaning of </w:t>
      </w:r>
      <w:proofErr w:type="spellStart"/>
      <w:r w:rsidRPr="00513F3B">
        <w:rPr>
          <w:rFonts w:ascii="Source Serif Pro" w:eastAsia="Times New Roman" w:hAnsi="Source Serif Pro" w:cs="Times New Roman"/>
          <w:i/>
          <w:iCs/>
          <w:color w:val="382500"/>
          <w:kern w:val="0"/>
          <w:sz w:val="24"/>
          <w:szCs w:val="24"/>
          <w:lang w:eastAsia="en-GB"/>
          <w14:ligatures w14:val="none"/>
        </w:rPr>
        <w:t>nimitta</w:t>
      </w:r>
      <w:proofErr w:type="spellEnd"/>
      <w:r w:rsidRPr="00513F3B">
        <w:rPr>
          <w:rFonts w:ascii="Source Serif Pro" w:eastAsia="Times New Roman" w:hAnsi="Source Serif Pro" w:cs="Times New Roman"/>
          <w:color w:val="382500"/>
          <w:kern w:val="0"/>
          <w:sz w:val="24"/>
          <w:szCs w:val="24"/>
          <w:lang w:eastAsia="en-GB"/>
          <w14:ligatures w14:val="none"/>
        </w:rPr>
        <w:t>. See discussion in SUJATO, </w:t>
      </w:r>
      <w:r w:rsidRPr="00513F3B">
        <w:rPr>
          <w:rFonts w:ascii="Source Serif Pro" w:eastAsia="Times New Roman" w:hAnsi="Source Serif Pro" w:cs="Times New Roman"/>
          <w:i/>
          <w:iCs/>
          <w:color w:val="382500"/>
          <w:kern w:val="0"/>
          <w:sz w:val="24"/>
          <w:szCs w:val="24"/>
          <w:lang w:eastAsia="en-GB"/>
          <w14:ligatures w14:val="none"/>
        </w:rPr>
        <w:t>Swift Pair</w:t>
      </w:r>
      <w:r w:rsidRPr="00513F3B">
        <w:rPr>
          <w:rFonts w:ascii="Source Serif Pro" w:eastAsia="Times New Roman" w:hAnsi="Source Serif Pro" w:cs="Times New Roman"/>
          <w:color w:val="382500"/>
          <w:kern w:val="0"/>
          <w:sz w:val="24"/>
          <w:szCs w:val="24"/>
          <w:lang w:eastAsia="en-GB"/>
          <w14:ligatures w14:val="none"/>
        </w:rPr>
        <w:t>, Appendix A.14–16.</w:t>
      </w:r>
    </w:p>
    <w:p w14:paraId="1F15C948"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387</w:t>
      </w:r>
    </w:p>
    <w:p w14:paraId="21D7A1CE"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Cp. AN 5.28, DN 34.1.6/DA 10.</w:t>
      </w:r>
    </w:p>
    <w:p w14:paraId="68671CB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388</w:t>
      </w:r>
    </w:p>
    <w:p w14:paraId="56C5CA95"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situation is complicated by a curious editing feature, which I was alerted to by Rod Bucknell. In the Aṅguttara, the fivefold right samādhi is followed by saying that one can then realize any of the clear knowledges, illustrated by 3 similes: a </w:t>
      </w:r>
      <w:proofErr w:type="spellStart"/>
      <w:r w:rsidRPr="00513F3B">
        <w:rPr>
          <w:rFonts w:ascii="Source Serif Pro" w:eastAsia="Times New Roman" w:hAnsi="Source Serif Pro" w:cs="Times New Roman"/>
          <w:color w:val="382500"/>
          <w:kern w:val="0"/>
          <w:sz w:val="24"/>
          <w:szCs w:val="24"/>
          <w:lang w:eastAsia="en-GB"/>
          <w14:ligatures w14:val="none"/>
        </w:rPr>
        <w:t>brimful</w:t>
      </w:r>
      <w:proofErr w:type="spellEnd"/>
      <w:r w:rsidRPr="00513F3B">
        <w:rPr>
          <w:rFonts w:ascii="Source Serif Pro" w:eastAsia="Times New Roman" w:hAnsi="Source Serif Pro" w:cs="Times New Roman"/>
          <w:color w:val="382500"/>
          <w:kern w:val="0"/>
          <w:sz w:val="24"/>
          <w:szCs w:val="24"/>
          <w:lang w:eastAsia="en-GB"/>
          <w14:ligatures w14:val="none"/>
        </w:rPr>
        <w:t xml:space="preserve"> pot, a </w:t>
      </w:r>
      <w:proofErr w:type="spellStart"/>
      <w:r w:rsidRPr="00513F3B">
        <w:rPr>
          <w:rFonts w:ascii="Source Serif Pro" w:eastAsia="Times New Roman" w:hAnsi="Source Serif Pro" w:cs="Times New Roman"/>
          <w:color w:val="382500"/>
          <w:kern w:val="0"/>
          <w:sz w:val="24"/>
          <w:szCs w:val="24"/>
          <w:lang w:eastAsia="en-GB"/>
          <w14:ligatures w14:val="none"/>
        </w:rPr>
        <w:t>brimful</w:t>
      </w:r>
      <w:proofErr w:type="spellEnd"/>
      <w:r w:rsidRPr="00513F3B">
        <w:rPr>
          <w:rFonts w:ascii="Source Serif Pro" w:eastAsia="Times New Roman" w:hAnsi="Source Serif Pro" w:cs="Times New Roman"/>
          <w:color w:val="382500"/>
          <w:kern w:val="0"/>
          <w:sz w:val="24"/>
          <w:szCs w:val="24"/>
          <w:lang w:eastAsia="en-GB"/>
          <w14:ligatures w14:val="none"/>
        </w:rPr>
        <w:t xml:space="preserve"> pond, and a ready chariot. This passage is in the Theravāda </w:t>
      </w:r>
      <w:proofErr w:type="spellStart"/>
      <w:r w:rsidRPr="00513F3B">
        <w:rPr>
          <w:rFonts w:ascii="Source Serif Pro" w:eastAsia="Times New Roman" w:hAnsi="Source Serif Pro" w:cs="Times New Roman"/>
          <w:color w:val="382500"/>
          <w:kern w:val="0"/>
          <w:sz w:val="24"/>
          <w:szCs w:val="24"/>
          <w:lang w:eastAsia="en-GB"/>
          <w14:ligatures w14:val="none"/>
        </w:rPr>
        <w:t>Kāyagatāsati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but not the Sarvāstivādin version. Thus from the fivefold right samādhi, the jhānas with similes are included in both </w:t>
      </w:r>
      <w:proofErr w:type="spellStart"/>
      <w:r w:rsidRPr="00513F3B">
        <w:rPr>
          <w:rFonts w:ascii="Source Serif Pro" w:eastAsia="Times New Roman" w:hAnsi="Source Serif Pro" w:cs="Times New Roman"/>
          <w:color w:val="382500"/>
          <w:kern w:val="0"/>
          <w:sz w:val="24"/>
          <w:szCs w:val="24"/>
          <w:lang w:eastAsia="en-GB"/>
          <w14:ligatures w14:val="none"/>
        </w:rPr>
        <w:t>Kāyagatāsati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Suttas, the extra practices in the Sarvāstivāda only, and the 3 similes in the Theravāda only.</w:t>
      </w:r>
    </w:p>
    <w:p w14:paraId="7CF9AD1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389</w:t>
      </w:r>
    </w:p>
    <w:p w14:paraId="11731C7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46.29.</w:t>
      </w:r>
    </w:p>
    <w:p w14:paraId="0817962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390</w:t>
      </w:r>
    </w:p>
    <w:p w14:paraId="0BE78A32"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SCHOPEN 2004, pp. 395</w:t>
      </w:r>
      <w:r w:rsidRPr="00513F3B">
        <w:rPr>
          <w:rFonts w:ascii="Source Serif Pro" w:eastAsia="Times New Roman" w:hAnsi="Source Serif Pro" w:cs="Times New Roman"/>
          <w:i/>
          <w:iCs/>
          <w:color w:val="382500"/>
          <w:kern w:val="0"/>
          <w:sz w:val="24"/>
          <w:szCs w:val="24"/>
          <w:lang w:eastAsia="en-GB"/>
          <w14:ligatures w14:val="none"/>
        </w:rPr>
        <w:t>ff.</w:t>
      </w:r>
    </w:p>
    <w:p w14:paraId="4CAD4C9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391</w:t>
      </w:r>
    </w:p>
    <w:p w14:paraId="2F60586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SCHOPEN 2004,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283, note 59. This note, unfortunately disconnected from </w:t>
      </w:r>
      <w:proofErr w:type="spellStart"/>
      <w:r w:rsidRPr="00513F3B">
        <w:rPr>
          <w:rFonts w:ascii="Source Serif Pro" w:eastAsia="Times New Roman" w:hAnsi="Source Serif Pro" w:cs="Times New Roman"/>
          <w:color w:val="382500"/>
          <w:kern w:val="0"/>
          <w:sz w:val="24"/>
          <w:szCs w:val="24"/>
          <w:lang w:eastAsia="en-GB"/>
          <w14:ligatures w14:val="none"/>
        </w:rPr>
        <w:t>Schopen</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s</w:t>
      </w:r>
      <w:proofErr w:type="spellEnd"/>
      <w:r w:rsidRPr="00513F3B">
        <w:rPr>
          <w:rFonts w:ascii="Source Serif Pro" w:eastAsia="Times New Roman" w:hAnsi="Source Serif Pro" w:cs="Times New Roman"/>
          <w:color w:val="382500"/>
          <w:kern w:val="0"/>
          <w:sz w:val="24"/>
          <w:szCs w:val="24"/>
          <w:lang w:eastAsia="en-GB"/>
          <w14:ligatures w14:val="none"/>
        </w:rPr>
        <w:t xml:space="preserve"> main discussion of the matter, gives a couple of further references.</w:t>
      </w:r>
    </w:p>
    <w:p w14:paraId="1E2C6AEB"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392</w:t>
      </w:r>
    </w:p>
    <w:p w14:paraId="290E8ABF"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24 in number. Theravāda has 31. I have available to me three translations of the list of body parts from the same Chinese text of the Sarvāstivāda </w:t>
      </w:r>
      <w:proofErr w:type="spellStart"/>
      <w:r w:rsidRPr="00513F3B">
        <w:rPr>
          <w:rFonts w:ascii="Source Serif Pro" w:eastAsia="Times New Roman" w:hAnsi="Source Serif Pro" w:cs="Times New Roman"/>
          <w:color w:val="382500"/>
          <w:kern w:val="0"/>
          <w:sz w:val="24"/>
          <w:szCs w:val="24"/>
          <w:lang w:eastAsia="en-GB"/>
          <w14:ligatures w14:val="none"/>
        </w:rPr>
        <w:t>Smṛtyupasthāna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Sūtra. They reckon the parts of the body at 29, 30, and 31 respectively.</w:t>
      </w:r>
    </w:p>
    <w:p w14:paraId="2DED7EE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393</w:t>
      </w:r>
    </w:p>
    <w:p w14:paraId="0B2A42A2"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Theravāda Satipaṭṭhāna Suttas have a small spelling mistake in the refrain in the contemplation of dhammas section. The phrase is </w:t>
      </w:r>
      <w:proofErr w:type="gramStart"/>
      <w:r w:rsidRPr="00513F3B">
        <w:rPr>
          <w:rFonts w:ascii="Source Serif Pro" w:eastAsia="Times New Roman" w:hAnsi="Source Serif Pro" w:cs="Times New Roman"/>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Source Serif Pro"/>
          <w:color w:val="382500"/>
          <w:kern w:val="0"/>
          <w:sz w:val="24"/>
          <w:szCs w:val="24"/>
          <w:lang w:eastAsia="en-GB"/>
          <w14:ligatures w14:val="none"/>
        </w:rPr>
        <w:t>“</w:t>
      </w:r>
      <w:proofErr w:type="spellStart"/>
      <w:proofErr w:type="gramEnd"/>
      <w:r w:rsidRPr="00513F3B">
        <w:rPr>
          <w:rFonts w:ascii="Source Serif Pro" w:eastAsia="Times New Roman" w:hAnsi="Source Serif Pro" w:cs="Times New Roman"/>
          <w:i/>
          <w:iCs/>
          <w:color w:val="382500"/>
          <w:kern w:val="0"/>
          <w:sz w:val="24"/>
          <w:szCs w:val="24"/>
          <w:lang w:eastAsia="en-GB"/>
          <w14:ligatures w14:val="none"/>
        </w:rPr>
        <w:t>Atthi</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dhammā”ti</w:t>
      </w:r>
      <w:proofErr w:type="spellEnd"/>
      <w:r w:rsidRPr="00513F3B">
        <w:rPr>
          <w:rFonts w:ascii="Source Serif Pro" w:eastAsia="Times New Roman" w:hAnsi="Source Serif Pro" w:cs="Times New Roman"/>
          <w:color w:val="382500"/>
          <w:kern w:val="0"/>
          <w:sz w:val="24"/>
          <w:szCs w:val="24"/>
          <w:lang w:eastAsia="en-GB"/>
          <w14:ligatures w14:val="none"/>
        </w:rPr>
        <w:t>’ (‘there is dhammas’), where </w:t>
      </w:r>
      <w:proofErr w:type="spellStart"/>
      <w:r w:rsidRPr="00513F3B">
        <w:rPr>
          <w:rFonts w:ascii="Source Serif Pro" w:eastAsia="Times New Roman" w:hAnsi="Source Serif Pro" w:cs="Times New Roman"/>
          <w:i/>
          <w:iCs/>
          <w:color w:val="382500"/>
          <w:kern w:val="0"/>
          <w:sz w:val="24"/>
          <w:szCs w:val="24"/>
          <w:lang w:eastAsia="en-GB"/>
          <w14:ligatures w14:val="none"/>
        </w:rPr>
        <w:t>atthi</w:t>
      </w:r>
      <w:proofErr w:type="spellEnd"/>
      <w:r w:rsidRPr="00513F3B">
        <w:rPr>
          <w:rFonts w:ascii="Source Serif Pro" w:eastAsia="Times New Roman" w:hAnsi="Source Serif Pro" w:cs="Times New Roman"/>
          <w:color w:val="382500"/>
          <w:kern w:val="0"/>
          <w:sz w:val="24"/>
          <w:szCs w:val="24"/>
          <w:lang w:eastAsia="en-GB"/>
          <w14:ligatures w14:val="none"/>
        </w:rPr>
        <w:t> is singular and </w:t>
      </w:r>
      <w:proofErr w:type="spellStart"/>
      <w:r w:rsidRPr="00513F3B">
        <w:rPr>
          <w:rFonts w:ascii="Source Serif Pro" w:eastAsia="Times New Roman" w:hAnsi="Source Serif Pro" w:cs="Times New Roman"/>
          <w:i/>
          <w:iCs/>
          <w:color w:val="382500"/>
          <w:kern w:val="0"/>
          <w:sz w:val="24"/>
          <w:szCs w:val="24"/>
          <w:lang w:eastAsia="en-GB"/>
          <w14:ligatures w14:val="none"/>
        </w:rPr>
        <w:t>dhammā</w:t>
      </w:r>
      <w:proofErr w:type="spellEnd"/>
      <w:r w:rsidRPr="00513F3B">
        <w:rPr>
          <w:rFonts w:ascii="Source Serif Pro" w:eastAsia="Times New Roman" w:hAnsi="Source Serif Pro" w:cs="Times New Roman"/>
          <w:color w:val="382500"/>
          <w:kern w:val="0"/>
          <w:sz w:val="24"/>
          <w:szCs w:val="24"/>
          <w:lang w:eastAsia="en-GB"/>
          <w14:ligatures w14:val="none"/>
        </w:rPr>
        <w:t> is plural. Presumably this was merely a reciters’ glitch, as they mechanically repeated the phrase from the earlier sections, without noticing the change in number from singular to plural. Innocuous enough, but a reminder of the fallibility of the tradition.</w:t>
      </w:r>
    </w:p>
    <w:p w14:paraId="6F4AE4B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394</w:t>
      </w:r>
    </w:p>
    <w:p w14:paraId="27362717"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46.35.</w:t>
      </w:r>
    </w:p>
    <w:p w14:paraId="63865DB8"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395</w:t>
      </w:r>
    </w:p>
    <w:p w14:paraId="34C636CF"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46.2, 5, 7, 23, 24, 33, 34, 37, 39, 40, 49, 51, 52, 53, 55, 56.</w:t>
      </w:r>
    </w:p>
    <w:p w14:paraId="33316A4F"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396</w:t>
      </w:r>
    </w:p>
    <w:p w14:paraId="09C81AA4"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22.</w:t>
      </w:r>
    </w:p>
    <w:p w14:paraId="5CB2B30F"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397</w:t>
      </w:r>
    </w:p>
    <w:p w14:paraId="4E8C2A1A"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Majjhima Nikāya, Vol. 1, PTS,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534. The preface lists a number of similar interpolations from the D</w:t>
      </w:r>
      <w:r w:rsidRPr="00513F3B">
        <w:rPr>
          <w:rFonts w:ascii="Source Serif Pro" w:eastAsia="Times New Roman" w:hAnsi="Source Serif Pro" w:cs="Source Serif Pro"/>
          <w:color w:val="382500"/>
          <w:kern w:val="0"/>
          <w:sz w:val="24"/>
          <w:szCs w:val="24"/>
          <w:lang w:eastAsia="en-GB"/>
          <w14:ligatures w14:val="none"/>
        </w:rPr>
        <w:t>ī</w:t>
      </w:r>
      <w:r w:rsidRPr="00513F3B">
        <w:rPr>
          <w:rFonts w:ascii="Source Serif Pro" w:eastAsia="Times New Roman" w:hAnsi="Source Serif Pro" w:cs="Times New Roman"/>
          <w:color w:val="382500"/>
          <w:kern w:val="0"/>
          <w:sz w:val="24"/>
          <w:szCs w:val="24"/>
          <w:lang w:eastAsia="en-GB"/>
          <w14:ligatures w14:val="none"/>
        </w:rPr>
        <w:t>gha into the Burmese Majjhima, but none are of significance.</w:t>
      </w:r>
    </w:p>
    <w:p w14:paraId="7238179C"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398</w:t>
      </w:r>
    </w:p>
    <w:p w14:paraId="6CEEB8A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141.</w:t>
      </w:r>
    </w:p>
    <w:p w14:paraId="1D2EB79C"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399</w:t>
      </w:r>
    </w:p>
    <w:p w14:paraId="2446A687"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18, SN 25, SN 26, SN 27.</w:t>
      </w:r>
    </w:p>
    <w:p w14:paraId="456F4E20"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400</w:t>
      </w:r>
    </w:p>
    <w:p w14:paraId="5A150D9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7.80</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74B7769A"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401</w:t>
      </w:r>
    </w:p>
    <w:p w14:paraId="3D4DF1D9"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headquarters of the Theravāda must have been in Sri Lanka from quite early, for an inscription at </w:t>
      </w:r>
      <w:proofErr w:type="spellStart"/>
      <w:r w:rsidRPr="00513F3B">
        <w:rPr>
          <w:rFonts w:ascii="Source Serif Pro" w:eastAsia="Times New Roman" w:hAnsi="Source Serif Pro" w:cs="Times New Roman"/>
          <w:color w:val="382500"/>
          <w:kern w:val="0"/>
          <w:sz w:val="24"/>
          <w:szCs w:val="24"/>
          <w:lang w:eastAsia="en-GB"/>
          <w14:ligatures w14:val="none"/>
        </w:rPr>
        <w:t>Nagarjunikonda</w:t>
      </w:r>
      <w:proofErr w:type="spellEnd"/>
      <w:r w:rsidRPr="00513F3B">
        <w:rPr>
          <w:rFonts w:ascii="Source Serif Pro" w:eastAsia="Times New Roman" w:hAnsi="Source Serif Pro" w:cs="Times New Roman"/>
          <w:color w:val="382500"/>
          <w:kern w:val="0"/>
          <w:sz w:val="24"/>
          <w:szCs w:val="24"/>
          <w:lang w:eastAsia="en-GB"/>
          <w14:ligatures w14:val="none"/>
        </w:rPr>
        <w:t xml:space="preserve"> in Southern India refers to a monastery belonging to the ‘Theravādin teachers of Sri Lanka’. SCHOPEN 1997,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w:t>
      </w:r>
    </w:p>
    <w:p w14:paraId="7243EE1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402</w:t>
      </w:r>
    </w:p>
    <w:p w14:paraId="3310F305"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ABEYNAYAKE, pp.163–183.</w:t>
      </w:r>
    </w:p>
    <w:p w14:paraId="2C47CF93"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403</w:t>
      </w:r>
    </w:p>
    <w:p w14:paraId="59F2FC30"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30/MA 59.</w:t>
      </w:r>
    </w:p>
    <w:p w14:paraId="59C1A9B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404</w:t>
      </w:r>
    </w:p>
    <w:p w14:paraId="759870A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 xml:space="preserve">The doctrinal material of the Sarvāstivāda version is thus entirely stock </w:t>
      </w:r>
      <w:proofErr w:type="spellStart"/>
      <w:r w:rsidRPr="00513F3B">
        <w:rPr>
          <w:rFonts w:ascii="Source Serif Pro" w:eastAsia="Times New Roman" w:hAnsi="Source Serif Pro" w:cs="Times New Roman"/>
          <w:color w:val="382500"/>
          <w:kern w:val="0"/>
          <w:sz w:val="24"/>
          <w:szCs w:val="24"/>
          <w:lang w:eastAsia="en-GB"/>
          <w14:ligatures w14:val="none"/>
        </w:rPr>
        <w:t>formulæ</w:t>
      </w:r>
      <w:proofErr w:type="spellEnd"/>
      <w:r w:rsidRPr="00513F3B">
        <w:rPr>
          <w:rFonts w:ascii="Source Serif Pro" w:eastAsia="Times New Roman" w:hAnsi="Source Serif Pro" w:cs="Times New Roman"/>
          <w:color w:val="382500"/>
          <w:kern w:val="0"/>
          <w:sz w:val="24"/>
          <w:szCs w:val="24"/>
          <w:lang w:eastAsia="en-GB"/>
          <w14:ligatures w14:val="none"/>
        </w:rPr>
        <w:t xml:space="preserve">, lacking all the unique material peculiar to the Theravāda version. But the setting is more complex: it has the monks sitting around discussing the ‘wonderful and </w:t>
      </w:r>
      <w:proofErr w:type="spellStart"/>
      <w:r w:rsidRPr="00513F3B">
        <w:rPr>
          <w:rFonts w:ascii="Source Serif Pro" w:eastAsia="Times New Roman" w:hAnsi="Source Serif Pro" w:cs="Times New Roman"/>
          <w:color w:val="382500"/>
          <w:kern w:val="0"/>
          <w:sz w:val="24"/>
          <w:szCs w:val="24"/>
          <w:lang w:eastAsia="en-GB"/>
          <w14:ligatures w14:val="none"/>
        </w:rPr>
        <w:t>marvelous</w:t>
      </w:r>
      <w:proofErr w:type="spellEnd"/>
      <w:r w:rsidRPr="00513F3B">
        <w:rPr>
          <w:rFonts w:ascii="Source Serif Pro" w:eastAsia="Times New Roman" w:hAnsi="Source Serif Pro" w:cs="Times New Roman"/>
          <w:color w:val="382500"/>
          <w:kern w:val="0"/>
          <w:sz w:val="24"/>
          <w:szCs w:val="24"/>
          <w:lang w:eastAsia="en-GB"/>
          <w14:ligatures w14:val="none"/>
        </w:rPr>
        <w:t xml:space="preserve">’ qualities of the Tathāgata, then the Buddha entering and enquiring into the topic of conversation, etc. (as in the </w:t>
      </w:r>
      <w:proofErr w:type="spellStart"/>
      <w:r w:rsidRPr="00513F3B">
        <w:rPr>
          <w:rFonts w:ascii="Source Serif Pro" w:eastAsia="Times New Roman" w:hAnsi="Source Serif Pro" w:cs="Times New Roman"/>
          <w:color w:val="382500"/>
          <w:kern w:val="0"/>
          <w:sz w:val="24"/>
          <w:szCs w:val="24"/>
          <w:lang w:eastAsia="en-GB"/>
          <w14:ligatures w14:val="none"/>
        </w:rPr>
        <w:t>Mahāpadāna</w:t>
      </w:r>
      <w:proofErr w:type="spellEnd"/>
      <w:r w:rsidRPr="00513F3B">
        <w:rPr>
          <w:rFonts w:ascii="Source Serif Pro" w:eastAsia="Times New Roman" w:hAnsi="Source Serif Pro" w:cs="Times New Roman"/>
          <w:color w:val="382500"/>
          <w:kern w:val="0"/>
          <w:sz w:val="24"/>
          <w:szCs w:val="24"/>
          <w:lang w:eastAsia="en-GB"/>
          <w14:ligatures w14:val="none"/>
        </w:rPr>
        <w:t xml:space="preserve"> Sutta). So in the aṅgas it belongs to the </w:t>
      </w:r>
      <w:proofErr w:type="spellStart"/>
      <w:r w:rsidRPr="00513F3B">
        <w:rPr>
          <w:rFonts w:ascii="Source Serif Pro" w:eastAsia="Times New Roman" w:hAnsi="Source Serif Pro" w:cs="Times New Roman"/>
          <w:i/>
          <w:iCs/>
          <w:color w:val="382500"/>
          <w:kern w:val="0"/>
          <w:sz w:val="24"/>
          <w:szCs w:val="24"/>
          <w:lang w:eastAsia="en-GB"/>
          <w14:ligatures w14:val="none"/>
        </w:rPr>
        <w:t>abbhūtadhammas</w:t>
      </w:r>
      <w:proofErr w:type="spellEnd"/>
      <w:r w:rsidRPr="00513F3B">
        <w:rPr>
          <w:rFonts w:ascii="Source Serif Pro" w:eastAsia="Times New Roman" w:hAnsi="Source Serif Pro" w:cs="Times New Roman"/>
          <w:color w:val="382500"/>
          <w:kern w:val="0"/>
          <w:sz w:val="24"/>
          <w:szCs w:val="24"/>
          <w:lang w:eastAsia="en-GB"/>
          <w14:ligatures w14:val="none"/>
        </w:rPr>
        <w:t>. The Theravāda just has the Buddha giving the discourse straight off, and so the identification as </w:t>
      </w:r>
      <w:r w:rsidRPr="00513F3B">
        <w:rPr>
          <w:rFonts w:ascii="Source Serif Pro" w:eastAsia="Times New Roman" w:hAnsi="Source Serif Pro" w:cs="Times New Roman"/>
          <w:i/>
          <w:iCs/>
          <w:color w:val="382500"/>
          <w:kern w:val="0"/>
          <w:sz w:val="24"/>
          <w:szCs w:val="24"/>
          <w:lang w:eastAsia="en-GB"/>
          <w14:ligatures w14:val="none"/>
        </w:rPr>
        <w:t>abbhūtadhamma</w:t>
      </w:r>
      <w:r w:rsidRPr="00513F3B">
        <w:rPr>
          <w:rFonts w:ascii="Source Serif Pro" w:eastAsia="Times New Roman" w:hAnsi="Source Serif Pro" w:cs="Times New Roman"/>
          <w:color w:val="382500"/>
          <w:kern w:val="0"/>
          <w:sz w:val="24"/>
          <w:szCs w:val="24"/>
          <w:lang w:eastAsia="en-GB"/>
          <w14:ligatures w14:val="none"/>
        </w:rPr>
        <w:t xml:space="preserve"> is not explicit. The commentary explains the need for the discourse being the question of what </w:t>
      </w:r>
      <w:proofErr w:type="spellStart"/>
      <w:r w:rsidRPr="00513F3B">
        <w:rPr>
          <w:rFonts w:ascii="Source Serif Pro" w:eastAsia="Times New Roman" w:hAnsi="Source Serif Pro" w:cs="Times New Roman"/>
          <w:color w:val="382500"/>
          <w:kern w:val="0"/>
          <w:sz w:val="24"/>
          <w:szCs w:val="24"/>
          <w:lang w:eastAsia="en-GB"/>
          <w14:ligatures w14:val="none"/>
        </w:rPr>
        <w:t>kamma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it that gives rise to the marks, an issue that is not addressed at all in the Sarvāstivāda. All this raises the question of whether the two may be regarded as cognate texts.</w:t>
      </w:r>
    </w:p>
    <w:p w14:paraId="74267FB8"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405</w:t>
      </w:r>
    </w:p>
    <w:p w14:paraId="03FEB9F2"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111.</w:t>
      </w:r>
    </w:p>
    <w:p w14:paraId="5E30356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406</w:t>
      </w:r>
    </w:p>
    <w:p w14:paraId="7A7CBA7A"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148/MA 86.</w:t>
      </w:r>
    </w:p>
    <w:p w14:paraId="1E0ADE4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407</w:t>
      </w:r>
    </w:p>
    <w:p w14:paraId="21FDD1F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WATANABE,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54.</w:t>
      </w:r>
    </w:p>
    <w:p w14:paraId="216C9C7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408</w:t>
      </w:r>
    </w:p>
    <w:p w14:paraId="5EBC443F"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28/MA 30. The following information is from Bhikkhu Anālayo (unpublished essay).</w:t>
      </w:r>
    </w:p>
    <w:p w14:paraId="779300BF"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409</w:t>
      </w:r>
    </w:p>
    <w:p w14:paraId="5D9093C0"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28.6.</w:t>
      </w:r>
    </w:p>
    <w:p w14:paraId="0E810A0A"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410</w:t>
      </w:r>
    </w:p>
    <w:p w14:paraId="076ADA95"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28.9.</w:t>
      </w:r>
    </w:p>
    <w:p w14:paraId="29503B68"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411</w:t>
      </w:r>
    </w:p>
    <w:p w14:paraId="0603BDE1"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28.27.</w:t>
      </w:r>
    </w:p>
    <w:p w14:paraId="589823F3"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412</w:t>
      </w:r>
    </w:p>
    <w:p w14:paraId="5FA7F87E"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To help comparison, where the parallels with the Pali are close and obvious I have substituted my own preferred renderings of technical terms for those given by Minh Châu. Here and elsewhere the Chinese regularly has ‘right knowledge’, evidently reading </w:t>
      </w:r>
      <w:proofErr w:type="spellStart"/>
      <w:r w:rsidRPr="00513F3B">
        <w:rPr>
          <w:rFonts w:ascii="Source Serif Pro" w:eastAsia="Times New Roman" w:hAnsi="Source Serif Pro" w:cs="Times New Roman"/>
          <w:i/>
          <w:iCs/>
          <w:color w:val="382500"/>
          <w:kern w:val="0"/>
          <w:sz w:val="24"/>
          <w:szCs w:val="24"/>
          <w:lang w:eastAsia="en-GB"/>
          <w14:ligatures w14:val="none"/>
        </w:rPr>
        <w:t>sammā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ñāṇa</w:t>
      </w:r>
      <w:proofErr w:type="spellEnd"/>
      <w:r w:rsidRPr="00513F3B">
        <w:rPr>
          <w:rFonts w:ascii="Source Serif Pro" w:eastAsia="Times New Roman" w:hAnsi="Source Serif Pro" w:cs="Times New Roman"/>
          <w:color w:val="382500"/>
          <w:kern w:val="0"/>
          <w:sz w:val="24"/>
          <w:szCs w:val="24"/>
          <w:lang w:eastAsia="en-GB"/>
          <w14:ligatures w14:val="none"/>
        </w:rPr>
        <w:t> instead of the Pali </w:t>
      </w:r>
      <w:proofErr w:type="spellStart"/>
      <w:r w:rsidRPr="00513F3B">
        <w:rPr>
          <w:rFonts w:ascii="Source Serif Pro" w:eastAsia="Times New Roman" w:hAnsi="Source Serif Pro" w:cs="Times New Roman"/>
          <w:i/>
          <w:iCs/>
          <w:color w:val="382500"/>
          <w:kern w:val="0"/>
          <w:sz w:val="24"/>
          <w:szCs w:val="24"/>
          <w:lang w:eastAsia="en-GB"/>
          <w14:ligatures w14:val="none"/>
        </w:rPr>
        <w:t>sampajañña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49F4E41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413</w:t>
      </w:r>
    </w:p>
    <w:p w14:paraId="52DF6341"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Cp. AN 5.24, 5.168, 6.50, 7.61, 8.81, 10.3–5, 11.3–5.</w:t>
      </w:r>
    </w:p>
    <w:p w14:paraId="5EEF9C16"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414</w:t>
      </w:r>
    </w:p>
    <w:p w14:paraId="2943F247"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Chinese has ‘the ear-sphere’.</w:t>
      </w:r>
    </w:p>
    <w:p w14:paraId="2EB2520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415</w:t>
      </w:r>
    </w:p>
    <w:p w14:paraId="0A02A8C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Chinese has ‘receiving and hearing the dhamma’.</w:t>
      </w:r>
    </w:p>
    <w:p w14:paraId="2311648F"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416</w:t>
      </w:r>
    </w:p>
    <w:p w14:paraId="6D4B975D"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Chinese has ‘consideration of patience’, evidently a mistranslation of </w:t>
      </w:r>
      <w:proofErr w:type="spellStart"/>
      <w:r w:rsidRPr="00513F3B">
        <w:rPr>
          <w:rFonts w:ascii="Source Serif Pro" w:eastAsia="Times New Roman" w:hAnsi="Source Serif Pro" w:cs="Times New Roman"/>
          <w:i/>
          <w:iCs/>
          <w:color w:val="382500"/>
          <w:kern w:val="0"/>
          <w:sz w:val="24"/>
          <w:szCs w:val="24"/>
          <w:lang w:eastAsia="en-GB"/>
          <w14:ligatures w14:val="none"/>
        </w:rPr>
        <w:t>nijjhānakkhanti</w:t>
      </w:r>
      <w:proofErr w:type="spellEnd"/>
      <w:r w:rsidRPr="00513F3B">
        <w:rPr>
          <w:rFonts w:ascii="Source Serif Pro" w:eastAsia="Times New Roman" w:hAnsi="Source Serif Pro" w:cs="Times New Roman"/>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Khanti</w:t>
      </w:r>
      <w:proofErr w:type="spellEnd"/>
      <w:r w:rsidRPr="00513F3B">
        <w:rPr>
          <w:rFonts w:ascii="Source Serif Pro" w:eastAsia="Times New Roman" w:hAnsi="Source Serif Pro" w:cs="Times New Roman"/>
          <w:color w:val="382500"/>
          <w:kern w:val="0"/>
          <w:sz w:val="24"/>
          <w:szCs w:val="24"/>
          <w:lang w:eastAsia="en-GB"/>
          <w14:ligatures w14:val="none"/>
        </w:rPr>
        <w:t> in this sense seems to be misunderstood throughout the Chinese tradition, leading to a distinct shift in meaning in many passages.</w:t>
      </w:r>
    </w:p>
    <w:p w14:paraId="07FACDB0"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417</w:t>
      </w:r>
    </w:p>
    <w:p w14:paraId="3BB19900"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Probably </w:t>
      </w:r>
      <w:proofErr w:type="spellStart"/>
      <w:r w:rsidRPr="00513F3B">
        <w:rPr>
          <w:rFonts w:ascii="Source Serif Pro" w:eastAsia="Times New Roman" w:hAnsi="Source Serif Pro" w:cs="Times New Roman"/>
          <w:i/>
          <w:iCs/>
          <w:color w:val="382500"/>
          <w:kern w:val="0"/>
          <w:sz w:val="24"/>
          <w:szCs w:val="24"/>
          <w:lang w:eastAsia="en-GB"/>
          <w14:ligatures w14:val="none"/>
        </w:rPr>
        <w:t>yoniso</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manasikāra</w:t>
      </w:r>
      <w:proofErr w:type="spellEnd"/>
      <w:r w:rsidRPr="00513F3B">
        <w:rPr>
          <w:rFonts w:ascii="Source Serif Pro" w:eastAsia="Times New Roman" w:hAnsi="Source Serif Pro" w:cs="Times New Roman"/>
          <w:color w:val="382500"/>
          <w:kern w:val="0"/>
          <w:sz w:val="24"/>
          <w:szCs w:val="24"/>
          <w:lang w:eastAsia="en-GB"/>
          <w14:ligatures w14:val="none"/>
        </w:rPr>
        <w:t>, ‘paying attention to the root’.</w:t>
      </w:r>
    </w:p>
    <w:p w14:paraId="27477A7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418</w:t>
      </w:r>
    </w:p>
    <w:p w14:paraId="7C318BBA"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Cp. MN 95.</w:t>
      </w:r>
    </w:p>
    <w:p w14:paraId="13CA6BB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419</w:t>
      </w:r>
    </w:p>
    <w:p w14:paraId="5793ED3A"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Cp. SN 12.23.</w:t>
      </w:r>
    </w:p>
    <w:p w14:paraId="6100B36B"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420</w:t>
      </w:r>
    </w:p>
    <w:p w14:paraId="72EFF88B"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Probably a confusion stemming from the idiom </w:t>
      </w:r>
      <w:proofErr w:type="spellStart"/>
      <w:r w:rsidRPr="00513F3B">
        <w:rPr>
          <w:rFonts w:ascii="Source Serif Pro" w:eastAsia="Times New Roman" w:hAnsi="Source Serif Pro" w:cs="Times New Roman"/>
          <w:i/>
          <w:iCs/>
          <w:color w:val="382500"/>
          <w:kern w:val="0"/>
          <w:sz w:val="24"/>
          <w:szCs w:val="24"/>
          <w:lang w:eastAsia="en-GB"/>
          <w14:ligatures w14:val="none"/>
        </w:rPr>
        <w:t>kāyena</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phusati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‘one personally </w:t>
      </w:r>
      <w:proofErr w:type="gramStart"/>
      <w:r w:rsidRPr="00513F3B">
        <w:rPr>
          <w:rFonts w:ascii="Source Serif Pro" w:eastAsia="Times New Roman" w:hAnsi="Source Serif Pro" w:cs="Times New Roman"/>
          <w:color w:val="382500"/>
          <w:kern w:val="0"/>
          <w:sz w:val="24"/>
          <w:szCs w:val="24"/>
          <w:lang w:eastAsia="en-GB"/>
          <w14:ligatures w14:val="none"/>
        </w:rPr>
        <w:t>contacts’</w:t>
      </w:r>
      <w:proofErr w:type="gramEnd"/>
      <w:r w:rsidRPr="00513F3B">
        <w:rPr>
          <w:rFonts w:ascii="Source Serif Pro" w:eastAsia="Times New Roman" w:hAnsi="Source Serif Pro" w:cs="Times New Roman"/>
          <w:color w:val="382500"/>
          <w:kern w:val="0"/>
          <w:sz w:val="24"/>
          <w:szCs w:val="24"/>
          <w:lang w:eastAsia="en-GB"/>
          <w14:ligatures w14:val="none"/>
        </w:rPr>
        <w:t>.</w:t>
      </w:r>
    </w:p>
    <w:p w14:paraId="7B1EE32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421</w:t>
      </w:r>
    </w:p>
    <w:p w14:paraId="6AFE511F"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Chinese has ‘think of its characteristic’, evidently from </w:t>
      </w:r>
      <w:proofErr w:type="spellStart"/>
      <w:r w:rsidRPr="00513F3B">
        <w:rPr>
          <w:rFonts w:ascii="Source Serif Pro" w:eastAsia="Times New Roman" w:hAnsi="Source Serif Pro" w:cs="Times New Roman"/>
          <w:i/>
          <w:iCs/>
          <w:color w:val="382500"/>
          <w:kern w:val="0"/>
          <w:sz w:val="24"/>
          <w:szCs w:val="24"/>
          <w:lang w:eastAsia="en-GB"/>
          <w14:ligatures w14:val="none"/>
        </w:rPr>
        <w:t>nimitta</w:t>
      </w:r>
      <w:r w:rsidRPr="00513F3B">
        <w:rPr>
          <w:rFonts w:ascii="Cambria" w:eastAsia="Times New Roman" w:hAnsi="Cambria" w:cs="Cambria"/>
          <w:i/>
          <w:iCs/>
          <w:color w:val="382500"/>
          <w:kern w:val="0"/>
          <w:sz w:val="24"/>
          <w:szCs w:val="24"/>
          <w:lang w:eastAsia="en-GB"/>
          <w14:ligatures w14:val="none"/>
        </w:rPr>
        <w:t>ṁ</w:t>
      </w:r>
      <w:proofErr w:type="spellEnd"/>
      <w:r w:rsidRPr="00513F3B">
        <w:rPr>
          <w:rFonts w:ascii="Source Serif Pro" w:eastAsia="Times New Roman" w:hAnsi="Source Serif Pro" w:cs="Times New Roman"/>
          <w:i/>
          <w:iCs/>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i/>
          <w:iCs/>
          <w:color w:val="382500"/>
          <w:kern w:val="0"/>
          <w:sz w:val="24"/>
          <w:szCs w:val="24"/>
          <w:lang w:eastAsia="en-GB"/>
          <w14:ligatures w14:val="none"/>
        </w:rPr>
        <w:t>manasikaroti</w:t>
      </w:r>
      <w:proofErr w:type="spellEnd"/>
      <w:r w:rsidRPr="00513F3B">
        <w:rPr>
          <w:rFonts w:ascii="Source Serif Pro" w:eastAsia="Times New Roman" w:hAnsi="Source Serif Pro" w:cs="Times New Roman"/>
          <w:color w:val="382500"/>
          <w:kern w:val="0"/>
          <w:sz w:val="24"/>
          <w:szCs w:val="24"/>
          <w:lang w:eastAsia="en-GB"/>
          <w14:ligatures w14:val="none"/>
        </w:rPr>
        <w:t>.</w:t>
      </w:r>
    </w:p>
    <w:p w14:paraId="397B046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422</w:t>
      </w:r>
    </w:p>
    <w:p w14:paraId="3F63C94A"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i/>
          <w:iCs/>
          <w:color w:val="382500"/>
          <w:kern w:val="0"/>
          <w:sz w:val="24"/>
          <w:szCs w:val="24"/>
          <w:lang w:eastAsia="en-GB"/>
          <w14:ligatures w14:val="none"/>
        </w:rPr>
        <w:t>Kasiṇāyatana</w:t>
      </w:r>
      <w:proofErr w:type="spellEnd"/>
      <w:r w:rsidRPr="00513F3B">
        <w:rPr>
          <w:rFonts w:ascii="Source Serif Pro" w:eastAsia="Times New Roman" w:hAnsi="Source Serif Pro" w:cs="Times New Roman"/>
          <w:i/>
          <w:iCs/>
          <w:color w:val="382500"/>
          <w:kern w:val="0"/>
          <w:sz w:val="24"/>
          <w:szCs w:val="24"/>
          <w:lang w:eastAsia="en-GB"/>
          <w14:ligatures w14:val="none"/>
        </w:rPr>
        <w:t>.</w:t>
      </w:r>
    </w:p>
    <w:p w14:paraId="722E03BB"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423</w:t>
      </w:r>
    </w:p>
    <w:p w14:paraId="6A5213B1"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Most of these points are discussed more fully in MINH CHÂU.</w:t>
      </w:r>
    </w:p>
    <w:p w14:paraId="69CA69C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424</w:t>
      </w:r>
    </w:p>
    <w:p w14:paraId="15480601"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32.</w:t>
      </w:r>
    </w:p>
    <w:p w14:paraId="071B15A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425</w:t>
      </w:r>
    </w:p>
    <w:p w14:paraId="35197CFB"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MA 184.</w:t>
      </w:r>
    </w:p>
    <w:p w14:paraId="2DDC8B9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426</w:t>
      </w:r>
    </w:p>
    <w:p w14:paraId="00E3001D"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See e.g. </w:t>
      </w:r>
      <w:proofErr w:type="gramStart"/>
      <w:r w:rsidRPr="00513F3B">
        <w:rPr>
          <w:rFonts w:ascii="Source Serif Pro" w:eastAsia="Times New Roman" w:hAnsi="Source Serif Pro" w:cs="Times New Roman"/>
          <w:color w:val="382500"/>
          <w:kern w:val="0"/>
          <w:sz w:val="24"/>
          <w:szCs w:val="24"/>
          <w:lang w:eastAsia="en-GB"/>
          <w14:ligatures w14:val="none"/>
        </w:rPr>
        <w:t>LI ,</w:t>
      </w:r>
      <w:proofErr w:type="gramEnd"/>
      <w:r w:rsidRPr="00513F3B">
        <w:rPr>
          <w:rFonts w:ascii="Source Serif Pro" w:eastAsia="Times New Roman" w:hAnsi="Source Serif Pro" w:cs="Times New Roman"/>
          <w:color w:val="382500"/>
          <w:kern w:val="0"/>
          <w:sz w:val="24"/>
          <w:szCs w:val="24"/>
          <w:lang w:eastAsia="en-GB"/>
          <w14:ligatures w14:val="none"/>
        </w:rPr>
        <w:t xml:space="preserve"> Chapter 8.</w:t>
      </w:r>
    </w:p>
    <w:p w14:paraId="1F88021F"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427</w:t>
      </w:r>
    </w:p>
    <w:p w14:paraId="3FC631D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DN 16.3.1.</w:t>
      </w:r>
    </w:p>
    <w:p w14:paraId="3172A42A"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428</w:t>
      </w:r>
    </w:p>
    <w:p w14:paraId="1610B115"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MN 31/MA 185 </w:t>
      </w:r>
      <w:proofErr w:type="spellStart"/>
      <w:r w:rsidRPr="00513F3B">
        <w:rPr>
          <w:rFonts w:ascii="Source Serif Pro" w:eastAsia="Times New Roman" w:hAnsi="Source Serif Pro" w:cs="Times New Roman"/>
          <w:color w:val="382500"/>
          <w:kern w:val="0"/>
          <w:sz w:val="24"/>
          <w:szCs w:val="24"/>
          <w:lang w:eastAsia="en-GB"/>
          <w14:ligatures w14:val="none"/>
        </w:rPr>
        <w:t>Cūḷagosiṅga</w:t>
      </w:r>
      <w:proofErr w:type="spellEnd"/>
      <w:r w:rsidRPr="00513F3B">
        <w:rPr>
          <w:rFonts w:ascii="Source Serif Pro" w:eastAsia="Times New Roman" w:hAnsi="Source Serif Pro" w:cs="Times New Roman"/>
          <w:color w:val="382500"/>
          <w:kern w:val="0"/>
          <w:sz w:val="24"/>
          <w:szCs w:val="24"/>
          <w:lang w:eastAsia="en-GB"/>
          <w14:ligatures w14:val="none"/>
        </w:rPr>
        <w:t xml:space="preserve">; MN 25/ MA 178 </w:t>
      </w:r>
      <w:proofErr w:type="spellStart"/>
      <w:r w:rsidRPr="00513F3B">
        <w:rPr>
          <w:rFonts w:ascii="Source Serif Pro" w:eastAsia="Times New Roman" w:hAnsi="Source Serif Pro" w:cs="Times New Roman"/>
          <w:color w:val="382500"/>
          <w:kern w:val="0"/>
          <w:sz w:val="24"/>
          <w:szCs w:val="24"/>
          <w:lang w:eastAsia="en-GB"/>
          <w14:ligatures w14:val="none"/>
        </w:rPr>
        <w:t>Nivāpa</w:t>
      </w:r>
      <w:proofErr w:type="spellEnd"/>
      <w:r w:rsidRPr="00513F3B">
        <w:rPr>
          <w:rFonts w:ascii="Source Serif Pro" w:eastAsia="Times New Roman" w:hAnsi="Source Serif Pro" w:cs="Times New Roman"/>
          <w:color w:val="382500"/>
          <w:kern w:val="0"/>
          <w:sz w:val="24"/>
          <w:szCs w:val="24"/>
          <w:lang w:eastAsia="en-GB"/>
          <w14:ligatures w14:val="none"/>
        </w:rPr>
        <w:t>; MN 99/MA 152 Subha.</w:t>
      </w:r>
    </w:p>
    <w:p w14:paraId="19663398"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429</w:t>
      </w:r>
    </w:p>
    <w:p w14:paraId="00D61435"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MN 82/ MA 132 </w:t>
      </w:r>
      <w:proofErr w:type="spellStart"/>
      <w:r w:rsidRPr="00513F3B">
        <w:rPr>
          <w:rFonts w:ascii="Source Serif Pro" w:eastAsia="Times New Roman" w:hAnsi="Source Serif Pro" w:cs="Times New Roman"/>
          <w:color w:val="382500"/>
          <w:kern w:val="0"/>
          <w:sz w:val="24"/>
          <w:szCs w:val="24"/>
          <w:lang w:eastAsia="en-GB"/>
          <w14:ligatures w14:val="none"/>
        </w:rPr>
        <w:t>Raṭṭhapāla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2FD1DB6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430</w:t>
      </w:r>
    </w:p>
    <w:p w14:paraId="20DA76A1"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MN 75/MA 153 </w:t>
      </w:r>
      <w:proofErr w:type="spellStart"/>
      <w:r w:rsidRPr="00513F3B">
        <w:rPr>
          <w:rFonts w:ascii="Source Serif Pro" w:eastAsia="Times New Roman" w:hAnsi="Source Serif Pro" w:cs="Times New Roman"/>
          <w:color w:val="382500"/>
          <w:kern w:val="0"/>
          <w:sz w:val="24"/>
          <w:szCs w:val="24"/>
          <w:lang w:eastAsia="en-GB"/>
          <w14:ligatures w14:val="none"/>
        </w:rPr>
        <w:t>Māgandiya</w:t>
      </w:r>
      <w:proofErr w:type="spellEnd"/>
      <w:r w:rsidRPr="00513F3B">
        <w:rPr>
          <w:rFonts w:ascii="Source Serif Pro" w:eastAsia="Times New Roman" w:hAnsi="Source Serif Pro" w:cs="Times New Roman"/>
          <w:color w:val="382500"/>
          <w:kern w:val="0"/>
          <w:sz w:val="24"/>
          <w:szCs w:val="24"/>
          <w:lang w:eastAsia="en-GB"/>
          <w14:ligatures w14:val="none"/>
        </w:rPr>
        <w:t>, MN 99/MA 152 Subha.</w:t>
      </w:r>
    </w:p>
    <w:p w14:paraId="7805C1A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431</w:t>
      </w:r>
    </w:p>
    <w:p w14:paraId="0FE35750"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6.19d.</w:t>
      </w:r>
    </w:p>
    <w:p w14:paraId="1F994AF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432</w:t>
      </w:r>
    </w:p>
    <w:p w14:paraId="56DCBFD7"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Vibhaṅga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374.</w:t>
      </w:r>
    </w:p>
    <w:p w14:paraId="6DB86F1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433</w:t>
      </w:r>
    </w:p>
    <w:p w14:paraId="578B03AC"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Vibhaṅga pp.</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411</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w:t>
      </w:r>
    </w:p>
    <w:p w14:paraId="0B18C56A"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434</w:t>
      </w:r>
    </w:p>
    <w:p w14:paraId="505A2483"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E.g. </w:t>
      </w:r>
      <w:proofErr w:type="spellStart"/>
      <w:r w:rsidRPr="00513F3B">
        <w:rPr>
          <w:rFonts w:ascii="Source Serif Pro" w:eastAsia="Times New Roman" w:hAnsi="Source Serif Pro" w:cs="Times New Roman"/>
          <w:color w:val="382500"/>
          <w:kern w:val="0"/>
          <w:sz w:val="24"/>
          <w:szCs w:val="24"/>
          <w:lang w:eastAsia="en-GB"/>
          <w14:ligatures w14:val="none"/>
        </w:rPr>
        <w:t>Dhs</w:t>
      </w:r>
      <w:proofErr w:type="spellEnd"/>
      <w:r w:rsidRPr="00513F3B">
        <w:rPr>
          <w:rFonts w:ascii="Source Serif Pro" w:eastAsia="Times New Roman" w:hAnsi="Source Serif Pro" w:cs="Times New Roman"/>
          <w:color w:val="382500"/>
          <w:kern w:val="0"/>
          <w:sz w:val="24"/>
          <w:szCs w:val="24"/>
          <w:lang w:eastAsia="en-GB"/>
          <w14:ligatures w14:val="none"/>
        </w:rPr>
        <w:t xml:space="preserve"> 597, 636, 642–646, 1115, 1366.</w:t>
      </w:r>
    </w:p>
    <w:p w14:paraId="2D37877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435</w:t>
      </w:r>
    </w:p>
    <w:p w14:paraId="46558E57"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Here we see the move towards elevating </w:t>
      </w:r>
      <w:proofErr w:type="spellStart"/>
      <w:r w:rsidRPr="00513F3B">
        <w:rPr>
          <w:rFonts w:ascii="Source Serif Pro" w:eastAsia="Times New Roman" w:hAnsi="Source Serif Pro" w:cs="Times New Roman"/>
          <w:color w:val="382500"/>
          <w:kern w:val="0"/>
          <w:sz w:val="24"/>
          <w:szCs w:val="24"/>
          <w:lang w:eastAsia="en-GB"/>
          <w14:ligatures w14:val="none"/>
        </w:rPr>
        <w:t>kasiṇas</w:t>
      </w:r>
      <w:proofErr w:type="spellEnd"/>
      <w:r w:rsidRPr="00513F3B">
        <w:rPr>
          <w:rFonts w:ascii="Source Serif Pro" w:eastAsia="Times New Roman" w:hAnsi="Source Serif Pro" w:cs="Times New Roman"/>
          <w:color w:val="382500"/>
          <w:kern w:val="0"/>
          <w:sz w:val="24"/>
          <w:szCs w:val="24"/>
          <w:lang w:eastAsia="en-GB"/>
          <w14:ligatures w14:val="none"/>
        </w:rPr>
        <w:t xml:space="preserve"> from obscurity in the Suttas to primacy in the Visuddhimagga.</w:t>
      </w:r>
    </w:p>
    <w:p w14:paraId="5B4287D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436</w:t>
      </w:r>
    </w:p>
    <w:p w14:paraId="2261C342"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We have already encountered above a Sutta passage where the signless concentration is clearly distinguished as different from satipaṭṭhāna (SN 22.80), although it is not clear whether these things have the same meaning in the Abhidhamma; the treatment of these meditations in the Suttas is somewhat obscure and variable.</w:t>
      </w:r>
    </w:p>
    <w:p w14:paraId="1B8C7C6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437</w:t>
      </w:r>
    </w:p>
    <w:p w14:paraId="778CD1C1"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Mūla </w:t>
      </w:r>
      <w:proofErr w:type="spellStart"/>
      <w:r w:rsidRPr="00513F3B">
        <w:rPr>
          <w:rFonts w:ascii="Source Serif Pro" w:eastAsia="Times New Roman" w:hAnsi="Source Serif Pro" w:cs="Times New Roman"/>
          <w:color w:val="382500"/>
          <w:kern w:val="0"/>
          <w:sz w:val="24"/>
          <w:szCs w:val="24"/>
          <w:lang w:eastAsia="en-GB"/>
          <w14:ligatures w14:val="none"/>
        </w:rPr>
        <w:t>Ṭīkā</w:t>
      </w:r>
      <w:proofErr w:type="spellEnd"/>
      <w:r w:rsidRPr="00513F3B">
        <w:rPr>
          <w:rFonts w:ascii="Source Serif Pro" w:eastAsia="Times New Roman" w:hAnsi="Source Serif Pro" w:cs="Times New Roman"/>
          <w:color w:val="382500"/>
          <w:kern w:val="0"/>
          <w:sz w:val="24"/>
          <w:szCs w:val="24"/>
          <w:lang w:eastAsia="en-GB"/>
          <w14:ligatures w14:val="none"/>
        </w:rPr>
        <w:t xml:space="preserve"> Be (1960) to </w:t>
      </w:r>
      <w:proofErr w:type="spellStart"/>
      <w:r w:rsidRPr="00513F3B">
        <w:rPr>
          <w:rFonts w:ascii="Source Serif Pro" w:eastAsia="Times New Roman" w:hAnsi="Source Serif Pro" w:cs="Times New Roman"/>
          <w:color w:val="382500"/>
          <w:kern w:val="0"/>
          <w:sz w:val="24"/>
          <w:szCs w:val="24"/>
          <w:lang w:eastAsia="en-GB"/>
          <w14:ligatures w14:val="none"/>
        </w:rPr>
        <w:t>Vibh</w:t>
      </w:r>
      <w:proofErr w:type="spellEnd"/>
      <w:r w:rsidRPr="00513F3B">
        <w:rPr>
          <w:rFonts w:ascii="Source Serif Pro" w:eastAsia="Times New Roman" w:hAnsi="Source Serif Pro" w:cs="Times New Roman"/>
          <w:color w:val="382500"/>
          <w:kern w:val="0"/>
          <w:sz w:val="24"/>
          <w:szCs w:val="24"/>
          <w:lang w:eastAsia="en-GB"/>
          <w14:ligatures w14:val="none"/>
        </w:rPr>
        <w:t>-A 287; quoted at GETHIN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323.</w:t>
      </w:r>
    </w:p>
    <w:p w14:paraId="7057D99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438</w:t>
      </w:r>
    </w:p>
    <w:p w14:paraId="754449A7"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Vsm</w:t>
      </w:r>
      <w:proofErr w:type="spellEnd"/>
      <w:r w:rsidRPr="00513F3B">
        <w:rPr>
          <w:rFonts w:ascii="Source Serif Pro" w:eastAsia="Times New Roman" w:hAnsi="Source Serif Pro" w:cs="Times New Roman"/>
          <w:color w:val="382500"/>
          <w:kern w:val="0"/>
          <w:sz w:val="24"/>
          <w:szCs w:val="24"/>
          <w:lang w:eastAsia="en-GB"/>
          <w14:ligatures w14:val="none"/>
        </w:rPr>
        <w:t xml:space="preserve"> 22.40.</w:t>
      </w:r>
    </w:p>
    <w:p w14:paraId="57CA81FB"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439</w:t>
      </w:r>
    </w:p>
    <w:p w14:paraId="0EE94CD5"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PP 4.187.</w:t>
      </w:r>
    </w:p>
    <w:p w14:paraId="2735484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440</w:t>
      </w:r>
    </w:p>
    <w:p w14:paraId="42223E15"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4.94.</w:t>
      </w:r>
    </w:p>
    <w:p w14:paraId="36B47C4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441</w:t>
      </w:r>
    </w:p>
    <w:p w14:paraId="450F8E2C"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4.170.</w:t>
      </w:r>
    </w:p>
    <w:p w14:paraId="00CE0F8C"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442</w:t>
      </w:r>
    </w:p>
    <w:p w14:paraId="7C370E00"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PP 4.177</w:t>
      </w:r>
      <w:r w:rsidRPr="00513F3B">
        <w:rPr>
          <w:rFonts w:ascii="Source Serif Pro" w:eastAsia="Times New Roman" w:hAnsi="Source Serif Pro" w:cs="Times New Roman"/>
          <w:i/>
          <w:iCs/>
          <w:color w:val="382500"/>
          <w:kern w:val="0"/>
          <w:sz w:val="24"/>
          <w:szCs w:val="24"/>
          <w:lang w:eastAsia="en-GB"/>
          <w14:ligatures w14:val="none"/>
        </w:rPr>
        <w:t>ff.</w:t>
      </w:r>
    </w:p>
    <w:p w14:paraId="6721134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443</w:t>
      </w:r>
    </w:p>
    <w:p w14:paraId="7AED8B24"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See </w:t>
      </w:r>
      <w:proofErr w:type="spellStart"/>
      <w:r w:rsidRPr="00513F3B">
        <w:rPr>
          <w:rFonts w:ascii="Source Serif Pro" w:eastAsia="Times New Roman" w:hAnsi="Source Serif Pro" w:cs="Times New Roman"/>
          <w:color w:val="382500"/>
          <w:kern w:val="0"/>
          <w:sz w:val="24"/>
          <w:szCs w:val="24"/>
          <w:lang w:eastAsia="en-GB"/>
          <w14:ligatures w14:val="none"/>
        </w:rPr>
        <w:t>Vsm</w:t>
      </w:r>
      <w:proofErr w:type="spellEnd"/>
      <w:r w:rsidRPr="00513F3B">
        <w:rPr>
          <w:rFonts w:ascii="Source Serif Pro" w:eastAsia="Times New Roman" w:hAnsi="Source Serif Pro" w:cs="Times New Roman"/>
          <w:color w:val="382500"/>
          <w:kern w:val="0"/>
          <w:sz w:val="24"/>
          <w:szCs w:val="24"/>
          <w:lang w:eastAsia="en-GB"/>
          <w14:ligatures w14:val="none"/>
        </w:rPr>
        <w:t xml:space="preserve"> 20.120.</w:t>
      </w:r>
    </w:p>
    <w:p w14:paraId="05FFEA0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444</w:t>
      </w:r>
    </w:p>
    <w:p w14:paraId="45C2C5DF"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47.40.</w:t>
      </w:r>
    </w:p>
    <w:p w14:paraId="5C2DCAFC"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445</w:t>
      </w:r>
    </w:p>
    <w:p w14:paraId="63D1109E"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52.2, and to some extent MES.</w:t>
      </w:r>
    </w:p>
    <w:p w14:paraId="66776CE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446</w:t>
      </w:r>
    </w:p>
    <w:p w14:paraId="0E994B7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Peṭakopadesa 6.64.</w:t>
      </w:r>
    </w:p>
    <w:p w14:paraId="29F09F2C"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447</w:t>
      </w:r>
    </w:p>
    <w:p w14:paraId="0F172265"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discourse and commentary, together with extracts from the sub-commentary, have been published in translation by SOMA Thera under the title </w:t>
      </w:r>
      <w:r w:rsidRPr="00513F3B">
        <w:rPr>
          <w:rFonts w:ascii="Source Serif Pro" w:eastAsia="Times New Roman" w:hAnsi="Source Serif Pro" w:cs="Times New Roman"/>
          <w:i/>
          <w:iCs/>
          <w:color w:val="382500"/>
          <w:kern w:val="0"/>
          <w:sz w:val="24"/>
          <w:szCs w:val="24"/>
          <w:lang w:eastAsia="en-GB"/>
          <w14:ligatures w14:val="none"/>
        </w:rPr>
        <w:t>The Way of Mindfulness</w:t>
      </w:r>
      <w:r w:rsidRPr="00513F3B">
        <w:rPr>
          <w:rFonts w:ascii="Source Serif Pro" w:eastAsia="Times New Roman" w:hAnsi="Source Serif Pro" w:cs="Times New Roman"/>
          <w:color w:val="382500"/>
          <w:kern w:val="0"/>
          <w:sz w:val="24"/>
          <w:szCs w:val="24"/>
          <w:lang w:eastAsia="en-GB"/>
          <w14:ligatures w14:val="none"/>
        </w:rPr>
        <w:t>.</w:t>
      </w:r>
    </w:p>
    <w:p w14:paraId="058F342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448</w:t>
      </w:r>
    </w:p>
    <w:p w14:paraId="61D00C70"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30.</w:t>
      </w:r>
    </w:p>
    <w:p w14:paraId="057A09D8"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449</w:t>
      </w:r>
    </w:p>
    <w:p w14:paraId="35D85F30"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40.</w:t>
      </w:r>
    </w:p>
    <w:p w14:paraId="48C8855C"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450</w:t>
      </w:r>
    </w:p>
    <w:p w14:paraId="4FB0FADB"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54.</w:t>
      </w:r>
    </w:p>
    <w:p w14:paraId="539474A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451</w:t>
      </w:r>
    </w:p>
    <w:p w14:paraId="014B32DD"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97.</w:t>
      </w:r>
    </w:p>
    <w:p w14:paraId="3CEAEAC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452</w:t>
      </w:r>
    </w:p>
    <w:p w14:paraId="1B3CB6DF"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39.</w:t>
      </w:r>
    </w:p>
    <w:p w14:paraId="0340564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453</w:t>
      </w:r>
    </w:p>
    <w:p w14:paraId="563A2C9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165.</w:t>
      </w:r>
    </w:p>
    <w:p w14:paraId="10CD9E6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454</w:t>
      </w:r>
    </w:p>
    <w:p w14:paraId="3B42EECC"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166.</w:t>
      </w:r>
    </w:p>
    <w:p w14:paraId="11CFDAFC"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455</w:t>
      </w:r>
    </w:p>
    <w:p w14:paraId="6E10A4F9"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Śāṇakavāsin</w:t>
      </w:r>
      <w:proofErr w:type="spellEnd"/>
      <w:r w:rsidRPr="00513F3B">
        <w:rPr>
          <w:rFonts w:ascii="Source Serif Pro" w:eastAsia="Times New Roman" w:hAnsi="Source Serif Pro" w:cs="Times New Roman"/>
          <w:color w:val="382500"/>
          <w:kern w:val="0"/>
          <w:sz w:val="24"/>
          <w:szCs w:val="24"/>
          <w:lang w:eastAsia="en-GB"/>
          <w14:ligatures w14:val="none"/>
        </w:rPr>
        <w:t xml:space="preserve"> is mentioned in the Pali; </w:t>
      </w:r>
      <w:proofErr w:type="spellStart"/>
      <w:r w:rsidRPr="00513F3B">
        <w:rPr>
          <w:rFonts w:ascii="Source Serif Pro" w:eastAsia="Times New Roman" w:hAnsi="Source Serif Pro" w:cs="Times New Roman"/>
          <w:color w:val="382500"/>
          <w:kern w:val="0"/>
          <w:sz w:val="24"/>
          <w:szCs w:val="24"/>
          <w:lang w:eastAsia="en-GB"/>
          <w14:ligatures w14:val="none"/>
        </w:rPr>
        <w:t>Upagupta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unknown. They were regional heroes of Mathura, who were later </w:t>
      </w:r>
      <w:proofErr w:type="spellStart"/>
      <w:r w:rsidRPr="00513F3B">
        <w:rPr>
          <w:rFonts w:ascii="Source Serif Pro" w:eastAsia="Times New Roman" w:hAnsi="Source Serif Pro" w:cs="Times New Roman"/>
          <w:color w:val="382500"/>
          <w:kern w:val="0"/>
          <w:sz w:val="24"/>
          <w:szCs w:val="24"/>
          <w:lang w:eastAsia="en-GB"/>
          <w14:ligatures w14:val="none"/>
        </w:rPr>
        <w:t>honored</w:t>
      </w:r>
      <w:proofErr w:type="spellEnd"/>
      <w:r w:rsidRPr="00513F3B">
        <w:rPr>
          <w:rFonts w:ascii="Source Serif Pro" w:eastAsia="Times New Roman" w:hAnsi="Source Serif Pro" w:cs="Times New Roman"/>
          <w:color w:val="382500"/>
          <w:kern w:val="0"/>
          <w:sz w:val="24"/>
          <w:szCs w:val="24"/>
          <w:lang w:eastAsia="en-GB"/>
          <w14:ligatures w14:val="none"/>
        </w:rPr>
        <w:t xml:space="preserve"> by the Mahāsaṅghika and Sarvāstivādin schools that flourished in the region.</w:t>
      </w:r>
    </w:p>
    <w:p w14:paraId="0F95E3D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456</w:t>
      </w:r>
    </w:p>
    <w:p w14:paraId="04525A7E"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‘five stages’ of jhāna are the normal four, plus a separate stage between the first and second jhāna that is with </w:t>
      </w:r>
      <w:proofErr w:type="spellStart"/>
      <w:r w:rsidRPr="00513F3B">
        <w:rPr>
          <w:rFonts w:ascii="Source Serif Pro" w:eastAsia="Times New Roman" w:hAnsi="Source Serif Pro" w:cs="Times New Roman"/>
          <w:i/>
          <w:iCs/>
          <w:color w:val="382500"/>
          <w:kern w:val="0"/>
          <w:sz w:val="24"/>
          <w:szCs w:val="24"/>
          <w:lang w:eastAsia="en-GB"/>
          <w14:ligatures w14:val="none"/>
        </w:rPr>
        <w:t>vicāra</w:t>
      </w:r>
      <w:proofErr w:type="spellEnd"/>
      <w:r w:rsidRPr="00513F3B">
        <w:rPr>
          <w:rFonts w:ascii="Source Serif Pro" w:eastAsia="Times New Roman" w:hAnsi="Source Serif Pro" w:cs="Times New Roman"/>
          <w:color w:val="382500"/>
          <w:kern w:val="0"/>
          <w:sz w:val="24"/>
          <w:szCs w:val="24"/>
          <w:lang w:eastAsia="en-GB"/>
          <w14:ligatures w14:val="none"/>
        </w:rPr>
        <w:t> but without </w:t>
      </w:r>
      <w:proofErr w:type="spellStart"/>
      <w:r w:rsidRPr="00513F3B">
        <w:rPr>
          <w:rFonts w:ascii="Source Serif Pro" w:eastAsia="Times New Roman" w:hAnsi="Source Serif Pro" w:cs="Times New Roman"/>
          <w:i/>
          <w:iCs/>
          <w:color w:val="382500"/>
          <w:kern w:val="0"/>
          <w:sz w:val="24"/>
          <w:szCs w:val="24"/>
          <w:lang w:eastAsia="en-GB"/>
          <w14:ligatures w14:val="none"/>
        </w:rPr>
        <w:t>vitakka</w:t>
      </w:r>
      <w:proofErr w:type="spellEnd"/>
      <w:r w:rsidRPr="00513F3B">
        <w:rPr>
          <w:rFonts w:ascii="Source Serif Pro" w:eastAsia="Times New Roman" w:hAnsi="Source Serif Pro" w:cs="Times New Roman"/>
          <w:color w:val="382500"/>
          <w:kern w:val="0"/>
          <w:sz w:val="24"/>
          <w:szCs w:val="24"/>
          <w:lang w:eastAsia="en-GB"/>
          <w14:ligatures w14:val="none"/>
        </w:rPr>
        <w:t>.</w:t>
      </w:r>
    </w:p>
    <w:p w14:paraId="66664DC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457</w:t>
      </w:r>
    </w:p>
    <w:p w14:paraId="7DC248AB"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Aśokarājavadāna 1206 [ PRZYLYSKI 1923 a:363–364].</w:t>
      </w:r>
    </w:p>
    <w:p w14:paraId="216ABA9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458</w:t>
      </w:r>
    </w:p>
    <w:p w14:paraId="1685E17E"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Aśokarājavadāna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 [Strong 1983b:174; PRZYLYSKI 1923 a:363].</w:t>
      </w:r>
    </w:p>
    <w:p w14:paraId="29286B0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459</w:t>
      </w:r>
    </w:p>
    <w:p w14:paraId="0E9FA81E"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T26, № 1023.</w:t>
      </w:r>
    </w:p>
    <w:p w14:paraId="1E014AF0"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460</w:t>
      </w:r>
    </w:p>
    <w:p w14:paraId="32A489F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FRAUWALLNER (1995), pp. 179</w:t>
      </w:r>
      <w:r w:rsidRPr="00513F3B">
        <w:rPr>
          <w:rFonts w:ascii="Source Serif Pro" w:eastAsia="Times New Roman" w:hAnsi="Source Serif Pro" w:cs="Times New Roman"/>
          <w:i/>
          <w:iCs/>
          <w:color w:val="382500"/>
          <w:kern w:val="0"/>
          <w:sz w:val="24"/>
          <w:szCs w:val="24"/>
          <w:lang w:eastAsia="en-GB"/>
          <w14:ligatures w14:val="none"/>
        </w:rPr>
        <w:t>ff.</w:t>
      </w:r>
    </w:p>
    <w:p w14:paraId="6D4DAC1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461</w:t>
      </w:r>
    </w:p>
    <w:p w14:paraId="57CF9C49"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6.68.</w:t>
      </w:r>
    </w:p>
    <w:p w14:paraId="52AB83B2"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462</w:t>
      </w:r>
    </w:p>
    <w:p w14:paraId="18E82214"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6.9.</w:t>
      </w:r>
    </w:p>
    <w:p w14:paraId="1C7007A6"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463</w:t>
      </w:r>
    </w:p>
    <w:p w14:paraId="10E22F7E"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6.11.</w:t>
      </w:r>
    </w:p>
    <w:p w14:paraId="5044B37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464</w:t>
      </w:r>
    </w:p>
    <w:p w14:paraId="76A69D85"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6.12.</w:t>
      </w:r>
    </w:p>
    <w:p w14:paraId="70F5F2B8"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465</w:t>
      </w:r>
    </w:p>
    <w:p w14:paraId="266D835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8.1.</w:t>
      </w:r>
    </w:p>
    <w:p w14:paraId="52547C3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466</w:t>
      </w:r>
    </w:p>
    <w:p w14:paraId="0E2F35FC"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6.12.</w:t>
      </w:r>
    </w:p>
    <w:p w14:paraId="4436C7C2"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467</w:t>
      </w:r>
    </w:p>
    <w:p w14:paraId="049A34B2"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lastRenderedPageBreak/>
        <w:t xml:space="preserve">The commentary to the </w:t>
      </w:r>
      <w:proofErr w:type="spellStart"/>
      <w:r w:rsidRPr="00513F3B">
        <w:rPr>
          <w:rFonts w:ascii="Source Serif Pro" w:eastAsia="Times New Roman" w:hAnsi="Source Serif Pro" w:cs="Times New Roman"/>
          <w:color w:val="382500"/>
          <w:kern w:val="0"/>
          <w:sz w:val="24"/>
          <w:szCs w:val="24"/>
          <w:lang w:eastAsia="en-GB"/>
          <w14:ligatures w14:val="none"/>
        </w:rPr>
        <w:t>Arthaviniścaya</w:t>
      </w:r>
      <w:proofErr w:type="spellEnd"/>
      <w:r w:rsidRPr="00513F3B">
        <w:rPr>
          <w:rFonts w:ascii="Source Serif Pro" w:eastAsia="Times New Roman" w:hAnsi="Source Serif Pro" w:cs="Times New Roman"/>
          <w:color w:val="382500"/>
          <w:kern w:val="0"/>
          <w:sz w:val="24"/>
          <w:szCs w:val="24"/>
          <w:lang w:eastAsia="en-GB"/>
          <w14:ligatures w14:val="none"/>
        </w:rPr>
        <w:t xml:space="preserve">, however, evidently takes him seriously enough to offer an explanation: although </w:t>
      </w:r>
      <w:proofErr w:type="spellStart"/>
      <w:r w:rsidRPr="00513F3B">
        <w:rPr>
          <w:rFonts w:ascii="Source Serif Pro" w:eastAsia="Times New Roman" w:hAnsi="Source Serif Pro" w:cs="Times New Roman"/>
          <w:color w:val="382500"/>
          <w:kern w:val="0"/>
          <w:sz w:val="24"/>
          <w:szCs w:val="24"/>
          <w:lang w:eastAsia="en-GB"/>
          <w14:ligatures w14:val="none"/>
        </w:rPr>
        <w:t>ānāpānasati</w:t>
      </w:r>
      <w:proofErr w:type="spellEnd"/>
      <w:r w:rsidRPr="00513F3B">
        <w:rPr>
          <w:rFonts w:ascii="Source Serif Pro" w:eastAsia="Times New Roman" w:hAnsi="Source Serif Pro" w:cs="Times New Roman"/>
          <w:color w:val="382500"/>
          <w:kern w:val="0"/>
          <w:sz w:val="24"/>
          <w:szCs w:val="24"/>
          <w:lang w:eastAsia="en-GB"/>
          <w14:ligatures w14:val="none"/>
        </w:rPr>
        <w:t xml:space="preserve"> is accompanied by equanimity, the meditator turns back the awareness that has air as its object and experiences rapture and bliss. This does not interrupt the practice, since the purpose of the practice is not given up, or since he can regain his object quickly. (See SAMTANI,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102.)</w:t>
      </w:r>
    </w:p>
    <w:p w14:paraId="2AE454A0"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468</w:t>
      </w:r>
    </w:p>
    <w:p w14:paraId="148F4E4D"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6.13–14.</w:t>
      </w:r>
    </w:p>
    <w:p w14:paraId="58BBA116"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469</w:t>
      </w:r>
    </w:p>
    <w:p w14:paraId="311F9CEA"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6.14, 15b, 16, etc.</w:t>
      </w:r>
    </w:p>
    <w:p w14:paraId="24D3814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470</w:t>
      </w:r>
    </w:p>
    <w:p w14:paraId="6112F9BF"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6.15; cp. 6.2.</w:t>
      </w:r>
    </w:p>
    <w:p w14:paraId="300411B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471</w:t>
      </w:r>
    </w:p>
    <w:p w14:paraId="27297B72"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6.69.</w:t>
      </w:r>
    </w:p>
    <w:p w14:paraId="7D717A9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472</w:t>
      </w:r>
    </w:p>
    <w:p w14:paraId="0578B2D9"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Kośa</w:t>
      </w:r>
      <w:proofErr w:type="spellEnd"/>
      <w:r w:rsidRPr="00513F3B">
        <w:rPr>
          <w:rFonts w:ascii="Source Serif Pro" w:eastAsia="Times New Roman" w:hAnsi="Source Serif Pro" w:cs="Times New Roman"/>
          <w:color w:val="382500"/>
          <w:kern w:val="0"/>
          <w:sz w:val="24"/>
          <w:szCs w:val="24"/>
          <w:lang w:eastAsia="en-GB"/>
          <w14:ligatures w14:val="none"/>
        </w:rPr>
        <w:t xml:space="preserve"> 6.70. Similar explanations occur, e.g. </w:t>
      </w:r>
      <w:proofErr w:type="spellStart"/>
      <w:r w:rsidRPr="00513F3B">
        <w:rPr>
          <w:rFonts w:ascii="Source Serif Pro" w:eastAsia="Times New Roman" w:hAnsi="Source Serif Pro" w:cs="Times New Roman"/>
          <w:color w:val="382500"/>
          <w:kern w:val="0"/>
          <w:sz w:val="24"/>
          <w:szCs w:val="24"/>
          <w:lang w:eastAsia="en-GB"/>
          <w14:ligatures w14:val="none"/>
        </w:rPr>
        <w:t>Arthaviniścaya</w:t>
      </w:r>
      <w:proofErr w:type="spellEnd"/>
      <w:r w:rsidRPr="00513F3B">
        <w:rPr>
          <w:rFonts w:ascii="Source Serif Pro" w:eastAsia="Times New Roman" w:hAnsi="Source Serif Pro" w:cs="Times New Roman"/>
          <w:color w:val="382500"/>
          <w:kern w:val="0"/>
          <w:sz w:val="24"/>
          <w:szCs w:val="24"/>
          <w:lang w:eastAsia="en-GB"/>
          <w14:ligatures w14:val="none"/>
        </w:rPr>
        <w:t xml:space="preserve"> commentary (SAMTANI,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99).</w:t>
      </w:r>
    </w:p>
    <w:p w14:paraId="0271E71B"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473</w:t>
      </w:r>
    </w:p>
    <w:p w14:paraId="66BBBA1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SAMTANI,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48.</w:t>
      </w:r>
    </w:p>
    <w:p w14:paraId="4ADF08E8"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474</w:t>
      </w:r>
    </w:p>
    <w:p w14:paraId="6965831F"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SAMTANI,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52.</w:t>
      </w:r>
    </w:p>
    <w:p w14:paraId="76642A1B"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475</w:t>
      </w:r>
    </w:p>
    <w:p w14:paraId="7BB03295"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SAMTANI, pp. 96–97.</w:t>
      </w:r>
    </w:p>
    <w:p w14:paraId="31918A2C"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476</w:t>
      </w:r>
    </w:p>
    <w:p w14:paraId="376E8031"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San-fa-</w:t>
      </w:r>
      <w:proofErr w:type="spellStart"/>
      <w:r w:rsidRPr="00513F3B">
        <w:rPr>
          <w:rFonts w:ascii="Source Serif Pro" w:eastAsia="Times New Roman" w:hAnsi="Source Serif Pro" w:cs="Times New Roman"/>
          <w:color w:val="382500"/>
          <w:kern w:val="0"/>
          <w:sz w:val="24"/>
          <w:szCs w:val="24"/>
          <w:lang w:eastAsia="en-GB"/>
          <w14:ligatures w14:val="none"/>
        </w:rPr>
        <w:t>tu</w:t>
      </w:r>
      <w:proofErr w:type="spellEnd"/>
      <w:r w:rsidRPr="00513F3B">
        <w:rPr>
          <w:rFonts w:ascii="Source Serif Pro" w:eastAsia="Times New Roman" w:hAnsi="Source Serif Pro" w:cs="Times New Roman"/>
          <w:color w:val="382500"/>
          <w:kern w:val="0"/>
          <w:sz w:val="24"/>
          <w:szCs w:val="24"/>
          <w:lang w:eastAsia="en-GB"/>
          <w14:ligatures w14:val="none"/>
        </w:rPr>
        <w:t>-lun, T 25, № 1506, pp. 15c–30a.</w:t>
      </w:r>
    </w:p>
    <w:p w14:paraId="2538B936"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477</w:t>
      </w:r>
    </w:p>
    <w:p w14:paraId="0C260531"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DUTT,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187.</w:t>
      </w:r>
    </w:p>
    <w:p w14:paraId="29A1E19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478</w:t>
      </w:r>
    </w:p>
    <w:p w14:paraId="4258784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ENOMOTO suggests that Sarvāstivāda and Mūlasarvāstivāda are really the same. Although this is certainly the case in some of the passages he quotes, his argument is not really convincing. One of his passages, quoted from the </w:t>
      </w:r>
      <w:proofErr w:type="spellStart"/>
      <w:r w:rsidRPr="00513F3B">
        <w:rPr>
          <w:rFonts w:ascii="Source Serif Pro" w:eastAsia="Times New Roman" w:hAnsi="Source Serif Pro" w:cs="Times New Roman"/>
          <w:color w:val="382500"/>
          <w:kern w:val="0"/>
          <w:sz w:val="24"/>
          <w:szCs w:val="24"/>
          <w:lang w:eastAsia="en-GB"/>
          <w14:ligatures w14:val="none"/>
        </w:rPr>
        <w:t>Ārya-sarvāstivāda-mūla-bhikṣunī-pratimokṣa-sūtra-vṛtti</w:t>
      </w:r>
      <w:proofErr w:type="spellEnd"/>
      <w:r w:rsidRPr="00513F3B">
        <w:rPr>
          <w:rFonts w:ascii="Source Serif Pro" w:eastAsia="Times New Roman" w:hAnsi="Source Serif Pro" w:cs="Times New Roman"/>
          <w:color w:val="382500"/>
          <w:kern w:val="0"/>
          <w:sz w:val="24"/>
          <w:szCs w:val="24"/>
          <w:lang w:eastAsia="en-GB"/>
          <w14:ligatures w14:val="none"/>
        </w:rPr>
        <w:t xml:space="preserve">, says: </w:t>
      </w:r>
      <w:proofErr w:type="gramStart"/>
      <w:r w:rsidRPr="00513F3B">
        <w:rPr>
          <w:rFonts w:ascii="Source Serif Pro" w:eastAsia="Times New Roman" w:hAnsi="Source Serif Pro" w:cs="Times New Roman"/>
          <w:color w:val="382500"/>
          <w:kern w:val="0"/>
          <w:sz w:val="24"/>
          <w:szCs w:val="24"/>
          <w:lang w:eastAsia="en-GB"/>
          <w14:ligatures w14:val="none"/>
        </w:rPr>
        <w:t>‘ Sarvāstivāda</w:t>
      </w:r>
      <w:proofErr w:type="gramEnd"/>
      <w:r w:rsidRPr="00513F3B">
        <w:rPr>
          <w:rFonts w:ascii="Source Serif Pro" w:eastAsia="Times New Roman" w:hAnsi="Source Serif Pro" w:cs="Times New Roman"/>
          <w:color w:val="382500"/>
          <w:kern w:val="0"/>
          <w:sz w:val="24"/>
          <w:szCs w:val="24"/>
          <w:lang w:eastAsia="en-GB"/>
          <w14:ligatures w14:val="none"/>
        </w:rPr>
        <w:t xml:space="preserve"> also has the root (</w:t>
      </w:r>
      <w:proofErr w:type="spellStart"/>
      <w:r w:rsidRPr="00513F3B">
        <w:rPr>
          <w:rFonts w:ascii="Source Serif Pro" w:eastAsia="Times New Roman" w:hAnsi="Source Serif Pro" w:cs="Times New Roman"/>
          <w:i/>
          <w:iCs/>
          <w:color w:val="382500"/>
          <w:kern w:val="0"/>
          <w:sz w:val="24"/>
          <w:szCs w:val="24"/>
          <w:lang w:eastAsia="en-GB"/>
          <w14:ligatures w14:val="none"/>
        </w:rPr>
        <w:t>mūla</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the branches. Of them the root is one, namely Sarvāstivāda. The branches derived from it are seven, namely Mūlasarvāstivāda, </w:t>
      </w:r>
      <w:proofErr w:type="spellStart"/>
      <w:r w:rsidRPr="00513F3B">
        <w:rPr>
          <w:rFonts w:ascii="Source Serif Pro" w:eastAsia="Times New Roman" w:hAnsi="Source Serif Pro" w:cs="Times New Roman"/>
          <w:color w:val="382500"/>
          <w:kern w:val="0"/>
          <w:sz w:val="24"/>
          <w:szCs w:val="24"/>
          <w:lang w:eastAsia="en-GB"/>
          <w14:ligatures w14:val="none"/>
        </w:rPr>
        <w:t>Kaśyapīya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Mahīśasaka</w:t>
      </w:r>
      <w:proofErr w:type="spellEnd"/>
      <w:r w:rsidRPr="00513F3B">
        <w:rPr>
          <w:rFonts w:ascii="Source Serif Pro" w:eastAsia="Times New Roman" w:hAnsi="Source Serif Pro" w:cs="Times New Roman"/>
          <w:color w:val="382500"/>
          <w:kern w:val="0"/>
          <w:sz w:val="24"/>
          <w:szCs w:val="24"/>
          <w:lang w:eastAsia="en-GB"/>
          <w14:ligatures w14:val="none"/>
        </w:rPr>
        <w:t xml:space="preserve">, Dharmaguptaka, </w:t>
      </w:r>
      <w:proofErr w:type="spellStart"/>
      <w:r w:rsidRPr="00513F3B">
        <w:rPr>
          <w:rFonts w:ascii="Source Serif Pro" w:eastAsia="Times New Roman" w:hAnsi="Source Serif Pro" w:cs="Times New Roman"/>
          <w:color w:val="382500"/>
          <w:kern w:val="0"/>
          <w:sz w:val="24"/>
          <w:szCs w:val="24"/>
          <w:lang w:eastAsia="en-GB"/>
          <w14:ligatures w14:val="none"/>
        </w:rPr>
        <w:t>Bahūśrutīya</w:t>
      </w:r>
      <w:proofErr w:type="spellEnd"/>
      <w:r w:rsidRPr="00513F3B">
        <w:rPr>
          <w:rFonts w:ascii="Source Serif Pro" w:eastAsia="Times New Roman" w:hAnsi="Source Serif Pro" w:cs="Times New Roman"/>
          <w:color w:val="382500"/>
          <w:kern w:val="0"/>
          <w:sz w:val="24"/>
          <w:szCs w:val="24"/>
          <w:lang w:eastAsia="en-GB"/>
          <w14:ligatures w14:val="none"/>
        </w:rPr>
        <w:t xml:space="preserve">, </w:t>
      </w:r>
      <w:proofErr w:type="spellStart"/>
      <w:r w:rsidRPr="00513F3B">
        <w:rPr>
          <w:rFonts w:ascii="Source Serif Pro" w:eastAsia="Times New Roman" w:hAnsi="Source Serif Pro" w:cs="Times New Roman"/>
          <w:color w:val="382500"/>
          <w:kern w:val="0"/>
          <w:sz w:val="24"/>
          <w:szCs w:val="24"/>
          <w:lang w:eastAsia="en-GB"/>
          <w14:ligatures w14:val="none"/>
        </w:rPr>
        <w:t>Ta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ra</w:t>
      </w:r>
      <w:r w:rsidRPr="00513F3B">
        <w:rPr>
          <w:rFonts w:ascii="Source Serif Pro" w:eastAsia="Times New Roman" w:hAnsi="Source Serif Pro" w:cs="Source Serif Pro"/>
          <w:color w:val="382500"/>
          <w:kern w:val="0"/>
          <w:sz w:val="24"/>
          <w:szCs w:val="24"/>
          <w:lang w:eastAsia="en-GB"/>
          <w14:ligatures w14:val="none"/>
        </w:rPr>
        <w:t>śā</w:t>
      </w:r>
      <w:r w:rsidRPr="00513F3B">
        <w:rPr>
          <w:rFonts w:ascii="Source Serif Pro" w:eastAsia="Times New Roman" w:hAnsi="Source Serif Pro" w:cs="Times New Roman"/>
          <w:color w:val="382500"/>
          <w:kern w:val="0"/>
          <w:sz w:val="24"/>
          <w:szCs w:val="24"/>
          <w:lang w:eastAsia="en-GB"/>
          <w14:ligatures w14:val="none"/>
        </w:rPr>
        <w:t>tiya</w:t>
      </w:r>
      <w:proofErr w:type="spellEnd"/>
      <w:r w:rsidRPr="00513F3B">
        <w:rPr>
          <w:rFonts w:ascii="Source Serif Pro" w:eastAsia="Times New Roman" w:hAnsi="Source Serif Pro" w:cs="Times New Roman"/>
          <w:color w:val="382500"/>
          <w:kern w:val="0"/>
          <w:sz w:val="24"/>
          <w:szCs w:val="24"/>
          <w:lang w:eastAsia="en-GB"/>
          <w14:ligatures w14:val="none"/>
        </w:rPr>
        <w:t xml:space="preserve">, and </w:t>
      </w:r>
      <w:proofErr w:type="spellStart"/>
      <w:r w:rsidRPr="00513F3B">
        <w:rPr>
          <w:rFonts w:ascii="Source Serif Pro" w:eastAsia="Times New Roman" w:hAnsi="Source Serif Pro" w:cs="Times New Roman"/>
          <w:color w:val="382500"/>
          <w:kern w:val="0"/>
          <w:sz w:val="24"/>
          <w:szCs w:val="24"/>
          <w:lang w:eastAsia="en-GB"/>
          <w14:ligatures w14:val="none"/>
        </w:rPr>
        <w:t>Vibhajyav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w:t>
      </w:r>
      <w:proofErr w:type="spellEnd"/>
      <w:r w:rsidRPr="00513F3B">
        <w:rPr>
          <w:rFonts w:ascii="Source Serif Pro" w:eastAsia="Times New Roman" w:hAnsi="Source Serif Pro" w:cs="Times New Roman"/>
          <w:color w:val="382500"/>
          <w:kern w:val="0"/>
          <w:sz w:val="24"/>
          <w:szCs w:val="24"/>
          <w:lang w:eastAsia="en-GB"/>
          <w14:ligatures w14:val="none"/>
        </w:rPr>
        <w:t>.</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This is obviously polemical, aimed at exalting one school over another, and its historical value is diminished accordingly. As it stands, the passage clearly distinguishes between 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 and M</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lasarv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 What it seems to be claiming is that the 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 is the real root (</w:t>
      </w:r>
      <w:proofErr w:type="spellStart"/>
      <w:r w:rsidRPr="00513F3B">
        <w:rPr>
          <w:rFonts w:ascii="Source Serif Pro" w:eastAsia="Times New Roman" w:hAnsi="Source Serif Pro" w:cs="Times New Roman"/>
          <w:i/>
          <w:iCs/>
          <w:color w:val="382500"/>
          <w:kern w:val="0"/>
          <w:sz w:val="24"/>
          <w:szCs w:val="24"/>
          <w:lang w:eastAsia="en-GB"/>
          <w14:ligatures w14:val="none"/>
        </w:rPr>
        <w:t>mūla</w:t>
      </w:r>
      <w:proofErr w:type="spellEnd"/>
      <w:r w:rsidRPr="00513F3B">
        <w:rPr>
          <w:rFonts w:ascii="Source Serif Pro" w:eastAsia="Times New Roman" w:hAnsi="Source Serif Pro" w:cs="Times New Roman"/>
          <w:color w:val="382500"/>
          <w:kern w:val="0"/>
          <w:sz w:val="24"/>
          <w:szCs w:val="24"/>
          <w:lang w:eastAsia="en-GB"/>
          <w14:ligatures w14:val="none"/>
        </w:rPr>
        <w:t xml:space="preserve">) school, and those </w:t>
      </w:r>
      <w:proofErr w:type="spellStart"/>
      <w:r w:rsidRPr="00513F3B">
        <w:rPr>
          <w:rFonts w:ascii="Source Serif Pro" w:eastAsia="Times New Roman" w:hAnsi="Source Serif Pro" w:cs="Times New Roman"/>
          <w:color w:val="382500"/>
          <w:kern w:val="0"/>
          <w:sz w:val="24"/>
          <w:szCs w:val="24"/>
          <w:lang w:eastAsia="en-GB"/>
          <w14:ligatures w14:val="none"/>
        </w:rPr>
        <w:t>Mulasarvāstivādins</w:t>
      </w:r>
      <w:proofErr w:type="spellEnd"/>
      <w:r w:rsidRPr="00513F3B">
        <w:rPr>
          <w:rFonts w:ascii="Source Serif Pro" w:eastAsia="Times New Roman" w:hAnsi="Source Serif Pro" w:cs="Times New Roman"/>
          <w:color w:val="382500"/>
          <w:kern w:val="0"/>
          <w:sz w:val="24"/>
          <w:szCs w:val="24"/>
          <w:lang w:eastAsia="en-GB"/>
          <w14:ligatures w14:val="none"/>
        </w:rPr>
        <w:t xml:space="preserve">, who pretend to be the root, are just a branch. </w:t>
      </w:r>
      <w:proofErr w:type="spellStart"/>
      <w:r w:rsidRPr="00513F3B">
        <w:rPr>
          <w:rFonts w:ascii="Source Serif Pro" w:eastAsia="Times New Roman" w:hAnsi="Source Serif Pro" w:cs="Times New Roman"/>
          <w:color w:val="382500"/>
          <w:kern w:val="0"/>
          <w:sz w:val="24"/>
          <w:szCs w:val="24"/>
          <w:lang w:eastAsia="en-GB"/>
          <w14:ligatures w14:val="none"/>
        </w:rPr>
        <w:t>Enomoto</w:t>
      </w:r>
      <w:proofErr w:type="spellEnd"/>
      <w:r w:rsidRPr="00513F3B">
        <w:rPr>
          <w:rFonts w:ascii="Source Serif Pro" w:eastAsia="Times New Roman" w:hAnsi="Source Serif Pro" w:cs="Times New Roman"/>
          <w:color w:val="382500"/>
          <w:kern w:val="0"/>
          <w:sz w:val="24"/>
          <w:szCs w:val="24"/>
          <w:lang w:eastAsia="en-GB"/>
          <w14:ligatures w14:val="none"/>
        </w:rPr>
        <w:t xml:space="preserve"> goes on to say that the Mūlasarvāstivāda Vinaya, which is different from the other Sarvāstivāda Vinayas, </w:t>
      </w:r>
      <w:r w:rsidRPr="00513F3B">
        <w:rPr>
          <w:rFonts w:ascii="Source Serif Pro" w:eastAsia="Times New Roman" w:hAnsi="Source Serif Pro" w:cs="Times New Roman"/>
          <w:color w:val="382500"/>
          <w:kern w:val="0"/>
          <w:sz w:val="24"/>
          <w:szCs w:val="24"/>
          <w:lang w:eastAsia="en-GB"/>
          <w14:ligatures w14:val="none"/>
        </w:rPr>
        <w:lastRenderedPageBreak/>
        <w:t xml:space="preserve">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w:t>
      </w:r>
      <w:proofErr w:type="spellStart"/>
      <w:r w:rsidRPr="00513F3B">
        <w:rPr>
          <w:rFonts w:ascii="Source Serif Pro" w:eastAsia="Times New Roman" w:hAnsi="Source Serif Pro" w:cs="Times New Roman"/>
          <w:color w:val="382500"/>
          <w:kern w:val="0"/>
          <w:sz w:val="24"/>
          <w:szCs w:val="24"/>
          <w:lang w:eastAsia="en-GB"/>
          <w14:ligatures w14:val="none"/>
        </w:rPr>
        <w:t>Enomoto</w:t>
      </w:r>
      <w:proofErr w:type="spellEnd"/>
      <w:r w:rsidRPr="00513F3B">
        <w:rPr>
          <w:rFonts w:ascii="Source Serif Pro" w:eastAsia="Times New Roman" w:hAnsi="Source Serif Pro" w:cs="Times New Roman"/>
          <w:color w:val="382500"/>
          <w:kern w:val="0"/>
          <w:sz w:val="24"/>
          <w:szCs w:val="24"/>
          <w:lang w:eastAsia="en-GB"/>
          <w14:ligatures w14:val="none"/>
        </w:rPr>
        <w:t xml:space="preserve">. For example, the mātikā of the </w:t>
      </w:r>
      <w:proofErr w:type="spellStart"/>
      <w:r w:rsidRPr="00513F3B">
        <w:rPr>
          <w:rFonts w:ascii="Source Serif Pro" w:eastAsia="Times New Roman" w:hAnsi="Source Serif Pro" w:cs="Times New Roman"/>
          <w:color w:val="382500"/>
          <w:kern w:val="0"/>
          <w:sz w:val="24"/>
          <w:szCs w:val="24"/>
          <w:lang w:eastAsia="en-GB"/>
          <w14:ligatures w14:val="none"/>
        </w:rPr>
        <w:t>Mulasarvāstivādins</w:t>
      </w:r>
      <w:proofErr w:type="spellEnd"/>
      <w:r w:rsidRPr="00513F3B">
        <w:rPr>
          <w:rFonts w:ascii="Source Serif Pro" w:eastAsia="Times New Roman" w:hAnsi="Source Serif Pro" w:cs="Times New Roman"/>
          <w:color w:val="382500"/>
          <w:kern w:val="0"/>
          <w:sz w:val="24"/>
          <w:szCs w:val="24"/>
          <w:lang w:eastAsia="en-GB"/>
          <w14:ligatures w14:val="none"/>
        </w:rPr>
        <w:t xml:space="preserve"> mentioned in their Vinaya, while also based on the sa</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Times New Roman"/>
          <w:color w:val="382500"/>
          <w:kern w:val="0"/>
          <w:sz w:val="24"/>
          <w:szCs w:val="24"/>
          <w:lang w:eastAsia="en-GB"/>
          <w14:ligatures w14:val="none"/>
        </w:rPr>
        <w:t>yutta-m</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tik</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 xml:space="preserve">, has no </w:t>
      </w:r>
      <w:proofErr w:type="gramStart"/>
      <w:r w:rsidRPr="00513F3B">
        <w:rPr>
          <w:rFonts w:ascii="Source Serif Pro" w:eastAsia="Times New Roman" w:hAnsi="Source Serif Pro" w:cs="Times New Roman"/>
          <w:color w:val="382500"/>
          <w:kern w:val="0"/>
          <w:sz w:val="24"/>
          <w:szCs w:val="24"/>
          <w:lang w:eastAsia="en-GB"/>
          <w14:ligatures w14:val="none"/>
        </w:rPr>
        <w:t>specially</w:t>
      </w:r>
      <w:proofErr w:type="gramEnd"/>
      <w:r w:rsidRPr="00513F3B">
        <w:rPr>
          <w:rFonts w:ascii="Source Serif Pro" w:eastAsia="Times New Roman" w:hAnsi="Source Serif Pro" w:cs="Times New Roman"/>
          <w:color w:val="382500"/>
          <w:kern w:val="0"/>
          <w:sz w:val="24"/>
          <w:szCs w:val="24"/>
          <w:lang w:eastAsia="en-GB"/>
          <w14:ligatures w14:val="none"/>
        </w:rPr>
        <w:t xml:space="preserve"> close relation with the topics of the Dharmaskandha. Others suggest that the M</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lasarv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 is really the same as the Sautr</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ntika. This, too, I find implausible, though I have not examined the arguments in detail. The M</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lasarv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stiv</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da Vinaya has Mah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 xml:space="preserve"> Kassapa reciting the m</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tik</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 xml:space="preserve"> at the First Council. It is implausible that the </w:t>
      </w:r>
      <w:proofErr w:type="spellStart"/>
      <w:r w:rsidRPr="00513F3B">
        <w:rPr>
          <w:rFonts w:ascii="Source Serif Pro" w:eastAsia="Times New Roman" w:hAnsi="Source Serif Pro" w:cs="Times New Roman"/>
          <w:color w:val="382500"/>
          <w:kern w:val="0"/>
          <w:sz w:val="24"/>
          <w:szCs w:val="24"/>
          <w:lang w:eastAsia="en-GB"/>
          <w14:ligatures w14:val="none"/>
        </w:rPr>
        <w:t>Sautrāntikas</w:t>
      </w:r>
      <w:proofErr w:type="spellEnd"/>
      <w:r w:rsidRPr="00513F3B">
        <w:rPr>
          <w:rFonts w:ascii="Source Serif Pro" w:eastAsia="Times New Roman" w:hAnsi="Source Serif Pro" w:cs="Times New Roman"/>
          <w:color w:val="382500"/>
          <w:kern w:val="0"/>
          <w:sz w:val="24"/>
          <w:szCs w:val="24"/>
          <w:lang w:eastAsia="en-GB"/>
          <w14:ligatures w14:val="none"/>
        </w:rPr>
        <w:t xml:space="preserve">, whose primary tenet was that the Suttas alone represent the word of the Buddha, should have thus endowed the Abhidhamma with mythic authority, something even the Theravāda Vinaya does not do. Moreover, another of the </w:t>
      </w:r>
      <w:proofErr w:type="spellStart"/>
      <w:r w:rsidRPr="00513F3B">
        <w:rPr>
          <w:rFonts w:ascii="Source Serif Pro" w:eastAsia="Times New Roman" w:hAnsi="Source Serif Pro" w:cs="Times New Roman"/>
          <w:color w:val="382500"/>
          <w:kern w:val="0"/>
          <w:sz w:val="24"/>
          <w:szCs w:val="24"/>
          <w:lang w:eastAsia="en-GB"/>
          <w14:ligatures w14:val="none"/>
        </w:rPr>
        <w:t>Sautrāntika’s</w:t>
      </w:r>
      <w:proofErr w:type="spellEnd"/>
      <w:r w:rsidRPr="00513F3B">
        <w:rPr>
          <w:rFonts w:ascii="Source Serif Pro" w:eastAsia="Times New Roman" w:hAnsi="Source Serif Pro" w:cs="Times New Roman"/>
          <w:color w:val="382500"/>
          <w:kern w:val="0"/>
          <w:sz w:val="24"/>
          <w:szCs w:val="24"/>
          <w:lang w:eastAsia="en-GB"/>
          <w14:ligatures w14:val="none"/>
        </w:rPr>
        <w:t xml:space="preserve">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p w14:paraId="570B49DB"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479</w:t>
      </w:r>
    </w:p>
    <w:p w14:paraId="671D3F62"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 № 721/T № 722.</w:t>
      </w:r>
    </w:p>
    <w:p w14:paraId="681570DC"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480</w:t>
      </w:r>
    </w:p>
    <w:p w14:paraId="1997951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So the translation; but no school of Buddhism, to my knowledge, has ever taught that causality does not operate during the period between lives. Presumably the original referred to the start of a new cycle of dependent origination, or something of that sort.</w:t>
      </w:r>
    </w:p>
    <w:p w14:paraId="673F862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481</w:t>
      </w:r>
    </w:p>
    <w:p w14:paraId="0B0A1DC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Saddharma</w:t>
      </w:r>
      <w:r w:rsidRPr="00513F3B">
        <w:rPr>
          <w:rFonts w:ascii="Source Serif Pro" w:eastAsia="Times New Roman" w:hAnsi="Source Serif Pro" w:cs="Times New Roman"/>
          <w:color w:val="382500"/>
          <w:kern w:val="0"/>
          <w:sz w:val="24"/>
          <w:szCs w:val="24"/>
          <w:lang w:eastAsia="en-GB"/>
          <w14:ligatures w14:val="none"/>
        </w:rPr>
        <w:softHyphen/>
        <w:t>smṛty</w:t>
      </w:r>
      <w:r w:rsidRPr="00513F3B">
        <w:rPr>
          <w:rFonts w:ascii="Source Serif Pro" w:eastAsia="Times New Roman" w:hAnsi="Source Serif Pro" w:cs="Times New Roman"/>
          <w:color w:val="382500"/>
          <w:kern w:val="0"/>
          <w:sz w:val="24"/>
          <w:szCs w:val="24"/>
          <w:lang w:eastAsia="en-GB"/>
          <w14:ligatures w14:val="none"/>
        </w:rPr>
        <w:softHyphen/>
        <w:t>upasthāna</w:t>
      </w:r>
      <w:proofErr w:type="spellEnd"/>
      <w:r w:rsidRPr="00513F3B">
        <w:rPr>
          <w:rFonts w:ascii="Source Serif Pro" w:eastAsia="Times New Roman" w:hAnsi="Source Serif Pro" w:cs="Times New Roman"/>
          <w:color w:val="382500"/>
          <w:kern w:val="0"/>
          <w:sz w:val="24"/>
          <w:szCs w:val="24"/>
          <w:lang w:eastAsia="en-GB"/>
          <w14:ligatures w14:val="none"/>
        </w:rPr>
        <w:t> Sūtra 34 (quoted in </w:t>
      </w:r>
      <w:r w:rsidRPr="00513F3B">
        <w:rPr>
          <w:rFonts w:ascii="Source Serif Pro" w:eastAsia="Times New Roman" w:hAnsi="Source Serif Pro" w:cs="Times New Roman"/>
          <w:i/>
          <w:iCs/>
          <w:color w:val="382500"/>
          <w:kern w:val="0"/>
          <w:sz w:val="24"/>
          <w:szCs w:val="24"/>
          <w:lang w:eastAsia="en-GB"/>
          <w14:ligatures w14:val="none"/>
        </w:rPr>
        <w:t>The World’s Great Religions</w:t>
      </w:r>
      <w:r w:rsidRPr="00513F3B">
        <w:rPr>
          <w:rFonts w:ascii="Source Serif Pro" w:eastAsia="Times New Roman" w:hAnsi="Source Serif Pro" w:cs="Times New Roman"/>
          <w:color w:val="382500"/>
          <w:kern w:val="0"/>
          <w:sz w:val="24"/>
          <w:szCs w:val="24"/>
          <w:lang w:eastAsia="en-GB"/>
          <w14:ligatures w14:val="none"/>
        </w:rPr>
        <w:t>,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63, published by Time Inc., 1957). French translation by LIN.</w:t>
      </w:r>
    </w:p>
    <w:p w14:paraId="1E24F0BA"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482</w:t>
      </w:r>
    </w:p>
    <w:p w14:paraId="0A33C11A"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4.170/SA 560.</w:t>
      </w:r>
    </w:p>
    <w:p w14:paraId="7E83B86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483</w:t>
      </w:r>
    </w:p>
    <w:p w14:paraId="1E45CC24"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Aśvaghoṣa</w:t>
      </w:r>
      <w:proofErr w:type="spellEnd"/>
      <w:r w:rsidRPr="00513F3B">
        <w:rPr>
          <w:rFonts w:ascii="Source Serif Pro" w:eastAsia="Times New Roman" w:hAnsi="Source Serif Pro" w:cs="Times New Roman"/>
          <w:color w:val="382500"/>
          <w:kern w:val="0"/>
          <w:sz w:val="24"/>
          <w:szCs w:val="24"/>
          <w:lang w:eastAsia="en-GB"/>
          <w14:ligatures w14:val="none"/>
        </w:rPr>
        <w:t xml:space="preserve"> was probably not a Mahāyanist, but his works were renowned in the schools.</w:t>
      </w:r>
    </w:p>
    <w:p w14:paraId="76B545A2"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484</w:t>
      </w:r>
    </w:p>
    <w:p w14:paraId="233D5FC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CHANG,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399.</w:t>
      </w:r>
    </w:p>
    <w:p w14:paraId="048FF59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485</w:t>
      </w:r>
    </w:p>
    <w:p w14:paraId="21CD6059"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CLEARY,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729 (one-volume edition), Vol. 2,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41 (two-volume edition).</w:t>
      </w:r>
    </w:p>
    <w:p w14:paraId="5EF5FC8A"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486</w:t>
      </w:r>
    </w:p>
    <w:p w14:paraId="1DE61B8B"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The Sanskrit of the satipaṭṭhāna formula from this </w:t>
      </w:r>
      <w:proofErr w:type="spellStart"/>
      <w:r w:rsidRPr="00513F3B">
        <w:rPr>
          <w:rFonts w:ascii="Source Serif Pro" w:eastAsia="Times New Roman" w:hAnsi="Source Serif Pro" w:cs="Times New Roman"/>
          <w:color w:val="382500"/>
          <w:kern w:val="0"/>
          <w:sz w:val="24"/>
          <w:szCs w:val="24"/>
          <w:lang w:eastAsia="en-GB"/>
          <w14:ligatures w14:val="none"/>
        </w:rPr>
        <w:t>sūtra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at chapter 11.67.</w:t>
      </w:r>
    </w:p>
    <w:p w14:paraId="1FBB5C12"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487</w:t>
      </w:r>
    </w:p>
    <w:p w14:paraId="71C7D755"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HARRISON, pp. 144, 145.</w:t>
      </w:r>
    </w:p>
    <w:p w14:paraId="1A9CCBF2"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488</w:t>
      </w:r>
    </w:p>
    <w:p w14:paraId="0C48C454"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MN 125/MA 198.</w:t>
      </w:r>
    </w:p>
    <w:p w14:paraId="5EA093F2"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489</w:t>
      </w:r>
    </w:p>
    <w:p w14:paraId="5158850D"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E.g. MN 123.3/MA 32.</w:t>
      </w:r>
    </w:p>
    <w:p w14:paraId="4BF53144"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490</w:t>
      </w:r>
    </w:p>
    <w:p w14:paraId="186FECF9"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HARRISON,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41.</w:t>
      </w:r>
    </w:p>
    <w:p w14:paraId="18E2DC2F"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491</w:t>
      </w:r>
    </w:p>
    <w:p w14:paraId="5225B4BD"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Nevertheless, Vasubandhu makes a couple of casual references to Nibbana as the true Self. </w:t>
      </w:r>
      <w:proofErr w:type="spellStart"/>
      <w:r w:rsidRPr="00513F3B">
        <w:rPr>
          <w:rFonts w:ascii="Source Serif Pro" w:eastAsia="Times New Roman" w:hAnsi="Source Serif Pro" w:cs="Times New Roman"/>
          <w:color w:val="382500"/>
          <w:kern w:val="0"/>
          <w:sz w:val="24"/>
          <w:szCs w:val="24"/>
          <w:lang w:eastAsia="en-GB"/>
          <w14:ligatures w14:val="none"/>
        </w:rPr>
        <w:t>Vi</w:t>
      </w:r>
      <w:r w:rsidRPr="00513F3B">
        <w:rPr>
          <w:rFonts w:ascii="Cambria" w:eastAsia="Times New Roman" w:hAnsi="Cambria" w:cs="Cambria"/>
          <w:color w:val="382500"/>
          <w:kern w:val="0"/>
          <w:sz w:val="24"/>
          <w:szCs w:val="24"/>
          <w:lang w:eastAsia="en-GB"/>
          <w14:ligatures w14:val="none"/>
        </w:rPr>
        <w:t>ṁ</w:t>
      </w:r>
      <w:r w:rsidRPr="00513F3B">
        <w:rPr>
          <w:rFonts w:ascii="Source Serif Pro" w:eastAsia="Times New Roman" w:hAnsi="Source Serif Pro" w:cs="Source Serif Pro"/>
          <w:color w:val="382500"/>
          <w:kern w:val="0"/>
          <w:sz w:val="24"/>
          <w:szCs w:val="24"/>
          <w:lang w:eastAsia="en-GB"/>
          <w14:ligatures w14:val="none"/>
        </w:rPr>
        <w:t>ś</w:t>
      </w:r>
      <w:r w:rsidRPr="00513F3B">
        <w:rPr>
          <w:rFonts w:ascii="Source Serif Pro" w:eastAsia="Times New Roman" w:hAnsi="Source Serif Pro" w:cs="Times New Roman"/>
          <w:color w:val="382500"/>
          <w:kern w:val="0"/>
          <w:sz w:val="24"/>
          <w:szCs w:val="24"/>
          <w:lang w:eastAsia="en-GB"/>
          <w14:ligatures w14:val="none"/>
        </w:rPr>
        <w:t>atik</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-k</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rik</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-v</w:t>
      </w:r>
      <w:r w:rsidRPr="00513F3B">
        <w:rPr>
          <w:rFonts w:ascii="Source Serif Pro" w:eastAsia="Times New Roman" w:hAnsi="Source Serif Pro" w:cs="Source Serif Pro"/>
          <w:color w:val="382500"/>
          <w:kern w:val="0"/>
          <w:sz w:val="24"/>
          <w:szCs w:val="24"/>
          <w:lang w:eastAsia="en-GB"/>
          <w14:ligatures w14:val="none"/>
        </w:rPr>
        <w:t>ṛ</w:t>
      </w:r>
      <w:r w:rsidRPr="00513F3B">
        <w:rPr>
          <w:rFonts w:ascii="Source Serif Pro" w:eastAsia="Times New Roman" w:hAnsi="Source Serif Pro" w:cs="Times New Roman"/>
          <w:color w:val="382500"/>
          <w:kern w:val="0"/>
          <w:sz w:val="24"/>
          <w:szCs w:val="24"/>
          <w:lang w:eastAsia="en-GB"/>
          <w14:ligatures w14:val="none"/>
        </w:rPr>
        <w:t>tti</w:t>
      </w:r>
      <w:proofErr w:type="spellEnd"/>
      <w:r w:rsidRPr="00513F3B">
        <w:rPr>
          <w:rFonts w:ascii="Source Serif Pro" w:eastAsia="Times New Roman" w:hAnsi="Source Serif Pro" w:cs="Times New Roman"/>
          <w:color w:val="382500"/>
          <w:kern w:val="0"/>
          <w:sz w:val="24"/>
          <w:szCs w:val="24"/>
          <w:lang w:eastAsia="en-GB"/>
          <w14:ligatures w14:val="none"/>
        </w:rPr>
        <w:t xml:space="preserve"> 10c (ANACKER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166).</w:t>
      </w:r>
    </w:p>
    <w:p w14:paraId="0B93A34F"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492</w:t>
      </w:r>
    </w:p>
    <w:p w14:paraId="39ECCFB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xvii.</w:t>
      </w:r>
    </w:p>
    <w:p w14:paraId="4CE953E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493</w:t>
      </w:r>
    </w:p>
    <w:p w14:paraId="2E45B0FF"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xviii.</w:t>
      </w:r>
    </w:p>
    <w:p w14:paraId="42A3F0D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494</w:t>
      </w:r>
    </w:p>
    <w:p w14:paraId="265A550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9.</w:t>
      </w:r>
    </w:p>
    <w:p w14:paraId="727C8B83"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495</w:t>
      </w:r>
    </w:p>
    <w:p w14:paraId="2F01139B"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pp.</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160</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162.</w:t>
      </w:r>
    </w:p>
    <w:p w14:paraId="5759F44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496</w:t>
      </w:r>
    </w:p>
    <w:p w14:paraId="30FC3E60"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See CDB, note 1,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1397.</w:t>
      </w:r>
    </w:p>
    <w:p w14:paraId="57F1BDC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497</w:t>
      </w:r>
    </w:p>
    <w:p w14:paraId="700A00AF"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166.</w:t>
      </w:r>
    </w:p>
    <w:p w14:paraId="4AC93CC6"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498</w:t>
      </w:r>
    </w:p>
    <w:p w14:paraId="252D53DE"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168.</w:t>
      </w:r>
    </w:p>
    <w:p w14:paraId="56F7409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499</w:t>
      </w:r>
    </w:p>
    <w:p w14:paraId="6676C67C"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WAYMAN, pp.97–98.</w:t>
      </w:r>
    </w:p>
    <w:p w14:paraId="75A9821F"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500</w:t>
      </w:r>
    </w:p>
    <w:p w14:paraId="02F1E1DE"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spellStart"/>
      <w:r w:rsidRPr="00513F3B">
        <w:rPr>
          <w:rFonts w:ascii="Source Serif Pro" w:eastAsia="Times New Roman" w:hAnsi="Source Serif Pro" w:cs="Times New Roman"/>
          <w:color w:val="382500"/>
          <w:kern w:val="0"/>
          <w:sz w:val="24"/>
          <w:szCs w:val="24"/>
          <w:lang w:eastAsia="en-GB"/>
          <w14:ligatures w14:val="none"/>
        </w:rPr>
        <w:t>Frauwallner’s</w:t>
      </w:r>
      <w:proofErr w:type="spellEnd"/>
      <w:r w:rsidRPr="00513F3B">
        <w:rPr>
          <w:rFonts w:ascii="Source Serif Pro" w:eastAsia="Times New Roman" w:hAnsi="Source Serif Pro" w:cs="Times New Roman"/>
          <w:color w:val="382500"/>
          <w:kern w:val="0"/>
          <w:sz w:val="24"/>
          <w:szCs w:val="24"/>
          <w:lang w:eastAsia="en-GB"/>
          <w14:ligatures w14:val="none"/>
        </w:rPr>
        <w:t xml:space="preserve"> postulation of ‘two </w:t>
      </w:r>
      <w:proofErr w:type="spellStart"/>
      <w:r w:rsidRPr="00513F3B">
        <w:rPr>
          <w:rFonts w:ascii="Source Serif Pro" w:eastAsia="Times New Roman" w:hAnsi="Source Serif Pro" w:cs="Times New Roman"/>
          <w:color w:val="382500"/>
          <w:kern w:val="0"/>
          <w:sz w:val="24"/>
          <w:szCs w:val="24"/>
          <w:lang w:eastAsia="en-GB"/>
          <w14:ligatures w14:val="none"/>
        </w:rPr>
        <w:t>Vasubandhus</w:t>
      </w:r>
      <w:proofErr w:type="spellEnd"/>
      <w:r w:rsidRPr="00513F3B">
        <w:rPr>
          <w:rFonts w:ascii="Source Serif Pro" w:eastAsia="Times New Roman" w:hAnsi="Source Serif Pro" w:cs="Times New Roman"/>
          <w:color w:val="382500"/>
          <w:kern w:val="0"/>
          <w:sz w:val="24"/>
          <w:szCs w:val="24"/>
          <w:lang w:eastAsia="en-GB"/>
          <w14:ligatures w14:val="none"/>
        </w:rPr>
        <w:t>’ has been vigorously contested by ANACKER (pp.</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7</w:t>
      </w:r>
      <w:r w:rsidRPr="00513F3B">
        <w:rPr>
          <w:rFonts w:ascii="Source Serif Pro" w:eastAsia="Times New Roman" w:hAnsi="Source Serif Pro" w:cs="Times New Roman"/>
          <w:i/>
          <w:iCs/>
          <w:color w:val="382500"/>
          <w:kern w:val="0"/>
          <w:sz w:val="24"/>
          <w:szCs w:val="24"/>
          <w:lang w:eastAsia="en-GB"/>
          <w14:ligatures w14:val="none"/>
        </w:rPr>
        <w:t>ff.</w:t>
      </w:r>
      <w:r w:rsidRPr="00513F3B">
        <w:rPr>
          <w:rFonts w:ascii="Source Serif Pro" w:eastAsia="Times New Roman" w:hAnsi="Source Serif Pro" w:cs="Times New Roman"/>
          <w:color w:val="382500"/>
          <w:kern w:val="0"/>
          <w:sz w:val="24"/>
          <w:szCs w:val="24"/>
          <w:lang w:eastAsia="en-GB"/>
          <w14:ligatures w14:val="none"/>
        </w:rPr>
        <w:t xml:space="preserve">), but defended by others; suffice to note that Vasubandhu’s Abhidharmakośa is from the </w:t>
      </w:r>
      <w:proofErr w:type="spellStart"/>
      <w:r w:rsidRPr="00513F3B">
        <w:rPr>
          <w:rFonts w:ascii="Source Serif Pro" w:eastAsia="Times New Roman" w:hAnsi="Source Serif Pro" w:cs="Times New Roman"/>
          <w:color w:val="382500"/>
          <w:kern w:val="0"/>
          <w:sz w:val="24"/>
          <w:szCs w:val="24"/>
          <w:lang w:eastAsia="en-GB"/>
          <w14:ligatures w14:val="none"/>
        </w:rPr>
        <w:t>Śrāvakāyana</w:t>
      </w:r>
      <w:proofErr w:type="spellEnd"/>
      <w:r w:rsidRPr="00513F3B">
        <w:rPr>
          <w:rFonts w:ascii="Source Serif Pro" w:eastAsia="Times New Roman" w:hAnsi="Source Serif Pro" w:cs="Times New Roman"/>
          <w:color w:val="382500"/>
          <w:kern w:val="0"/>
          <w:sz w:val="24"/>
          <w:szCs w:val="24"/>
          <w:lang w:eastAsia="en-GB"/>
          <w14:ligatures w14:val="none"/>
        </w:rPr>
        <w:t xml:space="preserve"> (Sarvāstivāda/Sautrāntika) perspective, while the </w:t>
      </w:r>
      <w:proofErr w:type="spellStart"/>
      <w:r w:rsidRPr="00513F3B">
        <w:rPr>
          <w:rFonts w:ascii="Source Serif Pro" w:eastAsia="Times New Roman" w:hAnsi="Source Serif Pro" w:cs="Times New Roman"/>
          <w:color w:val="382500"/>
          <w:kern w:val="0"/>
          <w:sz w:val="24"/>
          <w:szCs w:val="24"/>
          <w:lang w:eastAsia="en-GB"/>
          <w14:ligatures w14:val="none"/>
        </w:rPr>
        <w:t>Madhyāntavibhāgabhāṣya</w:t>
      </w:r>
      <w:proofErr w:type="spellEnd"/>
      <w:r w:rsidRPr="00513F3B">
        <w:rPr>
          <w:rFonts w:ascii="Source Serif Pro" w:eastAsia="Times New Roman" w:hAnsi="Source Serif Pro" w:cs="Times New Roman"/>
          <w:color w:val="382500"/>
          <w:kern w:val="0"/>
          <w:sz w:val="24"/>
          <w:szCs w:val="24"/>
          <w:lang w:eastAsia="en-GB"/>
          <w14:ligatures w14:val="none"/>
        </w:rPr>
        <w:t xml:space="preserve"> is Mahāyāna (Yogacāra).</w:t>
      </w:r>
    </w:p>
    <w:p w14:paraId="1472A5D7"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501</w:t>
      </w:r>
    </w:p>
    <w:p w14:paraId="0D50F8AF"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 xml:space="preserve">MVB 4.1. </w:t>
      </w:r>
      <w:proofErr w:type="spellStart"/>
      <w:r w:rsidRPr="00513F3B">
        <w:rPr>
          <w:rFonts w:ascii="Source Serif Pro" w:eastAsia="Times New Roman" w:hAnsi="Source Serif Pro" w:cs="Times New Roman"/>
          <w:color w:val="382500"/>
          <w:kern w:val="0"/>
          <w:sz w:val="24"/>
          <w:szCs w:val="24"/>
          <w:lang w:eastAsia="en-GB"/>
          <w14:ligatures w14:val="none"/>
        </w:rPr>
        <w:t>Anacker</w:t>
      </w:r>
      <w:proofErr w:type="spellEnd"/>
      <w:r w:rsidRPr="00513F3B">
        <w:rPr>
          <w:rFonts w:ascii="Source Serif Pro" w:eastAsia="Times New Roman" w:hAnsi="Source Serif Pro" w:cs="Times New Roman"/>
          <w:color w:val="382500"/>
          <w:kern w:val="0"/>
          <w:sz w:val="24"/>
          <w:szCs w:val="24"/>
          <w:lang w:eastAsia="en-GB"/>
          <w14:ligatures w14:val="none"/>
        </w:rPr>
        <w:t xml:space="preserve"> has published an earlier, partial translation of this work in under the title ‘The Meditational Therapy of the </w:t>
      </w:r>
      <w:proofErr w:type="spellStart"/>
      <w:r w:rsidRPr="00513F3B">
        <w:rPr>
          <w:rFonts w:ascii="Source Serif Pro" w:eastAsia="Times New Roman" w:hAnsi="Source Serif Pro" w:cs="Times New Roman"/>
          <w:color w:val="382500"/>
          <w:kern w:val="0"/>
          <w:sz w:val="24"/>
          <w:szCs w:val="24"/>
          <w:lang w:eastAsia="en-GB"/>
          <w14:ligatures w14:val="none"/>
        </w:rPr>
        <w:t>Madhyāntavibhāgabhāṣya</w:t>
      </w:r>
      <w:proofErr w:type="spellEnd"/>
      <w:r w:rsidRPr="00513F3B">
        <w:rPr>
          <w:rFonts w:ascii="Source Serif Pro" w:eastAsia="Times New Roman" w:hAnsi="Source Serif Pro" w:cs="Times New Roman"/>
          <w:color w:val="382500"/>
          <w:kern w:val="0"/>
          <w:sz w:val="24"/>
          <w:szCs w:val="24"/>
          <w:lang w:eastAsia="en-GB"/>
          <w14:ligatures w14:val="none"/>
        </w:rPr>
        <w:t>’ in Kiyota, and a revised full translation under the title ‘Commentary on the Separation of the Middle from the Extremes’ in ANACKER.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p w14:paraId="7661184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502</w:t>
      </w:r>
    </w:p>
    <w:p w14:paraId="05EE5429"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4.5b.</w:t>
      </w:r>
    </w:p>
    <w:p w14:paraId="231F6B0F"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lastRenderedPageBreak/>
        <w:t>503</w:t>
      </w:r>
    </w:p>
    <w:p w14:paraId="075AE0D7"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4.11a.</w:t>
      </w:r>
    </w:p>
    <w:p w14:paraId="4470490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504</w:t>
      </w:r>
    </w:p>
    <w:p w14:paraId="22AEA933"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4.7.</w:t>
      </w:r>
    </w:p>
    <w:p w14:paraId="219DD595"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505</w:t>
      </w:r>
    </w:p>
    <w:p w14:paraId="3F17769E"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4.12b.</w:t>
      </w:r>
    </w:p>
    <w:p w14:paraId="022E5BC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506</w:t>
      </w:r>
    </w:p>
    <w:p w14:paraId="47847720"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ANACKER’s earlier translation omits the second ‘not’.</w:t>
      </w:r>
    </w:p>
    <w:p w14:paraId="3FDAF48C"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507</w:t>
      </w:r>
    </w:p>
    <w:p w14:paraId="4DE47B3F"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5.17.</w:t>
      </w:r>
    </w:p>
    <w:p w14:paraId="5158F84D"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508</w:t>
      </w:r>
    </w:p>
    <w:p w14:paraId="5D3A88B3"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MVB 5.9, 10.</w:t>
      </w:r>
    </w:p>
    <w:p w14:paraId="299B15F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509</w:t>
      </w:r>
    </w:p>
    <w:p w14:paraId="3DA77861"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SN 47.19.</w:t>
      </w:r>
    </w:p>
    <w:p w14:paraId="5CC20989"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510</w:t>
      </w:r>
    </w:p>
    <w:p w14:paraId="1AF4C6FB"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HOPKINS,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247.</w:t>
      </w:r>
    </w:p>
    <w:p w14:paraId="3B82487A"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511</w:t>
      </w:r>
    </w:p>
    <w:p w14:paraId="10233A21"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HOPKINS,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289.</w:t>
      </w:r>
    </w:p>
    <w:p w14:paraId="3279B43E"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512</w:t>
      </w:r>
    </w:p>
    <w:p w14:paraId="02048778"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gramStart"/>
      <w:r w:rsidRPr="00513F3B">
        <w:rPr>
          <w:rFonts w:ascii="Source Serif Pro" w:eastAsia="Times New Roman" w:hAnsi="Source Serif Pro" w:cs="Times New Roman"/>
          <w:color w:val="382500"/>
          <w:kern w:val="0"/>
          <w:sz w:val="24"/>
          <w:szCs w:val="24"/>
          <w:lang w:eastAsia="en-GB"/>
          <w14:ligatures w14:val="none"/>
        </w:rPr>
        <w:t>HOPKINS ,</w:t>
      </w:r>
      <w:proofErr w:type="gramEnd"/>
      <w:r w:rsidRPr="00513F3B">
        <w:rPr>
          <w:rFonts w:ascii="Source Serif Pro" w:eastAsia="Times New Roman" w:hAnsi="Source Serif Pro" w:cs="Times New Roman"/>
          <w:color w:val="382500"/>
          <w:kern w:val="0"/>
          <w:sz w:val="24"/>
          <w:szCs w:val="24"/>
          <w:lang w:eastAsia="en-GB"/>
          <w14:ligatures w14:val="none"/>
        </w:rPr>
        <w:t xml:space="preserv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72, chart 2.</w:t>
      </w:r>
    </w:p>
    <w:p w14:paraId="02CDAB03"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513</w:t>
      </w:r>
    </w:p>
    <w:p w14:paraId="27265036"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proofErr w:type="gramStart"/>
      <w:r w:rsidRPr="00513F3B">
        <w:rPr>
          <w:rFonts w:ascii="Source Serif Pro" w:eastAsia="Times New Roman" w:hAnsi="Source Serif Pro" w:cs="Times New Roman"/>
          <w:color w:val="382500"/>
          <w:kern w:val="0"/>
          <w:sz w:val="24"/>
          <w:szCs w:val="24"/>
          <w:lang w:eastAsia="en-GB"/>
          <w14:ligatures w14:val="none"/>
        </w:rPr>
        <w:t>HOPKINS ,</w:t>
      </w:r>
      <w:proofErr w:type="gramEnd"/>
      <w:r w:rsidRPr="00513F3B">
        <w:rPr>
          <w:rFonts w:ascii="Source Serif Pro" w:eastAsia="Times New Roman" w:hAnsi="Source Serif Pro" w:cs="Times New Roman"/>
          <w:color w:val="382500"/>
          <w:kern w:val="0"/>
          <w:sz w:val="24"/>
          <w:szCs w:val="24"/>
          <w:lang w:eastAsia="en-GB"/>
          <w14:ligatures w14:val="none"/>
        </w:rPr>
        <w:t xml:space="preserve">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81, chart 3.</w:t>
      </w:r>
    </w:p>
    <w:p w14:paraId="03DFE1FC"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514</w:t>
      </w:r>
    </w:p>
    <w:p w14:paraId="3EED3F7D"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BOIN-WEBB, pg.</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170.</w:t>
      </w:r>
    </w:p>
    <w:p w14:paraId="2EA96811"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515</w:t>
      </w:r>
    </w:p>
    <w:p w14:paraId="340A1CDB"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The Theravāda Abhidhamma definition of samatha similarly includes a series of terms derived from √</w:t>
      </w:r>
      <w:proofErr w:type="spellStart"/>
      <w:r w:rsidRPr="00513F3B">
        <w:rPr>
          <w:rFonts w:ascii="Source Serif Pro" w:eastAsia="Times New Roman" w:hAnsi="Source Serif Pro" w:cs="Times New Roman"/>
          <w:i/>
          <w:iCs/>
          <w:color w:val="382500"/>
          <w:kern w:val="0"/>
          <w:sz w:val="24"/>
          <w:szCs w:val="24"/>
          <w:lang w:eastAsia="en-GB"/>
          <w14:ligatures w14:val="none"/>
        </w:rPr>
        <w:t>sthā</w:t>
      </w:r>
      <w:proofErr w:type="spellEnd"/>
      <w:r w:rsidRPr="00513F3B">
        <w:rPr>
          <w:rFonts w:ascii="Source Serif Pro" w:eastAsia="Times New Roman" w:hAnsi="Source Serif Pro" w:cs="Times New Roman"/>
          <w:color w:val="382500"/>
          <w:kern w:val="0"/>
          <w:sz w:val="24"/>
          <w:szCs w:val="24"/>
          <w:lang w:eastAsia="en-GB"/>
          <w14:ligatures w14:val="none"/>
        </w:rPr>
        <w:t>; this has the same prefixes in the same order (</w:t>
      </w:r>
      <w:proofErr w:type="spellStart"/>
      <w:r w:rsidRPr="00513F3B">
        <w:rPr>
          <w:rFonts w:ascii="Source Serif Pro" w:eastAsia="Times New Roman" w:hAnsi="Source Serif Pro" w:cs="Times New Roman"/>
          <w:i/>
          <w:iCs/>
          <w:color w:val="382500"/>
          <w:kern w:val="0"/>
          <w:sz w:val="24"/>
          <w:szCs w:val="24"/>
          <w:lang w:eastAsia="en-GB"/>
          <w14:ligatures w14:val="none"/>
        </w:rPr>
        <w:t>ṭhiti</w:t>
      </w:r>
      <w:proofErr w:type="spellEnd"/>
      <w:r w:rsidRPr="00513F3B">
        <w:rPr>
          <w:rFonts w:ascii="Source Serif Pro" w:eastAsia="Times New Roman" w:hAnsi="Source Serif Pro" w:cs="Times New Roman"/>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saṇṭhiti</w:t>
      </w:r>
      <w:proofErr w:type="spellEnd"/>
      <w:r w:rsidRPr="00513F3B">
        <w:rPr>
          <w:rFonts w:ascii="Source Serif Pro" w:eastAsia="Times New Roman" w:hAnsi="Source Serif Pro" w:cs="Times New Roman"/>
          <w:color w:val="382500"/>
          <w:kern w:val="0"/>
          <w:sz w:val="24"/>
          <w:szCs w:val="24"/>
          <w:lang w:eastAsia="en-GB"/>
          <w14:ligatures w14:val="none"/>
        </w:rPr>
        <w:t>, </w:t>
      </w:r>
      <w:proofErr w:type="spellStart"/>
      <w:r w:rsidRPr="00513F3B">
        <w:rPr>
          <w:rFonts w:ascii="Source Serif Pro" w:eastAsia="Times New Roman" w:hAnsi="Source Serif Pro" w:cs="Times New Roman"/>
          <w:i/>
          <w:iCs/>
          <w:color w:val="382500"/>
          <w:kern w:val="0"/>
          <w:sz w:val="24"/>
          <w:szCs w:val="24"/>
          <w:lang w:eastAsia="en-GB"/>
          <w14:ligatures w14:val="none"/>
        </w:rPr>
        <w:t>avaṭṭhiti</w:t>
      </w:r>
      <w:proofErr w:type="spellEnd"/>
      <w:r w:rsidRPr="00513F3B">
        <w:rPr>
          <w:rFonts w:ascii="Source Serif Pro" w:eastAsia="Times New Roman" w:hAnsi="Source Serif Pro" w:cs="Times New Roman"/>
          <w:color w:val="382500"/>
          <w:kern w:val="0"/>
          <w:sz w:val="24"/>
          <w:szCs w:val="24"/>
          <w:lang w:eastAsia="en-GB"/>
          <w14:ligatures w14:val="none"/>
        </w:rPr>
        <w:t>).</w:t>
      </w:r>
    </w:p>
    <w:p w14:paraId="0301DEBF" w14:textId="77777777" w:rsidR="00513F3B" w:rsidRPr="00513F3B" w:rsidRDefault="00513F3B" w:rsidP="0054348C">
      <w:pPr>
        <w:shd w:val="clear" w:color="auto" w:fill="F8F4DA"/>
        <w:spacing w:after="0" w:line="240" w:lineRule="auto"/>
        <w:rPr>
          <w:rFonts w:ascii="Source Serif Pro" w:eastAsia="Times New Roman" w:hAnsi="Source Serif Pro" w:cs="Times New Roman"/>
          <w:b/>
          <w:bCs/>
          <w:color w:val="6495ED"/>
          <w:kern w:val="0"/>
          <w:sz w:val="19"/>
          <w:szCs w:val="19"/>
          <w:lang w:eastAsia="en-GB"/>
          <w14:ligatures w14:val="none"/>
        </w:rPr>
      </w:pPr>
      <w:r w:rsidRPr="00513F3B">
        <w:rPr>
          <w:rFonts w:ascii="Source Serif Pro" w:eastAsia="Times New Roman" w:hAnsi="Source Serif Pro" w:cs="Times New Roman"/>
          <w:b/>
          <w:bCs/>
          <w:color w:val="6495ED"/>
          <w:kern w:val="0"/>
          <w:sz w:val="19"/>
          <w:szCs w:val="19"/>
          <w:lang w:eastAsia="en-GB"/>
          <w14:ligatures w14:val="none"/>
        </w:rPr>
        <w:t>516</w:t>
      </w:r>
    </w:p>
    <w:p w14:paraId="79CAE90D" w14:textId="77777777" w:rsidR="00513F3B" w:rsidRPr="00513F3B" w:rsidRDefault="00513F3B" w:rsidP="0054348C">
      <w:pPr>
        <w:shd w:val="clear" w:color="auto" w:fill="F8F4DA"/>
        <w:spacing w:line="240" w:lineRule="auto"/>
        <w:rPr>
          <w:rFonts w:ascii="Source Serif Pro" w:eastAsia="Times New Roman" w:hAnsi="Source Serif Pro" w:cs="Times New Roman"/>
          <w:color w:val="382500"/>
          <w:kern w:val="0"/>
          <w:sz w:val="24"/>
          <w:szCs w:val="24"/>
          <w:lang w:eastAsia="en-GB"/>
          <w14:ligatures w14:val="none"/>
        </w:rPr>
      </w:pPr>
      <w:r w:rsidRPr="00513F3B">
        <w:rPr>
          <w:rFonts w:ascii="Source Serif Pro" w:eastAsia="Times New Roman" w:hAnsi="Source Serif Pro" w:cs="Times New Roman"/>
          <w:color w:val="382500"/>
          <w:kern w:val="0"/>
          <w:sz w:val="24"/>
          <w:szCs w:val="24"/>
          <w:lang w:eastAsia="en-GB"/>
          <w14:ligatures w14:val="none"/>
        </w:rPr>
        <w:t>AN 5.73.</w:t>
      </w:r>
    </w:p>
    <w:p w14:paraId="5C3C2BC9" w14:textId="77777777" w:rsidR="00A326F7" w:rsidRPr="00513F3B" w:rsidRDefault="00A326F7" w:rsidP="0054348C"/>
    <w:sectPr w:rsidR="00A326F7" w:rsidRPr="00513F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ource Serif Pro">
    <w:charset w:val="00"/>
    <w:family w:val="roman"/>
    <w:pitch w:val="variable"/>
    <w:sig w:usb0="20000287" w:usb1="02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631BC1"/>
    <w:rsid w:val="0008324F"/>
    <w:rsid w:val="00091CBD"/>
    <w:rsid w:val="000D4D46"/>
    <w:rsid w:val="00136C82"/>
    <w:rsid w:val="00157603"/>
    <w:rsid w:val="0021094F"/>
    <w:rsid w:val="00223819"/>
    <w:rsid w:val="0027462C"/>
    <w:rsid w:val="0031343E"/>
    <w:rsid w:val="003637CA"/>
    <w:rsid w:val="003D269E"/>
    <w:rsid w:val="00513F3B"/>
    <w:rsid w:val="0054348C"/>
    <w:rsid w:val="005A4B2E"/>
    <w:rsid w:val="00631BC1"/>
    <w:rsid w:val="00631D39"/>
    <w:rsid w:val="007B5913"/>
    <w:rsid w:val="00803D64"/>
    <w:rsid w:val="008955E3"/>
    <w:rsid w:val="008A476E"/>
    <w:rsid w:val="008E58E0"/>
    <w:rsid w:val="009768EA"/>
    <w:rsid w:val="00A326F7"/>
    <w:rsid w:val="00B22C79"/>
    <w:rsid w:val="00B332CA"/>
    <w:rsid w:val="00B76568"/>
    <w:rsid w:val="00C37D65"/>
    <w:rsid w:val="00C652DC"/>
    <w:rsid w:val="00CB4442"/>
    <w:rsid w:val="00D03844"/>
    <w:rsid w:val="00DC2B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C6FF0"/>
  <w15:chartTrackingRefBased/>
  <w15:docId w15:val="{5169BEB2-1CE2-4899-97D6-D0DAD1B0C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324F"/>
  </w:style>
  <w:style w:type="paragraph" w:styleId="Heading1">
    <w:name w:val="heading 1"/>
    <w:basedOn w:val="Normal"/>
    <w:next w:val="Normal"/>
    <w:link w:val="Heading1Char"/>
    <w:uiPriority w:val="9"/>
    <w:qFormat/>
    <w:rsid w:val="00631BC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631BC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631BC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631BC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631BC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631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1BC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631BC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631BC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631BC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631BC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631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BC1"/>
    <w:rPr>
      <w:rFonts w:eastAsiaTheme="majorEastAsia" w:cstheme="majorBidi"/>
      <w:color w:val="272727" w:themeColor="text1" w:themeTint="D8"/>
    </w:rPr>
  </w:style>
  <w:style w:type="paragraph" w:styleId="Title">
    <w:name w:val="Title"/>
    <w:basedOn w:val="Normal"/>
    <w:next w:val="Normal"/>
    <w:link w:val="TitleChar"/>
    <w:uiPriority w:val="10"/>
    <w:qFormat/>
    <w:rsid w:val="00631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BC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BC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BC1"/>
    <w:rPr>
      <w:i/>
      <w:iCs/>
      <w:color w:val="404040" w:themeColor="text1" w:themeTint="BF"/>
    </w:rPr>
  </w:style>
  <w:style w:type="paragraph" w:styleId="ListParagraph">
    <w:name w:val="List Paragraph"/>
    <w:basedOn w:val="Normal"/>
    <w:uiPriority w:val="34"/>
    <w:qFormat/>
    <w:rsid w:val="00631BC1"/>
    <w:pPr>
      <w:ind w:left="720"/>
      <w:contextualSpacing/>
    </w:pPr>
  </w:style>
  <w:style w:type="character" w:styleId="IntenseEmphasis">
    <w:name w:val="Intense Emphasis"/>
    <w:basedOn w:val="DefaultParagraphFont"/>
    <w:uiPriority w:val="21"/>
    <w:qFormat/>
    <w:rsid w:val="00631BC1"/>
    <w:rPr>
      <w:i/>
      <w:iCs/>
      <w:color w:val="365F91" w:themeColor="accent1" w:themeShade="BF"/>
    </w:rPr>
  </w:style>
  <w:style w:type="paragraph" w:styleId="IntenseQuote">
    <w:name w:val="Intense Quote"/>
    <w:basedOn w:val="Normal"/>
    <w:next w:val="Normal"/>
    <w:link w:val="IntenseQuoteChar"/>
    <w:uiPriority w:val="30"/>
    <w:qFormat/>
    <w:rsid w:val="00631BC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631BC1"/>
    <w:rPr>
      <w:i/>
      <w:iCs/>
      <w:color w:val="365F91" w:themeColor="accent1" w:themeShade="BF"/>
    </w:rPr>
  </w:style>
  <w:style w:type="character" w:styleId="IntenseReference">
    <w:name w:val="Intense Reference"/>
    <w:basedOn w:val="DefaultParagraphFont"/>
    <w:uiPriority w:val="32"/>
    <w:qFormat/>
    <w:rsid w:val="00631BC1"/>
    <w:rPr>
      <w:b/>
      <w:bCs/>
      <w:smallCaps/>
      <w:color w:val="365F91" w:themeColor="accent1" w:themeShade="BF"/>
      <w:spacing w:val="5"/>
    </w:rPr>
  </w:style>
  <w:style w:type="numbering" w:customStyle="1" w:styleId="NoList1">
    <w:name w:val="No List1"/>
    <w:next w:val="NoList"/>
    <w:uiPriority w:val="99"/>
    <w:semiHidden/>
    <w:unhideWhenUsed/>
    <w:rsid w:val="00513F3B"/>
  </w:style>
  <w:style w:type="paragraph" w:customStyle="1" w:styleId="msonormal0">
    <w:name w:val="msonormal"/>
    <w:basedOn w:val="Normal"/>
    <w:rsid w:val="00513F3B"/>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513F3B"/>
    <w:rPr>
      <w:i/>
      <w:iCs/>
    </w:rPr>
  </w:style>
  <w:style w:type="character" w:customStyle="1" w:styleId="shyphenate">
    <w:name w:val="shyphenate"/>
    <w:basedOn w:val="DefaultParagraphFont"/>
    <w:rsid w:val="00513F3B"/>
  </w:style>
  <w:style w:type="paragraph" w:styleId="FootnoteText">
    <w:name w:val="footnote text"/>
    <w:basedOn w:val="Normal"/>
    <w:link w:val="FootnoteTextChar"/>
    <w:uiPriority w:val="99"/>
    <w:unhideWhenUsed/>
    <w:rsid w:val="0008324F"/>
    <w:pPr>
      <w:spacing w:after="0" w:line="240" w:lineRule="auto"/>
    </w:pPr>
    <w:rPr>
      <w:sz w:val="20"/>
      <w:szCs w:val="20"/>
    </w:rPr>
  </w:style>
  <w:style w:type="character" w:customStyle="1" w:styleId="FootnoteTextChar">
    <w:name w:val="Footnote Text Char"/>
    <w:basedOn w:val="DefaultParagraphFont"/>
    <w:link w:val="FootnoteText"/>
    <w:uiPriority w:val="99"/>
    <w:rsid w:val="0008324F"/>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75104">
      <w:bodyDiv w:val="1"/>
      <w:marLeft w:val="0"/>
      <w:marRight w:val="0"/>
      <w:marTop w:val="0"/>
      <w:marBottom w:val="0"/>
      <w:divBdr>
        <w:top w:val="none" w:sz="0" w:space="0" w:color="auto"/>
        <w:left w:val="none" w:sz="0" w:space="0" w:color="auto"/>
        <w:bottom w:val="none" w:sz="0" w:space="0" w:color="auto"/>
        <w:right w:val="none" w:sz="0" w:space="0" w:color="auto"/>
      </w:divBdr>
      <w:divsChild>
        <w:div w:id="1625425648">
          <w:marLeft w:val="1548"/>
          <w:marRight w:val="1548"/>
          <w:marTop w:val="240"/>
          <w:marBottom w:val="240"/>
          <w:divBdr>
            <w:top w:val="none" w:sz="0" w:space="0" w:color="auto"/>
            <w:left w:val="none" w:sz="0" w:space="0" w:color="auto"/>
            <w:bottom w:val="none" w:sz="0" w:space="0" w:color="auto"/>
            <w:right w:val="none" w:sz="0" w:space="0" w:color="auto"/>
          </w:divBdr>
          <w:divsChild>
            <w:div w:id="496966270">
              <w:marLeft w:val="0"/>
              <w:marRight w:val="0"/>
              <w:marTop w:val="0"/>
              <w:marBottom w:val="0"/>
              <w:divBdr>
                <w:top w:val="none" w:sz="0" w:space="0" w:color="auto"/>
                <w:left w:val="none" w:sz="0" w:space="0" w:color="auto"/>
                <w:bottom w:val="none" w:sz="0" w:space="0" w:color="auto"/>
                <w:right w:val="none" w:sz="0" w:space="0" w:color="auto"/>
              </w:divBdr>
            </w:div>
          </w:divsChild>
        </w:div>
        <w:div w:id="231352125">
          <w:marLeft w:val="1548"/>
          <w:marRight w:val="1548"/>
          <w:marTop w:val="240"/>
          <w:marBottom w:val="240"/>
          <w:divBdr>
            <w:top w:val="none" w:sz="0" w:space="0" w:color="auto"/>
            <w:left w:val="none" w:sz="0" w:space="0" w:color="auto"/>
            <w:bottom w:val="none" w:sz="0" w:space="0" w:color="auto"/>
            <w:right w:val="none" w:sz="0" w:space="0" w:color="auto"/>
          </w:divBdr>
          <w:divsChild>
            <w:div w:id="518009586">
              <w:marLeft w:val="0"/>
              <w:marRight w:val="0"/>
              <w:marTop w:val="0"/>
              <w:marBottom w:val="0"/>
              <w:divBdr>
                <w:top w:val="none" w:sz="0" w:space="0" w:color="auto"/>
                <w:left w:val="none" w:sz="0" w:space="0" w:color="auto"/>
                <w:bottom w:val="none" w:sz="0" w:space="0" w:color="auto"/>
                <w:right w:val="none" w:sz="0" w:space="0" w:color="auto"/>
              </w:divBdr>
            </w:div>
          </w:divsChild>
        </w:div>
        <w:div w:id="1426266835">
          <w:marLeft w:val="1548"/>
          <w:marRight w:val="1548"/>
          <w:marTop w:val="240"/>
          <w:marBottom w:val="240"/>
          <w:divBdr>
            <w:top w:val="none" w:sz="0" w:space="0" w:color="auto"/>
            <w:left w:val="none" w:sz="0" w:space="0" w:color="auto"/>
            <w:bottom w:val="none" w:sz="0" w:space="0" w:color="auto"/>
            <w:right w:val="none" w:sz="0" w:space="0" w:color="auto"/>
          </w:divBdr>
          <w:divsChild>
            <w:div w:id="1387728886">
              <w:marLeft w:val="0"/>
              <w:marRight w:val="0"/>
              <w:marTop w:val="0"/>
              <w:marBottom w:val="0"/>
              <w:divBdr>
                <w:top w:val="none" w:sz="0" w:space="0" w:color="auto"/>
                <w:left w:val="none" w:sz="0" w:space="0" w:color="auto"/>
                <w:bottom w:val="none" w:sz="0" w:space="0" w:color="auto"/>
                <w:right w:val="none" w:sz="0" w:space="0" w:color="auto"/>
              </w:divBdr>
            </w:div>
          </w:divsChild>
        </w:div>
        <w:div w:id="2138528219">
          <w:marLeft w:val="1548"/>
          <w:marRight w:val="1548"/>
          <w:marTop w:val="240"/>
          <w:marBottom w:val="240"/>
          <w:divBdr>
            <w:top w:val="none" w:sz="0" w:space="0" w:color="auto"/>
            <w:left w:val="none" w:sz="0" w:space="0" w:color="auto"/>
            <w:bottom w:val="none" w:sz="0" w:space="0" w:color="auto"/>
            <w:right w:val="none" w:sz="0" w:space="0" w:color="auto"/>
          </w:divBdr>
          <w:divsChild>
            <w:div w:id="383529560">
              <w:marLeft w:val="0"/>
              <w:marRight w:val="0"/>
              <w:marTop w:val="0"/>
              <w:marBottom w:val="0"/>
              <w:divBdr>
                <w:top w:val="none" w:sz="0" w:space="0" w:color="auto"/>
                <w:left w:val="none" w:sz="0" w:space="0" w:color="auto"/>
                <w:bottom w:val="none" w:sz="0" w:space="0" w:color="auto"/>
                <w:right w:val="none" w:sz="0" w:space="0" w:color="auto"/>
              </w:divBdr>
            </w:div>
          </w:divsChild>
        </w:div>
        <w:div w:id="1703162503">
          <w:marLeft w:val="1548"/>
          <w:marRight w:val="1548"/>
          <w:marTop w:val="240"/>
          <w:marBottom w:val="240"/>
          <w:divBdr>
            <w:top w:val="none" w:sz="0" w:space="0" w:color="auto"/>
            <w:left w:val="none" w:sz="0" w:space="0" w:color="auto"/>
            <w:bottom w:val="none" w:sz="0" w:space="0" w:color="auto"/>
            <w:right w:val="none" w:sz="0" w:space="0" w:color="auto"/>
          </w:divBdr>
          <w:divsChild>
            <w:div w:id="1181898394">
              <w:marLeft w:val="0"/>
              <w:marRight w:val="0"/>
              <w:marTop w:val="0"/>
              <w:marBottom w:val="0"/>
              <w:divBdr>
                <w:top w:val="none" w:sz="0" w:space="0" w:color="auto"/>
                <w:left w:val="none" w:sz="0" w:space="0" w:color="auto"/>
                <w:bottom w:val="none" w:sz="0" w:space="0" w:color="auto"/>
                <w:right w:val="none" w:sz="0" w:space="0" w:color="auto"/>
              </w:divBdr>
            </w:div>
          </w:divsChild>
        </w:div>
        <w:div w:id="1264847202">
          <w:marLeft w:val="1548"/>
          <w:marRight w:val="1548"/>
          <w:marTop w:val="240"/>
          <w:marBottom w:val="240"/>
          <w:divBdr>
            <w:top w:val="none" w:sz="0" w:space="0" w:color="auto"/>
            <w:left w:val="none" w:sz="0" w:space="0" w:color="auto"/>
            <w:bottom w:val="none" w:sz="0" w:space="0" w:color="auto"/>
            <w:right w:val="none" w:sz="0" w:space="0" w:color="auto"/>
          </w:divBdr>
          <w:divsChild>
            <w:div w:id="2001418236">
              <w:marLeft w:val="0"/>
              <w:marRight w:val="0"/>
              <w:marTop w:val="0"/>
              <w:marBottom w:val="0"/>
              <w:divBdr>
                <w:top w:val="none" w:sz="0" w:space="0" w:color="auto"/>
                <w:left w:val="none" w:sz="0" w:space="0" w:color="auto"/>
                <w:bottom w:val="none" w:sz="0" w:space="0" w:color="auto"/>
                <w:right w:val="none" w:sz="0" w:space="0" w:color="auto"/>
              </w:divBdr>
            </w:div>
          </w:divsChild>
        </w:div>
        <w:div w:id="108551300">
          <w:marLeft w:val="1548"/>
          <w:marRight w:val="1548"/>
          <w:marTop w:val="240"/>
          <w:marBottom w:val="240"/>
          <w:divBdr>
            <w:top w:val="none" w:sz="0" w:space="0" w:color="auto"/>
            <w:left w:val="none" w:sz="0" w:space="0" w:color="auto"/>
            <w:bottom w:val="none" w:sz="0" w:space="0" w:color="auto"/>
            <w:right w:val="none" w:sz="0" w:space="0" w:color="auto"/>
          </w:divBdr>
          <w:divsChild>
            <w:div w:id="1935823471">
              <w:marLeft w:val="0"/>
              <w:marRight w:val="0"/>
              <w:marTop w:val="0"/>
              <w:marBottom w:val="0"/>
              <w:divBdr>
                <w:top w:val="none" w:sz="0" w:space="0" w:color="auto"/>
                <w:left w:val="none" w:sz="0" w:space="0" w:color="auto"/>
                <w:bottom w:val="none" w:sz="0" w:space="0" w:color="auto"/>
                <w:right w:val="none" w:sz="0" w:space="0" w:color="auto"/>
              </w:divBdr>
            </w:div>
          </w:divsChild>
        </w:div>
        <w:div w:id="543490476">
          <w:marLeft w:val="1548"/>
          <w:marRight w:val="1548"/>
          <w:marTop w:val="240"/>
          <w:marBottom w:val="240"/>
          <w:divBdr>
            <w:top w:val="none" w:sz="0" w:space="0" w:color="auto"/>
            <w:left w:val="none" w:sz="0" w:space="0" w:color="auto"/>
            <w:bottom w:val="none" w:sz="0" w:space="0" w:color="auto"/>
            <w:right w:val="none" w:sz="0" w:space="0" w:color="auto"/>
          </w:divBdr>
          <w:divsChild>
            <w:div w:id="1306005152">
              <w:marLeft w:val="0"/>
              <w:marRight w:val="0"/>
              <w:marTop w:val="0"/>
              <w:marBottom w:val="0"/>
              <w:divBdr>
                <w:top w:val="none" w:sz="0" w:space="0" w:color="auto"/>
                <w:left w:val="none" w:sz="0" w:space="0" w:color="auto"/>
                <w:bottom w:val="none" w:sz="0" w:space="0" w:color="auto"/>
                <w:right w:val="none" w:sz="0" w:space="0" w:color="auto"/>
              </w:divBdr>
            </w:div>
          </w:divsChild>
        </w:div>
        <w:div w:id="1538930256">
          <w:marLeft w:val="1548"/>
          <w:marRight w:val="1548"/>
          <w:marTop w:val="240"/>
          <w:marBottom w:val="240"/>
          <w:divBdr>
            <w:top w:val="none" w:sz="0" w:space="0" w:color="auto"/>
            <w:left w:val="none" w:sz="0" w:space="0" w:color="auto"/>
            <w:bottom w:val="none" w:sz="0" w:space="0" w:color="auto"/>
            <w:right w:val="none" w:sz="0" w:space="0" w:color="auto"/>
          </w:divBdr>
          <w:divsChild>
            <w:div w:id="562326781">
              <w:marLeft w:val="0"/>
              <w:marRight w:val="0"/>
              <w:marTop w:val="0"/>
              <w:marBottom w:val="0"/>
              <w:divBdr>
                <w:top w:val="none" w:sz="0" w:space="0" w:color="auto"/>
                <w:left w:val="none" w:sz="0" w:space="0" w:color="auto"/>
                <w:bottom w:val="none" w:sz="0" w:space="0" w:color="auto"/>
                <w:right w:val="none" w:sz="0" w:space="0" w:color="auto"/>
              </w:divBdr>
            </w:div>
          </w:divsChild>
        </w:div>
        <w:div w:id="2074693122">
          <w:marLeft w:val="1548"/>
          <w:marRight w:val="1548"/>
          <w:marTop w:val="240"/>
          <w:marBottom w:val="240"/>
          <w:divBdr>
            <w:top w:val="none" w:sz="0" w:space="0" w:color="auto"/>
            <w:left w:val="none" w:sz="0" w:space="0" w:color="auto"/>
            <w:bottom w:val="none" w:sz="0" w:space="0" w:color="auto"/>
            <w:right w:val="none" w:sz="0" w:space="0" w:color="auto"/>
          </w:divBdr>
          <w:divsChild>
            <w:div w:id="719860913">
              <w:marLeft w:val="0"/>
              <w:marRight w:val="0"/>
              <w:marTop w:val="0"/>
              <w:marBottom w:val="0"/>
              <w:divBdr>
                <w:top w:val="none" w:sz="0" w:space="0" w:color="auto"/>
                <w:left w:val="none" w:sz="0" w:space="0" w:color="auto"/>
                <w:bottom w:val="none" w:sz="0" w:space="0" w:color="auto"/>
                <w:right w:val="none" w:sz="0" w:space="0" w:color="auto"/>
              </w:divBdr>
            </w:div>
          </w:divsChild>
        </w:div>
        <w:div w:id="2065911745">
          <w:marLeft w:val="1548"/>
          <w:marRight w:val="1548"/>
          <w:marTop w:val="240"/>
          <w:marBottom w:val="240"/>
          <w:divBdr>
            <w:top w:val="none" w:sz="0" w:space="0" w:color="auto"/>
            <w:left w:val="none" w:sz="0" w:space="0" w:color="auto"/>
            <w:bottom w:val="none" w:sz="0" w:space="0" w:color="auto"/>
            <w:right w:val="none" w:sz="0" w:space="0" w:color="auto"/>
          </w:divBdr>
          <w:divsChild>
            <w:div w:id="1356465039">
              <w:marLeft w:val="0"/>
              <w:marRight w:val="0"/>
              <w:marTop w:val="0"/>
              <w:marBottom w:val="0"/>
              <w:divBdr>
                <w:top w:val="none" w:sz="0" w:space="0" w:color="auto"/>
                <w:left w:val="none" w:sz="0" w:space="0" w:color="auto"/>
                <w:bottom w:val="none" w:sz="0" w:space="0" w:color="auto"/>
                <w:right w:val="none" w:sz="0" w:space="0" w:color="auto"/>
              </w:divBdr>
            </w:div>
          </w:divsChild>
        </w:div>
        <w:div w:id="1912619106">
          <w:marLeft w:val="1548"/>
          <w:marRight w:val="1548"/>
          <w:marTop w:val="240"/>
          <w:marBottom w:val="240"/>
          <w:divBdr>
            <w:top w:val="none" w:sz="0" w:space="0" w:color="auto"/>
            <w:left w:val="none" w:sz="0" w:space="0" w:color="auto"/>
            <w:bottom w:val="none" w:sz="0" w:space="0" w:color="auto"/>
            <w:right w:val="none" w:sz="0" w:space="0" w:color="auto"/>
          </w:divBdr>
          <w:divsChild>
            <w:div w:id="902955324">
              <w:marLeft w:val="0"/>
              <w:marRight w:val="0"/>
              <w:marTop w:val="0"/>
              <w:marBottom w:val="0"/>
              <w:divBdr>
                <w:top w:val="none" w:sz="0" w:space="0" w:color="auto"/>
                <w:left w:val="none" w:sz="0" w:space="0" w:color="auto"/>
                <w:bottom w:val="none" w:sz="0" w:space="0" w:color="auto"/>
                <w:right w:val="none" w:sz="0" w:space="0" w:color="auto"/>
              </w:divBdr>
            </w:div>
          </w:divsChild>
        </w:div>
        <w:div w:id="1788114542">
          <w:marLeft w:val="1548"/>
          <w:marRight w:val="1548"/>
          <w:marTop w:val="240"/>
          <w:marBottom w:val="240"/>
          <w:divBdr>
            <w:top w:val="none" w:sz="0" w:space="0" w:color="auto"/>
            <w:left w:val="none" w:sz="0" w:space="0" w:color="auto"/>
            <w:bottom w:val="none" w:sz="0" w:space="0" w:color="auto"/>
            <w:right w:val="none" w:sz="0" w:space="0" w:color="auto"/>
          </w:divBdr>
          <w:divsChild>
            <w:div w:id="49304918">
              <w:marLeft w:val="0"/>
              <w:marRight w:val="0"/>
              <w:marTop w:val="0"/>
              <w:marBottom w:val="0"/>
              <w:divBdr>
                <w:top w:val="none" w:sz="0" w:space="0" w:color="auto"/>
                <w:left w:val="none" w:sz="0" w:space="0" w:color="auto"/>
                <w:bottom w:val="none" w:sz="0" w:space="0" w:color="auto"/>
                <w:right w:val="none" w:sz="0" w:space="0" w:color="auto"/>
              </w:divBdr>
            </w:div>
          </w:divsChild>
        </w:div>
        <w:div w:id="96215113">
          <w:marLeft w:val="1548"/>
          <w:marRight w:val="1548"/>
          <w:marTop w:val="240"/>
          <w:marBottom w:val="240"/>
          <w:divBdr>
            <w:top w:val="none" w:sz="0" w:space="0" w:color="auto"/>
            <w:left w:val="none" w:sz="0" w:space="0" w:color="auto"/>
            <w:bottom w:val="none" w:sz="0" w:space="0" w:color="auto"/>
            <w:right w:val="none" w:sz="0" w:space="0" w:color="auto"/>
          </w:divBdr>
          <w:divsChild>
            <w:div w:id="34472650">
              <w:marLeft w:val="0"/>
              <w:marRight w:val="0"/>
              <w:marTop w:val="0"/>
              <w:marBottom w:val="0"/>
              <w:divBdr>
                <w:top w:val="none" w:sz="0" w:space="0" w:color="auto"/>
                <w:left w:val="none" w:sz="0" w:space="0" w:color="auto"/>
                <w:bottom w:val="none" w:sz="0" w:space="0" w:color="auto"/>
                <w:right w:val="none" w:sz="0" w:space="0" w:color="auto"/>
              </w:divBdr>
            </w:div>
          </w:divsChild>
        </w:div>
        <w:div w:id="1703483245">
          <w:marLeft w:val="1548"/>
          <w:marRight w:val="1548"/>
          <w:marTop w:val="240"/>
          <w:marBottom w:val="240"/>
          <w:divBdr>
            <w:top w:val="none" w:sz="0" w:space="0" w:color="auto"/>
            <w:left w:val="none" w:sz="0" w:space="0" w:color="auto"/>
            <w:bottom w:val="none" w:sz="0" w:space="0" w:color="auto"/>
            <w:right w:val="none" w:sz="0" w:space="0" w:color="auto"/>
          </w:divBdr>
          <w:divsChild>
            <w:div w:id="743719610">
              <w:marLeft w:val="0"/>
              <w:marRight w:val="0"/>
              <w:marTop w:val="0"/>
              <w:marBottom w:val="0"/>
              <w:divBdr>
                <w:top w:val="none" w:sz="0" w:space="0" w:color="auto"/>
                <w:left w:val="none" w:sz="0" w:space="0" w:color="auto"/>
                <w:bottom w:val="none" w:sz="0" w:space="0" w:color="auto"/>
                <w:right w:val="none" w:sz="0" w:space="0" w:color="auto"/>
              </w:divBdr>
            </w:div>
          </w:divsChild>
        </w:div>
        <w:div w:id="642396498">
          <w:marLeft w:val="1548"/>
          <w:marRight w:val="1548"/>
          <w:marTop w:val="240"/>
          <w:marBottom w:val="240"/>
          <w:divBdr>
            <w:top w:val="none" w:sz="0" w:space="0" w:color="auto"/>
            <w:left w:val="none" w:sz="0" w:space="0" w:color="auto"/>
            <w:bottom w:val="none" w:sz="0" w:space="0" w:color="auto"/>
            <w:right w:val="none" w:sz="0" w:space="0" w:color="auto"/>
          </w:divBdr>
          <w:divsChild>
            <w:div w:id="900942067">
              <w:marLeft w:val="0"/>
              <w:marRight w:val="0"/>
              <w:marTop w:val="0"/>
              <w:marBottom w:val="0"/>
              <w:divBdr>
                <w:top w:val="none" w:sz="0" w:space="0" w:color="auto"/>
                <w:left w:val="none" w:sz="0" w:space="0" w:color="auto"/>
                <w:bottom w:val="none" w:sz="0" w:space="0" w:color="auto"/>
                <w:right w:val="none" w:sz="0" w:space="0" w:color="auto"/>
              </w:divBdr>
            </w:div>
          </w:divsChild>
        </w:div>
        <w:div w:id="831484017">
          <w:marLeft w:val="1548"/>
          <w:marRight w:val="1548"/>
          <w:marTop w:val="240"/>
          <w:marBottom w:val="240"/>
          <w:divBdr>
            <w:top w:val="none" w:sz="0" w:space="0" w:color="auto"/>
            <w:left w:val="none" w:sz="0" w:space="0" w:color="auto"/>
            <w:bottom w:val="none" w:sz="0" w:space="0" w:color="auto"/>
            <w:right w:val="none" w:sz="0" w:space="0" w:color="auto"/>
          </w:divBdr>
          <w:divsChild>
            <w:div w:id="1083599677">
              <w:marLeft w:val="0"/>
              <w:marRight w:val="0"/>
              <w:marTop w:val="0"/>
              <w:marBottom w:val="0"/>
              <w:divBdr>
                <w:top w:val="none" w:sz="0" w:space="0" w:color="auto"/>
                <w:left w:val="none" w:sz="0" w:space="0" w:color="auto"/>
                <w:bottom w:val="none" w:sz="0" w:space="0" w:color="auto"/>
                <w:right w:val="none" w:sz="0" w:space="0" w:color="auto"/>
              </w:divBdr>
            </w:div>
          </w:divsChild>
        </w:div>
        <w:div w:id="1869296335">
          <w:marLeft w:val="1548"/>
          <w:marRight w:val="1548"/>
          <w:marTop w:val="240"/>
          <w:marBottom w:val="240"/>
          <w:divBdr>
            <w:top w:val="none" w:sz="0" w:space="0" w:color="auto"/>
            <w:left w:val="none" w:sz="0" w:space="0" w:color="auto"/>
            <w:bottom w:val="none" w:sz="0" w:space="0" w:color="auto"/>
            <w:right w:val="none" w:sz="0" w:space="0" w:color="auto"/>
          </w:divBdr>
          <w:divsChild>
            <w:div w:id="1501585227">
              <w:marLeft w:val="0"/>
              <w:marRight w:val="0"/>
              <w:marTop w:val="0"/>
              <w:marBottom w:val="0"/>
              <w:divBdr>
                <w:top w:val="none" w:sz="0" w:space="0" w:color="auto"/>
                <w:left w:val="none" w:sz="0" w:space="0" w:color="auto"/>
                <w:bottom w:val="none" w:sz="0" w:space="0" w:color="auto"/>
                <w:right w:val="none" w:sz="0" w:space="0" w:color="auto"/>
              </w:divBdr>
            </w:div>
          </w:divsChild>
        </w:div>
        <w:div w:id="467936987">
          <w:marLeft w:val="1548"/>
          <w:marRight w:val="1548"/>
          <w:marTop w:val="240"/>
          <w:marBottom w:val="240"/>
          <w:divBdr>
            <w:top w:val="none" w:sz="0" w:space="0" w:color="auto"/>
            <w:left w:val="none" w:sz="0" w:space="0" w:color="auto"/>
            <w:bottom w:val="none" w:sz="0" w:space="0" w:color="auto"/>
            <w:right w:val="none" w:sz="0" w:space="0" w:color="auto"/>
          </w:divBdr>
          <w:divsChild>
            <w:div w:id="886374697">
              <w:marLeft w:val="0"/>
              <w:marRight w:val="0"/>
              <w:marTop w:val="0"/>
              <w:marBottom w:val="0"/>
              <w:divBdr>
                <w:top w:val="none" w:sz="0" w:space="0" w:color="auto"/>
                <w:left w:val="none" w:sz="0" w:space="0" w:color="auto"/>
                <w:bottom w:val="none" w:sz="0" w:space="0" w:color="auto"/>
                <w:right w:val="none" w:sz="0" w:space="0" w:color="auto"/>
              </w:divBdr>
            </w:div>
          </w:divsChild>
        </w:div>
        <w:div w:id="1961649226">
          <w:marLeft w:val="1548"/>
          <w:marRight w:val="1548"/>
          <w:marTop w:val="240"/>
          <w:marBottom w:val="240"/>
          <w:divBdr>
            <w:top w:val="none" w:sz="0" w:space="0" w:color="auto"/>
            <w:left w:val="none" w:sz="0" w:space="0" w:color="auto"/>
            <w:bottom w:val="none" w:sz="0" w:space="0" w:color="auto"/>
            <w:right w:val="none" w:sz="0" w:space="0" w:color="auto"/>
          </w:divBdr>
          <w:divsChild>
            <w:div w:id="547497276">
              <w:marLeft w:val="0"/>
              <w:marRight w:val="0"/>
              <w:marTop w:val="0"/>
              <w:marBottom w:val="0"/>
              <w:divBdr>
                <w:top w:val="none" w:sz="0" w:space="0" w:color="auto"/>
                <w:left w:val="none" w:sz="0" w:space="0" w:color="auto"/>
                <w:bottom w:val="none" w:sz="0" w:space="0" w:color="auto"/>
                <w:right w:val="none" w:sz="0" w:space="0" w:color="auto"/>
              </w:divBdr>
            </w:div>
          </w:divsChild>
        </w:div>
        <w:div w:id="2027561088">
          <w:marLeft w:val="1548"/>
          <w:marRight w:val="1548"/>
          <w:marTop w:val="240"/>
          <w:marBottom w:val="240"/>
          <w:divBdr>
            <w:top w:val="none" w:sz="0" w:space="0" w:color="auto"/>
            <w:left w:val="none" w:sz="0" w:space="0" w:color="auto"/>
            <w:bottom w:val="none" w:sz="0" w:space="0" w:color="auto"/>
            <w:right w:val="none" w:sz="0" w:space="0" w:color="auto"/>
          </w:divBdr>
          <w:divsChild>
            <w:div w:id="334577481">
              <w:marLeft w:val="0"/>
              <w:marRight w:val="0"/>
              <w:marTop w:val="0"/>
              <w:marBottom w:val="0"/>
              <w:divBdr>
                <w:top w:val="none" w:sz="0" w:space="0" w:color="auto"/>
                <w:left w:val="none" w:sz="0" w:space="0" w:color="auto"/>
                <w:bottom w:val="none" w:sz="0" w:space="0" w:color="auto"/>
                <w:right w:val="none" w:sz="0" w:space="0" w:color="auto"/>
              </w:divBdr>
            </w:div>
          </w:divsChild>
        </w:div>
        <w:div w:id="620653725">
          <w:marLeft w:val="1548"/>
          <w:marRight w:val="1548"/>
          <w:marTop w:val="240"/>
          <w:marBottom w:val="240"/>
          <w:divBdr>
            <w:top w:val="none" w:sz="0" w:space="0" w:color="auto"/>
            <w:left w:val="none" w:sz="0" w:space="0" w:color="auto"/>
            <w:bottom w:val="none" w:sz="0" w:space="0" w:color="auto"/>
            <w:right w:val="none" w:sz="0" w:space="0" w:color="auto"/>
          </w:divBdr>
          <w:divsChild>
            <w:div w:id="1810904392">
              <w:marLeft w:val="0"/>
              <w:marRight w:val="0"/>
              <w:marTop w:val="0"/>
              <w:marBottom w:val="0"/>
              <w:divBdr>
                <w:top w:val="none" w:sz="0" w:space="0" w:color="auto"/>
                <w:left w:val="none" w:sz="0" w:space="0" w:color="auto"/>
                <w:bottom w:val="none" w:sz="0" w:space="0" w:color="auto"/>
                <w:right w:val="none" w:sz="0" w:space="0" w:color="auto"/>
              </w:divBdr>
            </w:div>
          </w:divsChild>
        </w:div>
        <w:div w:id="1745950383">
          <w:marLeft w:val="1548"/>
          <w:marRight w:val="1548"/>
          <w:marTop w:val="240"/>
          <w:marBottom w:val="240"/>
          <w:divBdr>
            <w:top w:val="none" w:sz="0" w:space="0" w:color="auto"/>
            <w:left w:val="none" w:sz="0" w:space="0" w:color="auto"/>
            <w:bottom w:val="none" w:sz="0" w:space="0" w:color="auto"/>
            <w:right w:val="none" w:sz="0" w:space="0" w:color="auto"/>
          </w:divBdr>
          <w:divsChild>
            <w:div w:id="1488277789">
              <w:marLeft w:val="0"/>
              <w:marRight w:val="0"/>
              <w:marTop w:val="0"/>
              <w:marBottom w:val="0"/>
              <w:divBdr>
                <w:top w:val="none" w:sz="0" w:space="0" w:color="auto"/>
                <w:left w:val="none" w:sz="0" w:space="0" w:color="auto"/>
                <w:bottom w:val="none" w:sz="0" w:space="0" w:color="auto"/>
                <w:right w:val="none" w:sz="0" w:space="0" w:color="auto"/>
              </w:divBdr>
            </w:div>
          </w:divsChild>
        </w:div>
        <w:div w:id="2053648056">
          <w:marLeft w:val="1548"/>
          <w:marRight w:val="1548"/>
          <w:marTop w:val="240"/>
          <w:marBottom w:val="240"/>
          <w:divBdr>
            <w:top w:val="none" w:sz="0" w:space="0" w:color="auto"/>
            <w:left w:val="none" w:sz="0" w:space="0" w:color="auto"/>
            <w:bottom w:val="none" w:sz="0" w:space="0" w:color="auto"/>
            <w:right w:val="none" w:sz="0" w:space="0" w:color="auto"/>
          </w:divBdr>
          <w:divsChild>
            <w:div w:id="1342197652">
              <w:marLeft w:val="0"/>
              <w:marRight w:val="0"/>
              <w:marTop w:val="0"/>
              <w:marBottom w:val="0"/>
              <w:divBdr>
                <w:top w:val="none" w:sz="0" w:space="0" w:color="auto"/>
                <w:left w:val="none" w:sz="0" w:space="0" w:color="auto"/>
                <w:bottom w:val="none" w:sz="0" w:space="0" w:color="auto"/>
                <w:right w:val="none" w:sz="0" w:space="0" w:color="auto"/>
              </w:divBdr>
            </w:div>
          </w:divsChild>
        </w:div>
        <w:div w:id="738403255">
          <w:marLeft w:val="1548"/>
          <w:marRight w:val="1548"/>
          <w:marTop w:val="240"/>
          <w:marBottom w:val="240"/>
          <w:divBdr>
            <w:top w:val="none" w:sz="0" w:space="0" w:color="auto"/>
            <w:left w:val="none" w:sz="0" w:space="0" w:color="auto"/>
            <w:bottom w:val="none" w:sz="0" w:space="0" w:color="auto"/>
            <w:right w:val="none" w:sz="0" w:space="0" w:color="auto"/>
          </w:divBdr>
          <w:divsChild>
            <w:div w:id="1417046705">
              <w:marLeft w:val="0"/>
              <w:marRight w:val="0"/>
              <w:marTop w:val="0"/>
              <w:marBottom w:val="0"/>
              <w:divBdr>
                <w:top w:val="none" w:sz="0" w:space="0" w:color="auto"/>
                <w:left w:val="none" w:sz="0" w:space="0" w:color="auto"/>
                <w:bottom w:val="none" w:sz="0" w:space="0" w:color="auto"/>
                <w:right w:val="none" w:sz="0" w:space="0" w:color="auto"/>
              </w:divBdr>
            </w:div>
          </w:divsChild>
        </w:div>
        <w:div w:id="1204637394">
          <w:marLeft w:val="1548"/>
          <w:marRight w:val="1548"/>
          <w:marTop w:val="240"/>
          <w:marBottom w:val="240"/>
          <w:divBdr>
            <w:top w:val="none" w:sz="0" w:space="0" w:color="auto"/>
            <w:left w:val="none" w:sz="0" w:space="0" w:color="auto"/>
            <w:bottom w:val="none" w:sz="0" w:space="0" w:color="auto"/>
            <w:right w:val="none" w:sz="0" w:space="0" w:color="auto"/>
          </w:divBdr>
          <w:divsChild>
            <w:div w:id="1165319723">
              <w:marLeft w:val="0"/>
              <w:marRight w:val="0"/>
              <w:marTop w:val="0"/>
              <w:marBottom w:val="0"/>
              <w:divBdr>
                <w:top w:val="none" w:sz="0" w:space="0" w:color="auto"/>
                <w:left w:val="none" w:sz="0" w:space="0" w:color="auto"/>
                <w:bottom w:val="none" w:sz="0" w:space="0" w:color="auto"/>
                <w:right w:val="none" w:sz="0" w:space="0" w:color="auto"/>
              </w:divBdr>
            </w:div>
          </w:divsChild>
        </w:div>
        <w:div w:id="205797123">
          <w:marLeft w:val="1548"/>
          <w:marRight w:val="1548"/>
          <w:marTop w:val="240"/>
          <w:marBottom w:val="240"/>
          <w:divBdr>
            <w:top w:val="none" w:sz="0" w:space="0" w:color="auto"/>
            <w:left w:val="none" w:sz="0" w:space="0" w:color="auto"/>
            <w:bottom w:val="none" w:sz="0" w:space="0" w:color="auto"/>
            <w:right w:val="none" w:sz="0" w:space="0" w:color="auto"/>
          </w:divBdr>
          <w:divsChild>
            <w:div w:id="1948269672">
              <w:marLeft w:val="0"/>
              <w:marRight w:val="0"/>
              <w:marTop w:val="0"/>
              <w:marBottom w:val="0"/>
              <w:divBdr>
                <w:top w:val="none" w:sz="0" w:space="0" w:color="auto"/>
                <w:left w:val="none" w:sz="0" w:space="0" w:color="auto"/>
                <w:bottom w:val="none" w:sz="0" w:space="0" w:color="auto"/>
                <w:right w:val="none" w:sz="0" w:space="0" w:color="auto"/>
              </w:divBdr>
            </w:div>
          </w:divsChild>
        </w:div>
        <w:div w:id="781462531">
          <w:marLeft w:val="1548"/>
          <w:marRight w:val="1548"/>
          <w:marTop w:val="240"/>
          <w:marBottom w:val="240"/>
          <w:divBdr>
            <w:top w:val="none" w:sz="0" w:space="0" w:color="auto"/>
            <w:left w:val="none" w:sz="0" w:space="0" w:color="auto"/>
            <w:bottom w:val="none" w:sz="0" w:space="0" w:color="auto"/>
            <w:right w:val="none" w:sz="0" w:space="0" w:color="auto"/>
          </w:divBdr>
          <w:divsChild>
            <w:div w:id="1991206313">
              <w:marLeft w:val="0"/>
              <w:marRight w:val="0"/>
              <w:marTop w:val="0"/>
              <w:marBottom w:val="0"/>
              <w:divBdr>
                <w:top w:val="none" w:sz="0" w:space="0" w:color="auto"/>
                <w:left w:val="none" w:sz="0" w:space="0" w:color="auto"/>
                <w:bottom w:val="none" w:sz="0" w:space="0" w:color="auto"/>
                <w:right w:val="none" w:sz="0" w:space="0" w:color="auto"/>
              </w:divBdr>
            </w:div>
          </w:divsChild>
        </w:div>
        <w:div w:id="377047960">
          <w:marLeft w:val="1548"/>
          <w:marRight w:val="1548"/>
          <w:marTop w:val="240"/>
          <w:marBottom w:val="240"/>
          <w:divBdr>
            <w:top w:val="none" w:sz="0" w:space="0" w:color="auto"/>
            <w:left w:val="none" w:sz="0" w:space="0" w:color="auto"/>
            <w:bottom w:val="none" w:sz="0" w:space="0" w:color="auto"/>
            <w:right w:val="none" w:sz="0" w:space="0" w:color="auto"/>
          </w:divBdr>
          <w:divsChild>
            <w:div w:id="2043169337">
              <w:marLeft w:val="0"/>
              <w:marRight w:val="0"/>
              <w:marTop w:val="0"/>
              <w:marBottom w:val="0"/>
              <w:divBdr>
                <w:top w:val="none" w:sz="0" w:space="0" w:color="auto"/>
                <w:left w:val="none" w:sz="0" w:space="0" w:color="auto"/>
                <w:bottom w:val="none" w:sz="0" w:space="0" w:color="auto"/>
                <w:right w:val="none" w:sz="0" w:space="0" w:color="auto"/>
              </w:divBdr>
            </w:div>
          </w:divsChild>
        </w:div>
        <w:div w:id="277369709">
          <w:marLeft w:val="1548"/>
          <w:marRight w:val="1548"/>
          <w:marTop w:val="240"/>
          <w:marBottom w:val="240"/>
          <w:divBdr>
            <w:top w:val="none" w:sz="0" w:space="0" w:color="auto"/>
            <w:left w:val="none" w:sz="0" w:space="0" w:color="auto"/>
            <w:bottom w:val="none" w:sz="0" w:space="0" w:color="auto"/>
            <w:right w:val="none" w:sz="0" w:space="0" w:color="auto"/>
          </w:divBdr>
          <w:divsChild>
            <w:div w:id="585381495">
              <w:marLeft w:val="0"/>
              <w:marRight w:val="0"/>
              <w:marTop w:val="0"/>
              <w:marBottom w:val="0"/>
              <w:divBdr>
                <w:top w:val="none" w:sz="0" w:space="0" w:color="auto"/>
                <w:left w:val="none" w:sz="0" w:space="0" w:color="auto"/>
                <w:bottom w:val="none" w:sz="0" w:space="0" w:color="auto"/>
                <w:right w:val="none" w:sz="0" w:space="0" w:color="auto"/>
              </w:divBdr>
            </w:div>
          </w:divsChild>
        </w:div>
        <w:div w:id="964307801">
          <w:marLeft w:val="1548"/>
          <w:marRight w:val="1548"/>
          <w:marTop w:val="240"/>
          <w:marBottom w:val="240"/>
          <w:divBdr>
            <w:top w:val="none" w:sz="0" w:space="0" w:color="auto"/>
            <w:left w:val="none" w:sz="0" w:space="0" w:color="auto"/>
            <w:bottom w:val="none" w:sz="0" w:space="0" w:color="auto"/>
            <w:right w:val="none" w:sz="0" w:space="0" w:color="auto"/>
          </w:divBdr>
          <w:divsChild>
            <w:div w:id="799609839">
              <w:marLeft w:val="0"/>
              <w:marRight w:val="0"/>
              <w:marTop w:val="0"/>
              <w:marBottom w:val="0"/>
              <w:divBdr>
                <w:top w:val="none" w:sz="0" w:space="0" w:color="auto"/>
                <w:left w:val="none" w:sz="0" w:space="0" w:color="auto"/>
                <w:bottom w:val="none" w:sz="0" w:space="0" w:color="auto"/>
                <w:right w:val="none" w:sz="0" w:space="0" w:color="auto"/>
              </w:divBdr>
            </w:div>
          </w:divsChild>
        </w:div>
        <w:div w:id="1622493533">
          <w:marLeft w:val="1548"/>
          <w:marRight w:val="1548"/>
          <w:marTop w:val="240"/>
          <w:marBottom w:val="240"/>
          <w:divBdr>
            <w:top w:val="none" w:sz="0" w:space="0" w:color="auto"/>
            <w:left w:val="none" w:sz="0" w:space="0" w:color="auto"/>
            <w:bottom w:val="none" w:sz="0" w:space="0" w:color="auto"/>
            <w:right w:val="none" w:sz="0" w:space="0" w:color="auto"/>
          </w:divBdr>
          <w:divsChild>
            <w:div w:id="391083182">
              <w:marLeft w:val="0"/>
              <w:marRight w:val="0"/>
              <w:marTop w:val="0"/>
              <w:marBottom w:val="0"/>
              <w:divBdr>
                <w:top w:val="none" w:sz="0" w:space="0" w:color="auto"/>
                <w:left w:val="none" w:sz="0" w:space="0" w:color="auto"/>
                <w:bottom w:val="none" w:sz="0" w:space="0" w:color="auto"/>
                <w:right w:val="none" w:sz="0" w:space="0" w:color="auto"/>
              </w:divBdr>
            </w:div>
          </w:divsChild>
        </w:div>
        <w:div w:id="263274320">
          <w:marLeft w:val="1548"/>
          <w:marRight w:val="1548"/>
          <w:marTop w:val="240"/>
          <w:marBottom w:val="240"/>
          <w:divBdr>
            <w:top w:val="none" w:sz="0" w:space="0" w:color="auto"/>
            <w:left w:val="none" w:sz="0" w:space="0" w:color="auto"/>
            <w:bottom w:val="none" w:sz="0" w:space="0" w:color="auto"/>
            <w:right w:val="none" w:sz="0" w:space="0" w:color="auto"/>
          </w:divBdr>
          <w:divsChild>
            <w:div w:id="450829718">
              <w:marLeft w:val="0"/>
              <w:marRight w:val="0"/>
              <w:marTop w:val="0"/>
              <w:marBottom w:val="0"/>
              <w:divBdr>
                <w:top w:val="none" w:sz="0" w:space="0" w:color="auto"/>
                <w:left w:val="none" w:sz="0" w:space="0" w:color="auto"/>
                <w:bottom w:val="none" w:sz="0" w:space="0" w:color="auto"/>
                <w:right w:val="none" w:sz="0" w:space="0" w:color="auto"/>
              </w:divBdr>
            </w:div>
          </w:divsChild>
        </w:div>
        <w:div w:id="1958095938">
          <w:marLeft w:val="1548"/>
          <w:marRight w:val="1548"/>
          <w:marTop w:val="240"/>
          <w:marBottom w:val="240"/>
          <w:divBdr>
            <w:top w:val="none" w:sz="0" w:space="0" w:color="auto"/>
            <w:left w:val="none" w:sz="0" w:space="0" w:color="auto"/>
            <w:bottom w:val="none" w:sz="0" w:space="0" w:color="auto"/>
            <w:right w:val="none" w:sz="0" w:space="0" w:color="auto"/>
          </w:divBdr>
          <w:divsChild>
            <w:div w:id="104152782">
              <w:marLeft w:val="0"/>
              <w:marRight w:val="0"/>
              <w:marTop w:val="0"/>
              <w:marBottom w:val="0"/>
              <w:divBdr>
                <w:top w:val="none" w:sz="0" w:space="0" w:color="auto"/>
                <w:left w:val="none" w:sz="0" w:space="0" w:color="auto"/>
                <w:bottom w:val="none" w:sz="0" w:space="0" w:color="auto"/>
                <w:right w:val="none" w:sz="0" w:space="0" w:color="auto"/>
              </w:divBdr>
            </w:div>
          </w:divsChild>
        </w:div>
        <w:div w:id="1419718506">
          <w:marLeft w:val="1548"/>
          <w:marRight w:val="1548"/>
          <w:marTop w:val="240"/>
          <w:marBottom w:val="240"/>
          <w:divBdr>
            <w:top w:val="none" w:sz="0" w:space="0" w:color="auto"/>
            <w:left w:val="none" w:sz="0" w:space="0" w:color="auto"/>
            <w:bottom w:val="none" w:sz="0" w:space="0" w:color="auto"/>
            <w:right w:val="none" w:sz="0" w:space="0" w:color="auto"/>
          </w:divBdr>
          <w:divsChild>
            <w:div w:id="1936471189">
              <w:marLeft w:val="0"/>
              <w:marRight w:val="0"/>
              <w:marTop w:val="0"/>
              <w:marBottom w:val="0"/>
              <w:divBdr>
                <w:top w:val="none" w:sz="0" w:space="0" w:color="auto"/>
                <w:left w:val="none" w:sz="0" w:space="0" w:color="auto"/>
                <w:bottom w:val="none" w:sz="0" w:space="0" w:color="auto"/>
                <w:right w:val="none" w:sz="0" w:space="0" w:color="auto"/>
              </w:divBdr>
            </w:div>
          </w:divsChild>
        </w:div>
        <w:div w:id="424108217">
          <w:marLeft w:val="1548"/>
          <w:marRight w:val="1548"/>
          <w:marTop w:val="240"/>
          <w:marBottom w:val="240"/>
          <w:divBdr>
            <w:top w:val="none" w:sz="0" w:space="0" w:color="auto"/>
            <w:left w:val="none" w:sz="0" w:space="0" w:color="auto"/>
            <w:bottom w:val="none" w:sz="0" w:space="0" w:color="auto"/>
            <w:right w:val="none" w:sz="0" w:space="0" w:color="auto"/>
          </w:divBdr>
          <w:divsChild>
            <w:div w:id="274017777">
              <w:marLeft w:val="0"/>
              <w:marRight w:val="0"/>
              <w:marTop w:val="0"/>
              <w:marBottom w:val="0"/>
              <w:divBdr>
                <w:top w:val="none" w:sz="0" w:space="0" w:color="auto"/>
                <w:left w:val="none" w:sz="0" w:space="0" w:color="auto"/>
                <w:bottom w:val="none" w:sz="0" w:space="0" w:color="auto"/>
                <w:right w:val="none" w:sz="0" w:space="0" w:color="auto"/>
              </w:divBdr>
            </w:div>
          </w:divsChild>
        </w:div>
        <w:div w:id="1739134306">
          <w:marLeft w:val="1548"/>
          <w:marRight w:val="1548"/>
          <w:marTop w:val="240"/>
          <w:marBottom w:val="240"/>
          <w:divBdr>
            <w:top w:val="none" w:sz="0" w:space="0" w:color="auto"/>
            <w:left w:val="none" w:sz="0" w:space="0" w:color="auto"/>
            <w:bottom w:val="none" w:sz="0" w:space="0" w:color="auto"/>
            <w:right w:val="none" w:sz="0" w:space="0" w:color="auto"/>
          </w:divBdr>
          <w:divsChild>
            <w:div w:id="846216262">
              <w:marLeft w:val="0"/>
              <w:marRight w:val="0"/>
              <w:marTop w:val="0"/>
              <w:marBottom w:val="0"/>
              <w:divBdr>
                <w:top w:val="none" w:sz="0" w:space="0" w:color="auto"/>
                <w:left w:val="none" w:sz="0" w:space="0" w:color="auto"/>
                <w:bottom w:val="none" w:sz="0" w:space="0" w:color="auto"/>
                <w:right w:val="none" w:sz="0" w:space="0" w:color="auto"/>
              </w:divBdr>
            </w:div>
          </w:divsChild>
        </w:div>
        <w:div w:id="626621648">
          <w:marLeft w:val="1548"/>
          <w:marRight w:val="1548"/>
          <w:marTop w:val="240"/>
          <w:marBottom w:val="240"/>
          <w:divBdr>
            <w:top w:val="none" w:sz="0" w:space="0" w:color="auto"/>
            <w:left w:val="none" w:sz="0" w:space="0" w:color="auto"/>
            <w:bottom w:val="none" w:sz="0" w:space="0" w:color="auto"/>
            <w:right w:val="none" w:sz="0" w:space="0" w:color="auto"/>
          </w:divBdr>
          <w:divsChild>
            <w:div w:id="1777753189">
              <w:marLeft w:val="0"/>
              <w:marRight w:val="0"/>
              <w:marTop w:val="0"/>
              <w:marBottom w:val="0"/>
              <w:divBdr>
                <w:top w:val="none" w:sz="0" w:space="0" w:color="auto"/>
                <w:left w:val="none" w:sz="0" w:space="0" w:color="auto"/>
                <w:bottom w:val="none" w:sz="0" w:space="0" w:color="auto"/>
                <w:right w:val="none" w:sz="0" w:space="0" w:color="auto"/>
              </w:divBdr>
            </w:div>
          </w:divsChild>
        </w:div>
        <w:div w:id="334069466">
          <w:marLeft w:val="1548"/>
          <w:marRight w:val="1548"/>
          <w:marTop w:val="240"/>
          <w:marBottom w:val="240"/>
          <w:divBdr>
            <w:top w:val="none" w:sz="0" w:space="0" w:color="auto"/>
            <w:left w:val="none" w:sz="0" w:space="0" w:color="auto"/>
            <w:bottom w:val="none" w:sz="0" w:space="0" w:color="auto"/>
            <w:right w:val="none" w:sz="0" w:space="0" w:color="auto"/>
          </w:divBdr>
          <w:divsChild>
            <w:div w:id="1816143832">
              <w:marLeft w:val="0"/>
              <w:marRight w:val="0"/>
              <w:marTop w:val="0"/>
              <w:marBottom w:val="0"/>
              <w:divBdr>
                <w:top w:val="none" w:sz="0" w:space="0" w:color="auto"/>
                <w:left w:val="none" w:sz="0" w:space="0" w:color="auto"/>
                <w:bottom w:val="none" w:sz="0" w:space="0" w:color="auto"/>
                <w:right w:val="none" w:sz="0" w:space="0" w:color="auto"/>
              </w:divBdr>
            </w:div>
          </w:divsChild>
        </w:div>
        <w:div w:id="1923417409">
          <w:marLeft w:val="1548"/>
          <w:marRight w:val="1548"/>
          <w:marTop w:val="240"/>
          <w:marBottom w:val="240"/>
          <w:divBdr>
            <w:top w:val="none" w:sz="0" w:space="0" w:color="auto"/>
            <w:left w:val="none" w:sz="0" w:space="0" w:color="auto"/>
            <w:bottom w:val="none" w:sz="0" w:space="0" w:color="auto"/>
            <w:right w:val="none" w:sz="0" w:space="0" w:color="auto"/>
          </w:divBdr>
          <w:divsChild>
            <w:div w:id="834809659">
              <w:marLeft w:val="0"/>
              <w:marRight w:val="0"/>
              <w:marTop w:val="0"/>
              <w:marBottom w:val="0"/>
              <w:divBdr>
                <w:top w:val="none" w:sz="0" w:space="0" w:color="auto"/>
                <w:left w:val="none" w:sz="0" w:space="0" w:color="auto"/>
                <w:bottom w:val="none" w:sz="0" w:space="0" w:color="auto"/>
                <w:right w:val="none" w:sz="0" w:space="0" w:color="auto"/>
              </w:divBdr>
            </w:div>
          </w:divsChild>
        </w:div>
        <w:div w:id="1716660583">
          <w:marLeft w:val="1548"/>
          <w:marRight w:val="1548"/>
          <w:marTop w:val="240"/>
          <w:marBottom w:val="240"/>
          <w:divBdr>
            <w:top w:val="none" w:sz="0" w:space="0" w:color="auto"/>
            <w:left w:val="none" w:sz="0" w:space="0" w:color="auto"/>
            <w:bottom w:val="none" w:sz="0" w:space="0" w:color="auto"/>
            <w:right w:val="none" w:sz="0" w:space="0" w:color="auto"/>
          </w:divBdr>
          <w:divsChild>
            <w:div w:id="89015183">
              <w:marLeft w:val="0"/>
              <w:marRight w:val="0"/>
              <w:marTop w:val="0"/>
              <w:marBottom w:val="0"/>
              <w:divBdr>
                <w:top w:val="none" w:sz="0" w:space="0" w:color="auto"/>
                <w:left w:val="none" w:sz="0" w:space="0" w:color="auto"/>
                <w:bottom w:val="none" w:sz="0" w:space="0" w:color="auto"/>
                <w:right w:val="none" w:sz="0" w:space="0" w:color="auto"/>
              </w:divBdr>
            </w:div>
          </w:divsChild>
        </w:div>
        <w:div w:id="1477455536">
          <w:marLeft w:val="1548"/>
          <w:marRight w:val="1548"/>
          <w:marTop w:val="240"/>
          <w:marBottom w:val="240"/>
          <w:divBdr>
            <w:top w:val="none" w:sz="0" w:space="0" w:color="auto"/>
            <w:left w:val="none" w:sz="0" w:space="0" w:color="auto"/>
            <w:bottom w:val="none" w:sz="0" w:space="0" w:color="auto"/>
            <w:right w:val="none" w:sz="0" w:space="0" w:color="auto"/>
          </w:divBdr>
          <w:divsChild>
            <w:div w:id="1868593356">
              <w:marLeft w:val="0"/>
              <w:marRight w:val="0"/>
              <w:marTop w:val="0"/>
              <w:marBottom w:val="0"/>
              <w:divBdr>
                <w:top w:val="none" w:sz="0" w:space="0" w:color="auto"/>
                <w:left w:val="none" w:sz="0" w:space="0" w:color="auto"/>
                <w:bottom w:val="none" w:sz="0" w:space="0" w:color="auto"/>
                <w:right w:val="none" w:sz="0" w:space="0" w:color="auto"/>
              </w:divBdr>
            </w:div>
          </w:divsChild>
        </w:div>
        <w:div w:id="1593803">
          <w:marLeft w:val="1548"/>
          <w:marRight w:val="1548"/>
          <w:marTop w:val="240"/>
          <w:marBottom w:val="240"/>
          <w:divBdr>
            <w:top w:val="none" w:sz="0" w:space="0" w:color="auto"/>
            <w:left w:val="none" w:sz="0" w:space="0" w:color="auto"/>
            <w:bottom w:val="none" w:sz="0" w:space="0" w:color="auto"/>
            <w:right w:val="none" w:sz="0" w:space="0" w:color="auto"/>
          </w:divBdr>
          <w:divsChild>
            <w:div w:id="886406069">
              <w:marLeft w:val="0"/>
              <w:marRight w:val="0"/>
              <w:marTop w:val="0"/>
              <w:marBottom w:val="0"/>
              <w:divBdr>
                <w:top w:val="none" w:sz="0" w:space="0" w:color="auto"/>
                <w:left w:val="none" w:sz="0" w:space="0" w:color="auto"/>
                <w:bottom w:val="none" w:sz="0" w:space="0" w:color="auto"/>
                <w:right w:val="none" w:sz="0" w:space="0" w:color="auto"/>
              </w:divBdr>
            </w:div>
          </w:divsChild>
        </w:div>
        <w:div w:id="1069886474">
          <w:marLeft w:val="1548"/>
          <w:marRight w:val="1548"/>
          <w:marTop w:val="240"/>
          <w:marBottom w:val="240"/>
          <w:divBdr>
            <w:top w:val="none" w:sz="0" w:space="0" w:color="auto"/>
            <w:left w:val="none" w:sz="0" w:space="0" w:color="auto"/>
            <w:bottom w:val="none" w:sz="0" w:space="0" w:color="auto"/>
            <w:right w:val="none" w:sz="0" w:space="0" w:color="auto"/>
          </w:divBdr>
          <w:divsChild>
            <w:div w:id="186409435">
              <w:marLeft w:val="0"/>
              <w:marRight w:val="0"/>
              <w:marTop w:val="0"/>
              <w:marBottom w:val="0"/>
              <w:divBdr>
                <w:top w:val="none" w:sz="0" w:space="0" w:color="auto"/>
                <w:left w:val="none" w:sz="0" w:space="0" w:color="auto"/>
                <w:bottom w:val="none" w:sz="0" w:space="0" w:color="auto"/>
                <w:right w:val="none" w:sz="0" w:space="0" w:color="auto"/>
              </w:divBdr>
            </w:div>
          </w:divsChild>
        </w:div>
        <w:div w:id="1923953524">
          <w:marLeft w:val="1548"/>
          <w:marRight w:val="1548"/>
          <w:marTop w:val="240"/>
          <w:marBottom w:val="240"/>
          <w:divBdr>
            <w:top w:val="none" w:sz="0" w:space="0" w:color="auto"/>
            <w:left w:val="none" w:sz="0" w:space="0" w:color="auto"/>
            <w:bottom w:val="none" w:sz="0" w:space="0" w:color="auto"/>
            <w:right w:val="none" w:sz="0" w:space="0" w:color="auto"/>
          </w:divBdr>
          <w:divsChild>
            <w:div w:id="282620128">
              <w:marLeft w:val="0"/>
              <w:marRight w:val="0"/>
              <w:marTop w:val="0"/>
              <w:marBottom w:val="0"/>
              <w:divBdr>
                <w:top w:val="none" w:sz="0" w:space="0" w:color="auto"/>
                <w:left w:val="none" w:sz="0" w:space="0" w:color="auto"/>
                <w:bottom w:val="none" w:sz="0" w:space="0" w:color="auto"/>
                <w:right w:val="none" w:sz="0" w:space="0" w:color="auto"/>
              </w:divBdr>
            </w:div>
          </w:divsChild>
        </w:div>
        <w:div w:id="222758847">
          <w:marLeft w:val="1548"/>
          <w:marRight w:val="1548"/>
          <w:marTop w:val="240"/>
          <w:marBottom w:val="240"/>
          <w:divBdr>
            <w:top w:val="none" w:sz="0" w:space="0" w:color="auto"/>
            <w:left w:val="none" w:sz="0" w:space="0" w:color="auto"/>
            <w:bottom w:val="none" w:sz="0" w:space="0" w:color="auto"/>
            <w:right w:val="none" w:sz="0" w:space="0" w:color="auto"/>
          </w:divBdr>
          <w:divsChild>
            <w:div w:id="1908689885">
              <w:marLeft w:val="0"/>
              <w:marRight w:val="0"/>
              <w:marTop w:val="0"/>
              <w:marBottom w:val="0"/>
              <w:divBdr>
                <w:top w:val="none" w:sz="0" w:space="0" w:color="auto"/>
                <w:left w:val="none" w:sz="0" w:space="0" w:color="auto"/>
                <w:bottom w:val="none" w:sz="0" w:space="0" w:color="auto"/>
                <w:right w:val="none" w:sz="0" w:space="0" w:color="auto"/>
              </w:divBdr>
            </w:div>
          </w:divsChild>
        </w:div>
        <w:div w:id="1952585460">
          <w:marLeft w:val="1548"/>
          <w:marRight w:val="1548"/>
          <w:marTop w:val="240"/>
          <w:marBottom w:val="240"/>
          <w:divBdr>
            <w:top w:val="none" w:sz="0" w:space="0" w:color="auto"/>
            <w:left w:val="none" w:sz="0" w:space="0" w:color="auto"/>
            <w:bottom w:val="none" w:sz="0" w:space="0" w:color="auto"/>
            <w:right w:val="none" w:sz="0" w:space="0" w:color="auto"/>
          </w:divBdr>
          <w:divsChild>
            <w:div w:id="1059745639">
              <w:marLeft w:val="0"/>
              <w:marRight w:val="0"/>
              <w:marTop w:val="0"/>
              <w:marBottom w:val="0"/>
              <w:divBdr>
                <w:top w:val="none" w:sz="0" w:space="0" w:color="auto"/>
                <w:left w:val="none" w:sz="0" w:space="0" w:color="auto"/>
                <w:bottom w:val="none" w:sz="0" w:space="0" w:color="auto"/>
                <w:right w:val="none" w:sz="0" w:space="0" w:color="auto"/>
              </w:divBdr>
            </w:div>
          </w:divsChild>
        </w:div>
        <w:div w:id="342753314">
          <w:marLeft w:val="1548"/>
          <w:marRight w:val="1548"/>
          <w:marTop w:val="240"/>
          <w:marBottom w:val="240"/>
          <w:divBdr>
            <w:top w:val="none" w:sz="0" w:space="0" w:color="auto"/>
            <w:left w:val="none" w:sz="0" w:space="0" w:color="auto"/>
            <w:bottom w:val="none" w:sz="0" w:space="0" w:color="auto"/>
            <w:right w:val="none" w:sz="0" w:space="0" w:color="auto"/>
          </w:divBdr>
          <w:divsChild>
            <w:div w:id="449403320">
              <w:marLeft w:val="0"/>
              <w:marRight w:val="0"/>
              <w:marTop w:val="0"/>
              <w:marBottom w:val="0"/>
              <w:divBdr>
                <w:top w:val="none" w:sz="0" w:space="0" w:color="auto"/>
                <w:left w:val="none" w:sz="0" w:space="0" w:color="auto"/>
                <w:bottom w:val="none" w:sz="0" w:space="0" w:color="auto"/>
                <w:right w:val="none" w:sz="0" w:space="0" w:color="auto"/>
              </w:divBdr>
            </w:div>
          </w:divsChild>
        </w:div>
        <w:div w:id="1700935068">
          <w:marLeft w:val="1548"/>
          <w:marRight w:val="1548"/>
          <w:marTop w:val="240"/>
          <w:marBottom w:val="240"/>
          <w:divBdr>
            <w:top w:val="none" w:sz="0" w:space="0" w:color="auto"/>
            <w:left w:val="none" w:sz="0" w:space="0" w:color="auto"/>
            <w:bottom w:val="none" w:sz="0" w:space="0" w:color="auto"/>
            <w:right w:val="none" w:sz="0" w:space="0" w:color="auto"/>
          </w:divBdr>
          <w:divsChild>
            <w:div w:id="347413252">
              <w:marLeft w:val="0"/>
              <w:marRight w:val="0"/>
              <w:marTop w:val="0"/>
              <w:marBottom w:val="0"/>
              <w:divBdr>
                <w:top w:val="none" w:sz="0" w:space="0" w:color="auto"/>
                <w:left w:val="none" w:sz="0" w:space="0" w:color="auto"/>
                <w:bottom w:val="none" w:sz="0" w:space="0" w:color="auto"/>
                <w:right w:val="none" w:sz="0" w:space="0" w:color="auto"/>
              </w:divBdr>
            </w:div>
          </w:divsChild>
        </w:div>
        <w:div w:id="1618609669">
          <w:marLeft w:val="1548"/>
          <w:marRight w:val="1548"/>
          <w:marTop w:val="240"/>
          <w:marBottom w:val="240"/>
          <w:divBdr>
            <w:top w:val="none" w:sz="0" w:space="0" w:color="auto"/>
            <w:left w:val="none" w:sz="0" w:space="0" w:color="auto"/>
            <w:bottom w:val="none" w:sz="0" w:space="0" w:color="auto"/>
            <w:right w:val="none" w:sz="0" w:space="0" w:color="auto"/>
          </w:divBdr>
          <w:divsChild>
            <w:div w:id="1138763728">
              <w:marLeft w:val="0"/>
              <w:marRight w:val="0"/>
              <w:marTop w:val="0"/>
              <w:marBottom w:val="0"/>
              <w:divBdr>
                <w:top w:val="none" w:sz="0" w:space="0" w:color="auto"/>
                <w:left w:val="none" w:sz="0" w:space="0" w:color="auto"/>
                <w:bottom w:val="none" w:sz="0" w:space="0" w:color="auto"/>
                <w:right w:val="none" w:sz="0" w:space="0" w:color="auto"/>
              </w:divBdr>
            </w:div>
          </w:divsChild>
        </w:div>
        <w:div w:id="46728310">
          <w:marLeft w:val="1548"/>
          <w:marRight w:val="1548"/>
          <w:marTop w:val="240"/>
          <w:marBottom w:val="240"/>
          <w:divBdr>
            <w:top w:val="none" w:sz="0" w:space="0" w:color="auto"/>
            <w:left w:val="none" w:sz="0" w:space="0" w:color="auto"/>
            <w:bottom w:val="none" w:sz="0" w:space="0" w:color="auto"/>
            <w:right w:val="none" w:sz="0" w:space="0" w:color="auto"/>
          </w:divBdr>
          <w:divsChild>
            <w:div w:id="1769033600">
              <w:marLeft w:val="0"/>
              <w:marRight w:val="0"/>
              <w:marTop w:val="0"/>
              <w:marBottom w:val="0"/>
              <w:divBdr>
                <w:top w:val="none" w:sz="0" w:space="0" w:color="auto"/>
                <w:left w:val="none" w:sz="0" w:space="0" w:color="auto"/>
                <w:bottom w:val="none" w:sz="0" w:space="0" w:color="auto"/>
                <w:right w:val="none" w:sz="0" w:space="0" w:color="auto"/>
              </w:divBdr>
            </w:div>
          </w:divsChild>
        </w:div>
        <w:div w:id="911235694">
          <w:marLeft w:val="1548"/>
          <w:marRight w:val="1548"/>
          <w:marTop w:val="240"/>
          <w:marBottom w:val="240"/>
          <w:divBdr>
            <w:top w:val="none" w:sz="0" w:space="0" w:color="auto"/>
            <w:left w:val="none" w:sz="0" w:space="0" w:color="auto"/>
            <w:bottom w:val="none" w:sz="0" w:space="0" w:color="auto"/>
            <w:right w:val="none" w:sz="0" w:space="0" w:color="auto"/>
          </w:divBdr>
          <w:divsChild>
            <w:div w:id="595985516">
              <w:marLeft w:val="0"/>
              <w:marRight w:val="0"/>
              <w:marTop w:val="0"/>
              <w:marBottom w:val="0"/>
              <w:divBdr>
                <w:top w:val="none" w:sz="0" w:space="0" w:color="auto"/>
                <w:left w:val="none" w:sz="0" w:space="0" w:color="auto"/>
                <w:bottom w:val="none" w:sz="0" w:space="0" w:color="auto"/>
                <w:right w:val="none" w:sz="0" w:space="0" w:color="auto"/>
              </w:divBdr>
            </w:div>
          </w:divsChild>
        </w:div>
        <w:div w:id="1430084399">
          <w:marLeft w:val="1548"/>
          <w:marRight w:val="1548"/>
          <w:marTop w:val="240"/>
          <w:marBottom w:val="240"/>
          <w:divBdr>
            <w:top w:val="none" w:sz="0" w:space="0" w:color="auto"/>
            <w:left w:val="none" w:sz="0" w:space="0" w:color="auto"/>
            <w:bottom w:val="none" w:sz="0" w:space="0" w:color="auto"/>
            <w:right w:val="none" w:sz="0" w:space="0" w:color="auto"/>
          </w:divBdr>
          <w:divsChild>
            <w:div w:id="1497065665">
              <w:marLeft w:val="0"/>
              <w:marRight w:val="0"/>
              <w:marTop w:val="0"/>
              <w:marBottom w:val="0"/>
              <w:divBdr>
                <w:top w:val="none" w:sz="0" w:space="0" w:color="auto"/>
                <w:left w:val="none" w:sz="0" w:space="0" w:color="auto"/>
                <w:bottom w:val="none" w:sz="0" w:space="0" w:color="auto"/>
                <w:right w:val="none" w:sz="0" w:space="0" w:color="auto"/>
              </w:divBdr>
            </w:div>
          </w:divsChild>
        </w:div>
        <w:div w:id="338315196">
          <w:marLeft w:val="1548"/>
          <w:marRight w:val="1548"/>
          <w:marTop w:val="240"/>
          <w:marBottom w:val="240"/>
          <w:divBdr>
            <w:top w:val="none" w:sz="0" w:space="0" w:color="auto"/>
            <w:left w:val="none" w:sz="0" w:space="0" w:color="auto"/>
            <w:bottom w:val="none" w:sz="0" w:space="0" w:color="auto"/>
            <w:right w:val="none" w:sz="0" w:space="0" w:color="auto"/>
          </w:divBdr>
          <w:divsChild>
            <w:div w:id="995456562">
              <w:marLeft w:val="0"/>
              <w:marRight w:val="0"/>
              <w:marTop w:val="0"/>
              <w:marBottom w:val="0"/>
              <w:divBdr>
                <w:top w:val="none" w:sz="0" w:space="0" w:color="auto"/>
                <w:left w:val="none" w:sz="0" w:space="0" w:color="auto"/>
                <w:bottom w:val="none" w:sz="0" w:space="0" w:color="auto"/>
                <w:right w:val="none" w:sz="0" w:space="0" w:color="auto"/>
              </w:divBdr>
            </w:div>
          </w:divsChild>
        </w:div>
        <w:div w:id="1453591182">
          <w:marLeft w:val="1548"/>
          <w:marRight w:val="1548"/>
          <w:marTop w:val="240"/>
          <w:marBottom w:val="240"/>
          <w:divBdr>
            <w:top w:val="none" w:sz="0" w:space="0" w:color="auto"/>
            <w:left w:val="none" w:sz="0" w:space="0" w:color="auto"/>
            <w:bottom w:val="none" w:sz="0" w:space="0" w:color="auto"/>
            <w:right w:val="none" w:sz="0" w:space="0" w:color="auto"/>
          </w:divBdr>
          <w:divsChild>
            <w:div w:id="26764154">
              <w:marLeft w:val="0"/>
              <w:marRight w:val="0"/>
              <w:marTop w:val="0"/>
              <w:marBottom w:val="0"/>
              <w:divBdr>
                <w:top w:val="none" w:sz="0" w:space="0" w:color="auto"/>
                <w:left w:val="none" w:sz="0" w:space="0" w:color="auto"/>
                <w:bottom w:val="none" w:sz="0" w:space="0" w:color="auto"/>
                <w:right w:val="none" w:sz="0" w:space="0" w:color="auto"/>
              </w:divBdr>
            </w:div>
          </w:divsChild>
        </w:div>
        <w:div w:id="315963964">
          <w:marLeft w:val="1548"/>
          <w:marRight w:val="1548"/>
          <w:marTop w:val="240"/>
          <w:marBottom w:val="240"/>
          <w:divBdr>
            <w:top w:val="none" w:sz="0" w:space="0" w:color="auto"/>
            <w:left w:val="none" w:sz="0" w:space="0" w:color="auto"/>
            <w:bottom w:val="none" w:sz="0" w:space="0" w:color="auto"/>
            <w:right w:val="none" w:sz="0" w:space="0" w:color="auto"/>
          </w:divBdr>
          <w:divsChild>
            <w:div w:id="1911039262">
              <w:marLeft w:val="0"/>
              <w:marRight w:val="0"/>
              <w:marTop w:val="0"/>
              <w:marBottom w:val="0"/>
              <w:divBdr>
                <w:top w:val="none" w:sz="0" w:space="0" w:color="auto"/>
                <w:left w:val="none" w:sz="0" w:space="0" w:color="auto"/>
                <w:bottom w:val="none" w:sz="0" w:space="0" w:color="auto"/>
                <w:right w:val="none" w:sz="0" w:space="0" w:color="auto"/>
              </w:divBdr>
            </w:div>
          </w:divsChild>
        </w:div>
        <w:div w:id="1960647606">
          <w:marLeft w:val="1548"/>
          <w:marRight w:val="1548"/>
          <w:marTop w:val="240"/>
          <w:marBottom w:val="240"/>
          <w:divBdr>
            <w:top w:val="none" w:sz="0" w:space="0" w:color="auto"/>
            <w:left w:val="none" w:sz="0" w:space="0" w:color="auto"/>
            <w:bottom w:val="none" w:sz="0" w:space="0" w:color="auto"/>
            <w:right w:val="none" w:sz="0" w:space="0" w:color="auto"/>
          </w:divBdr>
          <w:divsChild>
            <w:div w:id="830486181">
              <w:marLeft w:val="0"/>
              <w:marRight w:val="0"/>
              <w:marTop w:val="0"/>
              <w:marBottom w:val="0"/>
              <w:divBdr>
                <w:top w:val="none" w:sz="0" w:space="0" w:color="auto"/>
                <w:left w:val="none" w:sz="0" w:space="0" w:color="auto"/>
                <w:bottom w:val="none" w:sz="0" w:space="0" w:color="auto"/>
                <w:right w:val="none" w:sz="0" w:space="0" w:color="auto"/>
              </w:divBdr>
            </w:div>
          </w:divsChild>
        </w:div>
        <w:div w:id="3754202">
          <w:marLeft w:val="1548"/>
          <w:marRight w:val="1548"/>
          <w:marTop w:val="240"/>
          <w:marBottom w:val="240"/>
          <w:divBdr>
            <w:top w:val="none" w:sz="0" w:space="0" w:color="auto"/>
            <w:left w:val="none" w:sz="0" w:space="0" w:color="auto"/>
            <w:bottom w:val="none" w:sz="0" w:space="0" w:color="auto"/>
            <w:right w:val="none" w:sz="0" w:space="0" w:color="auto"/>
          </w:divBdr>
          <w:divsChild>
            <w:div w:id="843394408">
              <w:marLeft w:val="0"/>
              <w:marRight w:val="0"/>
              <w:marTop w:val="0"/>
              <w:marBottom w:val="0"/>
              <w:divBdr>
                <w:top w:val="none" w:sz="0" w:space="0" w:color="auto"/>
                <w:left w:val="none" w:sz="0" w:space="0" w:color="auto"/>
                <w:bottom w:val="none" w:sz="0" w:space="0" w:color="auto"/>
                <w:right w:val="none" w:sz="0" w:space="0" w:color="auto"/>
              </w:divBdr>
            </w:div>
          </w:divsChild>
        </w:div>
        <w:div w:id="1466464397">
          <w:marLeft w:val="1548"/>
          <w:marRight w:val="1548"/>
          <w:marTop w:val="240"/>
          <w:marBottom w:val="240"/>
          <w:divBdr>
            <w:top w:val="none" w:sz="0" w:space="0" w:color="auto"/>
            <w:left w:val="none" w:sz="0" w:space="0" w:color="auto"/>
            <w:bottom w:val="none" w:sz="0" w:space="0" w:color="auto"/>
            <w:right w:val="none" w:sz="0" w:space="0" w:color="auto"/>
          </w:divBdr>
          <w:divsChild>
            <w:div w:id="1999116165">
              <w:marLeft w:val="0"/>
              <w:marRight w:val="0"/>
              <w:marTop w:val="0"/>
              <w:marBottom w:val="0"/>
              <w:divBdr>
                <w:top w:val="none" w:sz="0" w:space="0" w:color="auto"/>
                <w:left w:val="none" w:sz="0" w:space="0" w:color="auto"/>
                <w:bottom w:val="none" w:sz="0" w:space="0" w:color="auto"/>
                <w:right w:val="none" w:sz="0" w:space="0" w:color="auto"/>
              </w:divBdr>
            </w:div>
          </w:divsChild>
        </w:div>
        <w:div w:id="1663661976">
          <w:marLeft w:val="1548"/>
          <w:marRight w:val="1548"/>
          <w:marTop w:val="240"/>
          <w:marBottom w:val="240"/>
          <w:divBdr>
            <w:top w:val="none" w:sz="0" w:space="0" w:color="auto"/>
            <w:left w:val="none" w:sz="0" w:space="0" w:color="auto"/>
            <w:bottom w:val="none" w:sz="0" w:space="0" w:color="auto"/>
            <w:right w:val="none" w:sz="0" w:space="0" w:color="auto"/>
          </w:divBdr>
          <w:divsChild>
            <w:div w:id="1383797257">
              <w:marLeft w:val="0"/>
              <w:marRight w:val="0"/>
              <w:marTop w:val="0"/>
              <w:marBottom w:val="0"/>
              <w:divBdr>
                <w:top w:val="none" w:sz="0" w:space="0" w:color="auto"/>
                <w:left w:val="none" w:sz="0" w:space="0" w:color="auto"/>
                <w:bottom w:val="none" w:sz="0" w:space="0" w:color="auto"/>
                <w:right w:val="none" w:sz="0" w:space="0" w:color="auto"/>
              </w:divBdr>
            </w:div>
          </w:divsChild>
        </w:div>
        <w:div w:id="1250309933">
          <w:marLeft w:val="1548"/>
          <w:marRight w:val="1548"/>
          <w:marTop w:val="240"/>
          <w:marBottom w:val="240"/>
          <w:divBdr>
            <w:top w:val="none" w:sz="0" w:space="0" w:color="auto"/>
            <w:left w:val="none" w:sz="0" w:space="0" w:color="auto"/>
            <w:bottom w:val="none" w:sz="0" w:space="0" w:color="auto"/>
            <w:right w:val="none" w:sz="0" w:space="0" w:color="auto"/>
          </w:divBdr>
          <w:divsChild>
            <w:div w:id="1086077187">
              <w:marLeft w:val="0"/>
              <w:marRight w:val="0"/>
              <w:marTop w:val="0"/>
              <w:marBottom w:val="0"/>
              <w:divBdr>
                <w:top w:val="none" w:sz="0" w:space="0" w:color="auto"/>
                <w:left w:val="none" w:sz="0" w:space="0" w:color="auto"/>
                <w:bottom w:val="none" w:sz="0" w:space="0" w:color="auto"/>
                <w:right w:val="none" w:sz="0" w:space="0" w:color="auto"/>
              </w:divBdr>
            </w:div>
          </w:divsChild>
        </w:div>
        <w:div w:id="1691178223">
          <w:marLeft w:val="1548"/>
          <w:marRight w:val="1548"/>
          <w:marTop w:val="240"/>
          <w:marBottom w:val="240"/>
          <w:divBdr>
            <w:top w:val="none" w:sz="0" w:space="0" w:color="auto"/>
            <w:left w:val="none" w:sz="0" w:space="0" w:color="auto"/>
            <w:bottom w:val="none" w:sz="0" w:space="0" w:color="auto"/>
            <w:right w:val="none" w:sz="0" w:space="0" w:color="auto"/>
          </w:divBdr>
          <w:divsChild>
            <w:div w:id="1687515874">
              <w:marLeft w:val="0"/>
              <w:marRight w:val="0"/>
              <w:marTop w:val="0"/>
              <w:marBottom w:val="0"/>
              <w:divBdr>
                <w:top w:val="none" w:sz="0" w:space="0" w:color="auto"/>
                <w:left w:val="none" w:sz="0" w:space="0" w:color="auto"/>
                <w:bottom w:val="none" w:sz="0" w:space="0" w:color="auto"/>
                <w:right w:val="none" w:sz="0" w:space="0" w:color="auto"/>
              </w:divBdr>
            </w:div>
          </w:divsChild>
        </w:div>
        <w:div w:id="1261059321">
          <w:marLeft w:val="1548"/>
          <w:marRight w:val="1548"/>
          <w:marTop w:val="240"/>
          <w:marBottom w:val="240"/>
          <w:divBdr>
            <w:top w:val="none" w:sz="0" w:space="0" w:color="auto"/>
            <w:left w:val="none" w:sz="0" w:space="0" w:color="auto"/>
            <w:bottom w:val="none" w:sz="0" w:space="0" w:color="auto"/>
            <w:right w:val="none" w:sz="0" w:space="0" w:color="auto"/>
          </w:divBdr>
          <w:divsChild>
            <w:div w:id="2086295490">
              <w:marLeft w:val="0"/>
              <w:marRight w:val="0"/>
              <w:marTop w:val="0"/>
              <w:marBottom w:val="0"/>
              <w:divBdr>
                <w:top w:val="none" w:sz="0" w:space="0" w:color="auto"/>
                <w:left w:val="none" w:sz="0" w:space="0" w:color="auto"/>
                <w:bottom w:val="none" w:sz="0" w:space="0" w:color="auto"/>
                <w:right w:val="none" w:sz="0" w:space="0" w:color="auto"/>
              </w:divBdr>
            </w:div>
          </w:divsChild>
        </w:div>
        <w:div w:id="1402603438">
          <w:marLeft w:val="1548"/>
          <w:marRight w:val="1548"/>
          <w:marTop w:val="240"/>
          <w:marBottom w:val="240"/>
          <w:divBdr>
            <w:top w:val="none" w:sz="0" w:space="0" w:color="auto"/>
            <w:left w:val="none" w:sz="0" w:space="0" w:color="auto"/>
            <w:bottom w:val="none" w:sz="0" w:space="0" w:color="auto"/>
            <w:right w:val="none" w:sz="0" w:space="0" w:color="auto"/>
          </w:divBdr>
          <w:divsChild>
            <w:div w:id="771243588">
              <w:marLeft w:val="0"/>
              <w:marRight w:val="0"/>
              <w:marTop w:val="0"/>
              <w:marBottom w:val="0"/>
              <w:divBdr>
                <w:top w:val="none" w:sz="0" w:space="0" w:color="auto"/>
                <w:left w:val="none" w:sz="0" w:space="0" w:color="auto"/>
                <w:bottom w:val="none" w:sz="0" w:space="0" w:color="auto"/>
                <w:right w:val="none" w:sz="0" w:space="0" w:color="auto"/>
              </w:divBdr>
            </w:div>
          </w:divsChild>
        </w:div>
        <w:div w:id="1812594816">
          <w:marLeft w:val="1548"/>
          <w:marRight w:val="1548"/>
          <w:marTop w:val="240"/>
          <w:marBottom w:val="240"/>
          <w:divBdr>
            <w:top w:val="none" w:sz="0" w:space="0" w:color="auto"/>
            <w:left w:val="none" w:sz="0" w:space="0" w:color="auto"/>
            <w:bottom w:val="none" w:sz="0" w:space="0" w:color="auto"/>
            <w:right w:val="none" w:sz="0" w:space="0" w:color="auto"/>
          </w:divBdr>
          <w:divsChild>
            <w:div w:id="788084049">
              <w:marLeft w:val="0"/>
              <w:marRight w:val="0"/>
              <w:marTop w:val="0"/>
              <w:marBottom w:val="0"/>
              <w:divBdr>
                <w:top w:val="none" w:sz="0" w:space="0" w:color="auto"/>
                <w:left w:val="none" w:sz="0" w:space="0" w:color="auto"/>
                <w:bottom w:val="none" w:sz="0" w:space="0" w:color="auto"/>
                <w:right w:val="none" w:sz="0" w:space="0" w:color="auto"/>
              </w:divBdr>
            </w:div>
          </w:divsChild>
        </w:div>
        <w:div w:id="110786368">
          <w:marLeft w:val="1548"/>
          <w:marRight w:val="1548"/>
          <w:marTop w:val="240"/>
          <w:marBottom w:val="240"/>
          <w:divBdr>
            <w:top w:val="none" w:sz="0" w:space="0" w:color="auto"/>
            <w:left w:val="none" w:sz="0" w:space="0" w:color="auto"/>
            <w:bottom w:val="none" w:sz="0" w:space="0" w:color="auto"/>
            <w:right w:val="none" w:sz="0" w:space="0" w:color="auto"/>
          </w:divBdr>
          <w:divsChild>
            <w:div w:id="934241090">
              <w:marLeft w:val="0"/>
              <w:marRight w:val="0"/>
              <w:marTop w:val="0"/>
              <w:marBottom w:val="0"/>
              <w:divBdr>
                <w:top w:val="none" w:sz="0" w:space="0" w:color="auto"/>
                <w:left w:val="none" w:sz="0" w:space="0" w:color="auto"/>
                <w:bottom w:val="none" w:sz="0" w:space="0" w:color="auto"/>
                <w:right w:val="none" w:sz="0" w:space="0" w:color="auto"/>
              </w:divBdr>
            </w:div>
          </w:divsChild>
        </w:div>
        <w:div w:id="1879584065">
          <w:marLeft w:val="1548"/>
          <w:marRight w:val="1548"/>
          <w:marTop w:val="240"/>
          <w:marBottom w:val="240"/>
          <w:divBdr>
            <w:top w:val="none" w:sz="0" w:space="0" w:color="auto"/>
            <w:left w:val="none" w:sz="0" w:space="0" w:color="auto"/>
            <w:bottom w:val="none" w:sz="0" w:space="0" w:color="auto"/>
            <w:right w:val="none" w:sz="0" w:space="0" w:color="auto"/>
          </w:divBdr>
          <w:divsChild>
            <w:div w:id="110056997">
              <w:marLeft w:val="0"/>
              <w:marRight w:val="0"/>
              <w:marTop w:val="0"/>
              <w:marBottom w:val="0"/>
              <w:divBdr>
                <w:top w:val="none" w:sz="0" w:space="0" w:color="auto"/>
                <w:left w:val="none" w:sz="0" w:space="0" w:color="auto"/>
                <w:bottom w:val="none" w:sz="0" w:space="0" w:color="auto"/>
                <w:right w:val="none" w:sz="0" w:space="0" w:color="auto"/>
              </w:divBdr>
            </w:div>
          </w:divsChild>
        </w:div>
        <w:div w:id="1147434818">
          <w:marLeft w:val="1548"/>
          <w:marRight w:val="1548"/>
          <w:marTop w:val="240"/>
          <w:marBottom w:val="240"/>
          <w:divBdr>
            <w:top w:val="none" w:sz="0" w:space="0" w:color="auto"/>
            <w:left w:val="none" w:sz="0" w:space="0" w:color="auto"/>
            <w:bottom w:val="none" w:sz="0" w:space="0" w:color="auto"/>
            <w:right w:val="none" w:sz="0" w:space="0" w:color="auto"/>
          </w:divBdr>
          <w:divsChild>
            <w:div w:id="845940381">
              <w:marLeft w:val="0"/>
              <w:marRight w:val="0"/>
              <w:marTop w:val="0"/>
              <w:marBottom w:val="0"/>
              <w:divBdr>
                <w:top w:val="none" w:sz="0" w:space="0" w:color="auto"/>
                <w:left w:val="none" w:sz="0" w:space="0" w:color="auto"/>
                <w:bottom w:val="none" w:sz="0" w:space="0" w:color="auto"/>
                <w:right w:val="none" w:sz="0" w:space="0" w:color="auto"/>
              </w:divBdr>
            </w:div>
          </w:divsChild>
        </w:div>
        <w:div w:id="150487822">
          <w:marLeft w:val="1548"/>
          <w:marRight w:val="1548"/>
          <w:marTop w:val="240"/>
          <w:marBottom w:val="240"/>
          <w:divBdr>
            <w:top w:val="none" w:sz="0" w:space="0" w:color="auto"/>
            <w:left w:val="none" w:sz="0" w:space="0" w:color="auto"/>
            <w:bottom w:val="none" w:sz="0" w:space="0" w:color="auto"/>
            <w:right w:val="none" w:sz="0" w:space="0" w:color="auto"/>
          </w:divBdr>
          <w:divsChild>
            <w:div w:id="1468162912">
              <w:marLeft w:val="0"/>
              <w:marRight w:val="0"/>
              <w:marTop w:val="0"/>
              <w:marBottom w:val="0"/>
              <w:divBdr>
                <w:top w:val="none" w:sz="0" w:space="0" w:color="auto"/>
                <w:left w:val="none" w:sz="0" w:space="0" w:color="auto"/>
                <w:bottom w:val="none" w:sz="0" w:space="0" w:color="auto"/>
                <w:right w:val="none" w:sz="0" w:space="0" w:color="auto"/>
              </w:divBdr>
            </w:div>
          </w:divsChild>
        </w:div>
        <w:div w:id="337781465">
          <w:marLeft w:val="1548"/>
          <w:marRight w:val="1548"/>
          <w:marTop w:val="240"/>
          <w:marBottom w:val="240"/>
          <w:divBdr>
            <w:top w:val="none" w:sz="0" w:space="0" w:color="auto"/>
            <w:left w:val="none" w:sz="0" w:space="0" w:color="auto"/>
            <w:bottom w:val="none" w:sz="0" w:space="0" w:color="auto"/>
            <w:right w:val="none" w:sz="0" w:space="0" w:color="auto"/>
          </w:divBdr>
          <w:divsChild>
            <w:div w:id="135487855">
              <w:marLeft w:val="0"/>
              <w:marRight w:val="0"/>
              <w:marTop w:val="0"/>
              <w:marBottom w:val="0"/>
              <w:divBdr>
                <w:top w:val="none" w:sz="0" w:space="0" w:color="auto"/>
                <w:left w:val="none" w:sz="0" w:space="0" w:color="auto"/>
                <w:bottom w:val="none" w:sz="0" w:space="0" w:color="auto"/>
                <w:right w:val="none" w:sz="0" w:space="0" w:color="auto"/>
              </w:divBdr>
            </w:div>
          </w:divsChild>
        </w:div>
        <w:div w:id="2033340351">
          <w:marLeft w:val="1548"/>
          <w:marRight w:val="1548"/>
          <w:marTop w:val="240"/>
          <w:marBottom w:val="240"/>
          <w:divBdr>
            <w:top w:val="none" w:sz="0" w:space="0" w:color="auto"/>
            <w:left w:val="none" w:sz="0" w:space="0" w:color="auto"/>
            <w:bottom w:val="none" w:sz="0" w:space="0" w:color="auto"/>
            <w:right w:val="none" w:sz="0" w:space="0" w:color="auto"/>
          </w:divBdr>
          <w:divsChild>
            <w:div w:id="1607272218">
              <w:marLeft w:val="0"/>
              <w:marRight w:val="0"/>
              <w:marTop w:val="0"/>
              <w:marBottom w:val="0"/>
              <w:divBdr>
                <w:top w:val="none" w:sz="0" w:space="0" w:color="auto"/>
                <w:left w:val="none" w:sz="0" w:space="0" w:color="auto"/>
                <w:bottom w:val="none" w:sz="0" w:space="0" w:color="auto"/>
                <w:right w:val="none" w:sz="0" w:space="0" w:color="auto"/>
              </w:divBdr>
            </w:div>
          </w:divsChild>
        </w:div>
        <w:div w:id="1452632851">
          <w:marLeft w:val="1548"/>
          <w:marRight w:val="1548"/>
          <w:marTop w:val="240"/>
          <w:marBottom w:val="240"/>
          <w:divBdr>
            <w:top w:val="none" w:sz="0" w:space="0" w:color="auto"/>
            <w:left w:val="none" w:sz="0" w:space="0" w:color="auto"/>
            <w:bottom w:val="none" w:sz="0" w:space="0" w:color="auto"/>
            <w:right w:val="none" w:sz="0" w:space="0" w:color="auto"/>
          </w:divBdr>
          <w:divsChild>
            <w:div w:id="2046827781">
              <w:marLeft w:val="0"/>
              <w:marRight w:val="0"/>
              <w:marTop w:val="0"/>
              <w:marBottom w:val="0"/>
              <w:divBdr>
                <w:top w:val="none" w:sz="0" w:space="0" w:color="auto"/>
                <w:left w:val="none" w:sz="0" w:space="0" w:color="auto"/>
                <w:bottom w:val="none" w:sz="0" w:space="0" w:color="auto"/>
                <w:right w:val="none" w:sz="0" w:space="0" w:color="auto"/>
              </w:divBdr>
            </w:div>
          </w:divsChild>
        </w:div>
        <w:div w:id="1137141414">
          <w:marLeft w:val="1548"/>
          <w:marRight w:val="1548"/>
          <w:marTop w:val="240"/>
          <w:marBottom w:val="240"/>
          <w:divBdr>
            <w:top w:val="none" w:sz="0" w:space="0" w:color="auto"/>
            <w:left w:val="none" w:sz="0" w:space="0" w:color="auto"/>
            <w:bottom w:val="none" w:sz="0" w:space="0" w:color="auto"/>
            <w:right w:val="none" w:sz="0" w:space="0" w:color="auto"/>
          </w:divBdr>
          <w:divsChild>
            <w:div w:id="1673683293">
              <w:marLeft w:val="0"/>
              <w:marRight w:val="0"/>
              <w:marTop w:val="0"/>
              <w:marBottom w:val="0"/>
              <w:divBdr>
                <w:top w:val="none" w:sz="0" w:space="0" w:color="auto"/>
                <w:left w:val="none" w:sz="0" w:space="0" w:color="auto"/>
                <w:bottom w:val="none" w:sz="0" w:space="0" w:color="auto"/>
                <w:right w:val="none" w:sz="0" w:space="0" w:color="auto"/>
              </w:divBdr>
            </w:div>
          </w:divsChild>
        </w:div>
        <w:div w:id="738552031">
          <w:marLeft w:val="1548"/>
          <w:marRight w:val="1548"/>
          <w:marTop w:val="240"/>
          <w:marBottom w:val="240"/>
          <w:divBdr>
            <w:top w:val="none" w:sz="0" w:space="0" w:color="auto"/>
            <w:left w:val="none" w:sz="0" w:space="0" w:color="auto"/>
            <w:bottom w:val="none" w:sz="0" w:space="0" w:color="auto"/>
            <w:right w:val="none" w:sz="0" w:space="0" w:color="auto"/>
          </w:divBdr>
          <w:divsChild>
            <w:div w:id="641890317">
              <w:marLeft w:val="0"/>
              <w:marRight w:val="0"/>
              <w:marTop w:val="0"/>
              <w:marBottom w:val="0"/>
              <w:divBdr>
                <w:top w:val="none" w:sz="0" w:space="0" w:color="auto"/>
                <w:left w:val="none" w:sz="0" w:space="0" w:color="auto"/>
                <w:bottom w:val="none" w:sz="0" w:space="0" w:color="auto"/>
                <w:right w:val="none" w:sz="0" w:space="0" w:color="auto"/>
              </w:divBdr>
            </w:div>
          </w:divsChild>
        </w:div>
        <w:div w:id="1741633414">
          <w:marLeft w:val="1548"/>
          <w:marRight w:val="1548"/>
          <w:marTop w:val="240"/>
          <w:marBottom w:val="240"/>
          <w:divBdr>
            <w:top w:val="none" w:sz="0" w:space="0" w:color="auto"/>
            <w:left w:val="none" w:sz="0" w:space="0" w:color="auto"/>
            <w:bottom w:val="none" w:sz="0" w:space="0" w:color="auto"/>
            <w:right w:val="none" w:sz="0" w:space="0" w:color="auto"/>
          </w:divBdr>
          <w:divsChild>
            <w:div w:id="1831748345">
              <w:marLeft w:val="0"/>
              <w:marRight w:val="0"/>
              <w:marTop w:val="0"/>
              <w:marBottom w:val="0"/>
              <w:divBdr>
                <w:top w:val="none" w:sz="0" w:space="0" w:color="auto"/>
                <w:left w:val="none" w:sz="0" w:space="0" w:color="auto"/>
                <w:bottom w:val="none" w:sz="0" w:space="0" w:color="auto"/>
                <w:right w:val="none" w:sz="0" w:space="0" w:color="auto"/>
              </w:divBdr>
            </w:div>
          </w:divsChild>
        </w:div>
        <w:div w:id="1257591140">
          <w:marLeft w:val="1548"/>
          <w:marRight w:val="1548"/>
          <w:marTop w:val="240"/>
          <w:marBottom w:val="240"/>
          <w:divBdr>
            <w:top w:val="none" w:sz="0" w:space="0" w:color="auto"/>
            <w:left w:val="none" w:sz="0" w:space="0" w:color="auto"/>
            <w:bottom w:val="none" w:sz="0" w:space="0" w:color="auto"/>
            <w:right w:val="none" w:sz="0" w:space="0" w:color="auto"/>
          </w:divBdr>
          <w:divsChild>
            <w:div w:id="884022453">
              <w:marLeft w:val="0"/>
              <w:marRight w:val="0"/>
              <w:marTop w:val="0"/>
              <w:marBottom w:val="0"/>
              <w:divBdr>
                <w:top w:val="none" w:sz="0" w:space="0" w:color="auto"/>
                <w:left w:val="none" w:sz="0" w:space="0" w:color="auto"/>
                <w:bottom w:val="none" w:sz="0" w:space="0" w:color="auto"/>
                <w:right w:val="none" w:sz="0" w:space="0" w:color="auto"/>
              </w:divBdr>
            </w:div>
          </w:divsChild>
        </w:div>
        <w:div w:id="1198201349">
          <w:marLeft w:val="1548"/>
          <w:marRight w:val="1548"/>
          <w:marTop w:val="240"/>
          <w:marBottom w:val="240"/>
          <w:divBdr>
            <w:top w:val="none" w:sz="0" w:space="0" w:color="auto"/>
            <w:left w:val="none" w:sz="0" w:space="0" w:color="auto"/>
            <w:bottom w:val="none" w:sz="0" w:space="0" w:color="auto"/>
            <w:right w:val="none" w:sz="0" w:space="0" w:color="auto"/>
          </w:divBdr>
          <w:divsChild>
            <w:div w:id="2004429709">
              <w:marLeft w:val="0"/>
              <w:marRight w:val="0"/>
              <w:marTop w:val="0"/>
              <w:marBottom w:val="0"/>
              <w:divBdr>
                <w:top w:val="none" w:sz="0" w:space="0" w:color="auto"/>
                <w:left w:val="none" w:sz="0" w:space="0" w:color="auto"/>
                <w:bottom w:val="none" w:sz="0" w:space="0" w:color="auto"/>
                <w:right w:val="none" w:sz="0" w:space="0" w:color="auto"/>
              </w:divBdr>
            </w:div>
          </w:divsChild>
        </w:div>
        <w:div w:id="426004102">
          <w:marLeft w:val="1548"/>
          <w:marRight w:val="1548"/>
          <w:marTop w:val="240"/>
          <w:marBottom w:val="240"/>
          <w:divBdr>
            <w:top w:val="none" w:sz="0" w:space="0" w:color="auto"/>
            <w:left w:val="none" w:sz="0" w:space="0" w:color="auto"/>
            <w:bottom w:val="none" w:sz="0" w:space="0" w:color="auto"/>
            <w:right w:val="none" w:sz="0" w:space="0" w:color="auto"/>
          </w:divBdr>
          <w:divsChild>
            <w:div w:id="1230388342">
              <w:marLeft w:val="0"/>
              <w:marRight w:val="0"/>
              <w:marTop w:val="0"/>
              <w:marBottom w:val="0"/>
              <w:divBdr>
                <w:top w:val="none" w:sz="0" w:space="0" w:color="auto"/>
                <w:left w:val="none" w:sz="0" w:space="0" w:color="auto"/>
                <w:bottom w:val="none" w:sz="0" w:space="0" w:color="auto"/>
                <w:right w:val="none" w:sz="0" w:space="0" w:color="auto"/>
              </w:divBdr>
            </w:div>
          </w:divsChild>
        </w:div>
        <w:div w:id="970138411">
          <w:marLeft w:val="1548"/>
          <w:marRight w:val="1548"/>
          <w:marTop w:val="240"/>
          <w:marBottom w:val="240"/>
          <w:divBdr>
            <w:top w:val="none" w:sz="0" w:space="0" w:color="auto"/>
            <w:left w:val="none" w:sz="0" w:space="0" w:color="auto"/>
            <w:bottom w:val="none" w:sz="0" w:space="0" w:color="auto"/>
            <w:right w:val="none" w:sz="0" w:space="0" w:color="auto"/>
          </w:divBdr>
          <w:divsChild>
            <w:div w:id="203521324">
              <w:marLeft w:val="0"/>
              <w:marRight w:val="0"/>
              <w:marTop w:val="0"/>
              <w:marBottom w:val="0"/>
              <w:divBdr>
                <w:top w:val="none" w:sz="0" w:space="0" w:color="auto"/>
                <w:left w:val="none" w:sz="0" w:space="0" w:color="auto"/>
                <w:bottom w:val="none" w:sz="0" w:space="0" w:color="auto"/>
                <w:right w:val="none" w:sz="0" w:space="0" w:color="auto"/>
              </w:divBdr>
            </w:div>
          </w:divsChild>
        </w:div>
        <w:div w:id="1202086859">
          <w:marLeft w:val="1548"/>
          <w:marRight w:val="1548"/>
          <w:marTop w:val="240"/>
          <w:marBottom w:val="240"/>
          <w:divBdr>
            <w:top w:val="none" w:sz="0" w:space="0" w:color="auto"/>
            <w:left w:val="none" w:sz="0" w:space="0" w:color="auto"/>
            <w:bottom w:val="none" w:sz="0" w:space="0" w:color="auto"/>
            <w:right w:val="none" w:sz="0" w:space="0" w:color="auto"/>
          </w:divBdr>
          <w:divsChild>
            <w:div w:id="1014646307">
              <w:marLeft w:val="0"/>
              <w:marRight w:val="0"/>
              <w:marTop w:val="0"/>
              <w:marBottom w:val="0"/>
              <w:divBdr>
                <w:top w:val="none" w:sz="0" w:space="0" w:color="auto"/>
                <w:left w:val="none" w:sz="0" w:space="0" w:color="auto"/>
                <w:bottom w:val="none" w:sz="0" w:space="0" w:color="auto"/>
                <w:right w:val="none" w:sz="0" w:space="0" w:color="auto"/>
              </w:divBdr>
            </w:div>
          </w:divsChild>
        </w:div>
        <w:div w:id="156386255">
          <w:marLeft w:val="1548"/>
          <w:marRight w:val="1548"/>
          <w:marTop w:val="240"/>
          <w:marBottom w:val="240"/>
          <w:divBdr>
            <w:top w:val="none" w:sz="0" w:space="0" w:color="auto"/>
            <w:left w:val="none" w:sz="0" w:space="0" w:color="auto"/>
            <w:bottom w:val="none" w:sz="0" w:space="0" w:color="auto"/>
            <w:right w:val="none" w:sz="0" w:space="0" w:color="auto"/>
          </w:divBdr>
          <w:divsChild>
            <w:div w:id="2073965879">
              <w:marLeft w:val="0"/>
              <w:marRight w:val="0"/>
              <w:marTop w:val="0"/>
              <w:marBottom w:val="0"/>
              <w:divBdr>
                <w:top w:val="none" w:sz="0" w:space="0" w:color="auto"/>
                <w:left w:val="none" w:sz="0" w:space="0" w:color="auto"/>
                <w:bottom w:val="none" w:sz="0" w:space="0" w:color="auto"/>
                <w:right w:val="none" w:sz="0" w:space="0" w:color="auto"/>
              </w:divBdr>
            </w:div>
          </w:divsChild>
        </w:div>
        <w:div w:id="418598550">
          <w:marLeft w:val="1548"/>
          <w:marRight w:val="1548"/>
          <w:marTop w:val="240"/>
          <w:marBottom w:val="240"/>
          <w:divBdr>
            <w:top w:val="none" w:sz="0" w:space="0" w:color="auto"/>
            <w:left w:val="none" w:sz="0" w:space="0" w:color="auto"/>
            <w:bottom w:val="none" w:sz="0" w:space="0" w:color="auto"/>
            <w:right w:val="none" w:sz="0" w:space="0" w:color="auto"/>
          </w:divBdr>
          <w:divsChild>
            <w:div w:id="176576909">
              <w:marLeft w:val="0"/>
              <w:marRight w:val="0"/>
              <w:marTop w:val="0"/>
              <w:marBottom w:val="0"/>
              <w:divBdr>
                <w:top w:val="none" w:sz="0" w:space="0" w:color="auto"/>
                <w:left w:val="none" w:sz="0" w:space="0" w:color="auto"/>
                <w:bottom w:val="none" w:sz="0" w:space="0" w:color="auto"/>
                <w:right w:val="none" w:sz="0" w:space="0" w:color="auto"/>
              </w:divBdr>
            </w:div>
          </w:divsChild>
        </w:div>
        <w:div w:id="1880974189">
          <w:marLeft w:val="1548"/>
          <w:marRight w:val="1548"/>
          <w:marTop w:val="240"/>
          <w:marBottom w:val="240"/>
          <w:divBdr>
            <w:top w:val="none" w:sz="0" w:space="0" w:color="auto"/>
            <w:left w:val="none" w:sz="0" w:space="0" w:color="auto"/>
            <w:bottom w:val="none" w:sz="0" w:space="0" w:color="auto"/>
            <w:right w:val="none" w:sz="0" w:space="0" w:color="auto"/>
          </w:divBdr>
          <w:divsChild>
            <w:div w:id="1807818981">
              <w:marLeft w:val="0"/>
              <w:marRight w:val="0"/>
              <w:marTop w:val="0"/>
              <w:marBottom w:val="0"/>
              <w:divBdr>
                <w:top w:val="none" w:sz="0" w:space="0" w:color="auto"/>
                <w:left w:val="none" w:sz="0" w:space="0" w:color="auto"/>
                <w:bottom w:val="none" w:sz="0" w:space="0" w:color="auto"/>
                <w:right w:val="none" w:sz="0" w:space="0" w:color="auto"/>
              </w:divBdr>
            </w:div>
          </w:divsChild>
        </w:div>
        <w:div w:id="400174097">
          <w:marLeft w:val="1548"/>
          <w:marRight w:val="1548"/>
          <w:marTop w:val="240"/>
          <w:marBottom w:val="240"/>
          <w:divBdr>
            <w:top w:val="none" w:sz="0" w:space="0" w:color="auto"/>
            <w:left w:val="none" w:sz="0" w:space="0" w:color="auto"/>
            <w:bottom w:val="none" w:sz="0" w:space="0" w:color="auto"/>
            <w:right w:val="none" w:sz="0" w:space="0" w:color="auto"/>
          </w:divBdr>
          <w:divsChild>
            <w:div w:id="2146191873">
              <w:marLeft w:val="0"/>
              <w:marRight w:val="0"/>
              <w:marTop w:val="0"/>
              <w:marBottom w:val="0"/>
              <w:divBdr>
                <w:top w:val="none" w:sz="0" w:space="0" w:color="auto"/>
                <w:left w:val="none" w:sz="0" w:space="0" w:color="auto"/>
                <w:bottom w:val="none" w:sz="0" w:space="0" w:color="auto"/>
                <w:right w:val="none" w:sz="0" w:space="0" w:color="auto"/>
              </w:divBdr>
            </w:div>
          </w:divsChild>
        </w:div>
        <w:div w:id="1394308154">
          <w:marLeft w:val="1548"/>
          <w:marRight w:val="1548"/>
          <w:marTop w:val="240"/>
          <w:marBottom w:val="240"/>
          <w:divBdr>
            <w:top w:val="none" w:sz="0" w:space="0" w:color="auto"/>
            <w:left w:val="none" w:sz="0" w:space="0" w:color="auto"/>
            <w:bottom w:val="none" w:sz="0" w:space="0" w:color="auto"/>
            <w:right w:val="none" w:sz="0" w:space="0" w:color="auto"/>
          </w:divBdr>
          <w:divsChild>
            <w:div w:id="637421251">
              <w:marLeft w:val="0"/>
              <w:marRight w:val="0"/>
              <w:marTop w:val="0"/>
              <w:marBottom w:val="0"/>
              <w:divBdr>
                <w:top w:val="none" w:sz="0" w:space="0" w:color="auto"/>
                <w:left w:val="none" w:sz="0" w:space="0" w:color="auto"/>
                <w:bottom w:val="none" w:sz="0" w:space="0" w:color="auto"/>
                <w:right w:val="none" w:sz="0" w:space="0" w:color="auto"/>
              </w:divBdr>
            </w:div>
          </w:divsChild>
        </w:div>
        <w:div w:id="1895967613">
          <w:marLeft w:val="1548"/>
          <w:marRight w:val="1548"/>
          <w:marTop w:val="240"/>
          <w:marBottom w:val="240"/>
          <w:divBdr>
            <w:top w:val="none" w:sz="0" w:space="0" w:color="auto"/>
            <w:left w:val="none" w:sz="0" w:space="0" w:color="auto"/>
            <w:bottom w:val="none" w:sz="0" w:space="0" w:color="auto"/>
            <w:right w:val="none" w:sz="0" w:space="0" w:color="auto"/>
          </w:divBdr>
          <w:divsChild>
            <w:div w:id="1832983917">
              <w:marLeft w:val="0"/>
              <w:marRight w:val="0"/>
              <w:marTop w:val="0"/>
              <w:marBottom w:val="0"/>
              <w:divBdr>
                <w:top w:val="none" w:sz="0" w:space="0" w:color="auto"/>
                <w:left w:val="none" w:sz="0" w:space="0" w:color="auto"/>
                <w:bottom w:val="none" w:sz="0" w:space="0" w:color="auto"/>
                <w:right w:val="none" w:sz="0" w:space="0" w:color="auto"/>
              </w:divBdr>
            </w:div>
          </w:divsChild>
        </w:div>
        <w:div w:id="1965187574">
          <w:marLeft w:val="1548"/>
          <w:marRight w:val="1548"/>
          <w:marTop w:val="240"/>
          <w:marBottom w:val="240"/>
          <w:divBdr>
            <w:top w:val="none" w:sz="0" w:space="0" w:color="auto"/>
            <w:left w:val="none" w:sz="0" w:space="0" w:color="auto"/>
            <w:bottom w:val="none" w:sz="0" w:space="0" w:color="auto"/>
            <w:right w:val="none" w:sz="0" w:space="0" w:color="auto"/>
          </w:divBdr>
          <w:divsChild>
            <w:div w:id="18167695">
              <w:marLeft w:val="0"/>
              <w:marRight w:val="0"/>
              <w:marTop w:val="0"/>
              <w:marBottom w:val="0"/>
              <w:divBdr>
                <w:top w:val="none" w:sz="0" w:space="0" w:color="auto"/>
                <w:left w:val="none" w:sz="0" w:space="0" w:color="auto"/>
                <w:bottom w:val="none" w:sz="0" w:space="0" w:color="auto"/>
                <w:right w:val="none" w:sz="0" w:space="0" w:color="auto"/>
              </w:divBdr>
            </w:div>
          </w:divsChild>
        </w:div>
        <w:div w:id="1746300998">
          <w:marLeft w:val="1548"/>
          <w:marRight w:val="1548"/>
          <w:marTop w:val="240"/>
          <w:marBottom w:val="240"/>
          <w:divBdr>
            <w:top w:val="none" w:sz="0" w:space="0" w:color="auto"/>
            <w:left w:val="none" w:sz="0" w:space="0" w:color="auto"/>
            <w:bottom w:val="none" w:sz="0" w:space="0" w:color="auto"/>
            <w:right w:val="none" w:sz="0" w:space="0" w:color="auto"/>
          </w:divBdr>
          <w:divsChild>
            <w:div w:id="1215460409">
              <w:marLeft w:val="0"/>
              <w:marRight w:val="0"/>
              <w:marTop w:val="0"/>
              <w:marBottom w:val="0"/>
              <w:divBdr>
                <w:top w:val="none" w:sz="0" w:space="0" w:color="auto"/>
                <w:left w:val="none" w:sz="0" w:space="0" w:color="auto"/>
                <w:bottom w:val="none" w:sz="0" w:space="0" w:color="auto"/>
                <w:right w:val="none" w:sz="0" w:space="0" w:color="auto"/>
              </w:divBdr>
            </w:div>
          </w:divsChild>
        </w:div>
        <w:div w:id="878971864">
          <w:marLeft w:val="1548"/>
          <w:marRight w:val="1548"/>
          <w:marTop w:val="240"/>
          <w:marBottom w:val="240"/>
          <w:divBdr>
            <w:top w:val="none" w:sz="0" w:space="0" w:color="auto"/>
            <w:left w:val="none" w:sz="0" w:space="0" w:color="auto"/>
            <w:bottom w:val="none" w:sz="0" w:space="0" w:color="auto"/>
            <w:right w:val="none" w:sz="0" w:space="0" w:color="auto"/>
          </w:divBdr>
          <w:divsChild>
            <w:div w:id="1570384023">
              <w:marLeft w:val="0"/>
              <w:marRight w:val="0"/>
              <w:marTop w:val="0"/>
              <w:marBottom w:val="0"/>
              <w:divBdr>
                <w:top w:val="none" w:sz="0" w:space="0" w:color="auto"/>
                <w:left w:val="none" w:sz="0" w:space="0" w:color="auto"/>
                <w:bottom w:val="none" w:sz="0" w:space="0" w:color="auto"/>
                <w:right w:val="none" w:sz="0" w:space="0" w:color="auto"/>
              </w:divBdr>
            </w:div>
          </w:divsChild>
        </w:div>
        <w:div w:id="1197810281">
          <w:marLeft w:val="1548"/>
          <w:marRight w:val="1548"/>
          <w:marTop w:val="240"/>
          <w:marBottom w:val="240"/>
          <w:divBdr>
            <w:top w:val="none" w:sz="0" w:space="0" w:color="auto"/>
            <w:left w:val="none" w:sz="0" w:space="0" w:color="auto"/>
            <w:bottom w:val="none" w:sz="0" w:space="0" w:color="auto"/>
            <w:right w:val="none" w:sz="0" w:space="0" w:color="auto"/>
          </w:divBdr>
          <w:divsChild>
            <w:div w:id="1797022148">
              <w:marLeft w:val="0"/>
              <w:marRight w:val="0"/>
              <w:marTop w:val="0"/>
              <w:marBottom w:val="0"/>
              <w:divBdr>
                <w:top w:val="none" w:sz="0" w:space="0" w:color="auto"/>
                <w:left w:val="none" w:sz="0" w:space="0" w:color="auto"/>
                <w:bottom w:val="none" w:sz="0" w:space="0" w:color="auto"/>
                <w:right w:val="none" w:sz="0" w:space="0" w:color="auto"/>
              </w:divBdr>
            </w:div>
          </w:divsChild>
        </w:div>
        <w:div w:id="1787500383">
          <w:marLeft w:val="1548"/>
          <w:marRight w:val="1548"/>
          <w:marTop w:val="240"/>
          <w:marBottom w:val="240"/>
          <w:divBdr>
            <w:top w:val="none" w:sz="0" w:space="0" w:color="auto"/>
            <w:left w:val="none" w:sz="0" w:space="0" w:color="auto"/>
            <w:bottom w:val="none" w:sz="0" w:space="0" w:color="auto"/>
            <w:right w:val="none" w:sz="0" w:space="0" w:color="auto"/>
          </w:divBdr>
          <w:divsChild>
            <w:div w:id="918905829">
              <w:marLeft w:val="0"/>
              <w:marRight w:val="0"/>
              <w:marTop w:val="0"/>
              <w:marBottom w:val="0"/>
              <w:divBdr>
                <w:top w:val="none" w:sz="0" w:space="0" w:color="auto"/>
                <w:left w:val="none" w:sz="0" w:space="0" w:color="auto"/>
                <w:bottom w:val="none" w:sz="0" w:space="0" w:color="auto"/>
                <w:right w:val="none" w:sz="0" w:space="0" w:color="auto"/>
              </w:divBdr>
            </w:div>
          </w:divsChild>
        </w:div>
        <w:div w:id="1014654424">
          <w:marLeft w:val="1548"/>
          <w:marRight w:val="1548"/>
          <w:marTop w:val="240"/>
          <w:marBottom w:val="240"/>
          <w:divBdr>
            <w:top w:val="none" w:sz="0" w:space="0" w:color="auto"/>
            <w:left w:val="none" w:sz="0" w:space="0" w:color="auto"/>
            <w:bottom w:val="none" w:sz="0" w:space="0" w:color="auto"/>
            <w:right w:val="none" w:sz="0" w:space="0" w:color="auto"/>
          </w:divBdr>
          <w:divsChild>
            <w:div w:id="864909372">
              <w:marLeft w:val="0"/>
              <w:marRight w:val="0"/>
              <w:marTop w:val="0"/>
              <w:marBottom w:val="0"/>
              <w:divBdr>
                <w:top w:val="none" w:sz="0" w:space="0" w:color="auto"/>
                <w:left w:val="none" w:sz="0" w:space="0" w:color="auto"/>
                <w:bottom w:val="none" w:sz="0" w:space="0" w:color="auto"/>
                <w:right w:val="none" w:sz="0" w:space="0" w:color="auto"/>
              </w:divBdr>
            </w:div>
          </w:divsChild>
        </w:div>
        <w:div w:id="2016150613">
          <w:marLeft w:val="1548"/>
          <w:marRight w:val="1548"/>
          <w:marTop w:val="240"/>
          <w:marBottom w:val="240"/>
          <w:divBdr>
            <w:top w:val="none" w:sz="0" w:space="0" w:color="auto"/>
            <w:left w:val="none" w:sz="0" w:space="0" w:color="auto"/>
            <w:bottom w:val="none" w:sz="0" w:space="0" w:color="auto"/>
            <w:right w:val="none" w:sz="0" w:space="0" w:color="auto"/>
          </w:divBdr>
          <w:divsChild>
            <w:div w:id="954214743">
              <w:marLeft w:val="0"/>
              <w:marRight w:val="0"/>
              <w:marTop w:val="0"/>
              <w:marBottom w:val="0"/>
              <w:divBdr>
                <w:top w:val="none" w:sz="0" w:space="0" w:color="auto"/>
                <w:left w:val="none" w:sz="0" w:space="0" w:color="auto"/>
                <w:bottom w:val="none" w:sz="0" w:space="0" w:color="auto"/>
                <w:right w:val="none" w:sz="0" w:space="0" w:color="auto"/>
              </w:divBdr>
            </w:div>
          </w:divsChild>
        </w:div>
        <w:div w:id="1480926996">
          <w:marLeft w:val="1548"/>
          <w:marRight w:val="1548"/>
          <w:marTop w:val="240"/>
          <w:marBottom w:val="240"/>
          <w:divBdr>
            <w:top w:val="none" w:sz="0" w:space="0" w:color="auto"/>
            <w:left w:val="none" w:sz="0" w:space="0" w:color="auto"/>
            <w:bottom w:val="none" w:sz="0" w:space="0" w:color="auto"/>
            <w:right w:val="none" w:sz="0" w:space="0" w:color="auto"/>
          </w:divBdr>
          <w:divsChild>
            <w:div w:id="1251354732">
              <w:marLeft w:val="0"/>
              <w:marRight w:val="0"/>
              <w:marTop w:val="0"/>
              <w:marBottom w:val="0"/>
              <w:divBdr>
                <w:top w:val="none" w:sz="0" w:space="0" w:color="auto"/>
                <w:left w:val="none" w:sz="0" w:space="0" w:color="auto"/>
                <w:bottom w:val="none" w:sz="0" w:space="0" w:color="auto"/>
                <w:right w:val="none" w:sz="0" w:space="0" w:color="auto"/>
              </w:divBdr>
            </w:div>
          </w:divsChild>
        </w:div>
        <w:div w:id="246427621">
          <w:marLeft w:val="1548"/>
          <w:marRight w:val="1548"/>
          <w:marTop w:val="240"/>
          <w:marBottom w:val="240"/>
          <w:divBdr>
            <w:top w:val="none" w:sz="0" w:space="0" w:color="auto"/>
            <w:left w:val="none" w:sz="0" w:space="0" w:color="auto"/>
            <w:bottom w:val="none" w:sz="0" w:space="0" w:color="auto"/>
            <w:right w:val="none" w:sz="0" w:space="0" w:color="auto"/>
          </w:divBdr>
          <w:divsChild>
            <w:div w:id="773792350">
              <w:marLeft w:val="0"/>
              <w:marRight w:val="0"/>
              <w:marTop w:val="0"/>
              <w:marBottom w:val="0"/>
              <w:divBdr>
                <w:top w:val="none" w:sz="0" w:space="0" w:color="auto"/>
                <w:left w:val="none" w:sz="0" w:space="0" w:color="auto"/>
                <w:bottom w:val="none" w:sz="0" w:space="0" w:color="auto"/>
                <w:right w:val="none" w:sz="0" w:space="0" w:color="auto"/>
              </w:divBdr>
            </w:div>
          </w:divsChild>
        </w:div>
        <w:div w:id="1389496008">
          <w:marLeft w:val="1548"/>
          <w:marRight w:val="1548"/>
          <w:marTop w:val="240"/>
          <w:marBottom w:val="240"/>
          <w:divBdr>
            <w:top w:val="none" w:sz="0" w:space="0" w:color="auto"/>
            <w:left w:val="none" w:sz="0" w:space="0" w:color="auto"/>
            <w:bottom w:val="none" w:sz="0" w:space="0" w:color="auto"/>
            <w:right w:val="none" w:sz="0" w:space="0" w:color="auto"/>
          </w:divBdr>
          <w:divsChild>
            <w:div w:id="89350540">
              <w:marLeft w:val="0"/>
              <w:marRight w:val="0"/>
              <w:marTop w:val="0"/>
              <w:marBottom w:val="0"/>
              <w:divBdr>
                <w:top w:val="none" w:sz="0" w:space="0" w:color="auto"/>
                <w:left w:val="none" w:sz="0" w:space="0" w:color="auto"/>
                <w:bottom w:val="none" w:sz="0" w:space="0" w:color="auto"/>
                <w:right w:val="none" w:sz="0" w:space="0" w:color="auto"/>
              </w:divBdr>
            </w:div>
          </w:divsChild>
        </w:div>
        <w:div w:id="1833059717">
          <w:marLeft w:val="1548"/>
          <w:marRight w:val="1548"/>
          <w:marTop w:val="240"/>
          <w:marBottom w:val="240"/>
          <w:divBdr>
            <w:top w:val="none" w:sz="0" w:space="0" w:color="auto"/>
            <w:left w:val="none" w:sz="0" w:space="0" w:color="auto"/>
            <w:bottom w:val="none" w:sz="0" w:space="0" w:color="auto"/>
            <w:right w:val="none" w:sz="0" w:space="0" w:color="auto"/>
          </w:divBdr>
          <w:divsChild>
            <w:div w:id="585185263">
              <w:marLeft w:val="0"/>
              <w:marRight w:val="0"/>
              <w:marTop w:val="0"/>
              <w:marBottom w:val="0"/>
              <w:divBdr>
                <w:top w:val="none" w:sz="0" w:space="0" w:color="auto"/>
                <w:left w:val="none" w:sz="0" w:space="0" w:color="auto"/>
                <w:bottom w:val="none" w:sz="0" w:space="0" w:color="auto"/>
                <w:right w:val="none" w:sz="0" w:space="0" w:color="auto"/>
              </w:divBdr>
            </w:div>
          </w:divsChild>
        </w:div>
        <w:div w:id="254748184">
          <w:marLeft w:val="1548"/>
          <w:marRight w:val="1548"/>
          <w:marTop w:val="240"/>
          <w:marBottom w:val="240"/>
          <w:divBdr>
            <w:top w:val="none" w:sz="0" w:space="0" w:color="auto"/>
            <w:left w:val="none" w:sz="0" w:space="0" w:color="auto"/>
            <w:bottom w:val="none" w:sz="0" w:space="0" w:color="auto"/>
            <w:right w:val="none" w:sz="0" w:space="0" w:color="auto"/>
          </w:divBdr>
          <w:divsChild>
            <w:div w:id="789739565">
              <w:marLeft w:val="0"/>
              <w:marRight w:val="0"/>
              <w:marTop w:val="0"/>
              <w:marBottom w:val="0"/>
              <w:divBdr>
                <w:top w:val="none" w:sz="0" w:space="0" w:color="auto"/>
                <w:left w:val="none" w:sz="0" w:space="0" w:color="auto"/>
                <w:bottom w:val="none" w:sz="0" w:space="0" w:color="auto"/>
                <w:right w:val="none" w:sz="0" w:space="0" w:color="auto"/>
              </w:divBdr>
            </w:div>
          </w:divsChild>
        </w:div>
        <w:div w:id="1527330060">
          <w:marLeft w:val="1548"/>
          <w:marRight w:val="1548"/>
          <w:marTop w:val="240"/>
          <w:marBottom w:val="240"/>
          <w:divBdr>
            <w:top w:val="none" w:sz="0" w:space="0" w:color="auto"/>
            <w:left w:val="none" w:sz="0" w:space="0" w:color="auto"/>
            <w:bottom w:val="none" w:sz="0" w:space="0" w:color="auto"/>
            <w:right w:val="none" w:sz="0" w:space="0" w:color="auto"/>
          </w:divBdr>
          <w:divsChild>
            <w:div w:id="71779312">
              <w:marLeft w:val="0"/>
              <w:marRight w:val="0"/>
              <w:marTop w:val="0"/>
              <w:marBottom w:val="0"/>
              <w:divBdr>
                <w:top w:val="none" w:sz="0" w:space="0" w:color="auto"/>
                <w:left w:val="none" w:sz="0" w:space="0" w:color="auto"/>
                <w:bottom w:val="none" w:sz="0" w:space="0" w:color="auto"/>
                <w:right w:val="none" w:sz="0" w:space="0" w:color="auto"/>
              </w:divBdr>
            </w:div>
          </w:divsChild>
        </w:div>
        <w:div w:id="1284925121">
          <w:marLeft w:val="1548"/>
          <w:marRight w:val="1548"/>
          <w:marTop w:val="240"/>
          <w:marBottom w:val="240"/>
          <w:divBdr>
            <w:top w:val="none" w:sz="0" w:space="0" w:color="auto"/>
            <w:left w:val="none" w:sz="0" w:space="0" w:color="auto"/>
            <w:bottom w:val="none" w:sz="0" w:space="0" w:color="auto"/>
            <w:right w:val="none" w:sz="0" w:space="0" w:color="auto"/>
          </w:divBdr>
          <w:divsChild>
            <w:div w:id="497503810">
              <w:marLeft w:val="0"/>
              <w:marRight w:val="0"/>
              <w:marTop w:val="0"/>
              <w:marBottom w:val="0"/>
              <w:divBdr>
                <w:top w:val="none" w:sz="0" w:space="0" w:color="auto"/>
                <w:left w:val="none" w:sz="0" w:space="0" w:color="auto"/>
                <w:bottom w:val="none" w:sz="0" w:space="0" w:color="auto"/>
                <w:right w:val="none" w:sz="0" w:space="0" w:color="auto"/>
              </w:divBdr>
            </w:div>
          </w:divsChild>
        </w:div>
        <w:div w:id="757214635">
          <w:marLeft w:val="1548"/>
          <w:marRight w:val="1548"/>
          <w:marTop w:val="240"/>
          <w:marBottom w:val="240"/>
          <w:divBdr>
            <w:top w:val="none" w:sz="0" w:space="0" w:color="auto"/>
            <w:left w:val="none" w:sz="0" w:space="0" w:color="auto"/>
            <w:bottom w:val="none" w:sz="0" w:space="0" w:color="auto"/>
            <w:right w:val="none" w:sz="0" w:space="0" w:color="auto"/>
          </w:divBdr>
          <w:divsChild>
            <w:div w:id="496462420">
              <w:marLeft w:val="0"/>
              <w:marRight w:val="0"/>
              <w:marTop w:val="0"/>
              <w:marBottom w:val="0"/>
              <w:divBdr>
                <w:top w:val="none" w:sz="0" w:space="0" w:color="auto"/>
                <w:left w:val="none" w:sz="0" w:space="0" w:color="auto"/>
                <w:bottom w:val="none" w:sz="0" w:space="0" w:color="auto"/>
                <w:right w:val="none" w:sz="0" w:space="0" w:color="auto"/>
              </w:divBdr>
            </w:div>
          </w:divsChild>
        </w:div>
        <w:div w:id="932586418">
          <w:marLeft w:val="1548"/>
          <w:marRight w:val="1548"/>
          <w:marTop w:val="240"/>
          <w:marBottom w:val="240"/>
          <w:divBdr>
            <w:top w:val="none" w:sz="0" w:space="0" w:color="auto"/>
            <w:left w:val="none" w:sz="0" w:space="0" w:color="auto"/>
            <w:bottom w:val="none" w:sz="0" w:space="0" w:color="auto"/>
            <w:right w:val="none" w:sz="0" w:space="0" w:color="auto"/>
          </w:divBdr>
          <w:divsChild>
            <w:div w:id="2135444080">
              <w:marLeft w:val="0"/>
              <w:marRight w:val="0"/>
              <w:marTop w:val="0"/>
              <w:marBottom w:val="0"/>
              <w:divBdr>
                <w:top w:val="none" w:sz="0" w:space="0" w:color="auto"/>
                <w:left w:val="none" w:sz="0" w:space="0" w:color="auto"/>
                <w:bottom w:val="none" w:sz="0" w:space="0" w:color="auto"/>
                <w:right w:val="none" w:sz="0" w:space="0" w:color="auto"/>
              </w:divBdr>
            </w:div>
          </w:divsChild>
        </w:div>
        <w:div w:id="1379549152">
          <w:marLeft w:val="1548"/>
          <w:marRight w:val="1548"/>
          <w:marTop w:val="240"/>
          <w:marBottom w:val="240"/>
          <w:divBdr>
            <w:top w:val="none" w:sz="0" w:space="0" w:color="auto"/>
            <w:left w:val="none" w:sz="0" w:space="0" w:color="auto"/>
            <w:bottom w:val="none" w:sz="0" w:space="0" w:color="auto"/>
            <w:right w:val="none" w:sz="0" w:space="0" w:color="auto"/>
          </w:divBdr>
          <w:divsChild>
            <w:div w:id="2146582628">
              <w:marLeft w:val="0"/>
              <w:marRight w:val="0"/>
              <w:marTop w:val="0"/>
              <w:marBottom w:val="0"/>
              <w:divBdr>
                <w:top w:val="none" w:sz="0" w:space="0" w:color="auto"/>
                <w:left w:val="none" w:sz="0" w:space="0" w:color="auto"/>
                <w:bottom w:val="none" w:sz="0" w:space="0" w:color="auto"/>
                <w:right w:val="none" w:sz="0" w:space="0" w:color="auto"/>
              </w:divBdr>
            </w:div>
          </w:divsChild>
        </w:div>
        <w:div w:id="725640271">
          <w:marLeft w:val="1548"/>
          <w:marRight w:val="1548"/>
          <w:marTop w:val="240"/>
          <w:marBottom w:val="240"/>
          <w:divBdr>
            <w:top w:val="none" w:sz="0" w:space="0" w:color="auto"/>
            <w:left w:val="none" w:sz="0" w:space="0" w:color="auto"/>
            <w:bottom w:val="none" w:sz="0" w:space="0" w:color="auto"/>
            <w:right w:val="none" w:sz="0" w:space="0" w:color="auto"/>
          </w:divBdr>
          <w:divsChild>
            <w:div w:id="144324810">
              <w:marLeft w:val="0"/>
              <w:marRight w:val="0"/>
              <w:marTop w:val="0"/>
              <w:marBottom w:val="0"/>
              <w:divBdr>
                <w:top w:val="none" w:sz="0" w:space="0" w:color="auto"/>
                <w:left w:val="none" w:sz="0" w:space="0" w:color="auto"/>
                <w:bottom w:val="none" w:sz="0" w:space="0" w:color="auto"/>
                <w:right w:val="none" w:sz="0" w:space="0" w:color="auto"/>
              </w:divBdr>
            </w:div>
          </w:divsChild>
        </w:div>
        <w:div w:id="1090782560">
          <w:marLeft w:val="1548"/>
          <w:marRight w:val="1548"/>
          <w:marTop w:val="240"/>
          <w:marBottom w:val="240"/>
          <w:divBdr>
            <w:top w:val="none" w:sz="0" w:space="0" w:color="auto"/>
            <w:left w:val="none" w:sz="0" w:space="0" w:color="auto"/>
            <w:bottom w:val="none" w:sz="0" w:space="0" w:color="auto"/>
            <w:right w:val="none" w:sz="0" w:space="0" w:color="auto"/>
          </w:divBdr>
          <w:divsChild>
            <w:div w:id="1164970540">
              <w:marLeft w:val="0"/>
              <w:marRight w:val="0"/>
              <w:marTop w:val="0"/>
              <w:marBottom w:val="0"/>
              <w:divBdr>
                <w:top w:val="none" w:sz="0" w:space="0" w:color="auto"/>
                <w:left w:val="none" w:sz="0" w:space="0" w:color="auto"/>
                <w:bottom w:val="none" w:sz="0" w:space="0" w:color="auto"/>
                <w:right w:val="none" w:sz="0" w:space="0" w:color="auto"/>
              </w:divBdr>
            </w:div>
          </w:divsChild>
        </w:div>
        <w:div w:id="1276521202">
          <w:marLeft w:val="1548"/>
          <w:marRight w:val="1548"/>
          <w:marTop w:val="240"/>
          <w:marBottom w:val="240"/>
          <w:divBdr>
            <w:top w:val="none" w:sz="0" w:space="0" w:color="auto"/>
            <w:left w:val="none" w:sz="0" w:space="0" w:color="auto"/>
            <w:bottom w:val="none" w:sz="0" w:space="0" w:color="auto"/>
            <w:right w:val="none" w:sz="0" w:space="0" w:color="auto"/>
          </w:divBdr>
          <w:divsChild>
            <w:div w:id="1005670861">
              <w:marLeft w:val="0"/>
              <w:marRight w:val="0"/>
              <w:marTop w:val="0"/>
              <w:marBottom w:val="0"/>
              <w:divBdr>
                <w:top w:val="none" w:sz="0" w:space="0" w:color="auto"/>
                <w:left w:val="none" w:sz="0" w:space="0" w:color="auto"/>
                <w:bottom w:val="none" w:sz="0" w:space="0" w:color="auto"/>
                <w:right w:val="none" w:sz="0" w:space="0" w:color="auto"/>
              </w:divBdr>
            </w:div>
          </w:divsChild>
        </w:div>
        <w:div w:id="1752777990">
          <w:marLeft w:val="1548"/>
          <w:marRight w:val="1548"/>
          <w:marTop w:val="240"/>
          <w:marBottom w:val="240"/>
          <w:divBdr>
            <w:top w:val="none" w:sz="0" w:space="0" w:color="auto"/>
            <w:left w:val="none" w:sz="0" w:space="0" w:color="auto"/>
            <w:bottom w:val="none" w:sz="0" w:space="0" w:color="auto"/>
            <w:right w:val="none" w:sz="0" w:space="0" w:color="auto"/>
          </w:divBdr>
          <w:divsChild>
            <w:div w:id="470364246">
              <w:marLeft w:val="0"/>
              <w:marRight w:val="0"/>
              <w:marTop w:val="0"/>
              <w:marBottom w:val="0"/>
              <w:divBdr>
                <w:top w:val="none" w:sz="0" w:space="0" w:color="auto"/>
                <w:left w:val="none" w:sz="0" w:space="0" w:color="auto"/>
                <w:bottom w:val="none" w:sz="0" w:space="0" w:color="auto"/>
                <w:right w:val="none" w:sz="0" w:space="0" w:color="auto"/>
              </w:divBdr>
            </w:div>
          </w:divsChild>
        </w:div>
        <w:div w:id="1725327330">
          <w:marLeft w:val="1548"/>
          <w:marRight w:val="1548"/>
          <w:marTop w:val="240"/>
          <w:marBottom w:val="240"/>
          <w:divBdr>
            <w:top w:val="none" w:sz="0" w:space="0" w:color="auto"/>
            <w:left w:val="none" w:sz="0" w:space="0" w:color="auto"/>
            <w:bottom w:val="none" w:sz="0" w:space="0" w:color="auto"/>
            <w:right w:val="none" w:sz="0" w:space="0" w:color="auto"/>
          </w:divBdr>
          <w:divsChild>
            <w:div w:id="283847052">
              <w:marLeft w:val="0"/>
              <w:marRight w:val="0"/>
              <w:marTop w:val="0"/>
              <w:marBottom w:val="0"/>
              <w:divBdr>
                <w:top w:val="none" w:sz="0" w:space="0" w:color="auto"/>
                <w:left w:val="none" w:sz="0" w:space="0" w:color="auto"/>
                <w:bottom w:val="none" w:sz="0" w:space="0" w:color="auto"/>
                <w:right w:val="none" w:sz="0" w:space="0" w:color="auto"/>
              </w:divBdr>
            </w:div>
          </w:divsChild>
        </w:div>
        <w:div w:id="1078593319">
          <w:marLeft w:val="1548"/>
          <w:marRight w:val="1548"/>
          <w:marTop w:val="240"/>
          <w:marBottom w:val="240"/>
          <w:divBdr>
            <w:top w:val="none" w:sz="0" w:space="0" w:color="auto"/>
            <w:left w:val="none" w:sz="0" w:space="0" w:color="auto"/>
            <w:bottom w:val="none" w:sz="0" w:space="0" w:color="auto"/>
            <w:right w:val="none" w:sz="0" w:space="0" w:color="auto"/>
          </w:divBdr>
          <w:divsChild>
            <w:div w:id="1985350775">
              <w:marLeft w:val="0"/>
              <w:marRight w:val="0"/>
              <w:marTop w:val="0"/>
              <w:marBottom w:val="0"/>
              <w:divBdr>
                <w:top w:val="none" w:sz="0" w:space="0" w:color="auto"/>
                <w:left w:val="none" w:sz="0" w:space="0" w:color="auto"/>
                <w:bottom w:val="none" w:sz="0" w:space="0" w:color="auto"/>
                <w:right w:val="none" w:sz="0" w:space="0" w:color="auto"/>
              </w:divBdr>
            </w:div>
          </w:divsChild>
        </w:div>
        <w:div w:id="835925195">
          <w:marLeft w:val="1548"/>
          <w:marRight w:val="1548"/>
          <w:marTop w:val="240"/>
          <w:marBottom w:val="240"/>
          <w:divBdr>
            <w:top w:val="none" w:sz="0" w:space="0" w:color="auto"/>
            <w:left w:val="none" w:sz="0" w:space="0" w:color="auto"/>
            <w:bottom w:val="none" w:sz="0" w:space="0" w:color="auto"/>
            <w:right w:val="none" w:sz="0" w:space="0" w:color="auto"/>
          </w:divBdr>
          <w:divsChild>
            <w:div w:id="2094275037">
              <w:marLeft w:val="0"/>
              <w:marRight w:val="0"/>
              <w:marTop w:val="0"/>
              <w:marBottom w:val="0"/>
              <w:divBdr>
                <w:top w:val="none" w:sz="0" w:space="0" w:color="auto"/>
                <w:left w:val="none" w:sz="0" w:space="0" w:color="auto"/>
                <w:bottom w:val="none" w:sz="0" w:space="0" w:color="auto"/>
                <w:right w:val="none" w:sz="0" w:space="0" w:color="auto"/>
              </w:divBdr>
            </w:div>
          </w:divsChild>
        </w:div>
        <w:div w:id="677267625">
          <w:marLeft w:val="1548"/>
          <w:marRight w:val="1548"/>
          <w:marTop w:val="240"/>
          <w:marBottom w:val="240"/>
          <w:divBdr>
            <w:top w:val="none" w:sz="0" w:space="0" w:color="auto"/>
            <w:left w:val="none" w:sz="0" w:space="0" w:color="auto"/>
            <w:bottom w:val="none" w:sz="0" w:space="0" w:color="auto"/>
            <w:right w:val="none" w:sz="0" w:space="0" w:color="auto"/>
          </w:divBdr>
          <w:divsChild>
            <w:div w:id="1520849313">
              <w:marLeft w:val="0"/>
              <w:marRight w:val="0"/>
              <w:marTop w:val="0"/>
              <w:marBottom w:val="0"/>
              <w:divBdr>
                <w:top w:val="none" w:sz="0" w:space="0" w:color="auto"/>
                <w:left w:val="none" w:sz="0" w:space="0" w:color="auto"/>
                <w:bottom w:val="none" w:sz="0" w:space="0" w:color="auto"/>
                <w:right w:val="none" w:sz="0" w:space="0" w:color="auto"/>
              </w:divBdr>
            </w:div>
          </w:divsChild>
        </w:div>
        <w:div w:id="76564194">
          <w:marLeft w:val="1548"/>
          <w:marRight w:val="1548"/>
          <w:marTop w:val="240"/>
          <w:marBottom w:val="240"/>
          <w:divBdr>
            <w:top w:val="none" w:sz="0" w:space="0" w:color="auto"/>
            <w:left w:val="none" w:sz="0" w:space="0" w:color="auto"/>
            <w:bottom w:val="none" w:sz="0" w:space="0" w:color="auto"/>
            <w:right w:val="none" w:sz="0" w:space="0" w:color="auto"/>
          </w:divBdr>
          <w:divsChild>
            <w:div w:id="608896074">
              <w:marLeft w:val="0"/>
              <w:marRight w:val="0"/>
              <w:marTop w:val="0"/>
              <w:marBottom w:val="0"/>
              <w:divBdr>
                <w:top w:val="none" w:sz="0" w:space="0" w:color="auto"/>
                <w:left w:val="none" w:sz="0" w:space="0" w:color="auto"/>
                <w:bottom w:val="none" w:sz="0" w:space="0" w:color="auto"/>
                <w:right w:val="none" w:sz="0" w:space="0" w:color="auto"/>
              </w:divBdr>
            </w:div>
          </w:divsChild>
        </w:div>
        <w:div w:id="1974828775">
          <w:marLeft w:val="1548"/>
          <w:marRight w:val="1548"/>
          <w:marTop w:val="240"/>
          <w:marBottom w:val="240"/>
          <w:divBdr>
            <w:top w:val="none" w:sz="0" w:space="0" w:color="auto"/>
            <w:left w:val="none" w:sz="0" w:space="0" w:color="auto"/>
            <w:bottom w:val="none" w:sz="0" w:space="0" w:color="auto"/>
            <w:right w:val="none" w:sz="0" w:space="0" w:color="auto"/>
          </w:divBdr>
          <w:divsChild>
            <w:div w:id="1854610534">
              <w:marLeft w:val="0"/>
              <w:marRight w:val="0"/>
              <w:marTop w:val="0"/>
              <w:marBottom w:val="0"/>
              <w:divBdr>
                <w:top w:val="none" w:sz="0" w:space="0" w:color="auto"/>
                <w:left w:val="none" w:sz="0" w:space="0" w:color="auto"/>
                <w:bottom w:val="none" w:sz="0" w:space="0" w:color="auto"/>
                <w:right w:val="none" w:sz="0" w:space="0" w:color="auto"/>
              </w:divBdr>
            </w:div>
          </w:divsChild>
        </w:div>
        <w:div w:id="967853987">
          <w:marLeft w:val="1548"/>
          <w:marRight w:val="1548"/>
          <w:marTop w:val="240"/>
          <w:marBottom w:val="240"/>
          <w:divBdr>
            <w:top w:val="none" w:sz="0" w:space="0" w:color="auto"/>
            <w:left w:val="none" w:sz="0" w:space="0" w:color="auto"/>
            <w:bottom w:val="none" w:sz="0" w:space="0" w:color="auto"/>
            <w:right w:val="none" w:sz="0" w:space="0" w:color="auto"/>
          </w:divBdr>
          <w:divsChild>
            <w:div w:id="221064293">
              <w:marLeft w:val="0"/>
              <w:marRight w:val="0"/>
              <w:marTop w:val="0"/>
              <w:marBottom w:val="0"/>
              <w:divBdr>
                <w:top w:val="none" w:sz="0" w:space="0" w:color="auto"/>
                <w:left w:val="none" w:sz="0" w:space="0" w:color="auto"/>
                <w:bottom w:val="none" w:sz="0" w:space="0" w:color="auto"/>
                <w:right w:val="none" w:sz="0" w:space="0" w:color="auto"/>
              </w:divBdr>
            </w:div>
          </w:divsChild>
        </w:div>
        <w:div w:id="908005099">
          <w:marLeft w:val="1548"/>
          <w:marRight w:val="1548"/>
          <w:marTop w:val="240"/>
          <w:marBottom w:val="240"/>
          <w:divBdr>
            <w:top w:val="none" w:sz="0" w:space="0" w:color="auto"/>
            <w:left w:val="none" w:sz="0" w:space="0" w:color="auto"/>
            <w:bottom w:val="none" w:sz="0" w:space="0" w:color="auto"/>
            <w:right w:val="none" w:sz="0" w:space="0" w:color="auto"/>
          </w:divBdr>
          <w:divsChild>
            <w:div w:id="1292590885">
              <w:marLeft w:val="0"/>
              <w:marRight w:val="0"/>
              <w:marTop w:val="0"/>
              <w:marBottom w:val="0"/>
              <w:divBdr>
                <w:top w:val="none" w:sz="0" w:space="0" w:color="auto"/>
                <w:left w:val="none" w:sz="0" w:space="0" w:color="auto"/>
                <w:bottom w:val="none" w:sz="0" w:space="0" w:color="auto"/>
                <w:right w:val="none" w:sz="0" w:space="0" w:color="auto"/>
              </w:divBdr>
            </w:div>
          </w:divsChild>
        </w:div>
        <w:div w:id="43256791">
          <w:marLeft w:val="1548"/>
          <w:marRight w:val="1548"/>
          <w:marTop w:val="240"/>
          <w:marBottom w:val="240"/>
          <w:divBdr>
            <w:top w:val="none" w:sz="0" w:space="0" w:color="auto"/>
            <w:left w:val="none" w:sz="0" w:space="0" w:color="auto"/>
            <w:bottom w:val="none" w:sz="0" w:space="0" w:color="auto"/>
            <w:right w:val="none" w:sz="0" w:space="0" w:color="auto"/>
          </w:divBdr>
          <w:divsChild>
            <w:div w:id="1692797823">
              <w:marLeft w:val="0"/>
              <w:marRight w:val="0"/>
              <w:marTop w:val="0"/>
              <w:marBottom w:val="0"/>
              <w:divBdr>
                <w:top w:val="none" w:sz="0" w:space="0" w:color="auto"/>
                <w:left w:val="none" w:sz="0" w:space="0" w:color="auto"/>
                <w:bottom w:val="none" w:sz="0" w:space="0" w:color="auto"/>
                <w:right w:val="none" w:sz="0" w:space="0" w:color="auto"/>
              </w:divBdr>
            </w:div>
          </w:divsChild>
        </w:div>
        <w:div w:id="916282696">
          <w:marLeft w:val="1548"/>
          <w:marRight w:val="1548"/>
          <w:marTop w:val="240"/>
          <w:marBottom w:val="240"/>
          <w:divBdr>
            <w:top w:val="none" w:sz="0" w:space="0" w:color="auto"/>
            <w:left w:val="none" w:sz="0" w:space="0" w:color="auto"/>
            <w:bottom w:val="none" w:sz="0" w:space="0" w:color="auto"/>
            <w:right w:val="none" w:sz="0" w:space="0" w:color="auto"/>
          </w:divBdr>
          <w:divsChild>
            <w:div w:id="1433630646">
              <w:marLeft w:val="0"/>
              <w:marRight w:val="0"/>
              <w:marTop w:val="0"/>
              <w:marBottom w:val="0"/>
              <w:divBdr>
                <w:top w:val="none" w:sz="0" w:space="0" w:color="auto"/>
                <w:left w:val="none" w:sz="0" w:space="0" w:color="auto"/>
                <w:bottom w:val="none" w:sz="0" w:space="0" w:color="auto"/>
                <w:right w:val="none" w:sz="0" w:space="0" w:color="auto"/>
              </w:divBdr>
            </w:div>
          </w:divsChild>
        </w:div>
        <w:div w:id="726297479">
          <w:marLeft w:val="1548"/>
          <w:marRight w:val="1548"/>
          <w:marTop w:val="240"/>
          <w:marBottom w:val="240"/>
          <w:divBdr>
            <w:top w:val="none" w:sz="0" w:space="0" w:color="auto"/>
            <w:left w:val="none" w:sz="0" w:space="0" w:color="auto"/>
            <w:bottom w:val="none" w:sz="0" w:space="0" w:color="auto"/>
            <w:right w:val="none" w:sz="0" w:space="0" w:color="auto"/>
          </w:divBdr>
          <w:divsChild>
            <w:div w:id="1136414827">
              <w:marLeft w:val="0"/>
              <w:marRight w:val="0"/>
              <w:marTop w:val="0"/>
              <w:marBottom w:val="0"/>
              <w:divBdr>
                <w:top w:val="none" w:sz="0" w:space="0" w:color="auto"/>
                <w:left w:val="none" w:sz="0" w:space="0" w:color="auto"/>
                <w:bottom w:val="none" w:sz="0" w:space="0" w:color="auto"/>
                <w:right w:val="none" w:sz="0" w:space="0" w:color="auto"/>
              </w:divBdr>
            </w:div>
          </w:divsChild>
        </w:div>
        <w:div w:id="1210189318">
          <w:marLeft w:val="1548"/>
          <w:marRight w:val="1548"/>
          <w:marTop w:val="240"/>
          <w:marBottom w:val="240"/>
          <w:divBdr>
            <w:top w:val="none" w:sz="0" w:space="0" w:color="auto"/>
            <w:left w:val="none" w:sz="0" w:space="0" w:color="auto"/>
            <w:bottom w:val="none" w:sz="0" w:space="0" w:color="auto"/>
            <w:right w:val="none" w:sz="0" w:space="0" w:color="auto"/>
          </w:divBdr>
          <w:divsChild>
            <w:div w:id="884953189">
              <w:marLeft w:val="0"/>
              <w:marRight w:val="0"/>
              <w:marTop w:val="0"/>
              <w:marBottom w:val="0"/>
              <w:divBdr>
                <w:top w:val="none" w:sz="0" w:space="0" w:color="auto"/>
                <w:left w:val="none" w:sz="0" w:space="0" w:color="auto"/>
                <w:bottom w:val="none" w:sz="0" w:space="0" w:color="auto"/>
                <w:right w:val="none" w:sz="0" w:space="0" w:color="auto"/>
              </w:divBdr>
            </w:div>
          </w:divsChild>
        </w:div>
        <w:div w:id="841243356">
          <w:marLeft w:val="1548"/>
          <w:marRight w:val="1548"/>
          <w:marTop w:val="240"/>
          <w:marBottom w:val="240"/>
          <w:divBdr>
            <w:top w:val="none" w:sz="0" w:space="0" w:color="auto"/>
            <w:left w:val="none" w:sz="0" w:space="0" w:color="auto"/>
            <w:bottom w:val="none" w:sz="0" w:space="0" w:color="auto"/>
            <w:right w:val="none" w:sz="0" w:space="0" w:color="auto"/>
          </w:divBdr>
          <w:divsChild>
            <w:div w:id="695548403">
              <w:marLeft w:val="0"/>
              <w:marRight w:val="0"/>
              <w:marTop w:val="0"/>
              <w:marBottom w:val="0"/>
              <w:divBdr>
                <w:top w:val="none" w:sz="0" w:space="0" w:color="auto"/>
                <w:left w:val="none" w:sz="0" w:space="0" w:color="auto"/>
                <w:bottom w:val="none" w:sz="0" w:space="0" w:color="auto"/>
                <w:right w:val="none" w:sz="0" w:space="0" w:color="auto"/>
              </w:divBdr>
            </w:div>
          </w:divsChild>
        </w:div>
        <w:div w:id="176122340">
          <w:marLeft w:val="1548"/>
          <w:marRight w:val="1548"/>
          <w:marTop w:val="240"/>
          <w:marBottom w:val="240"/>
          <w:divBdr>
            <w:top w:val="none" w:sz="0" w:space="0" w:color="auto"/>
            <w:left w:val="none" w:sz="0" w:space="0" w:color="auto"/>
            <w:bottom w:val="none" w:sz="0" w:space="0" w:color="auto"/>
            <w:right w:val="none" w:sz="0" w:space="0" w:color="auto"/>
          </w:divBdr>
          <w:divsChild>
            <w:div w:id="1306230623">
              <w:marLeft w:val="0"/>
              <w:marRight w:val="0"/>
              <w:marTop w:val="0"/>
              <w:marBottom w:val="0"/>
              <w:divBdr>
                <w:top w:val="none" w:sz="0" w:space="0" w:color="auto"/>
                <w:left w:val="none" w:sz="0" w:space="0" w:color="auto"/>
                <w:bottom w:val="none" w:sz="0" w:space="0" w:color="auto"/>
                <w:right w:val="none" w:sz="0" w:space="0" w:color="auto"/>
              </w:divBdr>
            </w:div>
          </w:divsChild>
        </w:div>
        <w:div w:id="657075076">
          <w:marLeft w:val="1548"/>
          <w:marRight w:val="1548"/>
          <w:marTop w:val="240"/>
          <w:marBottom w:val="240"/>
          <w:divBdr>
            <w:top w:val="none" w:sz="0" w:space="0" w:color="auto"/>
            <w:left w:val="none" w:sz="0" w:space="0" w:color="auto"/>
            <w:bottom w:val="none" w:sz="0" w:space="0" w:color="auto"/>
            <w:right w:val="none" w:sz="0" w:space="0" w:color="auto"/>
          </w:divBdr>
          <w:divsChild>
            <w:div w:id="1955401546">
              <w:marLeft w:val="0"/>
              <w:marRight w:val="0"/>
              <w:marTop w:val="0"/>
              <w:marBottom w:val="0"/>
              <w:divBdr>
                <w:top w:val="none" w:sz="0" w:space="0" w:color="auto"/>
                <w:left w:val="none" w:sz="0" w:space="0" w:color="auto"/>
                <w:bottom w:val="none" w:sz="0" w:space="0" w:color="auto"/>
                <w:right w:val="none" w:sz="0" w:space="0" w:color="auto"/>
              </w:divBdr>
            </w:div>
          </w:divsChild>
        </w:div>
        <w:div w:id="1947106380">
          <w:marLeft w:val="1548"/>
          <w:marRight w:val="1548"/>
          <w:marTop w:val="240"/>
          <w:marBottom w:val="240"/>
          <w:divBdr>
            <w:top w:val="none" w:sz="0" w:space="0" w:color="auto"/>
            <w:left w:val="none" w:sz="0" w:space="0" w:color="auto"/>
            <w:bottom w:val="none" w:sz="0" w:space="0" w:color="auto"/>
            <w:right w:val="none" w:sz="0" w:space="0" w:color="auto"/>
          </w:divBdr>
          <w:divsChild>
            <w:div w:id="1949661546">
              <w:marLeft w:val="0"/>
              <w:marRight w:val="0"/>
              <w:marTop w:val="0"/>
              <w:marBottom w:val="0"/>
              <w:divBdr>
                <w:top w:val="none" w:sz="0" w:space="0" w:color="auto"/>
                <w:left w:val="none" w:sz="0" w:space="0" w:color="auto"/>
                <w:bottom w:val="none" w:sz="0" w:space="0" w:color="auto"/>
                <w:right w:val="none" w:sz="0" w:space="0" w:color="auto"/>
              </w:divBdr>
            </w:div>
          </w:divsChild>
        </w:div>
        <w:div w:id="1293360998">
          <w:marLeft w:val="1548"/>
          <w:marRight w:val="1548"/>
          <w:marTop w:val="240"/>
          <w:marBottom w:val="240"/>
          <w:divBdr>
            <w:top w:val="none" w:sz="0" w:space="0" w:color="auto"/>
            <w:left w:val="none" w:sz="0" w:space="0" w:color="auto"/>
            <w:bottom w:val="none" w:sz="0" w:space="0" w:color="auto"/>
            <w:right w:val="none" w:sz="0" w:space="0" w:color="auto"/>
          </w:divBdr>
          <w:divsChild>
            <w:div w:id="777335583">
              <w:marLeft w:val="0"/>
              <w:marRight w:val="0"/>
              <w:marTop w:val="0"/>
              <w:marBottom w:val="0"/>
              <w:divBdr>
                <w:top w:val="none" w:sz="0" w:space="0" w:color="auto"/>
                <w:left w:val="none" w:sz="0" w:space="0" w:color="auto"/>
                <w:bottom w:val="none" w:sz="0" w:space="0" w:color="auto"/>
                <w:right w:val="none" w:sz="0" w:space="0" w:color="auto"/>
              </w:divBdr>
            </w:div>
          </w:divsChild>
        </w:div>
        <w:div w:id="32310780">
          <w:marLeft w:val="1548"/>
          <w:marRight w:val="1548"/>
          <w:marTop w:val="240"/>
          <w:marBottom w:val="240"/>
          <w:divBdr>
            <w:top w:val="none" w:sz="0" w:space="0" w:color="auto"/>
            <w:left w:val="none" w:sz="0" w:space="0" w:color="auto"/>
            <w:bottom w:val="none" w:sz="0" w:space="0" w:color="auto"/>
            <w:right w:val="none" w:sz="0" w:space="0" w:color="auto"/>
          </w:divBdr>
          <w:divsChild>
            <w:div w:id="570047479">
              <w:marLeft w:val="0"/>
              <w:marRight w:val="0"/>
              <w:marTop w:val="0"/>
              <w:marBottom w:val="0"/>
              <w:divBdr>
                <w:top w:val="none" w:sz="0" w:space="0" w:color="auto"/>
                <w:left w:val="none" w:sz="0" w:space="0" w:color="auto"/>
                <w:bottom w:val="none" w:sz="0" w:space="0" w:color="auto"/>
                <w:right w:val="none" w:sz="0" w:space="0" w:color="auto"/>
              </w:divBdr>
            </w:div>
          </w:divsChild>
        </w:div>
        <w:div w:id="382337929">
          <w:marLeft w:val="1548"/>
          <w:marRight w:val="1548"/>
          <w:marTop w:val="240"/>
          <w:marBottom w:val="240"/>
          <w:divBdr>
            <w:top w:val="none" w:sz="0" w:space="0" w:color="auto"/>
            <w:left w:val="none" w:sz="0" w:space="0" w:color="auto"/>
            <w:bottom w:val="none" w:sz="0" w:space="0" w:color="auto"/>
            <w:right w:val="none" w:sz="0" w:space="0" w:color="auto"/>
          </w:divBdr>
          <w:divsChild>
            <w:div w:id="278030090">
              <w:marLeft w:val="0"/>
              <w:marRight w:val="0"/>
              <w:marTop w:val="0"/>
              <w:marBottom w:val="0"/>
              <w:divBdr>
                <w:top w:val="none" w:sz="0" w:space="0" w:color="auto"/>
                <w:left w:val="none" w:sz="0" w:space="0" w:color="auto"/>
                <w:bottom w:val="none" w:sz="0" w:space="0" w:color="auto"/>
                <w:right w:val="none" w:sz="0" w:space="0" w:color="auto"/>
              </w:divBdr>
            </w:div>
          </w:divsChild>
        </w:div>
        <w:div w:id="1550070194">
          <w:marLeft w:val="1548"/>
          <w:marRight w:val="1548"/>
          <w:marTop w:val="240"/>
          <w:marBottom w:val="240"/>
          <w:divBdr>
            <w:top w:val="none" w:sz="0" w:space="0" w:color="auto"/>
            <w:left w:val="none" w:sz="0" w:space="0" w:color="auto"/>
            <w:bottom w:val="none" w:sz="0" w:space="0" w:color="auto"/>
            <w:right w:val="none" w:sz="0" w:space="0" w:color="auto"/>
          </w:divBdr>
          <w:divsChild>
            <w:div w:id="968435096">
              <w:marLeft w:val="0"/>
              <w:marRight w:val="0"/>
              <w:marTop w:val="0"/>
              <w:marBottom w:val="0"/>
              <w:divBdr>
                <w:top w:val="none" w:sz="0" w:space="0" w:color="auto"/>
                <w:left w:val="none" w:sz="0" w:space="0" w:color="auto"/>
                <w:bottom w:val="none" w:sz="0" w:space="0" w:color="auto"/>
                <w:right w:val="none" w:sz="0" w:space="0" w:color="auto"/>
              </w:divBdr>
            </w:div>
          </w:divsChild>
        </w:div>
        <w:div w:id="1130243695">
          <w:marLeft w:val="1548"/>
          <w:marRight w:val="1548"/>
          <w:marTop w:val="240"/>
          <w:marBottom w:val="240"/>
          <w:divBdr>
            <w:top w:val="none" w:sz="0" w:space="0" w:color="auto"/>
            <w:left w:val="none" w:sz="0" w:space="0" w:color="auto"/>
            <w:bottom w:val="none" w:sz="0" w:space="0" w:color="auto"/>
            <w:right w:val="none" w:sz="0" w:space="0" w:color="auto"/>
          </w:divBdr>
          <w:divsChild>
            <w:div w:id="238103440">
              <w:marLeft w:val="0"/>
              <w:marRight w:val="0"/>
              <w:marTop w:val="0"/>
              <w:marBottom w:val="0"/>
              <w:divBdr>
                <w:top w:val="none" w:sz="0" w:space="0" w:color="auto"/>
                <w:left w:val="none" w:sz="0" w:space="0" w:color="auto"/>
                <w:bottom w:val="none" w:sz="0" w:space="0" w:color="auto"/>
                <w:right w:val="none" w:sz="0" w:space="0" w:color="auto"/>
              </w:divBdr>
            </w:div>
          </w:divsChild>
        </w:div>
        <w:div w:id="1614242905">
          <w:marLeft w:val="1548"/>
          <w:marRight w:val="1548"/>
          <w:marTop w:val="240"/>
          <w:marBottom w:val="240"/>
          <w:divBdr>
            <w:top w:val="none" w:sz="0" w:space="0" w:color="auto"/>
            <w:left w:val="none" w:sz="0" w:space="0" w:color="auto"/>
            <w:bottom w:val="none" w:sz="0" w:space="0" w:color="auto"/>
            <w:right w:val="none" w:sz="0" w:space="0" w:color="auto"/>
          </w:divBdr>
          <w:divsChild>
            <w:div w:id="145434919">
              <w:marLeft w:val="0"/>
              <w:marRight w:val="0"/>
              <w:marTop w:val="0"/>
              <w:marBottom w:val="0"/>
              <w:divBdr>
                <w:top w:val="none" w:sz="0" w:space="0" w:color="auto"/>
                <w:left w:val="none" w:sz="0" w:space="0" w:color="auto"/>
                <w:bottom w:val="none" w:sz="0" w:space="0" w:color="auto"/>
                <w:right w:val="none" w:sz="0" w:space="0" w:color="auto"/>
              </w:divBdr>
            </w:div>
          </w:divsChild>
        </w:div>
        <w:div w:id="759177538">
          <w:marLeft w:val="1548"/>
          <w:marRight w:val="1548"/>
          <w:marTop w:val="240"/>
          <w:marBottom w:val="240"/>
          <w:divBdr>
            <w:top w:val="none" w:sz="0" w:space="0" w:color="auto"/>
            <w:left w:val="none" w:sz="0" w:space="0" w:color="auto"/>
            <w:bottom w:val="none" w:sz="0" w:space="0" w:color="auto"/>
            <w:right w:val="none" w:sz="0" w:space="0" w:color="auto"/>
          </w:divBdr>
          <w:divsChild>
            <w:div w:id="1197234473">
              <w:marLeft w:val="0"/>
              <w:marRight w:val="0"/>
              <w:marTop w:val="0"/>
              <w:marBottom w:val="0"/>
              <w:divBdr>
                <w:top w:val="none" w:sz="0" w:space="0" w:color="auto"/>
                <w:left w:val="none" w:sz="0" w:space="0" w:color="auto"/>
                <w:bottom w:val="none" w:sz="0" w:space="0" w:color="auto"/>
                <w:right w:val="none" w:sz="0" w:space="0" w:color="auto"/>
              </w:divBdr>
            </w:div>
          </w:divsChild>
        </w:div>
        <w:div w:id="397829809">
          <w:marLeft w:val="1548"/>
          <w:marRight w:val="1548"/>
          <w:marTop w:val="240"/>
          <w:marBottom w:val="240"/>
          <w:divBdr>
            <w:top w:val="none" w:sz="0" w:space="0" w:color="auto"/>
            <w:left w:val="none" w:sz="0" w:space="0" w:color="auto"/>
            <w:bottom w:val="none" w:sz="0" w:space="0" w:color="auto"/>
            <w:right w:val="none" w:sz="0" w:space="0" w:color="auto"/>
          </w:divBdr>
          <w:divsChild>
            <w:div w:id="1747532358">
              <w:marLeft w:val="0"/>
              <w:marRight w:val="0"/>
              <w:marTop w:val="0"/>
              <w:marBottom w:val="0"/>
              <w:divBdr>
                <w:top w:val="none" w:sz="0" w:space="0" w:color="auto"/>
                <w:left w:val="none" w:sz="0" w:space="0" w:color="auto"/>
                <w:bottom w:val="none" w:sz="0" w:space="0" w:color="auto"/>
                <w:right w:val="none" w:sz="0" w:space="0" w:color="auto"/>
              </w:divBdr>
            </w:div>
          </w:divsChild>
        </w:div>
        <w:div w:id="576138703">
          <w:marLeft w:val="1548"/>
          <w:marRight w:val="1548"/>
          <w:marTop w:val="240"/>
          <w:marBottom w:val="240"/>
          <w:divBdr>
            <w:top w:val="none" w:sz="0" w:space="0" w:color="auto"/>
            <w:left w:val="none" w:sz="0" w:space="0" w:color="auto"/>
            <w:bottom w:val="none" w:sz="0" w:space="0" w:color="auto"/>
            <w:right w:val="none" w:sz="0" w:space="0" w:color="auto"/>
          </w:divBdr>
          <w:divsChild>
            <w:div w:id="1185099777">
              <w:marLeft w:val="0"/>
              <w:marRight w:val="0"/>
              <w:marTop w:val="0"/>
              <w:marBottom w:val="0"/>
              <w:divBdr>
                <w:top w:val="none" w:sz="0" w:space="0" w:color="auto"/>
                <w:left w:val="none" w:sz="0" w:space="0" w:color="auto"/>
                <w:bottom w:val="none" w:sz="0" w:space="0" w:color="auto"/>
                <w:right w:val="none" w:sz="0" w:space="0" w:color="auto"/>
              </w:divBdr>
            </w:div>
          </w:divsChild>
        </w:div>
        <w:div w:id="1843541191">
          <w:marLeft w:val="1548"/>
          <w:marRight w:val="1548"/>
          <w:marTop w:val="240"/>
          <w:marBottom w:val="240"/>
          <w:divBdr>
            <w:top w:val="none" w:sz="0" w:space="0" w:color="auto"/>
            <w:left w:val="none" w:sz="0" w:space="0" w:color="auto"/>
            <w:bottom w:val="none" w:sz="0" w:space="0" w:color="auto"/>
            <w:right w:val="none" w:sz="0" w:space="0" w:color="auto"/>
          </w:divBdr>
          <w:divsChild>
            <w:div w:id="2103259085">
              <w:marLeft w:val="0"/>
              <w:marRight w:val="0"/>
              <w:marTop w:val="0"/>
              <w:marBottom w:val="0"/>
              <w:divBdr>
                <w:top w:val="none" w:sz="0" w:space="0" w:color="auto"/>
                <w:left w:val="none" w:sz="0" w:space="0" w:color="auto"/>
                <w:bottom w:val="none" w:sz="0" w:space="0" w:color="auto"/>
                <w:right w:val="none" w:sz="0" w:space="0" w:color="auto"/>
              </w:divBdr>
            </w:div>
          </w:divsChild>
        </w:div>
        <w:div w:id="1254784024">
          <w:marLeft w:val="1548"/>
          <w:marRight w:val="1548"/>
          <w:marTop w:val="240"/>
          <w:marBottom w:val="240"/>
          <w:divBdr>
            <w:top w:val="none" w:sz="0" w:space="0" w:color="auto"/>
            <w:left w:val="none" w:sz="0" w:space="0" w:color="auto"/>
            <w:bottom w:val="none" w:sz="0" w:space="0" w:color="auto"/>
            <w:right w:val="none" w:sz="0" w:space="0" w:color="auto"/>
          </w:divBdr>
          <w:divsChild>
            <w:div w:id="1223056632">
              <w:marLeft w:val="0"/>
              <w:marRight w:val="0"/>
              <w:marTop w:val="0"/>
              <w:marBottom w:val="0"/>
              <w:divBdr>
                <w:top w:val="none" w:sz="0" w:space="0" w:color="auto"/>
                <w:left w:val="none" w:sz="0" w:space="0" w:color="auto"/>
                <w:bottom w:val="none" w:sz="0" w:space="0" w:color="auto"/>
                <w:right w:val="none" w:sz="0" w:space="0" w:color="auto"/>
              </w:divBdr>
            </w:div>
          </w:divsChild>
        </w:div>
        <w:div w:id="1496843617">
          <w:marLeft w:val="1548"/>
          <w:marRight w:val="1548"/>
          <w:marTop w:val="240"/>
          <w:marBottom w:val="240"/>
          <w:divBdr>
            <w:top w:val="none" w:sz="0" w:space="0" w:color="auto"/>
            <w:left w:val="none" w:sz="0" w:space="0" w:color="auto"/>
            <w:bottom w:val="none" w:sz="0" w:space="0" w:color="auto"/>
            <w:right w:val="none" w:sz="0" w:space="0" w:color="auto"/>
          </w:divBdr>
          <w:divsChild>
            <w:div w:id="1461998954">
              <w:marLeft w:val="0"/>
              <w:marRight w:val="0"/>
              <w:marTop w:val="0"/>
              <w:marBottom w:val="0"/>
              <w:divBdr>
                <w:top w:val="none" w:sz="0" w:space="0" w:color="auto"/>
                <w:left w:val="none" w:sz="0" w:space="0" w:color="auto"/>
                <w:bottom w:val="none" w:sz="0" w:space="0" w:color="auto"/>
                <w:right w:val="none" w:sz="0" w:space="0" w:color="auto"/>
              </w:divBdr>
            </w:div>
          </w:divsChild>
        </w:div>
        <w:div w:id="190539050">
          <w:marLeft w:val="1548"/>
          <w:marRight w:val="1548"/>
          <w:marTop w:val="240"/>
          <w:marBottom w:val="240"/>
          <w:divBdr>
            <w:top w:val="none" w:sz="0" w:space="0" w:color="auto"/>
            <w:left w:val="none" w:sz="0" w:space="0" w:color="auto"/>
            <w:bottom w:val="none" w:sz="0" w:space="0" w:color="auto"/>
            <w:right w:val="none" w:sz="0" w:space="0" w:color="auto"/>
          </w:divBdr>
          <w:divsChild>
            <w:div w:id="1626425946">
              <w:marLeft w:val="0"/>
              <w:marRight w:val="0"/>
              <w:marTop w:val="0"/>
              <w:marBottom w:val="0"/>
              <w:divBdr>
                <w:top w:val="none" w:sz="0" w:space="0" w:color="auto"/>
                <w:left w:val="none" w:sz="0" w:space="0" w:color="auto"/>
                <w:bottom w:val="none" w:sz="0" w:space="0" w:color="auto"/>
                <w:right w:val="none" w:sz="0" w:space="0" w:color="auto"/>
              </w:divBdr>
            </w:div>
          </w:divsChild>
        </w:div>
        <w:div w:id="791482056">
          <w:marLeft w:val="1548"/>
          <w:marRight w:val="1548"/>
          <w:marTop w:val="240"/>
          <w:marBottom w:val="240"/>
          <w:divBdr>
            <w:top w:val="none" w:sz="0" w:space="0" w:color="auto"/>
            <w:left w:val="none" w:sz="0" w:space="0" w:color="auto"/>
            <w:bottom w:val="none" w:sz="0" w:space="0" w:color="auto"/>
            <w:right w:val="none" w:sz="0" w:space="0" w:color="auto"/>
          </w:divBdr>
          <w:divsChild>
            <w:div w:id="486894964">
              <w:marLeft w:val="0"/>
              <w:marRight w:val="0"/>
              <w:marTop w:val="0"/>
              <w:marBottom w:val="0"/>
              <w:divBdr>
                <w:top w:val="none" w:sz="0" w:space="0" w:color="auto"/>
                <w:left w:val="none" w:sz="0" w:space="0" w:color="auto"/>
                <w:bottom w:val="none" w:sz="0" w:space="0" w:color="auto"/>
                <w:right w:val="none" w:sz="0" w:space="0" w:color="auto"/>
              </w:divBdr>
            </w:div>
          </w:divsChild>
        </w:div>
        <w:div w:id="2045203125">
          <w:marLeft w:val="1548"/>
          <w:marRight w:val="1548"/>
          <w:marTop w:val="240"/>
          <w:marBottom w:val="240"/>
          <w:divBdr>
            <w:top w:val="none" w:sz="0" w:space="0" w:color="auto"/>
            <w:left w:val="none" w:sz="0" w:space="0" w:color="auto"/>
            <w:bottom w:val="none" w:sz="0" w:space="0" w:color="auto"/>
            <w:right w:val="none" w:sz="0" w:space="0" w:color="auto"/>
          </w:divBdr>
          <w:divsChild>
            <w:div w:id="201326645">
              <w:marLeft w:val="0"/>
              <w:marRight w:val="0"/>
              <w:marTop w:val="0"/>
              <w:marBottom w:val="0"/>
              <w:divBdr>
                <w:top w:val="none" w:sz="0" w:space="0" w:color="auto"/>
                <w:left w:val="none" w:sz="0" w:space="0" w:color="auto"/>
                <w:bottom w:val="none" w:sz="0" w:space="0" w:color="auto"/>
                <w:right w:val="none" w:sz="0" w:space="0" w:color="auto"/>
              </w:divBdr>
            </w:div>
          </w:divsChild>
        </w:div>
        <w:div w:id="378170118">
          <w:marLeft w:val="1548"/>
          <w:marRight w:val="1548"/>
          <w:marTop w:val="240"/>
          <w:marBottom w:val="240"/>
          <w:divBdr>
            <w:top w:val="none" w:sz="0" w:space="0" w:color="auto"/>
            <w:left w:val="none" w:sz="0" w:space="0" w:color="auto"/>
            <w:bottom w:val="none" w:sz="0" w:space="0" w:color="auto"/>
            <w:right w:val="none" w:sz="0" w:space="0" w:color="auto"/>
          </w:divBdr>
          <w:divsChild>
            <w:div w:id="79913518">
              <w:marLeft w:val="0"/>
              <w:marRight w:val="0"/>
              <w:marTop w:val="0"/>
              <w:marBottom w:val="0"/>
              <w:divBdr>
                <w:top w:val="none" w:sz="0" w:space="0" w:color="auto"/>
                <w:left w:val="none" w:sz="0" w:space="0" w:color="auto"/>
                <w:bottom w:val="none" w:sz="0" w:space="0" w:color="auto"/>
                <w:right w:val="none" w:sz="0" w:space="0" w:color="auto"/>
              </w:divBdr>
            </w:div>
          </w:divsChild>
        </w:div>
        <w:div w:id="1113283354">
          <w:marLeft w:val="1548"/>
          <w:marRight w:val="1548"/>
          <w:marTop w:val="240"/>
          <w:marBottom w:val="240"/>
          <w:divBdr>
            <w:top w:val="none" w:sz="0" w:space="0" w:color="auto"/>
            <w:left w:val="none" w:sz="0" w:space="0" w:color="auto"/>
            <w:bottom w:val="none" w:sz="0" w:space="0" w:color="auto"/>
            <w:right w:val="none" w:sz="0" w:space="0" w:color="auto"/>
          </w:divBdr>
          <w:divsChild>
            <w:div w:id="1740902670">
              <w:marLeft w:val="0"/>
              <w:marRight w:val="0"/>
              <w:marTop w:val="0"/>
              <w:marBottom w:val="0"/>
              <w:divBdr>
                <w:top w:val="none" w:sz="0" w:space="0" w:color="auto"/>
                <w:left w:val="none" w:sz="0" w:space="0" w:color="auto"/>
                <w:bottom w:val="none" w:sz="0" w:space="0" w:color="auto"/>
                <w:right w:val="none" w:sz="0" w:space="0" w:color="auto"/>
              </w:divBdr>
            </w:div>
          </w:divsChild>
        </w:div>
        <w:div w:id="561478364">
          <w:marLeft w:val="1548"/>
          <w:marRight w:val="1548"/>
          <w:marTop w:val="240"/>
          <w:marBottom w:val="240"/>
          <w:divBdr>
            <w:top w:val="none" w:sz="0" w:space="0" w:color="auto"/>
            <w:left w:val="none" w:sz="0" w:space="0" w:color="auto"/>
            <w:bottom w:val="none" w:sz="0" w:space="0" w:color="auto"/>
            <w:right w:val="none" w:sz="0" w:space="0" w:color="auto"/>
          </w:divBdr>
          <w:divsChild>
            <w:div w:id="264266389">
              <w:marLeft w:val="0"/>
              <w:marRight w:val="0"/>
              <w:marTop w:val="0"/>
              <w:marBottom w:val="0"/>
              <w:divBdr>
                <w:top w:val="none" w:sz="0" w:space="0" w:color="auto"/>
                <w:left w:val="none" w:sz="0" w:space="0" w:color="auto"/>
                <w:bottom w:val="none" w:sz="0" w:space="0" w:color="auto"/>
                <w:right w:val="none" w:sz="0" w:space="0" w:color="auto"/>
              </w:divBdr>
            </w:div>
          </w:divsChild>
        </w:div>
        <w:div w:id="16472140">
          <w:marLeft w:val="1548"/>
          <w:marRight w:val="1548"/>
          <w:marTop w:val="240"/>
          <w:marBottom w:val="240"/>
          <w:divBdr>
            <w:top w:val="none" w:sz="0" w:space="0" w:color="auto"/>
            <w:left w:val="none" w:sz="0" w:space="0" w:color="auto"/>
            <w:bottom w:val="none" w:sz="0" w:space="0" w:color="auto"/>
            <w:right w:val="none" w:sz="0" w:space="0" w:color="auto"/>
          </w:divBdr>
          <w:divsChild>
            <w:div w:id="1767386532">
              <w:marLeft w:val="0"/>
              <w:marRight w:val="0"/>
              <w:marTop w:val="0"/>
              <w:marBottom w:val="0"/>
              <w:divBdr>
                <w:top w:val="none" w:sz="0" w:space="0" w:color="auto"/>
                <w:left w:val="none" w:sz="0" w:space="0" w:color="auto"/>
                <w:bottom w:val="none" w:sz="0" w:space="0" w:color="auto"/>
                <w:right w:val="none" w:sz="0" w:space="0" w:color="auto"/>
              </w:divBdr>
            </w:div>
          </w:divsChild>
        </w:div>
        <w:div w:id="536550505">
          <w:marLeft w:val="1548"/>
          <w:marRight w:val="1548"/>
          <w:marTop w:val="240"/>
          <w:marBottom w:val="240"/>
          <w:divBdr>
            <w:top w:val="none" w:sz="0" w:space="0" w:color="auto"/>
            <w:left w:val="none" w:sz="0" w:space="0" w:color="auto"/>
            <w:bottom w:val="none" w:sz="0" w:space="0" w:color="auto"/>
            <w:right w:val="none" w:sz="0" w:space="0" w:color="auto"/>
          </w:divBdr>
          <w:divsChild>
            <w:div w:id="1951736375">
              <w:marLeft w:val="0"/>
              <w:marRight w:val="0"/>
              <w:marTop w:val="0"/>
              <w:marBottom w:val="0"/>
              <w:divBdr>
                <w:top w:val="none" w:sz="0" w:space="0" w:color="auto"/>
                <w:left w:val="none" w:sz="0" w:space="0" w:color="auto"/>
                <w:bottom w:val="none" w:sz="0" w:space="0" w:color="auto"/>
                <w:right w:val="none" w:sz="0" w:space="0" w:color="auto"/>
              </w:divBdr>
            </w:div>
          </w:divsChild>
        </w:div>
        <w:div w:id="164634323">
          <w:marLeft w:val="1548"/>
          <w:marRight w:val="1548"/>
          <w:marTop w:val="240"/>
          <w:marBottom w:val="240"/>
          <w:divBdr>
            <w:top w:val="none" w:sz="0" w:space="0" w:color="auto"/>
            <w:left w:val="none" w:sz="0" w:space="0" w:color="auto"/>
            <w:bottom w:val="none" w:sz="0" w:space="0" w:color="auto"/>
            <w:right w:val="none" w:sz="0" w:space="0" w:color="auto"/>
          </w:divBdr>
          <w:divsChild>
            <w:div w:id="2071925665">
              <w:marLeft w:val="0"/>
              <w:marRight w:val="0"/>
              <w:marTop w:val="0"/>
              <w:marBottom w:val="0"/>
              <w:divBdr>
                <w:top w:val="none" w:sz="0" w:space="0" w:color="auto"/>
                <w:left w:val="none" w:sz="0" w:space="0" w:color="auto"/>
                <w:bottom w:val="none" w:sz="0" w:space="0" w:color="auto"/>
                <w:right w:val="none" w:sz="0" w:space="0" w:color="auto"/>
              </w:divBdr>
            </w:div>
          </w:divsChild>
        </w:div>
        <w:div w:id="1161970142">
          <w:marLeft w:val="1548"/>
          <w:marRight w:val="1548"/>
          <w:marTop w:val="240"/>
          <w:marBottom w:val="240"/>
          <w:divBdr>
            <w:top w:val="none" w:sz="0" w:space="0" w:color="auto"/>
            <w:left w:val="none" w:sz="0" w:space="0" w:color="auto"/>
            <w:bottom w:val="none" w:sz="0" w:space="0" w:color="auto"/>
            <w:right w:val="none" w:sz="0" w:space="0" w:color="auto"/>
          </w:divBdr>
          <w:divsChild>
            <w:div w:id="402487426">
              <w:marLeft w:val="0"/>
              <w:marRight w:val="0"/>
              <w:marTop w:val="0"/>
              <w:marBottom w:val="0"/>
              <w:divBdr>
                <w:top w:val="none" w:sz="0" w:space="0" w:color="auto"/>
                <w:left w:val="none" w:sz="0" w:space="0" w:color="auto"/>
                <w:bottom w:val="none" w:sz="0" w:space="0" w:color="auto"/>
                <w:right w:val="none" w:sz="0" w:space="0" w:color="auto"/>
              </w:divBdr>
            </w:div>
          </w:divsChild>
        </w:div>
        <w:div w:id="1112630618">
          <w:marLeft w:val="1548"/>
          <w:marRight w:val="1548"/>
          <w:marTop w:val="240"/>
          <w:marBottom w:val="240"/>
          <w:divBdr>
            <w:top w:val="none" w:sz="0" w:space="0" w:color="auto"/>
            <w:left w:val="none" w:sz="0" w:space="0" w:color="auto"/>
            <w:bottom w:val="none" w:sz="0" w:space="0" w:color="auto"/>
            <w:right w:val="none" w:sz="0" w:space="0" w:color="auto"/>
          </w:divBdr>
          <w:divsChild>
            <w:div w:id="163668303">
              <w:marLeft w:val="0"/>
              <w:marRight w:val="0"/>
              <w:marTop w:val="0"/>
              <w:marBottom w:val="0"/>
              <w:divBdr>
                <w:top w:val="none" w:sz="0" w:space="0" w:color="auto"/>
                <w:left w:val="none" w:sz="0" w:space="0" w:color="auto"/>
                <w:bottom w:val="none" w:sz="0" w:space="0" w:color="auto"/>
                <w:right w:val="none" w:sz="0" w:space="0" w:color="auto"/>
              </w:divBdr>
            </w:div>
          </w:divsChild>
        </w:div>
        <w:div w:id="1305544660">
          <w:marLeft w:val="1548"/>
          <w:marRight w:val="1548"/>
          <w:marTop w:val="240"/>
          <w:marBottom w:val="240"/>
          <w:divBdr>
            <w:top w:val="none" w:sz="0" w:space="0" w:color="auto"/>
            <w:left w:val="none" w:sz="0" w:space="0" w:color="auto"/>
            <w:bottom w:val="none" w:sz="0" w:space="0" w:color="auto"/>
            <w:right w:val="none" w:sz="0" w:space="0" w:color="auto"/>
          </w:divBdr>
          <w:divsChild>
            <w:div w:id="1193617700">
              <w:marLeft w:val="0"/>
              <w:marRight w:val="0"/>
              <w:marTop w:val="0"/>
              <w:marBottom w:val="0"/>
              <w:divBdr>
                <w:top w:val="none" w:sz="0" w:space="0" w:color="auto"/>
                <w:left w:val="none" w:sz="0" w:space="0" w:color="auto"/>
                <w:bottom w:val="none" w:sz="0" w:space="0" w:color="auto"/>
                <w:right w:val="none" w:sz="0" w:space="0" w:color="auto"/>
              </w:divBdr>
            </w:div>
          </w:divsChild>
        </w:div>
        <w:div w:id="1257177681">
          <w:marLeft w:val="1548"/>
          <w:marRight w:val="1548"/>
          <w:marTop w:val="240"/>
          <w:marBottom w:val="240"/>
          <w:divBdr>
            <w:top w:val="none" w:sz="0" w:space="0" w:color="auto"/>
            <w:left w:val="none" w:sz="0" w:space="0" w:color="auto"/>
            <w:bottom w:val="none" w:sz="0" w:space="0" w:color="auto"/>
            <w:right w:val="none" w:sz="0" w:space="0" w:color="auto"/>
          </w:divBdr>
          <w:divsChild>
            <w:div w:id="1284577397">
              <w:marLeft w:val="0"/>
              <w:marRight w:val="0"/>
              <w:marTop w:val="0"/>
              <w:marBottom w:val="0"/>
              <w:divBdr>
                <w:top w:val="none" w:sz="0" w:space="0" w:color="auto"/>
                <w:left w:val="none" w:sz="0" w:space="0" w:color="auto"/>
                <w:bottom w:val="none" w:sz="0" w:space="0" w:color="auto"/>
                <w:right w:val="none" w:sz="0" w:space="0" w:color="auto"/>
              </w:divBdr>
            </w:div>
          </w:divsChild>
        </w:div>
        <w:div w:id="674645722">
          <w:marLeft w:val="1548"/>
          <w:marRight w:val="1548"/>
          <w:marTop w:val="240"/>
          <w:marBottom w:val="240"/>
          <w:divBdr>
            <w:top w:val="none" w:sz="0" w:space="0" w:color="auto"/>
            <w:left w:val="none" w:sz="0" w:space="0" w:color="auto"/>
            <w:bottom w:val="none" w:sz="0" w:space="0" w:color="auto"/>
            <w:right w:val="none" w:sz="0" w:space="0" w:color="auto"/>
          </w:divBdr>
          <w:divsChild>
            <w:div w:id="1531187709">
              <w:marLeft w:val="0"/>
              <w:marRight w:val="0"/>
              <w:marTop w:val="0"/>
              <w:marBottom w:val="0"/>
              <w:divBdr>
                <w:top w:val="none" w:sz="0" w:space="0" w:color="auto"/>
                <w:left w:val="none" w:sz="0" w:space="0" w:color="auto"/>
                <w:bottom w:val="none" w:sz="0" w:space="0" w:color="auto"/>
                <w:right w:val="none" w:sz="0" w:space="0" w:color="auto"/>
              </w:divBdr>
            </w:div>
          </w:divsChild>
        </w:div>
        <w:div w:id="1804081866">
          <w:marLeft w:val="1548"/>
          <w:marRight w:val="1548"/>
          <w:marTop w:val="240"/>
          <w:marBottom w:val="240"/>
          <w:divBdr>
            <w:top w:val="none" w:sz="0" w:space="0" w:color="auto"/>
            <w:left w:val="none" w:sz="0" w:space="0" w:color="auto"/>
            <w:bottom w:val="none" w:sz="0" w:space="0" w:color="auto"/>
            <w:right w:val="none" w:sz="0" w:space="0" w:color="auto"/>
          </w:divBdr>
          <w:divsChild>
            <w:div w:id="972440700">
              <w:marLeft w:val="0"/>
              <w:marRight w:val="0"/>
              <w:marTop w:val="0"/>
              <w:marBottom w:val="0"/>
              <w:divBdr>
                <w:top w:val="none" w:sz="0" w:space="0" w:color="auto"/>
                <w:left w:val="none" w:sz="0" w:space="0" w:color="auto"/>
                <w:bottom w:val="none" w:sz="0" w:space="0" w:color="auto"/>
                <w:right w:val="none" w:sz="0" w:space="0" w:color="auto"/>
              </w:divBdr>
            </w:div>
          </w:divsChild>
        </w:div>
        <w:div w:id="1820883313">
          <w:marLeft w:val="1548"/>
          <w:marRight w:val="1548"/>
          <w:marTop w:val="240"/>
          <w:marBottom w:val="240"/>
          <w:divBdr>
            <w:top w:val="none" w:sz="0" w:space="0" w:color="auto"/>
            <w:left w:val="none" w:sz="0" w:space="0" w:color="auto"/>
            <w:bottom w:val="none" w:sz="0" w:space="0" w:color="auto"/>
            <w:right w:val="none" w:sz="0" w:space="0" w:color="auto"/>
          </w:divBdr>
          <w:divsChild>
            <w:div w:id="1186359850">
              <w:marLeft w:val="0"/>
              <w:marRight w:val="0"/>
              <w:marTop w:val="0"/>
              <w:marBottom w:val="0"/>
              <w:divBdr>
                <w:top w:val="none" w:sz="0" w:space="0" w:color="auto"/>
                <w:left w:val="none" w:sz="0" w:space="0" w:color="auto"/>
                <w:bottom w:val="none" w:sz="0" w:space="0" w:color="auto"/>
                <w:right w:val="none" w:sz="0" w:space="0" w:color="auto"/>
              </w:divBdr>
            </w:div>
          </w:divsChild>
        </w:div>
        <w:div w:id="2130778332">
          <w:marLeft w:val="1548"/>
          <w:marRight w:val="1548"/>
          <w:marTop w:val="240"/>
          <w:marBottom w:val="240"/>
          <w:divBdr>
            <w:top w:val="none" w:sz="0" w:space="0" w:color="auto"/>
            <w:left w:val="none" w:sz="0" w:space="0" w:color="auto"/>
            <w:bottom w:val="none" w:sz="0" w:space="0" w:color="auto"/>
            <w:right w:val="none" w:sz="0" w:space="0" w:color="auto"/>
          </w:divBdr>
          <w:divsChild>
            <w:div w:id="395662065">
              <w:marLeft w:val="0"/>
              <w:marRight w:val="0"/>
              <w:marTop w:val="0"/>
              <w:marBottom w:val="0"/>
              <w:divBdr>
                <w:top w:val="none" w:sz="0" w:space="0" w:color="auto"/>
                <w:left w:val="none" w:sz="0" w:space="0" w:color="auto"/>
                <w:bottom w:val="none" w:sz="0" w:space="0" w:color="auto"/>
                <w:right w:val="none" w:sz="0" w:space="0" w:color="auto"/>
              </w:divBdr>
            </w:div>
          </w:divsChild>
        </w:div>
        <w:div w:id="1044450818">
          <w:marLeft w:val="1548"/>
          <w:marRight w:val="1548"/>
          <w:marTop w:val="240"/>
          <w:marBottom w:val="240"/>
          <w:divBdr>
            <w:top w:val="none" w:sz="0" w:space="0" w:color="auto"/>
            <w:left w:val="none" w:sz="0" w:space="0" w:color="auto"/>
            <w:bottom w:val="none" w:sz="0" w:space="0" w:color="auto"/>
            <w:right w:val="none" w:sz="0" w:space="0" w:color="auto"/>
          </w:divBdr>
          <w:divsChild>
            <w:div w:id="948897417">
              <w:marLeft w:val="0"/>
              <w:marRight w:val="0"/>
              <w:marTop w:val="0"/>
              <w:marBottom w:val="0"/>
              <w:divBdr>
                <w:top w:val="none" w:sz="0" w:space="0" w:color="auto"/>
                <w:left w:val="none" w:sz="0" w:space="0" w:color="auto"/>
                <w:bottom w:val="none" w:sz="0" w:space="0" w:color="auto"/>
                <w:right w:val="none" w:sz="0" w:space="0" w:color="auto"/>
              </w:divBdr>
            </w:div>
          </w:divsChild>
        </w:div>
        <w:div w:id="220288179">
          <w:marLeft w:val="1548"/>
          <w:marRight w:val="1548"/>
          <w:marTop w:val="240"/>
          <w:marBottom w:val="240"/>
          <w:divBdr>
            <w:top w:val="none" w:sz="0" w:space="0" w:color="auto"/>
            <w:left w:val="none" w:sz="0" w:space="0" w:color="auto"/>
            <w:bottom w:val="none" w:sz="0" w:space="0" w:color="auto"/>
            <w:right w:val="none" w:sz="0" w:space="0" w:color="auto"/>
          </w:divBdr>
          <w:divsChild>
            <w:div w:id="1555778742">
              <w:marLeft w:val="0"/>
              <w:marRight w:val="0"/>
              <w:marTop w:val="0"/>
              <w:marBottom w:val="0"/>
              <w:divBdr>
                <w:top w:val="none" w:sz="0" w:space="0" w:color="auto"/>
                <w:left w:val="none" w:sz="0" w:space="0" w:color="auto"/>
                <w:bottom w:val="none" w:sz="0" w:space="0" w:color="auto"/>
                <w:right w:val="none" w:sz="0" w:space="0" w:color="auto"/>
              </w:divBdr>
            </w:div>
          </w:divsChild>
        </w:div>
        <w:div w:id="81880333">
          <w:marLeft w:val="1548"/>
          <w:marRight w:val="1548"/>
          <w:marTop w:val="240"/>
          <w:marBottom w:val="240"/>
          <w:divBdr>
            <w:top w:val="none" w:sz="0" w:space="0" w:color="auto"/>
            <w:left w:val="none" w:sz="0" w:space="0" w:color="auto"/>
            <w:bottom w:val="none" w:sz="0" w:space="0" w:color="auto"/>
            <w:right w:val="none" w:sz="0" w:space="0" w:color="auto"/>
          </w:divBdr>
          <w:divsChild>
            <w:div w:id="1937320686">
              <w:marLeft w:val="0"/>
              <w:marRight w:val="0"/>
              <w:marTop w:val="0"/>
              <w:marBottom w:val="0"/>
              <w:divBdr>
                <w:top w:val="none" w:sz="0" w:space="0" w:color="auto"/>
                <w:left w:val="none" w:sz="0" w:space="0" w:color="auto"/>
                <w:bottom w:val="none" w:sz="0" w:space="0" w:color="auto"/>
                <w:right w:val="none" w:sz="0" w:space="0" w:color="auto"/>
              </w:divBdr>
            </w:div>
          </w:divsChild>
        </w:div>
        <w:div w:id="2032030832">
          <w:marLeft w:val="1548"/>
          <w:marRight w:val="1548"/>
          <w:marTop w:val="240"/>
          <w:marBottom w:val="240"/>
          <w:divBdr>
            <w:top w:val="none" w:sz="0" w:space="0" w:color="auto"/>
            <w:left w:val="none" w:sz="0" w:space="0" w:color="auto"/>
            <w:bottom w:val="none" w:sz="0" w:space="0" w:color="auto"/>
            <w:right w:val="none" w:sz="0" w:space="0" w:color="auto"/>
          </w:divBdr>
          <w:divsChild>
            <w:div w:id="1421367015">
              <w:marLeft w:val="0"/>
              <w:marRight w:val="0"/>
              <w:marTop w:val="0"/>
              <w:marBottom w:val="0"/>
              <w:divBdr>
                <w:top w:val="none" w:sz="0" w:space="0" w:color="auto"/>
                <w:left w:val="none" w:sz="0" w:space="0" w:color="auto"/>
                <w:bottom w:val="none" w:sz="0" w:space="0" w:color="auto"/>
                <w:right w:val="none" w:sz="0" w:space="0" w:color="auto"/>
              </w:divBdr>
            </w:div>
          </w:divsChild>
        </w:div>
        <w:div w:id="68579424">
          <w:marLeft w:val="1548"/>
          <w:marRight w:val="1548"/>
          <w:marTop w:val="240"/>
          <w:marBottom w:val="240"/>
          <w:divBdr>
            <w:top w:val="none" w:sz="0" w:space="0" w:color="auto"/>
            <w:left w:val="none" w:sz="0" w:space="0" w:color="auto"/>
            <w:bottom w:val="none" w:sz="0" w:space="0" w:color="auto"/>
            <w:right w:val="none" w:sz="0" w:space="0" w:color="auto"/>
          </w:divBdr>
          <w:divsChild>
            <w:div w:id="1540319870">
              <w:marLeft w:val="0"/>
              <w:marRight w:val="0"/>
              <w:marTop w:val="0"/>
              <w:marBottom w:val="0"/>
              <w:divBdr>
                <w:top w:val="none" w:sz="0" w:space="0" w:color="auto"/>
                <w:left w:val="none" w:sz="0" w:space="0" w:color="auto"/>
                <w:bottom w:val="none" w:sz="0" w:space="0" w:color="auto"/>
                <w:right w:val="none" w:sz="0" w:space="0" w:color="auto"/>
              </w:divBdr>
            </w:div>
          </w:divsChild>
        </w:div>
        <w:div w:id="647785001">
          <w:marLeft w:val="1548"/>
          <w:marRight w:val="1548"/>
          <w:marTop w:val="240"/>
          <w:marBottom w:val="240"/>
          <w:divBdr>
            <w:top w:val="none" w:sz="0" w:space="0" w:color="auto"/>
            <w:left w:val="none" w:sz="0" w:space="0" w:color="auto"/>
            <w:bottom w:val="none" w:sz="0" w:space="0" w:color="auto"/>
            <w:right w:val="none" w:sz="0" w:space="0" w:color="auto"/>
          </w:divBdr>
          <w:divsChild>
            <w:div w:id="1084113272">
              <w:marLeft w:val="0"/>
              <w:marRight w:val="0"/>
              <w:marTop w:val="0"/>
              <w:marBottom w:val="0"/>
              <w:divBdr>
                <w:top w:val="none" w:sz="0" w:space="0" w:color="auto"/>
                <w:left w:val="none" w:sz="0" w:space="0" w:color="auto"/>
                <w:bottom w:val="none" w:sz="0" w:space="0" w:color="auto"/>
                <w:right w:val="none" w:sz="0" w:space="0" w:color="auto"/>
              </w:divBdr>
            </w:div>
          </w:divsChild>
        </w:div>
        <w:div w:id="378669620">
          <w:marLeft w:val="1548"/>
          <w:marRight w:val="1548"/>
          <w:marTop w:val="240"/>
          <w:marBottom w:val="240"/>
          <w:divBdr>
            <w:top w:val="none" w:sz="0" w:space="0" w:color="auto"/>
            <w:left w:val="none" w:sz="0" w:space="0" w:color="auto"/>
            <w:bottom w:val="none" w:sz="0" w:space="0" w:color="auto"/>
            <w:right w:val="none" w:sz="0" w:space="0" w:color="auto"/>
          </w:divBdr>
          <w:divsChild>
            <w:div w:id="1379741239">
              <w:marLeft w:val="0"/>
              <w:marRight w:val="0"/>
              <w:marTop w:val="0"/>
              <w:marBottom w:val="0"/>
              <w:divBdr>
                <w:top w:val="none" w:sz="0" w:space="0" w:color="auto"/>
                <w:left w:val="none" w:sz="0" w:space="0" w:color="auto"/>
                <w:bottom w:val="none" w:sz="0" w:space="0" w:color="auto"/>
                <w:right w:val="none" w:sz="0" w:space="0" w:color="auto"/>
              </w:divBdr>
            </w:div>
          </w:divsChild>
        </w:div>
        <w:div w:id="1548758945">
          <w:marLeft w:val="1548"/>
          <w:marRight w:val="1548"/>
          <w:marTop w:val="240"/>
          <w:marBottom w:val="240"/>
          <w:divBdr>
            <w:top w:val="none" w:sz="0" w:space="0" w:color="auto"/>
            <w:left w:val="none" w:sz="0" w:space="0" w:color="auto"/>
            <w:bottom w:val="none" w:sz="0" w:space="0" w:color="auto"/>
            <w:right w:val="none" w:sz="0" w:space="0" w:color="auto"/>
          </w:divBdr>
          <w:divsChild>
            <w:div w:id="31539027">
              <w:marLeft w:val="0"/>
              <w:marRight w:val="0"/>
              <w:marTop w:val="0"/>
              <w:marBottom w:val="0"/>
              <w:divBdr>
                <w:top w:val="none" w:sz="0" w:space="0" w:color="auto"/>
                <w:left w:val="none" w:sz="0" w:space="0" w:color="auto"/>
                <w:bottom w:val="none" w:sz="0" w:space="0" w:color="auto"/>
                <w:right w:val="none" w:sz="0" w:space="0" w:color="auto"/>
              </w:divBdr>
            </w:div>
          </w:divsChild>
        </w:div>
        <w:div w:id="2060668871">
          <w:marLeft w:val="1548"/>
          <w:marRight w:val="1548"/>
          <w:marTop w:val="240"/>
          <w:marBottom w:val="240"/>
          <w:divBdr>
            <w:top w:val="none" w:sz="0" w:space="0" w:color="auto"/>
            <w:left w:val="none" w:sz="0" w:space="0" w:color="auto"/>
            <w:bottom w:val="none" w:sz="0" w:space="0" w:color="auto"/>
            <w:right w:val="none" w:sz="0" w:space="0" w:color="auto"/>
          </w:divBdr>
          <w:divsChild>
            <w:div w:id="949825349">
              <w:marLeft w:val="0"/>
              <w:marRight w:val="0"/>
              <w:marTop w:val="0"/>
              <w:marBottom w:val="0"/>
              <w:divBdr>
                <w:top w:val="none" w:sz="0" w:space="0" w:color="auto"/>
                <w:left w:val="none" w:sz="0" w:space="0" w:color="auto"/>
                <w:bottom w:val="none" w:sz="0" w:space="0" w:color="auto"/>
                <w:right w:val="none" w:sz="0" w:space="0" w:color="auto"/>
              </w:divBdr>
            </w:div>
          </w:divsChild>
        </w:div>
        <w:div w:id="413163860">
          <w:marLeft w:val="1548"/>
          <w:marRight w:val="1548"/>
          <w:marTop w:val="240"/>
          <w:marBottom w:val="240"/>
          <w:divBdr>
            <w:top w:val="none" w:sz="0" w:space="0" w:color="auto"/>
            <w:left w:val="none" w:sz="0" w:space="0" w:color="auto"/>
            <w:bottom w:val="none" w:sz="0" w:space="0" w:color="auto"/>
            <w:right w:val="none" w:sz="0" w:space="0" w:color="auto"/>
          </w:divBdr>
          <w:divsChild>
            <w:div w:id="412512434">
              <w:marLeft w:val="0"/>
              <w:marRight w:val="0"/>
              <w:marTop w:val="0"/>
              <w:marBottom w:val="0"/>
              <w:divBdr>
                <w:top w:val="none" w:sz="0" w:space="0" w:color="auto"/>
                <w:left w:val="none" w:sz="0" w:space="0" w:color="auto"/>
                <w:bottom w:val="none" w:sz="0" w:space="0" w:color="auto"/>
                <w:right w:val="none" w:sz="0" w:space="0" w:color="auto"/>
              </w:divBdr>
            </w:div>
          </w:divsChild>
        </w:div>
        <w:div w:id="244384099">
          <w:marLeft w:val="1548"/>
          <w:marRight w:val="1548"/>
          <w:marTop w:val="240"/>
          <w:marBottom w:val="240"/>
          <w:divBdr>
            <w:top w:val="none" w:sz="0" w:space="0" w:color="auto"/>
            <w:left w:val="none" w:sz="0" w:space="0" w:color="auto"/>
            <w:bottom w:val="none" w:sz="0" w:space="0" w:color="auto"/>
            <w:right w:val="none" w:sz="0" w:space="0" w:color="auto"/>
          </w:divBdr>
          <w:divsChild>
            <w:div w:id="1820151240">
              <w:marLeft w:val="0"/>
              <w:marRight w:val="0"/>
              <w:marTop w:val="0"/>
              <w:marBottom w:val="0"/>
              <w:divBdr>
                <w:top w:val="none" w:sz="0" w:space="0" w:color="auto"/>
                <w:left w:val="none" w:sz="0" w:space="0" w:color="auto"/>
                <w:bottom w:val="none" w:sz="0" w:space="0" w:color="auto"/>
                <w:right w:val="none" w:sz="0" w:space="0" w:color="auto"/>
              </w:divBdr>
            </w:div>
          </w:divsChild>
        </w:div>
        <w:div w:id="2096705410">
          <w:marLeft w:val="1548"/>
          <w:marRight w:val="1548"/>
          <w:marTop w:val="240"/>
          <w:marBottom w:val="240"/>
          <w:divBdr>
            <w:top w:val="none" w:sz="0" w:space="0" w:color="auto"/>
            <w:left w:val="none" w:sz="0" w:space="0" w:color="auto"/>
            <w:bottom w:val="none" w:sz="0" w:space="0" w:color="auto"/>
            <w:right w:val="none" w:sz="0" w:space="0" w:color="auto"/>
          </w:divBdr>
          <w:divsChild>
            <w:div w:id="1028678025">
              <w:marLeft w:val="0"/>
              <w:marRight w:val="0"/>
              <w:marTop w:val="0"/>
              <w:marBottom w:val="0"/>
              <w:divBdr>
                <w:top w:val="none" w:sz="0" w:space="0" w:color="auto"/>
                <w:left w:val="none" w:sz="0" w:space="0" w:color="auto"/>
                <w:bottom w:val="none" w:sz="0" w:space="0" w:color="auto"/>
                <w:right w:val="none" w:sz="0" w:space="0" w:color="auto"/>
              </w:divBdr>
            </w:div>
          </w:divsChild>
        </w:div>
        <w:div w:id="1279067799">
          <w:marLeft w:val="1548"/>
          <w:marRight w:val="1548"/>
          <w:marTop w:val="240"/>
          <w:marBottom w:val="240"/>
          <w:divBdr>
            <w:top w:val="none" w:sz="0" w:space="0" w:color="auto"/>
            <w:left w:val="none" w:sz="0" w:space="0" w:color="auto"/>
            <w:bottom w:val="none" w:sz="0" w:space="0" w:color="auto"/>
            <w:right w:val="none" w:sz="0" w:space="0" w:color="auto"/>
          </w:divBdr>
          <w:divsChild>
            <w:div w:id="605816497">
              <w:marLeft w:val="0"/>
              <w:marRight w:val="0"/>
              <w:marTop w:val="0"/>
              <w:marBottom w:val="0"/>
              <w:divBdr>
                <w:top w:val="none" w:sz="0" w:space="0" w:color="auto"/>
                <w:left w:val="none" w:sz="0" w:space="0" w:color="auto"/>
                <w:bottom w:val="none" w:sz="0" w:space="0" w:color="auto"/>
                <w:right w:val="none" w:sz="0" w:space="0" w:color="auto"/>
              </w:divBdr>
            </w:div>
          </w:divsChild>
        </w:div>
        <w:div w:id="305479640">
          <w:marLeft w:val="1548"/>
          <w:marRight w:val="1548"/>
          <w:marTop w:val="240"/>
          <w:marBottom w:val="240"/>
          <w:divBdr>
            <w:top w:val="none" w:sz="0" w:space="0" w:color="auto"/>
            <w:left w:val="none" w:sz="0" w:space="0" w:color="auto"/>
            <w:bottom w:val="none" w:sz="0" w:space="0" w:color="auto"/>
            <w:right w:val="none" w:sz="0" w:space="0" w:color="auto"/>
          </w:divBdr>
          <w:divsChild>
            <w:div w:id="1473983142">
              <w:marLeft w:val="0"/>
              <w:marRight w:val="0"/>
              <w:marTop w:val="0"/>
              <w:marBottom w:val="0"/>
              <w:divBdr>
                <w:top w:val="none" w:sz="0" w:space="0" w:color="auto"/>
                <w:left w:val="none" w:sz="0" w:space="0" w:color="auto"/>
                <w:bottom w:val="none" w:sz="0" w:space="0" w:color="auto"/>
                <w:right w:val="none" w:sz="0" w:space="0" w:color="auto"/>
              </w:divBdr>
            </w:div>
          </w:divsChild>
        </w:div>
        <w:div w:id="59988869">
          <w:marLeft w:val="1548"/>
          <w:marRight w:val="1548"/>
          <w:marTop w:val="240"/>
          <w:marBottom w:val="240"/>
          <w:divBdr>
            <w:top w:val="none" w:sz="0" w:space="0" w:color="auto"/>
            <w:left w:val="none" w:sz="0" w:space="0" w:color="auto"/>
            <w:bottom w:val="none" w:sz="0" w:space="0" w:color="auto"/>
            <w:right w:val="none" w:sz="0" w:space="0" w:color="auto"/>
          </w:divBdr>
          <w:divsChild>
            <w:div w:id="1760056633">
              <w:marLeft w:val="0"/>
              <w:marRight w:val="0"/>
              <w:marTop w:val="0"/>
              <w:marBottom w:val="0"/>
              <w:divBdr>
                <w:top w:val="none" w:sz="0" w:space="0" w:color="auto"/>
                <w:left w:val="none" w:sz="0" w:space="0" w:color="auto"/>
                <w:bottom w:val="none" w:sz="0" w:space="0" w:color="auto"/>
                <w:right w:val="none" w:sz="0" w:space="0" w:color="auto"/>
              </w:divBdr>
            </w:div>
          </w:divsChild>
        </w:div>
        <w:div w:id="1581869486">
          <w:marLeft w:val="1548"/>
          <w:marRight w:val="1548"/>
          <w:marTop w:val="240"/>
          <w:marBottom w:val="240"/>
          <w:divBdr>
            <w:top w:val="none" w:sz="0" w:space="0" w:color="auto"/>
            <w:left w:val="none" w:sz="0" w:space="0" w:color="auto"/>
            <w:bottom w:val="none" w:sz="0" w:space="0" w:color="auto"/>
            <w:right w:val="none" w:sz="0" w:space="0" w:color="auto"/>
          </w:divBdr>
          <w:divsChild>
            <w:div w:id="419302343">
              <w:marLeft w:val="0"/>
              <w:marRight w:val="0"/>
              <w:marTop w:val="0"/>
              <w:marBottom w:val="0"/>
              <w:divBdr>
                <w:top w:val="none" w:sz="0" w:space="0" w:color="auto"/>
                <w:left w:val="none" w:sz="0" w:space="0" w:color="auto"/>
                <w:bottom w:val="none" w:sz="0" w:space="0" w:color="auto"/>
                <w:right w:val="none" w:sz="0" w:space="0" w:color="auto"/>
              </w:divBdr>
            </w:div>
          </w:divsChild>
        </w:div>
        <w:div w:id="38745907">
          <w:marLeft w:val="1548"/>
          <w:marRight w:val="1548"/>
          <w:marTop w:val="240"/>
          <w:marBottom w:val="240"/>
          <w:divBdr>
            <w:top w:val="none" w:sz="0" w:space="0" w:color="auto"/>
            <w:left w:val="none" w:sz="0" w:space="0" w:color="auto"/>
            <w:bottom w:val="none" w:sz="0" w:space="0" w:color="auto"/>
            <w:right w:val="none" w:sz="0" w:space="0" w:color="auto"/>
          </w:divBdr>
          <w:divsChild>
            <w:div w:id="1844471875">
              <w:marLeft w:val="0"/>
              <w:marRight w:val="0"/>
              <w:marTop w:val="0"/>
              <w:marBottom w:val="0"/>
              <w:divBdr>
                <w:top w:val="none" w:sz="0" w:space="0" w:color="auto"/>
                <w:left w:val="none" w:sz="0" w:space="0" w:color="auto"/>
                <w:bottom w:val="none" w:sz="0" w:space="0" w:color="auto"/>
                <w:right w:val="none" w:sz="0" w:space="0" w:color="auto"/>
              </w:divBdr>
            </w:div>
          </w:divsChild>
        </w:div>
        <w:div w:id="563568709">
          <w:marLeft w:val="1548"/>
          <w:marRight w:val="1548"/>
          <w:marTop w:val="240"/>
          <w:marBottom w:val="240"/>
          <w:divBdr>
            <w:top w:val="none" w:sz="0" w:space="0" w:color="auto"/>
            <w:left w:val="none" w:sz="0" w:space="0" w:color="auto"/>
            <w:bottom w:val="none" w:sz="0" w:space="0" w:color="auto"/>
            <w:right w:val="none" w:sz="0" w:space="0" w:color="auto"/>
          </w:divBdr>
          <w:divsChild>
            <w:div w:id="1235579803">
              <w:marLeft w:val="0"/>
              <w:marRight w:val="0"/>
              <w:marTop w:val="0"/>
              <w:marBottom w:val="0"/>
              <w:divBdr>
                <w:top w:val="none" w:sz="0" w:space="0" w:color="auto"/>
                <w:left w:val="none" w:sz="0" w:space="0" w:color="auto"/>
                <w:bottom w:val="none" w:sz="0" w:space="0" w:color="auto"/>
                <w:right w:val="none" w:sz="0" w:space="0" w:color="auto"/>
              </w:divBdr>
            </w:div>
          </w:divsChild>
        </w:div>
        <w:div w:id="1260331036">
          <w:marLeft w:val="1548"/>
          <w:marRight w:val="1548"/>
          <w:marTop w:val="240"/>
          <w:marBottom w:val="240"/>
          <w:divBdr>
            <w:top w:val="none" w:sz="0" w:space="0" w:color="auto"/>
            <w:left w:val="none" w:sz="0" w:space="0" w:color="auto"/>
            <w:bottom w:val="none" w:sz="0" w:space="0" w:color="auto"/>
            <w:right w:val="none" w:sz="0" w:space="0" w:color="auto"/>
          </w:divBdr>
          <w:divsChild>
            <w:div w:id="1609123713">
              <w:marLeft w:val="0"/>
              <w:marRight w:val="0"/>
              <w:marTop w:val="0"/>
              <w:marBottom w:val="0"/>
              <w:divBdr>
                <w:top w:val="none" w:sz="0" w:space="0" w:color="auto"/>
                <w:left w:val="none" w:sz="0" w:space="0" w:color="auto"/>
                <w:bottom w:val="none" w:sz="0" w:space="0" w:color="auto"/>
                <w:right w:val="none" w:sz="0" w:space="0" w:color="auto"/>
              </w:divBdr>
            </w:div>
          </w:divsChild>
        </w:div>
        <w:div w:id="798645716">
          <w:marLeft w:val="1548"/>
          <w:marRight w:val="1548"/>
          <w:marTop w:val="240"/>
          <w:marBottom w:val="240"/>
          <w:divBdr>
            <w:top w:val="none" w:sz="0" w:space="0" w:color="auto"/>
            <w:left w:val="none" w:sz="0" w:space="0" w:color="auto"/>
            <w:bottom w:val="none" w:sz="0" w:space="0" w:color="auto"/>
            <w:right w:val="none" w:sz="0" w:space="0" w:color="auto"/>
          </w:divBdr>
          <w:divsChild>
            <w:div w:id="1740862633">
              <w:marLeft w:val="0"/>
              <w:marRight w:val="0"/>
              <w:marTop w:val="0"/>
              <w:marBottom w:val="0"/>
              <w:divBdr>
                <w:top w:val="none" w:sz="0" w:space="0" w:color="auto"/>
                <w:left w:val="none" w:sz="0" w:space="0" w:color="auto"/>
                <w:bottom w:val="none" w:sz="0" w:space="0" w:color="auto"/>
                <w:right w:val="none" w:sz="0" w:space="0" w:color="auto"/>
              </w:divBdr>
            </w:div>
          </w:divsChild>
        </w:div>
        <w:div w:id="353578016">
          <w:marLeft w:val="1548"/>
          <w:marRight w:val="1548"/>
          <w:marTop w:val="240"/>
          <w:marBottom w:val="240"/>
          <w:divBdr>
            <w:top w:val="none" w:sz="0" w:space="0" w:color="auto"/>
            <w:left w:val="none" w:sz="0" w:space="0" w:color="auto"/>
            <w:bottom w:val="none" w:sz="0" w:space="0" w:color="auto"/>
            <w:right w:val="none" w:sz="0" w:space="0" w:color="auto"/>
          </w:divBdr>
          <w:divsChild>
            <w:div w:id="628897403">
              <w:marLeft w:val="0"/>
              <w:marRight w:val="0"/>
              <w:marTop w:val="0"/>
              <w:marBottom w:val="0"/>
              <w:divBdr>
                <w:top w:val="none" w:sz="0" w:space="0" w:color="auto"/>
                <w:left w:val="none" w:sz="0" w:space="0" w:color="auto"/>
                <w:bottom w:val="none" w:sz="0" w:space="0" w:color="auto"/>
                <w:right w:val="none" w:sz="0" w:space="0" w:color="auto"/>
              </w:divBdr>
            </w:div>
          </w:divsChild>
        </w:div>
        <w:div w:id="1463770242">
          <w:marLeft w:val="1548"/>
          <w:marRight w:val="1548"/>
          <w:marTop w:val="240"/>
          <w:marBottom w:val="240"/>
          <w:divBdr>
            <w:top w:val="none" w:sz="0" w:space="0" w:color="auto"/>
            <w:left w:val="none" w:sz="0" w:space="0" w:color="auto"/>
            <w:bottom w:val="none" w:sz="0" w:space="0" w:color="auto"/>
            <w:right w:val="none" w:sz="0" w:space="0" w:color="auto"/>
          </w:divBdr>
          <w:divsChild>
            <w:div w:id="1349790969">
              <w:marLeft w:val="0"/>
              <w:marRight w:val="0"/>
              <w:marTop w:val="0"/>
              <w:marBottom w:val="0"/>
              <w:divBdr>
                <w:top w:val="none" w:sz="0" w:space="0" w:color="auto"/>
                <w:left w:val="none" w:sz="0" w:space="0" w:color="auto"/>
                <w:bottom w:val="none" w:sz="0" w:space="0" w:color="auto"/>
                <w:right w:val="none" w:sz="0" w:space="0" w:color="auto"/>
              </w:divBdr>
            </w:div>
          </w:divsChild>
        </w:div>
        <w:div w:id="758449464">
          <w:marLeft w:val="1548"/>
          <w:marRight w:val="1548"/>
          <w:marTop w:val="240"/>
          <w:marBottom w:val="240"/>
          <w:divBdr>
            <w:top w:val="none" w:sz="0" w:space="0" w:color="auto"/>
            <w:left w:val="none" w:sz="0" w:space="0" w:color="auto"/>
            <w:bottom w:val="none" w:sz="0" w:space="0" w:color="auto"/>
            <w:right w:val="none" w:sz="0" w:space="0" w:color="auto"/>
          </w:divBdr>
          <w:divsChild>
            <w:div w:id="2118861917">
              <w:marLeft w:val="0"/>
              <w:marRight w:val="0"/>
              <w:marTop w:val="0"/>
              <w:marBottom w:val="0"/>
              <w:divBdr>
                <w:top w:val="none" w:sz="0" w:space="0" w:color="auto"/>
                <w:left w:val="none" w:sz="0" w:space="0" w:color="auto"/>
                <w:bottom w:val="none" w:sz="0" w:space="0" w:color="auto"/>
                <w:right w:val="none" w:sz="0" w:space="0" w:color="auto"/>
              </w:divBdr>
            </w:div>
          </w:divsChild>
        </w:div>
        <w:div w:id="936445710">
          <w:marLeft w:val="1548"/>
          <w:marRight w:val="1548"/>
          <w:marTop w:val="240"/>
          <w:marBottom w:val="240"/>
          <w:divBdr>
            <w:top w:val="none" w:sz="0" w:space="0" w:color="auto"/>
            <w:left w:val="none" w:sz="0" w:space="0" w:color="auto"/>
            <w:bottom w:val="none" w:sz="0" w:space="0" w:color="auto"/>
            <w:right w:val="none" w:sz="0" w:space="0" w:color="auto"/>
          </w:divBdr>
          <w:divsChild>
            <w:div w:id="926573426">
              <w:marLeft w:val="0"/>
              <w:marRight w:val="0"/>
              <w:marTop w:val="0"/>
              <w:marBottom w:val="0"/>
              <w:divBdr>
                <w:top w:val="none" w:sz="0" w:space="0" w:color="auto"/>
                <w:left w:val="none" w:sz="0" w:space="0" w:color="auto"/>
                <w:bottom w:val="none" w:sz="0" w:space="0" w:color="auto"/>
                <w:right w:val="none" w:sz="0" w:space="0" w:color="auto"/>
              </w:divBdr>
            </w:div>
          </w:divsChild>
        </w:div>
        <w:div w:id="667178081">
          <w:marLeft w:val="1548"/>
          <w:marRight w:val="1548"/>
          <w:marTop w:val="240"/>
          <w:marBottom w:val="240"/>
          <w:divBdr>
            <w:top w:val="none" w:sz="0" w:space="0" w:color="auto"/>
            <w:left w:val="none" w:sz="0" w:space="0" w:color="auto"/>
            <w:bottom w:val="none" w:sz="0" w:space="0" w:color="auto"/>
            <w:right w:val="none" w:sz="0" w:space="0" w:color="auto"/>
          </w:divBdr>
          <w:divsChild>
            <w:div w:id="704209067">
              <w:marLeft w:val="0"/>
              <w:marRight w:val="0"/>
              <w:marTop w:val="0"/>
              <w:marBottom w:val="0"/>
              <w:divBdr>
                <w:top w:val="none" w:sz="0" w:space="0" w:color="auto"/>
                <w:left w:val="none" w:sz="0" w:space="0" w:color="auto"/>
                <w:bottom w:val="none" w:sz="0" w:space="0" w:color="auto"/>
                <w:right w:val="none" w:sz="0" w:space="0" w:color="auto"/>
              </w:divBdr>
            </w:div>
          </w:divsChild>
        </w:div>
        <w:div w:id="1132796481">
          <w:marLeft w:val="1548"/>
          <w:marRight w:val="1548"/>
          <w:marTop w:val="240"/>
          <w:marBottom w:val="240"/>
          <w:divBdr>
            <w:top w:val="none" w:sz="0" w:space="0" w:color="auto"/>
            <w:left w:val="none" w:sz="0" w:space="0" w:color="auto"/>
            <w:bottom w:val="none" w:sz="0" w:space="0" w:color="auto"/>
            <w:right w:val="none" w:sz="0" w:space="0" w:color="auto"/>
          </w:divBdr>
          <w:divsChild>
            <w:div w:id="1083726669">
              <w:marLeft w:val="0"/>
              <w:marRight w:val="0"/>
              <w:marTop w:val="0"/>
              <w:marBottom w:val="0"/>
              <w:divBdr>
                <w:top w:val="none" w:sz="0" w:space="0" w:color="auto"/>
                <w:left w:val="none" w:sz="0" w:space="0" w:color="auto"/>
                <w:bottom w:val="none" w:sz="0" w:space="0" w:color="auto"/>
                <w:right w:val="none" w:sz="0" w:space="0" w:color="auto"/>
              </w:divBdr>
            </w:div>
          </w:divsChild>
        </w:div>
        <w:div w:id="594897282">
          <w:marLeft w:val="1548"/>
          <w:marRight w:val="1548"/>
          <w:marTop w:val="240"/>
          <w:marBottom w:val="240"/>
          <w:divBdr>
            <w:top w:val="none" w:sz="0" w:space="0" w:color="auto"/>
            <w:left w:val="none" w:sz="0" w:space="0" w:color="auto"/>
            <w:bottom w:val="none" w:sz="0" w:space="0" w:color="auto"/>
            <w:right w:val="none" w:sz="0" w:space="0" w:color="auto"/>
          </w:divBdr>
          <w:divsChild>
            <w:div w:id="760377106">
              <w:marLeft w:val="0"/>
              <w:marRight w:val="0"/>
              <w:marTop w:val="0"/>
              <w:marBottom w:val="0"/>
              <w:divBdr>
                <w:top w:val="none" w:sz="0" w:space="0" w:color="auto"/>
                <w:left w:val="none" w:sz="0" w:space="0" w:color="auto"/>
                <w:bottom w:val="none" w:sz="0" w:space="0" w:color="auto"/>
                <w:right w:val="none" w:sz="0" w:space="0" w:color="auto"/>
              </w:divBdr>
            </w:div>
          </w:divsChild>
        </w:div>
        <w:div w:id="1448888823">
          <w:marLeft w:val="1548"/>
          <w:marRight w:val="1548"/>
          <w:marTop w:val="240"/>
          <w:marBottom w:val="240"/>
          <w:divBdr>
            <w:top w:val="none" w:sz="0" w:space="0" w:color="auto"/>
            <w:left w:val="none" w:sz="0" w:space="0" w:color="auto"/>
            <w:bottom w:val="none" w:sz="0" w:space="0" w:color="auto"/>
            <w:right w:val="none" w:sz="0" w:space="0" w:color="auto"/>
          </w:divBdr>
          <w:divsChild>
            <w:div w:id="1515611208">
              <w:marLeft w:val="0"/>
              <w:marRight w:val="0"/>
              <w:marTop w:val="0"/>
              <w:marBottom w:val="0"/>
              <w:divBdr>
                <w:top w:val="none" w:sz="0" w:space="0" w:color="auto"/>
                <w:left w:val="none" w:sz="0" w:space="0" w:color="auto"/>
                <w:bottom w:val="none" w:sz="0" w:space="0" w:color="auto"/>
                <w:right w:val="none" w:sz="0" w:space="0" w:color="auto"/>
              </w:divBdr>
            </w:div>
          </w:divsChild>
        </w:div>
        <w:div w:id="490028221">
          <w:marLeft w:val="1548"/>
          <w:marRight w:val="1548"/>
          <w:marTop w:val="240"/>
          <w:marBottom w:val="240"/>
          <w:divBdr>
            <w:top w:val="none" w:sz="0" w:space="0" w:color="auto"/>
            <w:left w:val="none" w:sz="0" w:space="0" w:color="auto"/>
            <w:bottom w:val="none" w:sz="0" w:space="0" w:color="auto"/>
            <w:right w:val="none" w:sz="0" w:space="0" w:color="auto"/>
          </w:divBdr>
          <w:divsChild>
            <w:div w:id="830680425">
              <w:marLeft w:val="0"/>
              <w:marRight w:val="0"/>
              <w:marTop w:val="0"/>
              <w:marBottom w:val="0"/>
              <w:divBdr>
                <w:top w:val="none" w:sz="0" w:space="0" w:color="auto"/>
                <w:left w:val="none" w:sz="0" w:space="0" w:color="auto"/>
                <w:bottom w:val="none" w:sz="0" w:space="0" w:color="auto"/>
                <w:right w:val="none" w:sz="0" w:space="0" w:color="auto"/>
              </w:divBdr>
            </w:div>
          </w:divsChild>
        </w:div>
        <w:div w:id="1895004671">
          <w:marLeft w:val="1548"/>
          <w:marRight w:val="1548"/>
          <w:marTop w:val="240"/>
          <w:marBottom w:val="240"/>
          <w:divBdr>
            <w:top w:val="none" w:sz="0" w:space="0" w:color="auto"/>
            <w:left w:val="none" w:sz="0" w:space="0" w:color="auto"/>
            <w:bottom w:val="none" w:sz="0" w:space="0" w:color="auto"/>
            <w:right w:val="none" w:sz="0" w:space="0" w:color="auto"/>
          </w:divBdr>
          <w:divsChild>
            <w:div w:id="985548891">
              <w:marLeft w:val="0"/>
              <w:marRight w:val="0"/>
              <w:marTop w:val="0"/>
              <w:marBottom w:val="0"/>
              <w:divBdr>
                <w:top w:val="none" w:sz="0" w:space="0" w:color="auto"/>
                <w:left w:val="none" w:sz="0" w:space="0" w:color="auto"/>
                <w:bottom w:val="none" w:sz="0" w:space="0" w:color="auto"/>
                <w:right w:val="none" w:sz="0" w:space="0" w:color="auto"/>
              </w:divBdr>
            </w:div>
          </w:divsChild>
        </w:div>
        <w:div w:id="1247574988">
          <w:marLeft w:val="1548"/>
          <w:marRight w:val="1548"/>
          <w:marTop w:val="240"/>
          <w:marBottom w:val="240"/>
          <w:divBdr>
            <w:top w:val="none" w:sz="0" w:space="0" w:color="auto"/>
            <w:left w:val="none" w:sz="0" w:space="0" w:color="auto"/>
            <w:bottom w:val="none" w:sz="0" w:space="0" w:color="auto"/>
            <w:right w:val="none" w:sz="0" w:space="0" w:color="auto"/>
          </w:divBdr>
          <w:divsChild>
            <w:div w:id="1514997095">
              <w:marLeft w:val="0"/>
              <w:marRight w:val="0"/>
              <w:marTop w:val="0"/>
              <w:marBottom w:val="0"/>
              <w:divBdr>
                <w:top w:val="none" w:sz="0" w:space="0" w:color="auto"/>
                <w:left w:val="none" w:sz="0" w:space="0" w:color="auto"/>
                <w:bottom w:val="none" w:sz="0" w:space="0" w:color="auto"/>
                <w:right w:val="none" w:sz="0" w:space="0" w:color="auto"/>
              </w:divBdr>
            </w:div>
          </w:divsChild>
        </w:div>
        <w:div w:id="277642356">
          <w:marLeft w:val="1548"/>
          <w:marRight w:val="1548"/>
          <w:marTop w:val="240"/>
          <w:marBottom w:val="240"/>
          <w:divBdr>
            <w:top w:val="none" w:sz="0" w:space="0" w:color="auto"/>
            <w:left w:val="none" w:sz="0" w:space="0" w:color="auto"/>
            <w:bottom w:val="none" w:sz="0" w:space="0" w:color="auto"/>
            <w:right w:val="none" w:sz="0" w:space="0" w:color="auto"/>
          </w:divBdr>
          <w:divsChild>
            <w:div w:id="1834569360">
              <w:marLeft w:val="0"/>
              <w:marRight w:val="0"/>
              <w:marTop w:val="0"/>
              <w:marBottom w:val="0"/>
              <w:divBdr>
                <w:top w:val="none" w:sz="0" w:space="0" w:color="auto"/>
                <w:left w:val="none" w:sz="0" w:space="0" w:color="auto"/>
                <w:bottom w:val="none" w:sz="0" w:space="0" w:color="auto"/>
                <w:right w:val="none" w:sz="0" w:space="0" w:color="auto"/>
              </w:divBdr>
            </w:div>
          </w:divsChild>
        </w:div>
        <w:div w:id="1297442884">
          <w:marLeft w:val="1548"/>
          <w:marRight w:val="1548"/>
          <w:marTop w:val="240"/>
          <w:marBottom w:val="240"/>
          <w:divBdr>
            <w:top w:val="none" w:sz="0" w:space="0" w:color="auto"/>
            <w:left w:val="none" w:sz="0" w:space="0" w:color="auto"/>
            <w:bottom w:val="none" w:sz="0" w:space="0" w:color="auto"/>
            <w:right w:val="none" w:sz="0" w:space="0" w:color="auto"/>
          </w:divBdr>
          <w:divsChild>
            <w:div w:id="523597504">
              <w:marLeft w:val="0"/>
              <w:marRight w:val="0"/>
              <w:marTop w:val="0"/>
              <w:marBottom w:val="0"/>
              <w:divBdr>
                <w:top w:val="none" w:sz="0" w:space="0" w:color="auto"/>
                <w:left w:val="none" w:sz="0" w:space="0" w:color="auto"/>
                <w:bottom w:val="none" w:sz="0" w:space="0" w:color="auto"/>
                <w:right w:val="none" w:sz="0" w:space="0" w:color="auto"/>
              </w:divBdr>
            </w:div>
          </w:divsChild>
        </w:div>
        <w:div w:id="1256596392">
          <w:marLeft w:val="1548"/>
          <w:marRight w:val="1548"/>
          <w:marTop w:val="240"/>
          <w:marBottom w:val="240"/>
          <w:divBdr>
            <w:top w:val="none" w:sz="0" w:space="0" w:color="auto"/>
            <w:left w:val="none" w:sz="0" w:space="0" w:color="auto"/>
            <w:bottom w:val="none" w:sz="0" w:space="0" w:color="auto"/>
            <w:right w:val="none" w:sz="0" w:space="0" w:color="auto"/>
          </w:divBdr>
          <w:divsChild>
            <w:div w:id="482891554">
              <w:marLeft w:val="0"/>
              <w:marRight w:val="0"/>
              <w:marTop w:val="0"/>
              <w:marBottom w:val="0"/>
              <w:divBdr>
                <w:top w:val="none" w:sz="0" w:space="0" w:color="auto"/>
                <w:left w:val="none" w:sz="0" w:space="0" w:color="auto"/>
                <w:bottom w:val="none" w:sz="0" w:space="0" w:color="auto"/>
                <w:right w:val="none" w:sz="0" w:space="0" w:color="auto"/>
              </w:divBdr>
            </w:div>
          </w:divsChild>
        </w:div>
        <w:div w:id="1375495821">
          <w:marLeft w:val="1548"/>
          <w:marRight w:val="1548"/>
          <w:marTop w:val="240"/>
          <w:marBottom w:val="240"/>
          <w:divBdr>
            <w:top w:val="none" w:sz="0" w:space="0" w:color="auto"/>
            <w:left w:val="none" w:sz="0" w:space="0" w:color="auto"/>
            <w:bottom w:val="none" w:sz="0" w:space="0" w:color="auto"/>
            <w:right w:val="none" w:sz="0" w:space="0" w:color="auto"/>
          </w:divBdr>
          <w:divsChild>
            <w:div w:id="1867407345">
              <w:marLeft w:val="0"/>
              <w:marRight w:val="0"/>
              <w:marTop w:val="0"/>
              <w:marBottom w:val="0"/>
              <w:divBdr>
                <w:top w:val="none" w:sz="0" w:space="0" w:color="auto"/>
                <w:left w:val="none" w:sz="0" w:space="0" w:color="auto"/>
                <w:bottom w:val="none" w:sz="0" w:space="0" w:color="auto"/>
                <w:right w:val="none" w:sz="0" w:space="0" w:color="auto"/>
              </w:divBdr>
            </w:div>
          </w:divsChild>
        </w:div>
        <w:div w:id="435715475">
          <w:marLeft w:val="1548"/>
          <w:marRight w:val="1548"/>
          <w:marTop w:val="240"/>
          <w:marBottom w:val="240"/>
          <w:divBdr>
            <w:top w:val="none" w:sz="0" w:space="0" w:color="auto"/>
            <w:left w:val="none" w:sz="0" w:space="0" w:color="auto"/>
            <w:bottom w:val="none" w:sz="0" w:space="0" w:color="auto"/>
            <w:right w:val="none" w:sz="0" w:space="0" w:color="auto"/>
          </w:divBdr>
          <w:divsChild>
            <w:div w:id="1694645239">
              <w:marLeft w:val="0"/>
              <w:marRight w:val="0"/>
              <w:marTop w:val="0"/>
              <w:marBottom w:val="0"/>
              <w:divBdr>
                <w:top w:val="none" w:sz="0" w:space="0" w:color="auto"/>
                <w:left w:val="none" w:sz="0" w:space="0" w:color="auto"/>
                <w:bottom w:val="none" w:sz="0" w:space="0" w:color="auto"/>
                <w:right w:val="none" w:sz="0" w:space="0" w:color="auto"/>
              </w:divBdr>
            </w:div>
          </w:divsChild>
        </w:div>
        <w:div w:id="465969345">
          <w:marLeft w:val="1548"/>
          <w:marRight w:val="1548"/>
          <w:marTop w:val="240"/>
          <w:marBottom w:val="240"/>
          <w:divBdr>
            <w:top w:val="none" w:sz="0" w:space="0" w:color="auto"/>
            <w:left w:val="none" w:sz="0" w:space="0" w:color="auto"/>
            <w:bottom w:val="none" w:sz="0" w:space="0" w:color="auto"/>
            <w:right w:val="none" w:sz="0" w:space="0" w:color="auto"/>
          </w:divBdr>
          <w:divsChild>
            <w:div w:id="619073402">
              <w:marLeft w:val="0"/>
              <w:marRight w:val="0"/>
              <w:marTop w:val="0"/>
              <w:marBottom w:val="0"/>
              <w:divBdr>
                <w:top w:val="none" w:sz="0" w:space="0" w:color="auto"/>
                <w:left w:val="none" w:sz="0" w:space="0" w:color="auto"/>
                <w:bottom w:val="none" w:sz="0" w:space="0" w:color="auto"/>
                <w:right w:val="none" w:sz="0" w:space="0" w:color="auto"/>
              </w:divBdr>
            </w:div>
          </w:divsChild>
        </w:div>
        <w:div w:id="2023822641">
          <w:marLeft w:val="1548"/>
          <w:marRight w:val="1548"/>
          <w:marTop w:val="240"/>
          <w:marBottom w:val="240"/>
          <w:divBdr>
            <w:top w:val="none" w:sz="0" w:space="0" w:color="auto"/>
            <w:left w:val="none" w:sz="0" w:space="0" w:color="auto"/>
            <w:bottom w:val="none" w:sz="0" w:space="0" w:color="auto"/>
            <w:right w:val="none" w:sz="0" w:space="0" w:color="auto"/>
          </w:divBdr>
          <w:divsChild>
            <w:div w:id="465048383">
              <w:marLeft w:val="0"/>
              <w:marRight w:val="0"/>
              <w:marTop w:val="0"/>
              <w:marBottom w:val="0"/>
              <w:divBdr>
                <w:top w:val="none" w:sz="0" w:space="0" w:color="auto"/>
                <w:left w:val="none" w:sz="0" w:space="0" w:color="auto"/>
                <w:bottom w:val="none" w:sz="0" w:space="0" w:color="auto"/>
                <w:right w:val="none" w:sz="0" w:space="0" w:color="auto"/>
              </w:divBdr>
            </w:div>
          </w:divsChild>
        </w:div>
        <w:div w:id="129370510">
          <w:marLeft w:val="1548"/>
          <w:marRight w:val="1548"/>
          <w:marTop w:val="240"/>
          <w:marBottom w:val="240"/>
          <w:divBdr>
            <w:top w:val="none" w:sz="0" w:space="0" w:color="auto"/>
            <w:left w:val="none" w:sz="0" w:space="0" w:color="auto"/>
            <w:bottom w:val="none" w:sz="0" w:space="0" w:color="auto"/>
            <w:right w:val="none" w:sz="0" w:space="0" w:color="auto"/>
          </w:divBdr>
          <w:divsChild>
            <w:div w:id="338779883">
              <w:marLeft w:val="0"/>
              <w:marRight w:val="0"/>
              <w:marTop w:val="0"/>
              <w:marBottom w:val="0"/>
              <w:divBdr>
                <w:top w:val="none" w:sz="0" w:space="0" w:color="auto"/>
                <w:left w:val="none" w:sz="0" w:space="0" w:color="auto"/>
                <w:bottom w:val="none" w:sz="0" w:space="0" w:color="auto"/>
                <w:right w:val="none" w:sz="0" w:space="0" w:color="auto"/>
              </w:divBdr>
            </w:div>
          </w:divsChild>
        </w:div>
        <w:div w:id="1410273328">
          <w:marLeft w:val="1548"/>
          <w:marRight w:val="1548"/>
          <w:marTop w:val="240"/>
          <w:marBottom w:val="240"/>
          <w:divBdr>
            <w:top w:val="none" w:sz="0" w:space="0" w:color="auto"/>
            <w:left w:val="none" w:sz="0" w:space="0" w:color="auto"/>
            <w:bottom w:val="none" w:sz="0" w:space="0" w:color="auto"/>
            <w:right w:val="none" w:sz="0" w:space="0" w:color="auto"/>
          </w:divBdr>
          <w:divsChild>
            <w:div w:id="179199682">
              <w:marLeft w:val="0"/>
              <w:marRight w:val="0"/>
              <w:marTop w:val="0"/>
              <w:marBottom w:val="0"/>
              <w:divBdr>
                <w:top w:val="none" w:sz="0" w:space="0" w:color="auto"/>
                <w:left w:val="none" w:sz="0" w:space="0" w:color="auto"/>
                <w:bottom w:val="none" w:sz="0" w:space="0" w:color="auto"/>
                <w:right w:val="none" w:sz="0" w:space="0" w:color="auto"/>
              </w:divBdr>
            </w:div>
          </w:divsChild>
        </w:div>
        <w:div w:id="1873108681">
          <w:marLeft w:val="1548"/>
          <w:marRight w:val="1548"/>
          <w:marTop w:val="240"/>
          <w:marBottom w:val="240"/>
          <w:divBdr>
            <w:top w:val="none" w:sz="0" w:space="0" w:color="auto"/>
            <w:left w:val="none" w:sz="0" w:space="0" w:color="auto"/>
            <w:bottom w:val="none" w:sz="0" w:space="0" w:color="auto"/>
            <w:right w:val="none" w:sz="0" w:space="0" w:color="auto"/>
          </w:divBdr>
          <w:divsChild>
            <w:div w:id="247614212">
              <w:marLeft w:val="0"/>
              <w:marRight w:val="0"/>
              <w:marTop w:val="0"/>
              <w:marBottom w:val="0"/>
              <w:divBdr>
                <w:top w:val="none" w:sz="0" w:space="0" w:color="auto"/>
                <w:left w:val="none" w:sz="0" w:space="0" w:color="auto"/>
                <w:bottom w:val="none" w:sz="0" w:space="0" w:color="auto"/>
                <w:right w:val="none" w:sz="0" w:space="0" w:color="auto"/>
              </w:divBdr>
            </w:div>
          </w:divsChild>
        </w:div>
        <w:div w:id="1160390098">
          <w:marLeft w:val="1548"/>
          <w:marRight w:val="1548"/>
          <w:marTop w:val="240"/>
          <w:marBottom w:val="240"/>
          <w:divBdr>
            <w:top w:val="none" w:sz="0" w:space="0" w:color="auto"/>
            <w:left w:val="none" w:sz="0" w:space="0" w:color="auto"/>
            <w:bottom w:val="none" w:sz="0" w:space="0" w:color="auto"/>
            <w:right w:val="none" w:sz="0" w:space="0" w:color="auto"/>
          </w:divBdr>
          <w:divsChild>
            <w:div w:id="1567376888">
              <w:marLeft w:val="0"/>
              <w:marRight w:val="0"/>
              <w:marTop w:val="0"/>
              <w:marBottom w:val="0"/>
              <w:divBdr>
                <w:top w:val="none" w:sz="0" w:space="0" w:color="auto"/>
                <w:left w:val="none" w:sz="0" w:space="0" w:color="auto"/>
                <w:bottom w:val="none" w:sz="0" w:space="0" w:color="auto"/>
                <w:right w:val="none" w:sz="0" w:space="0" w:color="auto"/>
              </w:divBdr>
            </w:div>
          </w:divsChild>
        </w:div>
        <w:div w:id="1500078520">
          <w:marLeft w:val="1548"/>
          <w:marRight w:val="1548"/>
          <w:marTop w:val="240"/>
          <w:marBottom w:val="240"/>
          <w:divBdr>
            <w:top w:val="none" w:sz="0" w:space="0" w:color="auto"/>
            <w:left w:val="none" w:sz="0" w:space="0" w:color="auto"/>
            <w:bottom w:val="none" w:sz="0" w:space="0" w:color="auto"/>
            <w:right w:val="none" w:sz="0" w:space="0" w:color="auto"/>
          </w:divBdr>
          <w:divsChild>
            <w:div w:id="183441418">
              <w:marLeft w:val="0"/>
              <w:marRight w:val="0"/>
              <w:marTop w:val="0"/>
              <w:marBottom w:val="0"/>
              <w:divBdr>
                <w:top w:val="none" w:sz="0" w:space="0" w:color="auto"/>
                <w:left w:val="none" w:sz="0" w:space="0" w:color="auto"/>
                <w:bottom w:val="none" w:sz="0" w:space="0" w:color="auto"/>
                <w:right w:val="none" w:sz="0" w:space="0" w:color="auto"/>
              </w:divBdr>
            </w:div>
          </w:divsChild>
        </w:div>
        <w:div w:id="43334638">
          <w:marLeft w:val="1548"/>
          <w:marRight w:val="1548"/>
          <w:marTop w:val="240"/>
          <w:marBottom w:val="240"/>
          <w:divBdr>
            <w:top w:val="none" w:sz="0" w:space="0" w:color="auto"/>
            <w:left w:val="none" w:sz="0" w:space="0" w:color="auto"/>
            <w:bottom w:val="none" w:sz="0" w:space="0" w:color="auto"/>
            <w:right w:val="none" w:sz="0" w:space="0" w:color="auto"/>
          </w:divBdr>
          <w:divsChild>
            <w:div w:id="1980529419">
              <w:marLeft w:val="0"/>
              <w:marRight w:val="0"/>
              <w:marTop w:val="0"/>
              <w:marBottom w:val="0"/>
              <w:divBdr>
                <w:top w:val="none" w:sz="0" w:space="0" w:color="auto"/>
                <w:left w:val="none" w:sz="0" w:space="0" w:color="auto"/>
                <w:bottom w:val="none" w:sz="0" w:space="0" w:color="auto"/>
                <w:right w:val="none" w:sz="0" w:space="0" w:color="auto"/>
              </w:divBdr>
            </w:div>
          </w:divsChild>
        </w:div>
        <w:div w:id="346953323">
          <w:marLeft w:val="1548"/>
          <w:marRight w:val="1548"/>
          <w:marTop w:val="240"/>
          <w:marBottom w:val="240"/>
          <w:divBdr>
            <w:top w:val="none" w:sz="0" w:space="0" w:color="auto"/>
            <w:left w:val="none" w:sz="0" w:space="0" w:color="auto"/>
            <w:bottom w:val="none" w:sz="0" w:space="0" w:color="auto"/>
            <w:right w:val="none" w:sz="0" w:space="0" w:color="auto"/>
          </w:divBdr>
          <w:divsChild>
            <w:div w:id="1152407929">
              <w:marLeft w:val="0"/>
              <w:marRight w:val="0"/>
              <w:marTop w:val="0"/>
              <w:marBottom w:val="0"/>
              <w:divBdr>
                <w:top w:val="none" w:sz="0" w:space="0" w:color="auto"/>
                <w:left w:val="none" w:sz="0" w:space="0" w:color="auto"/>
                <w:bottom w:val="none" w:sz="0" w:space="0" w:color="auto"/>
                <w:right w:val="none" w:sz="0" w:space="0" w:color="auto"/>
              </w:divBdr>
            </w:div>
          </w:divsChild>
        </w:div>
        <w:div w:id="1148865048">
          <w:marLeft w:val="1548"/>
          <w:marRight w:val="1548"/>
          <w:marTop w:val="240"/>
          <w:marBottom w:val="240"/>
          <w:divBdr>
            <w:top w:val="none" w:sz="0" w:space="0" w:color="auto"/>
            <w:left w:val="none" w:sz="0" w:space="0" w:color="auto"/>
            <w:bottom w:val="none" w:sz="0" w:space="0" w:color="auto"/>
            <w:right w:val="none" w:sz="0" w:space="0" w:color="auto"/>
          </w:divBdr>
          <w:divsChild>
            <w:div w:id="508182961">
              <w:marLeft w:val="0"/>
              <w:marRight w:val="0"/>
              <w:marTop w:val="0"/>
              <w:marBottom w:val="0"/>
              <w:divBdr>
                <w:top w:val="none" w:sz="0" w:space="0" w:color="auto"/>
                <w:left w:val="none" w:sz="0" w:space="0" w:color="auto"/>
                <w:bottom w:val="none" w:sz="0" w:space="0" w:color="auto"/>
                <w:right w:val="none" w:sz="0" w:space="0" w:color="auto"/>
              </w:divBdr>
            </w:div>
          </w:divsChild>
        </w:div>
        <w:div w:id="612788201">
          <w:marLeft w:val="1548"/>
          <w:marRight w:val="1548"/>
          <w:marTop w:val="240"/>
          <w:marBottom w:val="240"/>
          <w:divBdr>
            <w:top w:val="none" w:sz="0" w:space="0" w:color="auto"/>
            <w:left w:val="none" w:sz="0" w:space="0" w:color="auto"/>
            <w:bottom w:val="none" w:sz="0" w:space="0" w:color="auto"/>
            <w:right w:val="none" w:sz="0" w:space="0" w:color="auto"/>
          </w:divBdr>
          <w:divsChild>
            <w:div w:id="346055267">
              <w:marLeft w:val="0"/>
              <w:marRight w:val="0"/>
              <w:marTop w:val="0"/>
              <w:marBottom w:val="0"/>
              <w:divBdr>
                <w:top w:val="none" w:sz="0" w:space="0" w:color="auto"/>
                <w:left w:val="none" w:sz="0" w:space="0" w:color="auto"/>
                <w:bottom w:val="none" w:sz="0" w:space="0" w:color="auto"/>
                <w:right w:val="none" w:sz="0" w:space="0" w:color="auto"/>
              </w:divBdr>
            </w:div>
          </w:divsChild>
        </w:div>
        <w:div w:id="1078020800">
          <w:marLeft w:val="1548"/>
          <w:marRight w:val="1548"/>
          <w:marTop w:val="240"/>
          <w:marBottom w:val="240"/>
          <w:divBdr>
            <w:top w:val="none" w:sz="0" w:space="0" w:color="auto"/>
            <w:left w:val="none" w:sz="0" w:space="0" w:color="auto"/>
            <w:bottom w:val="none" w:sz="0" w:space="0" w:color="auto"/>
            <w:right w:val="none" w:sz="0" w:space="0" w:color="auto"/>
          </w:divBdr>
          <w:divsChild>
            <w:div w:id="216667022">
              <w:marLeft w:val="0"/>
              <w:marRight w:val="0"/>
              <w:marTop w:val="0"/>
              <w:marBottom w:val="0"/>
              <w:divBdr>
                <w:top w:val="none" w:sz="0" w:space="0" w:color="auto"/>
                <w:left w:val="none" w:sz="0" w:space="0" w:color="auto"/>
                <w:bottom w:val="none" w:sz="0" w:space="0" w:color="auto"/>
                <w:right w:val="none" w:sz="0" w:space="0" w:color="auto"/>
              </w:divBdr>
            </w:div>
          </w:divsChild>
        </w:div>
        <w:div w:id="675887253">
          <w:marLeft w:val="1548"/>
          <w:marRight w:val="1548"/>
          <w:marTop w:val="240"/>
          <w:marBottom w:val="240"/>
          <w:divBdr>
            <w:top w:val="none" w:sz="0" w:space="0" w:color="auto"/>
            <w:left w:val="none" w:sz="0" w:space="0" w:color="auto"/>
            <w:bottom w:val="none" w:sz="0" w:space="0" w:color="auto"/>
            <w:right w:val="none" w:sz="0" w:space="0" w:color="auto"/>
          </w:divBdr>
          <w:divsChild>
            <w:div w:id="1249538727">
              <w:marLeft w:val="0"/>
              <w:marRight w:val="0"/>
              <w:marTop w:val="0"/>
              <w:marBottom w:val="0"/>
              <w:divBdr>
                <w:top w:val="none" w:sz="0" w:space="0" w:color="auto"/>
                <w:left w:val="none" w:sz="0" w:space="0" w:color="auto"/>
                <w:bottom w:val="none" w:sz="0" w:space="0" w:color="auto"/>
                <w:right w:val="none" w:sz="0" w:space="0" w:color="auto"/>
              </w:divBdr>
            </w:div>
          </w:divsChild>
        </w:div>
        <w:div w:id="925653996">
          <w:marLeft w:val="1548"/>
          <w:marRight w:val="1548"/>
          <w:marTop w:val="240"/>
          <w:marBottom w:val="240"/>
          <w:divBdr>
            <w:top w:val="none" w:sz="0" w:space="0" w:color="auto"/>
            <w:left w:val="none" w:sz="0" w:space="0" w:color="auto"/>
            <w:bottom w:val="none" w:sz="0" w:space="0" w:color="auto"/>
            <w:right w:val="none" w:sz="0" w:space="0" w:color="auto"/>
          </w:divBdr>
          <w:divsChild>
            <w:div w:id="1351300278">
              <w:marLeft w:val="0"/>
              <w:marRight w:val="0"/>
              <w:marTop w:val="0"/>
              <w:marBottom w:val="0"/>
              <w:divBdr>
                <w:top w:val="none" w:sz="0" w:space="0" w:color="auto"/>
                <w:left w:val="none" w:sz="0" w:space="0" w:color="auto"/>
                <w:bottom w:val="none" w:sz="0" w:space="0" w:color="auto"/>
                <w:right w:val="none" w:sz="0" w:space="0" w:color="auto"/>
              </w:divBdr>
            </w:div>
          </w:divsChild>
        </w:div>
        <w:div w:id="991518567">
          <w:marLeft w:val="1548"/>
          <w:marRight w:val="1548"/>
          <w:marTop w:val="240"/>
          <w:marBottom w:val="240"/>
          <w:divBdr>
            <w:top w:val="none" w:sz="0" w:space="0" w:color="auto"/>
            <w:left w:val="none" w:sz="0" w:space="0" w:color="auto"/>
            <w:bottom w:val="none" w:sz="0" w:space="0" w:color="auto"/>
            <w:right w:val="none" w:sz="0" w:space="0" w:color="auto"/>
          </w:divBdr>
          <w:divsChild>
            <w:div w:id="236520880">
              <w:marLeft w:val="0"/>
              <w:marRight w:val="0"/>
              <w:marTop w:val="0"/>
              <w:marBottom w:val="0"/>
              <w:divBdr>
                <w:top w:val="none" w:sz="0" w:space="0" w:color="auto"/>
                <w:left w:val="none" w:sz="0" w:space="0" w:color="auto"/>
                <w:bottom w:val="none" w:sz="0" w:space="0" w:color="auto"/>
                <w:right w:val="none" w:sz="0" w:space="0" w:color="auto"/>
              </w:divBdr>
            </w:div>
          </w:divsChild>
        </w:div>
        <w:div w:id="809980544">
          <w:marLeft w:val="1548"/>
          <w:marRight w:val="1548"/>
          <w:marTop w:val="240"/>
          <w:marBottom w:val="240"/>
          <w:divBdr>
            <w:top w:val="none" w:sz="0" w:space="0" w:color="auto"/>
            <w:left w:val="none" w:sz="0" w:space="0" w:color="auto"/>
            <w:bottom w:val="none" w:sz="0" w:space="0" w:color="auto"/>
            <w:right w:val="none" w:sz="0" w:space="0" w:color="auto"/>
          </w:divBdr>
          <w:divsChild>
            <w:div w:id="669792221">
              <w:marLeft w:val="0"/>
              <w:marRight w:val="0"/>
              <w:marTop w:val="0"/>
              <w:marBottom w:val="0"/>
              <w:divBdr>
                <w:top w:val="none" w:sz="0" w:space="0" w:color="auto"/>
                <w:left w:val="none" w:sz="0" w:space="0" w:color="auto"/>
                <w:bottom w:val="none" w:sz="0" w:space="0" w:color="auto"/>
                <w:right w:val="none" w:sz="0" w:space="0" w:color="auto"/>
              </w:divBdr>
            </w:div>
          </w:divsChild>
        </w:div>
        <w:div w:id="1542015823">
          <w:marLeft w:val="1548"/>
          <w:marRight w:val="1548"/>
          <w:marTop w:val="240"/>
          <w:marBottom w:val="240"/>
          <w:divBdr>
            <w:top w:val="none" w:sz="0" w:space="0" w:color="auto"/>
            <w:left w:val="none" w:sz="0" w:space="0" w:color="auto"/>
            <w:bottom w:val="none" w:sz="0" w:space="0" w:color="auto"/>
            <w:right w:val="none" w:sz="0" w:space="0" w:color="auto"/>
          </w:divBdr>
          <w:divsChild>
            <w:div w:id="130294355">
              <w:marLeft w:val="0"/>
              <w:marRight w:val="0"/>
              <w:marTop w:val="0"/>
              <w:marBottom w:val="0"/>
              <w:divBdr>
                <w:top w:val="none" w:sz="0" w:space="0" w:color="auto"/>
                <w:left w:val="none" w:sz="0" w:space="0" w:color="auto"/>
                <w:bottom w:val="none" w:sz="0" w:space="0" w:color="auto"/>
                <w:right w:val="none" w:sz="0" w:space="0" w:color="auto"/>
              </w:divBdr>
            </w:div>
          </w:divsChild>
        </w:div>
        <w:div w:id="266010892">
          <w:marLeft w:val="1548"/>
          <w:marRight w:val="1548"/>
          <w:marTop w:val="240"/>
          <w:marBottom w:val="240"/>
          <w:divBdr>
            <w:top w:val="none" w:sz="0" w:space="0" w:color="auto"/>
            <w:left w:val="none" w:sz="0" w:space="0" w:color="auto"/>
            <w:bottom w:val="none" w:sz="0" w:space="0" w:color="auto"/>
            <w:right w:val="none" w:sz="0" w:space="0" w:color="auto"/>
          </w:divBdr>
          <w:divsChild>
            <w:div w:id="929585362">
              <w:marLeft w:val="0"/>
              <w:marRight w:val="0"/>
              <w:marTop w:val="0"/>
              <w:marBottom w:val="0"/>
              <w:divBdr>
                <w:top w:val="none" w:sz="0" w:space="0" w:color="auto"/>
                <w:left w:val="none" w:sz="0" w:space="0" w:color="auto"/>
                <w:bottom w:val="none" w:sz="0" w:space="0" w:color="auto"/>
                <w:right w:val="none" w:sz="0" w:space="0" w:color="auto"/>
              </w:divBdr>
            </w:div>
          </w:divsChild>
        </w:div>
        <w:div w:id="809633653">
          <w:marLeft w:val="1548"/>
          <w:marRight w:val="1548"/>
          <w:marTop w:val="240"/>
          <w:marBottom w:val="240"/>
          <w:divBdr>
            <w:top w:val="none" w:sz="0" w:space="0" w:color="auto"/>
            <w:left w:val="none" w:sz="0" w:space="0" w:color="auto"/>
            <w:bottom w:val="none" w:sz="0" w:space="0" w:color="auto"/>
            <w:right w:val="none" w:sz="0" w:space="0" w:color="auto"/>
          </w:divBdr>
          <w:divsChild>
            <w:div w:id="654069700">
              <w:marLeft w:val="0"/>
              <w:marRight w:val="0"/>
              <w:marTop w:val="0"/>
              <w:marBottom w:val="0"/>
              <w:divBdr>
                <w:top w:val="none" w:sz="0" w:space="0" w:color="auto"/>
                <w:left w:val="none" w:sz="0" w:space="0" w:color="auto"/>
                <w:bottom w:val="none" w:sz="0" w:space="0" w:color="auto"/>
                <w:right w:val="none" w:sz="0" w:space="0" w:color="auto"/>
              </w:divBdr>
            </w:div>
          </w:divsChild>
        </w:div>
        <w:div w:id="1313021437">
          <w:marLeft w:val="1548"/>
          <w:marRight w:val="1548"/>
          <w:marTop w:val="240"/>
          <w:marBottom w:val="240"/>
          <w:divBdr>
            <w:top w:val="none" w:sz="0" w:space="0" w:color="auto"/>
            <w:left w:val="none" w:sz="0" w:space="0" w:color="auto"/>
            <w:bottom w:val="none" w:sz="0" w:space="0" w:color="auto"/>
            <w:right w:val="none" w:sz="0" w:space="0" w:color="auto"/>
          </w:divBdr>
          <w:divsChild>
            <w:div w:id="401801752">
              <w:marLeft w:val="0"/>
              <w:marRight w:val="0"/>
              <w:marTop w:val="0"/>
              <w:marBottom w:val="0"/>
              <w:divBdr>
                <w:top w:val="none" w:sz="0" w:space="0" w:color="auto"/>
                <w:left w:val="none" w:sz="0" w:space="0" w:color="auto"/>
                <w:bottom w:val="none" w:sz="0" w:space="0" w:color="auto"/>
                <w:right w:val="none" w:sz="0" w:space="0" w:color="auto"/>
              </w:divBdr>
            </w:div>
          </w:divsChild>
        </w:div>
        <w:div w:id="298457179">
          <w:marLeft w:val="1548"/>
          <w:marRight w:val="1548"/>
          <w:marTop w:val="240"/>
          <w:marBottom w:val="240"/>
          <w:divBdr>
            <w:top w:val="none" w:sz="0" w:space="0" w:color="auto"/>
            <w:left w:val="none" w:sz="0" w:space="0" w:color="auto"/>
            <w:bottom w:val="none" w:sz="0" w:space="0" w:color="auto"/>
            <w:right w:val="none" w:sz="0" w:space="0" w:color="auto"/>
          </w:divBdr>
          <w:divsChild>
            <w:div w:id="2017731470">
              <w:marLeft w:val="0"/>
              <w:marRight w:val="0"/>
              <w:marTop w:val="0"/>
              <w:marBottom w:val="0"/>
              <w:divBdr>
                <w:top w:val="none" w:sz="0" w:space="0" w:color="auto"/>
                <w:left w:val="none" w:sz="0" w:space="0" w:color="auto"/>
                <w:bottom w:val="none" w:sz="0" w:space="0" w:color="auto"/>
                <w:right w:val="none" w:sz="0" w:space="0" w:color="auto"/>
              </w:divBdr>
            </w:div>
          </w:divsChild>
        </w:div>
        <w:div w:id="534847915">
          <w:marLeft w:val="1548"/>
          <w:marRight w:val="1548"/>
          <w:marTop w:val="240"/>
          <w:marBottom w:val="240"/>
          <w:divBdr>
            <w:top w:val="none" w:sz="0" w:space="0" w:color="auto"/>
            <w:left w:val="none" w:sz="0" w:space="0" w:color="auto"/>
            <w:bottom w:val="none" w:sz="0" w:space="0" w:color="auto"/>
            <w:right w:val="none" w:sz="0" w:space="0" w:color="auto"/>
          </w:divBdr>
          <w:divsChild>
            <w:div w:id="2075469644">
              <w:marLeft w:val="0"/>
              <w:marRight w:val="0"/>
              <w:marTop w:val="0"/>
              <w:marBottom w:val="0"/>
              <w:divBdr>
                <w:top w:val="none" w:sz="0" w:space="0" w:color="auto"/>
                <w:left w:val="none" w:sz="0" w:space="0" w:color="auto"/>
                <w:bottom w:val="none" w:sz="0" w:space="0" w:color="auto"/>
                <w:right w:val="none" w:sz="0" w:space="0" w:color="auto"/>
              </w:divBdr>
            </w:div>
          </w:divsChild>
        </w:div>
        <w:div w:id="1136799314">
          <w:marLeft w:val="1548"/>
          <w:marRight w:val="1548"/>
          <w:marTop w:val="240"/>
          <w:marBottom w:val="240"/>
          <w:divBdr>
            <w:top w:val="none" w:sz="0" w:space="0" w:color="auto"/>
            <w:left w:val="none" w:sz="0" w:space="0" w:color="auto"/>
            <w:bottom w:val="none" w:sz="0" w:space="0" w:color="auto"/>
            <w:right w:val="none" w:sz="0" w:space="0" w:color="auto"/>
          </w:divBdr>
          <w:divsChild>
            <w:div w:id="923563775">
              <w:marLeft w:val="0"/>
              <w:marRight w:val="0"/>
              <w:marTop w:val="0"/>
              <w:marBottom w:val="0"/>
              <w:divBdr>
                <w:top w:val="none" w:sz="0" w:space="0" w:color="auto"/>
                <w:left w:val="none" w:sz="0" w:space="0" w:color="auto"/>
                <w:bottom w:val="none" w:sz="0" w:space="0" w:color="auto"/>
                <w:right w:val="none" w:sz="0" w:space="0" w:color="auto"/>
              </w:divBdr>
            </w:div>
          </w:divsChild>
        </w:div>
        <w:div w:id="443306211">
          <w:marLeft w:val="1548"/>
          <w:marRight w:val="1548"/>
          <w:marTop w:val="240"/>
          <w:marBottom w:val="240"/>
          <w:divBdr>
            <w:top w:val="none" w:sz="0" w:space="0" w:color="auto"/>
            <w:left w:val="none" w:sz="0" w:space="0" w:color="auto"/>
            <w:bottom w:val="none" w:sz="0" w:space="0" w:color="auto"/>
            <w:right w:val="none" w:sz="0" w:space="0" w:color="auto"/>
          </w:divBdr>
          <w:divsChild>
            <w:div w:id="494615497">
              <w:marLeft w:val="0"/>
              <w:marRight w:val="0"/>
              <w:marTop w:val="0"/>
              <w:marBottom w:val="0"/>
              <w:divBdr>
                <w:top w:val="none" w:sz="0" w:space="0" w:color="auto"/>
                <w:left w:val="none" w:sz="0" w:space="0" w:color="auto"/>
                <w:bottom w:val="none" w:sz="0" w:space="0" w:color="auto"/>
                <w:right w:val="none" w:sz="0" w:space="0" w:color="auto"/>
              </w:divBdr>
            </w:div>
          </w:divsChild>
        </w:div>
        <w:div w:id="1379626213">
          <w:marLeft w:val="1548"/>
          <w:marRight w:val="1548"/>
          <w:marTop w:val="240"/>
          <w:marBottom w:val="240"/>
          <w:divBdr>
            <w:top w:val="none" w:sz="0" w:space="0" w:color="auto"/>
            <w:left w:val="none" w:sz="0" w:space="0" w:color="auto"/>
            <w:bottom w:val="none" w:sz="0" w:space="0" w:color="auto"/>
            <w:right w:val="none" w:sz="0" w:space="0" w:color="auto"/>
          </w:divBdr>
          <w:divsChild>
            <w:div w:id="1146823438">
              <w:marLeft w:val="0"/>
              <w:marRight w:val="0"/>
              <w:marTop w:val="0"/>
              <w:marBottom w:val="0"/>
              <w:divBdr>
                <w:top w:val="none" w:sz="0" w:space="0" w:color="auto"/>
                <w:left w:val="none" w:sz="0" w:space="0" w:color="auto"/>
                <w:bottom w:val="none" w:sz="0" w:space="0" w:color="auto"/>
                <w:right w:val="none" w:sz="0" w:space="0" w:color="auto"/>
              </w:divBdr>
            </w:div>
          </w:divsChild>
        </w:div>
        <w:div w:id="828517011">
          <w:marLeft w:val="1548"/>
          <w:marRight w:val="1548"/>
          <w:marTop w:val="240"/>
          <w:marBottom w:val="240"/>
          <w:divBdr>
            <w:top w:val="none" w:sz="0" w:space="0" w:color="auto"/>
            <w:left w:val="none" w:sz="0" w:space="0" w:color="auto"/>
            <w:bottom w:val="none" w:sz="0" w:space="0" w:color="auto"/>
            <w:right w:val="none" w:sz="0" w:space="0" w:color="auto"/>
          </w:divBdr>
          <w:divsChild>
            <w:div w:id="839853940">
              <w:marLeft w:val="0"/>
              <w:marRight w:val="0"/>
              <w:marTop w:val="0"/>
              <w:marBottom w:val="0"/>
              <w:divBdr>
                <w:top w:val="none" w:sz="0" w:space="0" w:color="auto"/>
                <w:left w:val="none" w:sz="0" w:space="0" w:color="auto"/>
                <w:bottom w:val="none" w:sz="0" w:space="0" w:color="auto"/>
                <w:right w:val="none" w:sz="0" w:space="0" w:color="auto"/>
              </w:divBdr>
            </w:div>
          </w:divsChild>
        </w:div>
        <w:div w:id="805246089">
          <w:marLeft w:val="1548"/>
          <w:marRight w:val="1548"/>
          <w:marTop w:val="240"/>
          <w:marBottom w:val="240"/>
          <w:divBdr>
            <w:top w:val="none" w:sz="0" w:space="0" w:color="auto"/>
            <w:left w:val="none" w:sz="0" w:space="0" w:color="auto"/>
            <w:bottom w:val="none" w:sz="0" w:space="0" w:color="auto"/>
            <w:right w:val="none" w:sz="0" w:space="0" w:color="auto"/>
          </w:divBdr>
          <w:divsChild>
            <w:div w:id="1440486039">
              <w:marLeft w:val="0"/>
              <w:marRight w:val="0"/>
              <w:marTop w:val="0"/>
              <w:marBottom w:val="0"/>
              <w:divBdr>
                <w:top w:val="none" w:sz="0" w:space="0" w:color="auto"/>
                <w:left w:val="none" w:sz="0" w:space="0" w:color="auto"/>
                <w:bottom w:val="none" w:sz="0" w:space="0" w:color="auto"/>
                <w:right w:val="none" w:sz="0" w:space="0" w:color="auto"/>
              </w:divBdr>
            </w:div>
          </w:divsChild>
        </w:div>
        <w:div w:id="1745684475">
          <w:marLeft w:val="1548"/>
          <w:marRight w:val="1548"/>
          <w:marTop w:val="240"/>
          <w:marBottom w:val="240"/>
          <w:divBdr>
            <w:top w:val="none" w:sz="0" w:space="0" w:color="auto"/>
            <w:left w:val="none" w:sz="0" w:space="0" w:color="auto"/>
            <w:bottom w:val="none" w:sz="0" w:space="0" w:color="auto"/>
            <w:right w:val="none" w:sz="0" w:space="0" w:color="auto"/>
          </w:divBdr>
          <w:divsChild>
            <w:div w:id="1205601750">
              <w:marLeft w:val="0"/>
              <w:marRight w:val="0"/>
              <w:marTop w:val="0"/>
              <w:marBottom w:val="0"/>
              <w:divBdr>
                <w:top w:val="none" w:sz="0" w:space="0" w:color="auto"/>
                <w:left w:val="none" w:sz="0" w:space="0" w:color="auto"/>
                <w:bottom w:val="none" w:sz="0" w:space="0" w:color="auto"/>
                <w:right w:val="none" w:sz="0" w:space="0" w:color="auto"/>
              </w:divBdr>
            </w:div>
          </w:divsChild>
        </w:div>
        <w:div w:id="694037261">
          <w:marLeft w:val="1548"/>
          <w:marRight w:val="1548"/>
          <w:marTop w:val="240"/>
          <w:marBottom w:val="240"/>
          <w:divBdr>
            <w:top w:val="none" w:sz="0" w:space="0" w:color="auto"/>
            <w:left w:val="none" w:sz="0" w:space="0" w:color="auto"/>
            <w:bottom w:val="none" w:sz="0" w:space="0" w:color="auto"/>
            <w:right w:val="none" w:sz="0" w:space="0" w:color="auto"/>
          </w:divBdr>
          <w:divsChild>
            <w:div w:id="721904321">
              <w:marLeft w:val="0"/>
              <w:marRight w:val="0"/>
              <w:marTop w:val="0"/>
              <w:marBottom w:val="0"/>
              <w:divBdr>
                <w:top w:val="none" w:sz="0" w:space="0" w:color="auto"/>
                <w:left w:val="none" w:sz="0" w:space="0" w:color="auto"/>
                <w:bottom w:val="none" w:sz="0" w:space="0" w:color="auto"/>
                <w:right w:val="none" w:sz="0" w:space="0" w:color="auto"/>
              </w:divBdr>
            </w:div>
          </w:divsChild>
        </w:div>
        <w:div w:id="1135757288">
          <w:marLeft w:val="1548"/>
          <w:marRight w:val="1548"/>
          <w:marTop w:val="240"/>
          <w:marBottom w:val="240"/>
          <w:divBdr>
            <w:top w:val="none" w:sz="0" w:space="0" w:color="auto"/>
            <w:left w:val="none" w:sz="0" w:space="0" w:color="auto"/>
            <w:bottom w:val="none" w:sz="0" w:space="0" w:color="auto"/>
            <w:right w:val="none" w:sz="0" w:space="0" w:color="auto"/>
          </w:divBdr>
          <w:divsChild>
            <w:div w:id="564294175">
              <w:marLeft w:val="0"/>
              <w:marRight w:val="0"/>
              <w:marTop w:val="0"/>
              <w:marBottom w:val="0"/>
              <w:divBdr>
                <w:top w:val="none" w:sz="0" w:space="0" w:color="auto"/>
                <w:left w:val="none" w:sz="0" w:space="0" w:color="auto"/>
                <w:bottom w:val="none" w:sz="0" w:space="0" w:color="auto"/>
                <w:right w:val="none" w:sz="0" w:space="0" w:color="auto"/>
              </w:divBdr>
            </w:div>
          </w:divsChild>
        </w:div>
        <w:div w:id="787698262">
          <w:marLeft w:val="1548"/>
          <w:marRight w:val="1548"/>
          <w:marTop w:val="240"/>
          <w:marBottom w:val="240"/>
          <w:divBdr>
            <w:top w:val="none" w:sz="0" w:space="0" w:color="auto"/>
            <w:left w:val="none" w:sz="0" w:space="0" w:color="auto"/>
            <w:bottom w:val="none" w:sz="0" w:space="0" w:color="auto"/>
            <w:right w:val="none" w:sz="0" w:space="0" w:color="auto"/>
          </w:divBdr>
          <w:divsChild>
            <w:div w:id="946742042">
              <w:marLeft w:val="0"/>
              <w:marRight w:val="0"/>
              <w:marTop w:val="0"/>
              <w:marBottom w:val="0"/>
              <w:divBdr>
                <w:top w:val="none" w:sz="0" w:space="0" w:color="auto"/>
                <w:left w:val="none" w:sz="0" w:space="0" w:color="auto"/>
                <w:bottom w:val="none" w:sz="0" w:space="0" w:color="auto"/>
                <w:right w:val="none" w:sz="0" w:space="0" w:color="auto"/>
              </w:divBdr>
            </w:div>
          </w:divsChild>
        </w:div>
        <w:div w:id="1021051643">
          <w:marLeft w:val="1548"/>
          <w:marRight w:val="1548"/>
          <w:marTop w:val="240"/>
          <w:marBottom w:val="240"/>
          <w:divBdr>
            <w:top w:val="none" w:sz="0" w:space="0" w:color="auto"/>
            <w:left w:val="none" w:sz="0" w:space="0" w:color="auto"/>
            <w:bottom w:val="none" w:sz="0" w:space="0" w:color="auto"/>
            <w:right w:val="none" w:sz="0" w:space="0" w:color="auto"/>
          </w:divBdr>
          <w:divsChild>
            <w:div w:id="1489861572">
              <w:marLeft w:val="0"/>
              <w:marRight w:val="0"/>
              <w:marTop w:val="0"/>
              <w:marBottom w:val="0"/>
              <w:divBdr>
                <w:top w:val="none" w:sz="0" w:space="0" w:color="auto"/>
                <w:left w:val="none" w:sz="0" w:space="0" w:color="auto"/>
                <w:bottom w:val="none" w:sz="0" w:space="0" w:color="auto"/>
                <w:right w:val="none" w:sz="0" w:space="0" w:color="auto"/>
              </w:divBdr>
            </w:div>
          </w:divsChild>
        </w:div>
        <w:div w:id="1641039110">
          <w:marLeft w:val="1548"/>
          <w:marRight w:val="1548"/>
          <w:marTop w:val="240"/>
          <w:marBottom w:val="240"/>
          <w:divBdr>
            <w:top w:val="none" w:sz="0" w:space="0" w:color="auto"/>
            <w:left w:val="none" w:sz="0" w:space="0" w:color="auto"/>
            <w:bottom w:val="none" w:sz="0" w:space="0" w:color="auto"/>
            <w:right w:val="none" w:sz="0" w:space="0" w:color="auto"/>
          </w:divBdr>
          <w:divsChild>
            <w:div w:id="1335644929">
              <w:marLeft w:val="0"/>
              <w:marRight w:val="0"/>
              <w:marTop w:val="0"/>
              <w:marBottom w:val="0"/>
              <w:divBdr>
                <w:top w:val="none" w:sz="0" w:space="0" w:color="auto"/>
                <w:left w:val="none" w:sz="0" w:space="0" w:color="auto"/>
                <w:bottom w:val="none" w:sz="0" w:space="0" w:color="auto"/>
                <w:right w:val="none" w:sz="0" w:space="0" w:color="auto"/>
              </w:divBdr>
            </w:div>
          </w:divsChild>
        </w:div>
        <w:div w:id="1887063602">
          <w:marLeft w:val="1548"/>
          <w:marRight w:val="1548"/>
          <w:marTop w:val="240"/>
          <w:marBottom w:val="240"/>
          <w:divBdr>
            <w:top w:val="none" w:sz="0" w:space="0" w:color="auto"/>
            <w:left w:val="none" w:sz="0" w:space="0" w:color="auto"/>
            <w:bottom w:val="none" w:sz="0" w:space="0" w:color="auto"/>
            <w:right w:val="none" w:sz="0" w:space="0" w:color="auto"/>
          </w:divBdr>
          <w:divsChild>
            <w:div w:id="49808447">
              <w:marLeft w:val="0"/>
              <w:marRight w:val="0"/>
              <w:marTop w:val="0"/>
              <w:marBottom w:val="0"/>
              <w:divBdr>
                <w:top w:val="none" w:sz="0" w:space="0" w:color="auto"/>
                <w:left w:val="none" w:sz="0" w:space="0" w:color="auto"/>
                <w:bottom w:val="none" w:sz="0" w:space="0" w:color="auto"/>
                <w:right w:val="none" w:sz="0" w:space="0" w:color="auto"/>
              </w:divBdr>
            </w:div>
          </w:divsChild>
        </w:div>
        <w:div w:id="262809593">
          <w:marLeft w:val="1548"/>
          <w:marRight w:val="1548"/>
          <w:marTop w:val="240"/>
          <w:marBottom w:val="240"/>
          <w:divBdr>
            <w:top w:val="none" w:sz="0" w:space="0" w:color="auto"/>
            <w:left w:val="none" w:sz="0" w:space="0" w:color="auto"/>
            <w:bottom w:val="none" w:sz="0" w:space="0" w:color="auto"/>
            <w:right w:val="none" w:sz="0" w:space="0" w:color="auto"/>
          </w:divBdr>
          <w:divsChild>
            <w:div w:id="1895191802">
              <w:marLeft w:val="0"/>
              <w:marRight w:val="0"/>
              <w:marTop w:val="0"/>
              <w:marBottom w:val="0"/>
              <w:divBdr>
                <w:top w:val="none" w:sz="0" w:space="0" w:color="auto"/>
                <w:left w:val="none" w:sz="0" w:space="0" w:color="auto"/>
                <w:bottom w:val="none" w:sz="0" w:space="0" w:color="auto"/>
                <w:right w:val="none" w:sz="0" w:space="0" w:color="auto"/>
              </w:divBdr>
            </w:div>
          </w:divsChild>
        </w:div>
        <w:div w:id="449397920">
          <w:marLeft w:val="1548"/>
          <w:marRight w:val="1548"/>
          <w:marTop w:val="240"/>
          <w:marBottom w:val="240"/>
          <w:divBdr>
            <w:top w:val="none" w:sz="0" w:space="0" w:color="auto"/>
            <w:left w:val="none" w:sz="0" w:space="0" w:color="auto"/>
            <w:bottom w:val="none" w:sz="0" w:space="0" w:color="auto"/>
            <w:right w:val="none" w:sz="0" w:space="0" w:color="auto"/>
          </w:divBdr>
          <w:divsChild>
            <w:div w:id="552885222">
              <w:marLeft w:val="0"/>
              <w:marRight w:val="0"/>
              <w:marTop w:val="0"/>
              <w:marBottom w:val="0"/>
              <w:divBdr>
                <w:top w:val="none" w:sz="0" w:space="0" w:color="auto"/>
                <w:left w:val="none" w:sz="0" w:space="0" w:color="auto"/>
                <w:bottom w:val="none" w:sz="0" w:space="0" w:color="auto"/>
                <w:right w:val="none" w:sz="0" w:space="0" w:color="auto"/>
              </w:divBdr>
            </w:div>
          </w:divsChild>
        </w:div>
        <w:div w:id="1220821747">
          <w:marLeft w:val="1548"/>
          <w:marRight w:val="1548"/>
          <w:marTop w:val="240"/>
          <w:marBottom w:val="240"/>
          <w:divBdr>
            <w:top w:val="none" w:sz="0" w:space="0" w:color="auto"/>
            <w:left w:val="none" w:sz="0" w:space="0" w:color="auto"/>
            <w:bottom w:val="none" w:sz="0" w:space="0" w:color="auto"/>
            <w:right w:val="none" w:sz="0" w:space="0" w:color="auto"/>
          </w:divBdr>
          <w:divsChild>
            <w:div w:id="1289362042">
              <w:marLeft w:val="0"/>
              <w:marRight w:val="0"/>
              <w:marTop w:val="0"/>
              <w:marBottom w:val="0"/>
              <w:divBdr>
                <w:top w:val="none" w:sz="0" w:space="0" w:color="auto"/>
                <w:left w:val="none" w:sz="0" w:space="0" w:color="auto"/>
                <w:bottom w:val="none" w:sz="0" w:space="0" w:color="auto"/>
                <w:right w:val="none" w:sz="0" w:space="0" w:color="auto"/>
              </w:divBdr>
            </w:div>
          </w:divsChild>
        </w:div>
        <w:div w:id="1479498609">
          <w:marLeft w:val="1548"/>
          <w:marRight w:val="1548"/>
          <w:marTop w:val="240"/>
          <w:marBottom w:val="240"/>
          <w:divBdr>
            <w:top w:val="none" w:sz="0" w:space="0" w:color="auto"/>
            <w:left w:val="none" w:sz="0" w:space="0" w:color="auto"/>
            <w:bottom w:val="none" w:sz="0" w:space="0" w:color="auto"/>
            <w:right w:val="none" w:sz="0" w:space="0" w:color="auto"/>
          </w:divBdr>
          <w:divsChild>
            <w:div w:id="264653308">
              <w:marLeft w:val="0"/>
              <w:marRight w:val="0"/>
              <w:marTop w:val="0"/>
              <w:marBottom w:val="0"/>
              <w:divBdr>
                <w:top w:val="none" w:sz="0" w:space="0" w:color="auto"/>
                <w:left w:val="none" w:sz="0" w:space="0" w:color="auto"/>
                <w:bottom w:val="none" w:sz="0" w:space="0" w:color="auto"/>
                <w:right w:val="none" w:sz="0" w:space="0" w:color="auto"/>
              </w:divBdr>
            </w:div>
          </w:divsChild>
        </w:div>
        <w:div w:id="518667824">
          <w:marLeft w:val="1548"/>
          <w:marRight w:val="1548"/>
          <w:marTop w:val="240"/>
          <w:marBottom w:val="240"/>
          <w:divBdr>
            <w:top w:val="none" w:sz="0" w:space="0" w:color="auto"/>
            <w:left w:val="none" w:sz="0" w:space="0" w:color="auto"/>
            <w:bottom w:val="none" w:sz="0" w:space="0" w:color="auto"/>
            <w:right w:val="none" w:sz="0" w:space="0" w:color="auto"/>
          </w:divBdr>
          <w:divsChild>
            <w:div w:id="557863602">
              <w:marLeft w:val="0"/>
              <w:marRight w:val="0"/>
              <w:marTop w:val="0"/>
              <w:marBottom w:val="0"/>
              <w:divBdr>
                <w:top w:val="none" w:sz="0" w:space="0" w:color="auto"/>
                <w:left w:val="none" w:sz="0" w:space="0" w:color="auto"/>
                <w:bottom w:val="none" w:sz="0" w:space="0" w:color="auto"/>
                <w:right w:val="none" w:sz="0" w:space="0" w:color="auto"/>
              </w:divBdr>
            </w:div>
          </w:divsChild>
        </w:div>
        <w:div w:id="531769515">
          <w:marLeft w:val="1548"/>
          <w:marRight w:val="1548"/>
          <w:marTop w:val="240"/>
          <w:marBottom w:val="240"/>
          <w:divBdr>
            <w:top w:val="none" w:sz="0" w:space="0" w:color="auto"/>
            <w:left w:val="none" w:sz="0" w:space="0" w:color="auto"/>
            <w:bottom w:val="none" w:sz="0" w:space="0" w:color="auto"/>
            <w:right w:val="none" w:sz="0" w:space="0" w:color="auto"/>
          </w:divBdr>
          <w:divsChild>
            <w:div w:id="1377004415">
              <w:marLeft w:val="0"/>
              <w:marRight w:val="0"/>
              <w:marTop w:val="0"/>
              <w:marBottom w:val="0"/>
              <w:divBdr>
                <w:top w:val="none" w:sz="0" w:space="0" w:color="auto"/>
                <w:left w:val="none" w:sz="0" w:space="0" w:color="auto"/>
                <w:bottom w:val="none" w:sz="0" w:space="0" w:color="auto"/>
                <w:right w:val="none" w:sz="0" w:space="0" w:color="auto"/>
              </w:divBdr>
            </w:div>
          </w:divsChild>
        </w:div>
        <w:div w:id="931012663">
          <w:marLeft w:val="1548"/>
          <w:marRight w:val="1548"/>
          <w:marTop w:val="240"/>
          <w:marBottom w:val="240"/>
          <w:divBdr>
            <w:top w:val="none" w:sz="0" w:space="0" w:color="auto"/>
            <w:left w:val="none" w:sz="0" w:space="0" w:color="auto"/>
            <w:bottom w:val="none" w:sz="0" w:space="0" w:color="auto"/>
            <w:right w:val="none" w:sz="0" w:space="0" w:color="auto"/>
          </w:divBdr>
          <w:divsChild>
            <w:div w:id="1189295206">
              <w:marLeft w:val="0"/>
              <w:marRight w:val="0"/>
              <w:marTop w:val="0"/>
              <w:marBottom w:val="0"/>
              <w:divBdr>
                <w:top w:val="none" w:sz="0" w:space="0" w:color="auto"/>
                <w:left w:val="none" w:sz="0" w:space="0" w:color="auto"/>
                <w:bottom w:val="none" w:sz="0" w:space="0" w:color="auto"/>
                <w:right w:val="none" w:sz="0" w:space="0" w:color="auto"/>
              </w:divBdr>
            </w:div>
          </w:divsChild>
        </w:div>
        <w:div w:id="624970450">
          <w:marLeft w:val="1548"/>
          <w:marRight w:val="1548"/>
          <w:marTop w:val="240"/>
          <w:marBottom w:val="240"/>
          <w:divBdr>
            <w:top w:val="none" w:sz="0" w:space="0" w:color="auto"/>
            <w:left w:val="none" w:sz="0" w:space="0" w:color="auto"/>
            <w:bottom w:val="none" w:sz="0" w:space="0" w:color="auto"/>
            <w:right w:val="none" w:sz="0" w:space="0" w:color="auto"/>
          </w:divBdr>
          <w:divsChild>
            <w:div w:id="1598557643">
              <w:marLeft w:val="0"/>
              <w:marRight w:val="0"/>
              <w:marTop w:val="0"/>
              <w:marBottom w:val="0"/>
              <w:divBdr>
                <w:top w:val="none" w:sz="0" w:space="0" w:color="auto"/>
                <w:left w:val="none" w:sz="0" w:space="0" w:color="auto"/>
                <w:bottom w:val="none" w:sz="0" w:space="0" w:color="auto"/>
                <w:right w:val="none" w:sz="0" w:space="0" w:color="auto"/>
              </w:divBdr>
            </w:div>
          </w:divsChild>
        </w:div>
        <w:div w:id="1602638460">
          <w:marLeft w:val="1548"/>
          <w:marRight w:val="1548"/>
          <w:marTop w:val="240"/>
          <w:marBottom w:val="240"/>
          <w:divBdr>
            <w:top w:val="none" w:sz="0" w:space="0" w:color="auto"/>
            <w:left w:val="none" w:sz="0" w:space="0" w:color="auto"/>
            <w:bottom w:val="none" w:sz="0" w:space="0" w:color="auto"/>
            <w:right w:val="none" w:sz="0" w:space="0" w:color="auto"/>
          </w:divBdr>
          <w:divsChild>
            <w:div w:id="2016222012">
              <w:marLeft w:val="0"/>
              <w:marRight w:val="0"/>
              <w:marTop w:val="0"/>
              <w:marBottom w:val="0"/>
              <w:divBdr>
                <w:top w:val="none" w:sz="0" w:space="0" w:color="auto"/>
                <w:left w:val="none" w:sz="0" w:space="0" w:color="auto"/>
                <w:bottom w:val="none" w:sz="0" w:space="0" w:color="auto"/>
                <w:right w:val="none" w:sz="0" w:space="0" w:color="auto"/>
              </w:divBdr>
            </w:div>
          </w:divsChild>
        </w:div>
        <w:div w:id="1744985709">
          <w:marLeft w:val="1548"/>
          <w:marRight w:val="1548"/>
          <w:marTop w:val="240"/>
          <w:marBottom w:val="240"/>
          <w:divBdr>
            <w:top w:val="none" w:sz="0" w:space="0" w:color="auto"/>
            <w:left w:val="none" w:sz="0" w:space="0" w:color="auto"/>
            <w:bottom w:val="none" w:sz="0" w:space="0" w:color="auto"/>
            <w:right w:val="none" w:sz="0" w:space="0" w:color="auto"/>
          </w:divBdr>
          <w:divsChild>
            <w:div w:id="2067872331">
              <w:marLeft w:val="0"/>
              <w:marRight w:val="0"/>
              <w:marTop w:val="0"/>
              <w:marBottom w:val="0"/>
              <w:divBdr>
                <w:top w:val="none" w:sz="0" w:space="0" w:color="auto"/>
                <w:left w:val="none" w:sz="0" w:space="0" w:color="auto"/>
                <w:bottom w:val="none" w:sz="0" w:space="0" w:color="auto"/>
                <w:right w:val="none" w:sz="0" w:space="0" w:color="auto"/>
              </w:divBdr>
            </w:div>
          </w:divsChild>
        </w:div>
        <w:div w:id="1745948901">
          <w:marLeft w:val="1548"/>
          <w:marRight w:val="1548"/>
          <w:marTop w:val="240"/>
          <w:marBottom w:val="240"/>
          <w:divBdr>
            <w:top w:val="none" w:sz="0" w:space="0" w:color="auto"/>
            <w:left w:val="none" w:sz="0" w:space="0" w:color="auto"/>
            <w:bottom w:val="none" w:sz="0" w:space="0" w:color="auto"/>
            <w:right w:val="none" w:sz="0" w:space="0" w:color="auto"/>
          </w:divBdr>
          <w:divsChild>
            <w:div w:id="346100336">
              <w:marLeft w:val="0"/>
              <w:marRight w:val="0"/>
              <w:marTop w:val="0"/>
              <w:marBottom w:val="0"/>
              <w:divBdr>
                <w:top w:val="none" w:sz="0" w:space="0" w:color="auto"/>
                <w:left w:val="none" w:sz="0" w:space="0" w:color="auto"/>
                <w:bottom w:val="none" w:sz="0" w:space="0" w:color="auto"/>
                <w:right w:val="none" w:sz="0" w:space="0" w:color="auto"/>
              </w:divBdr>
            </w:div>
          </w:divsChild>
        </w:div>
        <w:div w:id="1638873798">
          <w:marLeft w:val="1548"/>
          <w:marRight w:val="1548"/>
          <w:marTop w:val="240"/>
          <w:marBottom w:val="240"/>
          <w:divBdr>
            <w:top w:val="none" w:sz="0" w:space="0" w:color="auto"/>
            <w:left w:val="none" w:sz="0" w:space="0" w:color="auto"/>
            <w:bottom w:val="none" w:sz="0" w:space="0" w:color="auto"/>
            <w:right w:val="none" w:sz="0" w:space="0" w:color="auto"/>
          </w:divBdr>
          <w:divsChild>
            <w:div w:id="845481850">
              <w:marLeft w:val="0"/>
              <w:marRight w:val="0"/>
              <w:marTop w:val="0"/>
              <w:marBottom w:val="0"/>
              <w:divBdr>
                <w:top w:val="none" w:sz="0" w:space="0" w:color="auto"/>
                <w:left w:val="none" w:sz="0" w:space="0" w:color="auto"/>
                <w:bottom w:val="none" w:sz="0" w:space="0" w:color="auto"/>
                <w:right w:val="none" w:sz="0" w:space="0" w:color="auto"/>
              </w:divBdr>
            </w:div>
          </w:divsChild>
        </w:div>
        <w:div w:id="190847102">
          <w:marLeft w:val="1548"/>
          <w:marRight w:val="1548"/>
          <w:marTop w:val="240"/>
          <w:marBottom w:val="240"/>
          <w:divBdr>
            <w:top w:val="none" w:sz="0" w:space="0" w:color="auto"/>
            <w:left w:val="none" w:sz="0" w:space="0" w:color="auto"/>
            <w:bottom w:val="none" w:sz="0" w:space="0" w:color="auto"/>
            <w:right w:val="none" w:sz="0" w:space="0" w:color="auto"/>
          </w:divBdr>
          <w:divsChild>
            <w:div w:id="1360469801">
              <w:marLeft w:val="0"/>
              <w:marRight w:val="0"/>
              <w:marTop w:val="0"/>
              <w:marBottom w:val="0"/>
              <w:divBdr>
                <w:top w:val="none" w:sz="0" w:space="0" w:color="auto"/>
                <w:left w:val="none" w:sz="0" w:space="0" w:color="auto"/>
                <w:bottom w:val="none" w:sz="0" w:space="0" w:color="auto"/>
                <w:right w:val="none" w:sz="0" w:space="0" w:color="auto"/>
              </w:divBdr>
            </w:div>
          </w:divsChild>
        </w:div>
        <w:div w:id="1422482129">
          <w:marLeft w:val="1548"/>
          <w:marRight w:val="1548"/>
          <w:marTop w:val="240"/>
          <w:marBottom w:val="240"/>
          <w:divBdr>
            <w:top w:val="none" w:sz="0" w:space="0" w:color="auto"/>
            <w:left w:val="none" w:sz="0" w:space="0" w:color="auto"/>
            <w:bottom w:val="none" w:sz="0" w:space="0" w:color="auto"/>
            <w:right w:val="none" w:sz="0" w:space="0" w:color="auto"/>
          </w:divBdr>
          <w:divsChild>
            <w:div w:id="998656114">
              <w:marLeft w:val="0"/>
              <w:marRight w:val="0"/>
              <w:marTop w:val="0"/>
              <w:marBottom w:val="0"/>
              <w:divBdr>
                <w:top w:val="none" w:sz="0" w:space="0" w:color="auto"/>
                <w:left w:val="none" w:sz="0" w:space="0" w:color="auto"/>
                <w:bottom w:val="none" w:sz="0" w:space="0" w:color="auto"/>
                <w:right w:val="none" w:sz="0" w:space="0" w:color="auto"/>
              </w:divBdr>
            </w:div>
          </w:divsChild>
        </w:div>
        <w:div w:id="2110733493">
          <w:marLeft w:val="1548"/>
          <w:marRight w:val="1548"/>
          <w:marTop w:val="240"/>
          <w:marBottom w:val="240"/>
          <w:divBdr>
            <w:top w:val="none" w:sz="0" w:space="0" w:color="auto"/>
            <w:left w:val="none" w:sz="0" w:space="0" w:color="auto"/>
            <w:bottom w:val="none" w:sz="0" w:space="0" w:color="auto"/>
            <w:right w:val="none" w:sz="0" w:space="0" w:color="auto"/>
          </w:divBdr>
          <w:divsChild>
            <w:div w:id="652956047">
              <w:marLeft w:val="0"/>
              <w:marRight w:val="0"/>
              <w:marTop w:val="0"/>
              <w:marBottom w:val="0"/>
              <w:divBdr>
                <w:top w:val="none" w:sz="0" w:space="0" w:color="auto"/>
                <w:left w:val="none" w:sz="0" w:space="0" w:color="auto"/>
                <w:bottom w:val="none" w:sz="0" w:space="0" w:color="auto"/>
                <w:right w:val="none" w:sz="0" w:space="0" w:color="auto"/>
              </w:divBdr>
            </w:div>
          </w:divsChild>
        </w:div>
        <w:div w:id="1820726697">
          <w:marLeft w:val="1548"/>
          <w:marRight w:val="1548"/>
          <w:marTop w:val="240"/>
          <w:marBottom w:val="240"/>
          <w:divBdr>
            <w:top w:val="none" w:sz="0" w:space="0" w:color="auto"/>
            <w:left w:val="none" w:sz="0" w:space="0" w:color="auto"/>
            <w:bottom w:val="none" w:sz="0" w:space="0" w:color="auto"/>
            <w:right w:val="none" w:sz="0" w:space="0" w:color="auto"/>
          </w:divBdr>
          <w:divsChild>
            <w:div w:id="1961178856">
              <w:marLeft w:val="0"/>
              <w:marRight w:val="0"/>
              <w:marTop w:val="0"/>
              <w:marBottom w:val="0"/>
              <w:divBdr>
                <w:top w:val="none" w:sz="0" w:space="0" w:color="auto"/>
                <w:left w:val="none" w:sz="0" w:space="0" w:color="auto"/>
                <w:bottom w:val="none" w:sz="0" w:space="0" w:color="auto"/>
                <w:right w:val="none" w:sz="0" w:space="0" w:color="auto"/>
              </w:divBdr>
            </w:div>
          </w:divsChild>
        </w:div>
        <w:div w:id="1108701025">
          <w:marLeft w:val="1548"/>
          <w:marRight w:val="1548"/>
          <w:marTop w:val="240"/>
          <w:marBottom w:val="240"/>
          <w:divBdr>
            <w:top w:val="none" w:sz="0" w:space="0" w:color="auto"/>
            <w:left w:val="none" w:sz="0" w:space="0" w:color="auto"/>
            <w:bottom w:val="none" w:sz="0" w:space="0" w:color="auto"/>
            <w:right w:val="none" w:sz="0" w:space="0" w:color="auto"/>
          </w:divBdr>
          <w:divsChild>
            <w:div w:id="1881626001">
              <w:marLeft w:val="0"/>
              <w:marRight w:val="0"/>
              <w:marTop w:val="0"/>
              <w:marBottom w:val="0"/>
              <w:divBdr>
                <w:top w:val="none" w:sz="0" w:space="0" w:color="auto"/>
                <w:left w:val="none" w:sz="0" w:space="0" w:color="auto"/>
                <w:bottom w:val="none" w:sz="0" w:space="0" w:color="auto"/>
                <w:right w:val="none" w:sz="0" w:space="0" w:color="auto"/>
              </w:divBdr>
            </w:div>
          </w:divsChild>
        </w:div>
        <w:div w:id="1595632356">
          <w:marLeft w:val="1548"/>
          <w:marRight w:val="1548"/>
          <w:marTop w:val="240"/>
          <w:marBottom w:val="240"/>
          <w:divBdr>
            <w:top w:val="none" w:sz="0" w:space="0" w:color="auto"/>
            <w:left w:val="none" w:sz="0" w:space="0" w:color="auto"/>
            <w:bottom w:val="none" w:sz="0" w:space="0" w:color="auto"/>
            <w:right w:val="none" w:sz="0" w:space="0" w:color="auto"/>
          </w:divBdr>
          <w:divsChild>
            <w:div w:id="29846388">
              <w:marLeft w:val="0"/>
              <w:marRight w:val="0"/>
              <w:marTop w:val="0"/>
              <w:marBottom w:val="0"/>
              <w:divBdr>
                <w:top w:val="none" w:sz="0" w:space="0" w:color="auto"/>
                <w:left w:val="none" w:sz="0" w:space="0" w:color="auto"/>
                <w:bottom w:val="none" w:sz="0" w:space="0" w:color="auto"/>
                <w:right w:val="none" w:sz="0" w:space="0" w:color="auto"/>
              </w:divBdr>
            </w:div>
          </w:divsChild>
        </w:div>
        <w:div w:id="1826891252">
          <w:marLeft w:val="1548"/>
          <w:marRight w:val="1548"/>
          <w:marTop w:val="240"/>
          <w:marBottom w:val="240"/>
          <w:divBdr>
            <w:top w:val="none" w:sz="0" w:space="0" w:color="auto"/>
            <w:left w:val="none" w:sz="0" w:space="0" w:color="auto"/>
            <w:bottom w:val="none" w:sz="0" w:space="0" w:color="auto"/>
            <w:right w:val="none" w:sz="0" w:space="0" w:color="auto"/>
          </w:divBdr>
          <w:divsChild>
            <w:div w:id="1566065922">
              <w:marLeft w:val="0"/>
              <w:marRight w:val="0"/>
              <w:marTop w:val="0"/>
              <w:marBottom w:val="0"/>
              <w:divBdr>
                <w:top w:val="none" w:sz="0" w:space="0" w:color="auto"/>
                <w:left w:val="none" w:sz="0" w:space="0" w:color="auto"/>
                <w:bottom w:val="none" w:sz="0" w:space="0" w:color="auto"/>
                <w:right w:val="none" w:sz="0" w:space="0" w:color="auto"/>
              </w:divBdr>
            </w:div>
          </w:divsChild>
        </w:div>
        <w:div w:id="1143474020">
          <w:marLeft w:val="1548"/>
          <w:marRight w:val="1548"/>
          <w:marTop w:val="240"/>
          <w:marBottom w:val="240"/>
          <w:divBdr>
            <w:top w:val="none" w:sz="0" w:space="0" w:color="auto"/>
            <w:left w:val="none" w:sz="0" w:space="0" w:color="auto"/>
            <w:bottom w:val="none" w:sz="0" w:space="0" w:color="auto"/>
            <w:right w:val="none" w:sz="0" w:space="0" w:color="auto"/>
          </w:divBdr>
          <w:divsChild>
            <w:div w:id="42872513">
              <w:marLeft w:val="0"/>
              <w:marRight w:val="0"/>
              <w:marTop w:val="0"/>
              <w:marBottom w:val="0"/>
              <w:divBdr>
                <w:top w:val="none" w:sz="0" w:space="0" w:color="auto"/>
                <w:left w:val="none" w:sz="0" w:space="0" w:color="auto"/>
                <w:bottom w:val="none" w:sz="0" w:space="0" w:color="auto"/>
                <w:right w:val="none" w:sz="0" w:space="0" w:color="auto"/>
              </w:divBdr>
            </w:div>
          </w:divsChild>
        </w:div>
        <w:div w:id="654533796">
          <w:marLeft w:val="1548"/>
          <w:marRight w:val="1548"/>
          <w:marTop w:val="240"/>
          <w:marBottom w:val="240"/>
          <w:divBdr>
            <w:top w:val="none" w:sz="0" w:space="0" w:color="auto"/>
            <w:left w:val="none" w:sz="0" w:space="0" w:color="auto"/>
            <w:bottom w:val="none" w:sz="0" w:space="0" w:color="auto"/>
            <w:right w:val="none" w:sz="0" w:space="0" w:color="auto"/>
          </w:divBdr>
          <w:divsChild>
            <w:div w:id="2125886069">
              <w:marLeft w:val="0"/>
              <w:marRight w:val="0"/>
              <w:marTop w:val="0"/>
              <w:marBottom w:val="0"/>
              <w:divBdr>
                <w:top w:val="none" w:sz="0" w:space="0" w:color="auto"/>
                <w:left w:val="none" w:sz="0" w:space="0" w:color="auto"/>
                <w:bottom w:val="none" w:sz="0" w:space="0" w:color="auto"/>
                <w:right w:val="none" w:sz="0" w:space="0" w:color="auto"/>
              </w:divBdr>
            </w:div>
          </w:divsChild>
        </w:div>
        <w:div w:id="1004935485">
          <w:marLeft w:val="1548"/>
          <w:marRight w:val="1548"/>
          <w:marTop w:val="240"/>
          <w:marBottom w:val="240"/>
          <w:divBdr>
            <w:top w:val="none" w:sz="0" w:space="0" w:color="auto"/>
            <w:left w:val="none" w:sz="0" w:space="0" w:color="auto"/>
            <w:bottom w:val="none" w:sz="0" w:space="0" w:color="auto"/>
            <w:right w:val="none" w:sz="0" w:space="0" w:color="auto"/>
          </w:divBdr>
          <w:divsChild>
            <w:div w:id="265817224">
              <w:marLeft w:val="0"/>
              <w:marRight w:val="0"/>
              <w:marTop w:val="0"/>
              <w:marBottom w:val="0"/>
              <w:divBdr>
                <w:top w:val="none" w:sz="0" w:space="0" w:color="auto"/>
                <w:left w:val="none" w:sz="0" w:space="0" w:color="auto"/>
                <w:bottom w:val="none" w:sz="0" w:space="0" w:color="auto"/>
                <w:right w:val="none" w:sz="0" w:space="0" w:color="auto"/>
              </w:divBdr>
            </w:div>
          </w:divsChild>
        </w:div>
        <w:div w:id="318659340">
          <w:marLeft w:val="1548"/>
          <w:marRight w:val="1548"/>
          <w:marTop w:val="240"/>
          <w:marBottom w:val="240"/>
          <w:divBdr>
            <w:top w:val="none" w:sz="0" w:space="0" w:color="auto"/>
            <w:left w:val="none" w:sz="0" w:space="0" w:color="auto"/>
            <w:bottom w:val="none" w:sz="0" w:space="0" w:color="auto"/>
            <w:right w:val="none" w:sz="0" w:space="0" w:color="auto"/>
          </w:divBdr>
          <w:divsChild>
            <w:div w:id="1526285641">
              <w:marLeft w:val="0"/>
              <w:marRight w:val="0"/>
              <w:marTop w:val="0"/>
              <w:marBottom w:val="0"/>
              <w:divBdr>
                <w:top w:val="none" w:sz="0" w:space="0" w:color="auto"/>
                <w:left w:val="none" w:sz="0" w:space="0" w:color="auto"/>
                <w:bottom w:val="none" w:sz="0" w:space="0" w:color="auto"/>
                <w:right w:val="none" w:sz="0" w:space="0" w:color="auto"/>
              </w:divBdr>
            </w:div>
          </w:divsChild>
        </w:div>
        <w:div w:id="1854219408">
          <w:marLeft w:val="1548"/>
          <w:marRight w:val="1548"/>
          <w:marTop w:val="240"/>
          <w:marBottom w:val="240"/>
          <w:divBdr>
            <w:top w:val="none" w:sz="0" w:space="0" w:color="auto"/>
            <w:left w:val="none" w:sz="0" w:space="0" w:color="auto"/>
            <w:bottom w:val="none" w:sz="0" w:space="0" w:color="auto"/>
            <w:right w:val="none" w:sz="0" w:space="0" w:color="auto"/>
          </w:divBdr>
          <w:divsChild>
            <w:div w:id="116605926">
              <w:marLeft w:val="0"/>
              <w:marRight w:val="0"/>
              <w:marTop w:val="0"/>
              <w:marBottom w:val="0"/>
              <w:divBdr>
                <w:top w:val="none" w:sz="0" w:space="0" w:color="auto"/>
                <w:left w:val="none" w:sz="0" w:space="0" w:color="auto"/>
                <w:bottom w:val="none" w:sz="0" w:space="0" w:color="auto"/>
                <w:right w:val="none" w:sz="0" w:space="0" w:color="auto"/>
              </w:divBdr>
            </w:div>
          </w:divsChild>
        </w:div>
        <w:div w:id="870607938">
          <w:marLeft w:val="1548"/>
          <w:marRight w:val="1548"/>
          <w:marTop w:val="240"/>
          <w:marBottom w:val="240"/>
          <w:divBdr>
            <w:top w:val="none" w:sz="0" w:space="0" w:color="auto"/>
            <w:left w:val="none" w:sz="0" w:space="0" w:color="auto"/>
            <w:bottom w:val="none" w:sz="0" w:space="0" w:color="auto"/>
            <w:right w:val="none" w:sz="0" w:space="0" w:color="auto"/>
          </w:divBdr>
          <w:divsChild>
            <w:div w:id="816335952">
              <w:marLeft w:val="0"/>
              <w:marRight w:val="0"/>
              <w:marTop w:val="0"/>
              <w:marBottom w:val="0"/>
              <w:divBdr>
                <w:top w:val="none" w:sz="0" w:space="0" w:color="auto"/>
                <w:left w:val="none" w:sz="0" w:space="0" w:color="auto"/>
                <w:bottom w:val="none" w:sz="0" w:space="0" w:color="auto"/>
                <w:right w:val="none" w:sz="0" w:space="0" w:color="auto"/>
              </w:divBdr>
            </w:div>
          </w:divsChild>
        </w:div>
        <w:div w:id="1367873622">
          <w:marLeft w:val="1548"/>
          <w:marRight w:val="1548"/>
          <w:marTop w:val="240"/>
          <w:marBottom w:val="240"/>
          <w:divBdr>
            <w:top w:val="none" w:sz="0" w:space="0" w:color="auto"/>
            <w:left w:val="none" w:sz="0" w:space="0" w:color="auto"/>
            <w:bottom w:val="none" w:sz="0" w:space="0" w:color="auto"/>
            <w:right w:val="none" w:sz="0" w:space="0" w:color="auto"/>
          </w:divBdr>
          <w:divsChild>
            <w:div w:id="1526211201">
              <w:marLeft w:val="0"/>
              <w:marRight w:val="0"/>
              <w:marTop w:val="0"/>
              <w:marBottom w:val="0"/>
              <w:divBdr>
                <w:top w:val="none" w:sz="0" w:space="0" w:color="auto"/>
                <w:left w:val="none" w:sz="0" w:space="0" w:color="auto"/>
                <w:bottom w:val="none" w:sz="0" w:space="0" w:color="auto"/>
                <w:right w:val="none" w:sz="0" w:space="0" w:color="auto"/>
              </w:divBdr>
            </w:div>
          </w:divsChild>
        </w:div>
        <w:div w:id="174199082">
          <w:marLeft w:val="1548"/>
          <w:marRight w:val="1548"/>
          <w:marTop w:val="240"/>
          <w:marBottom w:val="240"/>
          <w:divBdr>
            <w:top w:val="none" w:sz="0" w:space="0" w:color="auto"/>
            <w:left w:val="none" w:sz="0" w:space="0" w:color="auto"/>
            <w:bottom w:val="none" w:sz="0" w:space="0" w:color="auto"/>
            <w:right w:val="none" w:sz="0" w:space="0" w:color="auto"/>
          </w:divBdr>
          <w:divsChild>
            <w:div w:id="870848567">
              <w:marLeft w:val="0"/>
              <w:marRight w:val="0"/>
              <w:marTop w:val="0"/>
              <w:marBottom w:val="0"/>
              <w:divBdr>
                <w:top w:val="none" w:sz="0" w:space="0" w:color="auto"/>
                <w:left w:val="none" w:sz="0" w:space="0" w:color="auto"/>
                <w:bottom w:val="none" w:sz="0" w:space="0" w:color="auto"/>
                <w:right w:val="none" w:sz="0" w:space="0" w:color="auto"/>
              </w:divBdr>
            </w:div>
          </w:divsChild>
        </w:div>
        <w:div w:id="2099710689">
          <w:marLeft w:val="1548"/>
          <w:marRight w:val="1548"/>
          <w:marTop w:val="240"/>
          <w:marBottom w:val="240"/>
          <w:divBdr>
            <w:top w:val="none" w:sz="0" w:space="0" w:color="auto"/>
            <w:left w:val="none" w:sz="0" w:space="0" w:color="auto"/>
            <w:bottom w:val="none" w:sz="0" w:space="0" w:color="auto"/>
            <w:right w:val="none" w:sz="0" w:space="0" w:color="auto"/>
          </w:divBdr>
          <w:divsChild>
            <w:div w:id="1981768517">
              <w:marLeft w:val="0"/>
              <w:marRight w:val="0"/>
              <w:marTop w:val="0"/>
              <w:marBottom w:val="0"/>
              <w:divBdr>
                <w:top w:val="none" w:sz="0" w:space="0" w:color="auto"/>
                <w:left w:val="none" w:sz="0" w:space="0" w:color="auto"/>
                <w:bottom w:val="none" w:sz="0" w:space="0" w:color="auto"/>
                <w:right w:val="none" w:sz="0" w:space="0" w:color="auto"/>
              </w:divBdr>
            </w:div>
          </w:divsChild>
        </w:div>
        <w:div w:id="693769660">
          <w:marLeft w:val="1548"/>
          <w:marRight w:val="1548"/>
          <w:marTop w:val="240"/>
          <w:marBottom w:val="240"/>
          <w:divBdr>
            <w:top w:val="none" w:sz="0" w:space="0" w:color="auto"/>
            <w:left w:val="none" w:sz="0" w:space="0" w:color="auto"/>
            <w:bottom w:val="none" w:sz="0" w:space="0" w:color="auto"/>
            <w:right w:val="none" w:sz="0" w:space="0" w:color="auto"/>
          </w:divBdr>
          <w:divsChild>
            <w:div w:id="1884441476">
              <w:marLeft w:val="0"/>
              <w:marRight w:val="0"/>
              <w:marTop w:val="0"/>
              <w:marBottom w:val="0"/>
              <w:divBdr>
                <w:top w:val="none" w:sz="0" w:space="0" w:color="auto"/>
                <w:left w:val="none" w:sz="0" w:space="0" w:color="auto"/>
                <w:bottom w:val="none" w:sz="0" w:space="0" w:color="auto"/>
                <w:right w:val="none" w:sz="0" w:space="0" w:color="auto"/>
              </w:divBdr>
            </w:div>
          </w:divsChild>
        </w:div>
        <w:div w:id="1604805936">
          <w:marLeft w:val="1548"/>
          <w:marRight w:val="1548"/>
          <w:marTop w:val="240"/>
          <w:marBottom w:val="240"/>
          <w:divBdr>
            <w:top w:val="none" w:sz="0" w:space="0" w:color="auto"/>
            <w:left w:val="none" w:sz="0" w:space="0" w:color="auto"/>
            <w:bottom w:val="none" w:sz="0" w:space="0" w:color="auto"/>
            <w:right w:val="none" w:sz="0" w:space="0" w:color="auto"/>
          </w:divBdr>
          <w:divsChild>
            <w:div w:id="1680737042">
              <w:marLeft w:val="0"/>
              <w:marRight w:val="0"/>
              <w:marTop w:val="0"/>
              <w:marBottom w:val="0"/>
              <w:divBdr>
                <w:top w:val="none" w:sz="0" w:space="0" w:color="auto"/>
                <w:left w:val="none" w:sz="0" w:space="0" w:color="auto"/>
                <w:bottom w:val="none" w:sz="0" w:space="0" w:color="auto"/>
                <w:right w:val="none" w:sz="0" w:space="0" w:color="auto"/>
              </w:divBdr>
            </w:div>
          </w:divsChild>
        </w:div>
        <w:div w:id="854924125">
          <w:marLeft w:val="1548"/>
          <w:marRight w:val="1548"/>
          <w:marTop w:val="240"/>
          <w:marBottom w:val="240"/>
          <w:divBdr>
            <w:top w:val="none" w:sz="0" w:space="0" w:color="auto"/>
            <w:left w:val="none" w:sz="0" w:space="0" w:color="auto"/>
            <w:bottom w:val="none" w:sz="0" w:space="0" w:color="auto"/>
            <w:right w:val="none" w:sz="0" w:space="0" w:color="auto"/>
          </w:divBdr>
          <w:divsChild>
            <w:div w:id="2021927420">
              <w:marLeft w:val="0"/>
              <w:marRight w:val="0"/>
              <w:marTop w:val="0"/>
              <w:marBottom w:val="0"/>
              <w:divBdr>
                <w:top w:val="none" w:sz="0" w:space="0" w:color="auto"/>
                <w:left w:val="none" w:sz="0" w:space="0" w:color="auto"/>
                <w:bottom w:val="none" w:sz="0" w:space="0" w:color="auto"/>
                <w:right w:val="none" w:sz="0" w:space="0" w:color="auto"/>
              </w:divBdr>
            </w:div>
          </w:divsChild>
        </w:div>
        <w:div w:id="2092771804">
          <w:marLeft w:val="1548"/>
          <w:marRight w:val="1548"/>
          <w:marTop w:val="240"/>
          <w:marBottom w:val="240"/>
          <w:divBdr>
            <w:top w:val="none" w:sz="0" w:space="0" w:color="auto"/>
            <w:left w:val="none" w:sz="0" w:space="0" w:color="auto"/>
            <w:bottom w:val="none" w:sz="0" w:space="0" w:color="auto"/>
            <w:right w:val="none" w:sz="0" w:space="0" w:color="auto"/>
          </w:divBdr>
          <w:divsChild>
            <w:div w:id="1149590978">
              <w:marLeft w:val="0"/>
              <w:marRight w:val="0"/>
              <w:marTop w:val="0"/>
              <w:marBottom w:val="0"/>
              <w:divBdr>
                <w:top w:val="none" w:sz="0" w:space="0" w:color="auto"/>
                <w:left w:val="none" w:sz="0" w:space="0" w:color="auto"/>
                <w:bottom w:val="none" w:sz="0" w:space="0" w:color="auto"/>
                <w:right w:val="none" w:sz="0" w:space="0" w:color="auto"/>
              </w:divBdr>
            </w:div>
          </w:divsChild>
        </w:div>
        <w:div w:id="840051202">
          <w:marLeft w:val="1548"/>
          <w:marRight w:val="1548"/>
          <w:marTop w:val="240"/>
          <w:marBottom w:val="240"/>
          <w:divBdr>
            <w:top w:val="none" w:sz="0" w:space="0" w:color="auto"/>
            <w:left w:val="none" w:sz="0" w:space="0" w:color="auto"/>
            <w:bottom w:val="none" w:sz="0" w:space="0" w:color="auto"/>
            <w:right w:val="none" w:sz="0" w:space="0" w:color="auto"/>
          </w:divBdr>
          <w:divsChild>
            <w:div w:id="2086145440">
              <w:marLeft w:val="0"/>
              <w:marRight w:val="0"/>
              <w:marTop w:val="0"/>
              <w:marBottom w:val="0"/>
              <w:divBdr>
                <w:top w:val="none" w:sz="0" w:space="0" w:color="auto"/>
                <w:left w:val="none" w:sz="0" w:space="0" w:color="auto"/>
                <w:bottom w:val="none" w:sz="0" w:space="0" w:color="auto"/>
                <w:right w:val="none" w:sz="0" w:space="0" w:color="auto"/>
              </w:divBdr>
            </w:div>
          </w:divsChild>
        </w:div>
        <w:div w:id="148640475">
          <w:marLeft w:val="1548"/>
          <w:marRight w:val="1548"/>
          <w:marTop w:val="240"/>
          <w:marBottom w:val="240"/>
          <w:divBdr>
            <w:top w:val="none" w:sz="0" w:space="0" w:color="auto"/>
            <w:left w:val="none" w:sz="0" w:space="0" w:color="auto"/>
            <w:bottom w:val="none" w:sz="0" w:space="0" w:color="auto"/>
            <w:right w:val="none" w:sz="0" w:space="0" w:color="auto"/>
          </w:divBdr>
          <w:divsChild>
            <w:div w:id="624197157">
              <w:marLeft w:val="0"/>
              <w:marRight w:val="0"/>
              <w:marTop w:val="0"/>
              <w:marBottom w:val="0"/>
              <w:divBdr>
                <w:top w:val="none" w:sz="0" w:space="0" w:color="auto"/>
                <w:left w:val="none" w:sz="0" w:space="0" w:color="auto"/>
                <w:bottom w:val="none" w:sz="0" w:space="0" w:color="auto"/>
                <w:right w:val="none" w:sz="0" w:space="0" w:color="auto"/>
              </w:divBdr>
            </w:div>
          </w:divsChild>
        </w:div>
        <w:div w:id="257713111">
          <w:marLeft w:val="1548"/>
          <w:marRight w:val="1548"/>
          <w:marTop w:val="240"/>
          <w:marBottom w:val="240"/>
          <w:divBdr>
            <w:top w:val="none" w:sz="0" w:space="0" w:color="auto"/>
            <w:left w:val="none" w:sz="0" w:space="0" w:color="auto"/>
            <w:bottom w:val="none" w:sz="0" w:space="0" w:color="auto"/>
            <w:right w:val="none" w:sz="0" w:space="0" w:color="auto"/>
          </w:divBdr>
          <w:divsChild>
            <w:div w:id="1900240199">
              <w:marLeft w:val="0"/>
              <w:marRight w:val="0"/>
              <w:marTop w:val="0"/>
              <w:marBottom w:val="0"/>
              <w:divBdr>
                <w:top w:val="none" w:sz="0" w:space="0" w:color="auto"/>
                <w:left w:val="none" w:sz="0" w:space="0" w:color="auto"/>
                <w:bottom w:val="none" w:sz="0" w:space="0" w:color="auto"/>
                <w:right w:val="none" w:sz="0" w:space="0" w:color="auto"/>
              </w:divBdr>
            </w:div>
          </w:divsChild>
        </w:div>
        <w:div w:id="1191870021">
          <w:marLeft w:val="1548"/>
          <w:marRight w:val="1548"/>
          <w:marTop w:val="240"/>
          <w:marBottom w:val="240"/>
          <w:divBdr>
            <w:top w:val="none" w:sz="0" w:space="0" w:color="auto"/>
            <w:left w:val="none" w:sz="0" w:space="0" w:color="auto"/>
            <w:bottom w:val="none" w:sz="0" w:space="0" w:color="auto"/>
            <w:right w:val="none" w:sz="0" w:space="0" w:color="auto"/>
          </w:divBdr>
          <w:divsChild>
            <w:div w:id="1560360472">
              <w:marLeft w:val="0"/>
              <w:marRight w:val="0"/>
              <w:marTop w:val="0"/>
              <w:marBottom w:val="0"/>
              <w:divBdr>
                <w:top w:val="none" w:sz="0" w:space="0" w:color="auto"/>
                <w:left w:val="none" w:sz="0" w:space="0" w:color="auto"/>
                <w:bottom w:val="none" w:sz="0" w:space="0" w:color="auto"/>
                <w:right w:val="none" w:sz="0" w:space="0" w:color="auto"/>
              </w:divBdr>
            </w:div>
          </w:divsChild>
        </w:div>
        <w:div w:id="1631200960">
          <w:marLeft w:val="1548"/>
          <w:marRight w:val="1548"/>
          <w:marTop w:val="240"/>
          <w:marBottom w:val="240"/>
          <w:divBdr>
            <w:top w:val="none" w:sz="0" w:space="0" w:color="auto"/>
            <w:left w:val="none" w:sz="0" w:space="0" w:color="auto"/>
            <w:bottom w:val="none" w:sz="0" w:space="0" w:color="auto"/>
            <w:right w:val="none" w:sz="0" w:space="0" w:color="auto"/>
          </w:divBdr>
          <w:divsChild>
            <w:div w:id="1305551677">
              <w:marLeft w:val="0"/>
              <w:marRight w:val="0"/>
              <w:marTop w:val="0"/>
              <w:marBottom w:val="0"/>
              <w:divBdr>
                <w:top w:val="none" w:sz="0" w:space="0" w:color="auto"/>
                <w:left w:val="none" w:sz="0" w:space="0" w:color="auto"/>
                <w:bottom w:val="none" w:sz="0" w:space="0" w:color="auto"/>
                <w:right w:val="none" w:sz="0" w:space="0" w:color="auto"/>
              </w:divBdr>
            </w:div>
          </w:divsChild>
        </w:div>
        <w:div w:id="661159763">
          <w:marLeft w:val="1548"/>
          <w:marRight w:val="1548"/>
          <w:marTop w:val="240"/>
          <w:marBottom w:val="240"/>
          <w:divBdr>
            <w:top w:val="none" w:sz="0" w:space="0" w:color="auto"/>
            <w:left w:val="none" w:sz="0" w:space="0" w:color="auto"/>
            <w:bottom w:val="none" w:sz="0" w:space="0" w:color="auto"/>
            <w:right w:val="none" w:sz="0" w:space="0" w:color="auto"/>
          </w:divBdr>
          <w:divsChild>
            <w:div w:id="754088082">
              <w:marLeft w:val="0"/>
              <w:marRight w:val="0"/>
              <w:marTop w:val="0"/>
              <w:marBottom w:val="0"/>
              <w:divBdr>
                <w:top w:val="none" w:sz="0" w:space="0" w:color="auto"/>
                <w:left w:val="none" w:sz="0" w:space="0" w:color="auto"/>
                <w:bottom w:val="none" w:sz="0" w:space="0" w:color="auto"/>
                <w:right w:val="none" w:sz="0" w:space="0" w:color="auto"/>
              </w:divBdr>
            </w:div>
          </w:divsChild>
        </w:div>
        <w:div w:id="1642223322">
          <w:marLeft w:val="1548"/>
          <w:marRight w:val="1548"/>
          <w:marTop w:val="240"/>
          <w:marBottom w:val="240"/>
          <w:divBdr>
            <w:top w:val="none" w:sz="0" w:space="0" w:color="auto"/>
            <w:left w:val="none" w:sz="0" w:space="0" w:color="auto"/>
            <w:bottom w:val="none" w:sz="0" w:space="0" w:color="auto"/>
            <w:right w:val="none" w:sz="0" w:space="0" w:color="auto"/>
          </w:divBdr>
          <w:divsChild>
            <w:div w:id="836117068">
              <w:marLeft w:val="0"/>
              <w:marRight w:val="0"/>
              <w:marTop w:val="0"/>
              <w:marBottom w:val="0"/>
              <w:divBdr>
                <w:top w:val="none" w:sz="0" w:space="0" w:color="auto"/>
                <w:left w:val="none" w:sz="0" w:space="0" w:color="auto"/>
                <w:bottom w:val="none" w:sz="0" w:space="0" w:color="auto"/>
                <w:right w:val="none" w:sz="0" w:space="0" w:color="auto"/>
              </w:divBdr>
            </w:div>
          </w:divsChild>
        </w:div>
        <w:div w:id="30614569">
          <w:marLeft w:val="1548"/>
          <w:marRight w:val="1548"/>
          <w:marTop w:val="240"/>
          <w:marBottom w:val="240"/>
          <w:divBdr>
            <w:top w:val="none" w:sz="0" w:space="0" w:color="auto"/>
            <w:left w:val="none" w:sz="0" w:space="0" w:color="auto"/>
            <w:bottom w:val="none" w:sz="0" w:space="0" w:color="auto"/>
            <w:right w:val="none" w:sz="0" w:space="0" w:color="auto"/>
          </w:divBdr>
          <w:divsChild>
            <w:div w:id="194655906">
              <w:marLeft w:val="0"/>
              <w:marRight w:val="0"/>
              <w:marTop w:val="0"/>
              <w:marBottom w:val="0"/>
              <w:divBdr>
                <w:top w:val="none" w:sz="0" w:space="0" w:color="auto"/>
                <w:left w:val="none" w:sz="0" w:space="0" w:color="auto"/>
                <w:bottom w:val="none" w:sz="0" w:space="0" w:color="auto"/>
                <w:right w:val="none" w:sz="0" w:space="0" w:color="auto"/>
              </w:divBdr>
            </w:div>
          </w:divsChild>
        </w:div>
        <w:div w:id="584919631">
          <w:marLeft w:val="1548"/>
          <w:marRight w:val="1548"/>
          <w:marTop w:val="240"/>
          <w:marBottom w:val="240"/>
          <w:divBdr>
            <w:top w:val="none" w:sz="0" w:space="0" w:color="auto"/>
            <w:left w:val="none" w:sz="0" w:space="0" w:color="auto"/>
            <w:bottom w:val="none" w:sz="0" w:space="0" w:color="auto"/>
            <w:right w:val="none" w:sz="0" w:space="0" w:color="auto"/>
          </w:divBdr>
          <w:divsChild>
            <w:div w:id="1049693306">
              <w:marLeft w:val="0"/>
              <w:marRight w:val="0"/>
              <w:marTop w:val="0"/>
              <w:marBottom w:val="0"/>
              <w:divBdr>
                <w:top w:val="none" w:sz="0" w:space="0" w:color="auto"/>
                <w:left w:val="none" w:sz="0" w:space="0" w:color="auto"/>
                <w:bottom w:val="none" w:sz="0" w:space="0" w:color="auto"/>
                <w:right w:val="none" w:sz="0" w:space="0" w:color="auto"/>
              </w:divBdr>
            </w:div>
          </w:divsChild>
        </w:div>
        <w:div w:id="955062390">
          <w:marLeft w:val="1548"/>
          <w:marRight w:val="1548"/>
          <w:marTop w:val="240"/>
          <w:marBottom w:val="240"/>
          <w:divBdr>
            <w:top w:val="none" w:sz="0" w:space="0" w:color="auto"/>
            <w:left w:val="none" w:sz="0" w:space="0" w:color="auto"/>
            <w:bottom w:val="none" w:sz="0" w:space="0" w:color="auto"/>
            <w:right w:val="none" w:sz="0" w:space="0" w:color="auto"/>
          </w:divBdr>
          <w:divsChild>
            <w:div w:id="960302496">
              <w:marLeft w:val="0"/>
              <w:marRight w:val="0"/>
              <w:marTop w:val="0"/>
              <w:marBottom w:val="0"/>
              <w:divBdr>
                <w:top w:val="none" w:sz="0" w:space="0" w:color="auto"/>
                <w:left w:val="none" w:sz="0" w:space="0" w:color="auto"/>
                <w:bottom w:val="none" w:sz="0" w:space="0" w:color="auto"/>
                <w:right w:val="none" w:sz="0" w:space="0" w:color="auto"/>
              </w:divBdr>
            </w:div>
          </w:divsChild>
        </w:div>
        <w:div w:id="1879312446">
          <w:marLeft w:val="1548"/>
          <w:marRight w:val="1548"/>
          <w:marTop w:val="240"/>
          <w:marBottom w:val="240"/>
          <w:divBdr>
            <w:top w:val="none" w:sz="0" w:space="0" w:color="auto"/>
            <w:left w:val="none" w:sz="0" w:space="0" w:color="auto"/>
            <w:bottom w:val="none" w:sz="0" w:space="0" w:color="auto"/>
            <w:right w:val="none" w:sz="0" w:space="0" w:color="auto"/>
          </w:divBdr>
          <w:divsChild>
            <w:div w:id="1715420717">
              <w:marLeft w:val="0"/>
              <w:marRight w:val="0"/>
              <w:marTop w:val="0"/>
              <w:marBottom w:val="0"/>
              <w:divBdr>
                <w:top w:val="none" w:sz="0" w:space="0" w:color="auto"/>
                <w:left w:val="none" w:sz="0" w:space="0" w:color="auto"/>
                <w:bottom w:val="none" w:sz="0" w:space="0" w:color="auto"/>
                <w:right w:val="none" w:sz="0" w:space="0" w:color="auto"/>
              </w:divBdr>
            </w:div>
          </w:divsChild>
        </w:div>
        <w:div w:id="549456945">
          <w:marLeft w:val="1548"/>
          <w:marRight w:val="1548"/>
          <w:marTop w:val="240"/>
          <w:marBottom w:val="240"/>
          <w:divBdr>
            <w:top w:val="none" w:sz="0" w:space="0" w:color="auto"/>
            <w:left w:val="none" w:sz="0" w:space="0" w:color="auto"/>
            <w:bottom w:val="none" w:sz="0" w:space="0" w:color="auto"/>
            <w:right w:val="none" w:sz="0" w:space="0" w:color="auto"/>
          </w:divBdr>
          <w:divsChild>
            <w:div w:id="1218391307">
              <w:marLeft w:val="0"/>
              <w:marRight w:val="0"/>
              <w:marTop w:val="0"/>
              <w:marBottom w:val="0"/>
              <w:divBdr>
                <w:top w:val="none" w:sz="0" w:space="0" w:color="auto"/>
                <w:left w:val="none" w:sz="0" w:space="0" w:color="auto"/>
                <w:bottom w:val="none" w:sz="0" w:space="0" w:color="auto"/>
                <w:right w:val="none" w:sz="0" w:space="0" w:color="auto"/>
              </w:divBdr>
            </w:div>
          </w:divsChild>
        </w:div>
        <w:div w:id="1129275735">
          <w:marLeft w:val="1548"/>
          <w:marRight w:val="1548"/>
          <w:marTop w:val="240"/>
          <w:marBottom w:val="240"/>
          <w:divBdr>
            <w:top w:val="none" w:sz="0" w:space="0" w:color="auto"/>
            <w:left w:val="none" w:sz="0" w:space="0" w:color="auto"/>
            <w:bottom w:val="none" w:sz="0" w:space="0" w:color="auto"/>
            <w:right w:val="none" w:sz="0" w:space="0" w:color="auto"/>
          </w:divBdr>
          <w:divsChild>
            <w:div w:id="1350178399">
              <w:marLeft w:val="0"/>
              <w:marRight w:val="0"/>
              <w:marTop w:val="0"/>
              <w:marBottom w:val="0"/>
              <w:divBdr>
                <w:top w:val="none" w:sz="0" w:space="0" w:color="auto"/>
                <w:left w:val="none" w:sz="0" w:space="0" w:color="auto"/>
                <w:bottom w:val="none" w:sz="0" w:space="0" w:color="auto"/>
                <w:right w:val="none" w:sz="0" w:space="0" w:color="auto"/>
              </w:divBdr>
            </w:div>
          </w:divsChild>
        </w:div>
        <w:div w:id="1502692988">
          <w:marLeft w:val="1548"/>
          <w:marRight w:val="1548"/>
          <w:marTop w:val="240"/>
          <w:marBottom w:val="240"/>
          <w:divBdr>
            <w:top w:val="none" w:sz="0" w:space="0" w:color="auto"/>
            <w:left w:val="none" w:sz="0" w:space="0" w:color="auto"/>
            <w:bottom w:val="none" w:sz="0" w:space="0" w:color="auto"/>
            <w:right w:val="none" w:sz="0" w:space="0" w:color="auto"/>
          </w:divBdr>
          <w:divsChild>
            <w:div w:id="1852379450">
              <w:marLeft w:val="0"/>
              <w:marRight w:val="0"/>
              <w:marTop w:val="0"/>
              <w:marBottom w:val="0"/>
              <w:divBdr>
                <w:top w:val="none" w:sz="0" w:space="0" w:color="auto"/>
                <w:left w:val="none" w:sz="0" w:space="0" w:color="auto"/>
                <w:bottom w:val="none" w:sz="0" w:space="0" w:color="auto"/>
                <w:right w:val="none" w:sz="0" w:space="0" w:color="auto"/>
              </w:divBdr>
            </w:div>
          </w:divsChild>
        </w:div>
        <w:div w:id="1511804">
          <w:marLeft w:val="1548"/>
          <w:marRight w:val="1548"/>
          <w:marTop w:val="240"/>
          <w:marBottom w:val="240"/>
          <w:divBdr>
            <w:top w:val="none" w:sz="0" w:space="0" w:color="auto"/>
            <w:left w:val="none" w:sz="0" w:space="0" w:color="auto"/>
            <w:bottom w:val="none" w:sz="0" w:space="0" w:color="auto"/>
            <w:right w:val="none" w:sz="0" w:space="0" w:color="auto"/>
          </w:divBdr>
          <w:divsChild>
            <w:div w:id="797187474">
              <w:marLeft w:val="0"/>
              <w:marRight w:val="0"/>
              <w:marTop w:val="0"/>
              <w:marBottom w:val="0"/>
              <w:divBdr>
                <w:top w:val="none" w:sz="0" w:space="0" w:color="auto"/>
                <w:left w:val="none" w:sz="0" w:space="0" w:color="auto"/>
                <w:bottom w:val="none" w:sz="0" w:space="0" w:color="auto"/>
                <w:right w:val="none" w:sz="0" w:space="0" w:color="auto"/>
              </w:divBdr>
            </w:div>
          </w:divsChild>
        </w:div>
        <w:div w:id="1513958881">
          <w:marLeft w:val="1548"/>
          <w:marRight w:val="1548"/>
          <w:marTop w:val="240"/>
          <w:marBottom w:val="240"/>
          <w:divBdr>
            <w:top w:val="none" w:sz="0" w:space="0" w:color="auto"/>
            <w:left w:val="none" w:sz="0" w:space="0" w:color="auto"/>
            <w:bottom w:val="none" w:sz="0" w:space="0" w:color="auto"/>
            <w:right w:val="none" w:sz="0" w:space="0" w:color="auto"/>
          </w:divBdr>
          <w:divsChild>
            <w:div w:id="1371027966">
              <w:marLeft w:val="0"/>
              <w:marRight w:val="0"/>
              <w:marTop w:val="0"/>
              <w:marBottom w:val="0"/>
              <w:divBdr>
                <w:top w:val="none" w:sz="0" w:space="0" w:color="auto"/>
                <w:left w:val="none" w:sz="0" w:space="0" w:color="auto"/>
                <w:bottom w:val="none" w:sz="0" w:space="0" w:color="auto"/>
                <w:right w:val="none" w:sz="0" w:space="0" w:color="auto"/>
              </w:divBdr>
            </w:div>
          </w:divsChild>
        </w:div>
        <w:div w:id="419759227">
          <w:marLeft w:val="1548"/>
          <w:marRight w:val="1548"/>
          <w:marTop w:val="240"/>
          <w:marBottom w:val="240"/>
          <w:divBdr>
            <w:top w:val="none" w:sz="0" w:space="0" w:color="auto"/>
            <w:left w:val="none" w:sz="0" w:space="0" w:color="auto"/>
            <w:bottom w:val="none" w:sz="0" w:space="0" w:color="auto"/>
            <w:right w:val="none" w:sz="0" w:space="0" w:color="auto"/>
          </w:divBdr>
          <w:divsChild>
            <w:div w:id="643967199">
              <w:marLeft w:val="0"/>
              <w:marRight w:val="0"/>
              <w:marTop w:val="0"/>
              <w:marBottom w:val="0"/>
              <w:divBdr>
                <w:top w:val="none" w:sz="0" w:space="0" w:color="auto"/>
                <w:left w:val="none" w:sz="0" w:space="0" w:color="auto"/>
                <w:bottom w:val="none" w:sz="0" w:space="0" w:color="auto"/>
                <w:right w:val="none" w:sz="0" w:space="0" w:color="auto"/>
              </w:divBdr>
            </w:div>
          </w:divsChild>
        </w:div>
        <w:div w:id="793594146">
          <w:marLeft w:val="1548"/>
          <w:marRight w:val="1548"/>
          <w:marTop w:val="240"/>
          <w:marBottom w:val="240"/>
          <w:divBdr>
            <w:top w:val="none" w:sz="0" w:space="0" w:color="auto"/>
            <w:left w:val="none" w:sz="0" w:space="0" w:color="auto"/>
            <w:bottom w:val="none" w:sz="0" w:space="0" w:color="auto"/>
            <w:right w:val="none" w:sz="0" w:space="0" w:color="auto"/>
          </w:divBdr>
          <w:divsChild>
            <w:div w:id="1880050131">
              <w:marLeft w:val="0"/>
              <w:marRight w:val="0"/>
              <w:marTop w:val="0"/>
              <w:marBottom w:val="0"/>
              <w:divBdr>
                <w:top w:val="none" w:sz="0" w:space="0" w:color="auto"/>
                <w:left w:val="none" w:sz="0" w:space="0" w:color="auto"/>
                <w:bottom w:val="none" w:sz="0" w:space="0" w:color="auto"/>
                <w:right w:val="none" w:sz="0" w:space="0" w:color="auto"/>
              </w:divBdr>
            </w:div>
          </w:divsChild>
        </w:div>
        <w:div w:id="2107386667">
          <w:marLeft w:val="1548"/>
          <w:marRight w:val="1548"/>
          <w:marTop w:val="240"/>
          <w:marBottom w:val="240"/>
          <w:divBdr>
            <w:top w:val="none" w:sz="0" w:space="0" w:color="auto"/>
            <w:left w:val="none" w:sz="0" w:space="0" w:color="auto"/>
            <w:bottom w:val="none" w:sz="0" w:space="0" w:color="auto"/>
            <w:right w:val="none" w:sz="0" w:space="0" w:color="auto"/>
          </w:divBdr>
          <w:divsChild>
            <w:div w:id="1070227960">
              <w:marLeft w:val="0"/>
              <w:marRight w:val="0"/>
              <w:marTop w:val="0"/>
              <w:marBottom w:val="0"/>
              <w:divBdr>
                <w:top w:val="none" w:sz="0" w:space="0" w:color="auto"/>
                <w:left w:val="none" w:sz="0" w:space="0" w:color="auto"/>
                <w:bottom w:val="none" w:sz="0" w:space="0" w:color="auto"/>
                <w:right w:val="none" w:sz="0" w:space="0" w:color="auto"/>
              </w:divBdr>
            </w:div>
          </w:divsChild>
        </w:div>
        <w:div w:id="233442616">
          <w:marLeft w:val="1548"/>
          <w:marRight w:val="1548"/>
          <w:marTop w:val="240"/>
          <w:marBottom w:val="240"/>
          <w:divBdr>
            <w:top w:val="none" w:sz="0" w:space="0" w:color="auto"/>
            <w:left w:val="none" w:sz="0" w:space="0" w:color="auto"/>
            <w:bottom w:val="none" w:sz="0" w:space="0" w:color="auto"/>
            <w:right w:val="none" w:sz="0" w:space="0" w:color="auto"/>
          </w:divBdr>
          <w:divsChild>
            <w:div w:id="458571480">
              <w:marLeft w:val="0"/>
              <w:marRight w:val="0"/>
              <w:marTop w:val="0"/>
              <w:marBottom w:val="0"/>
              <w:divBdr>
                <w:top w:val="none" w:sz="0" w:space="0" w:color="auto"/>
                <w:left w:val="none" w:sz="0" w:space="0" w:color="auto"/>
                <w:bottom w:val="none" w:sz="0" w:space="0" w:color="auto"/>
                <w:right w:val="none" w:sz="0" w:space="0" w:color="auto"/>
              </w:divBdr>
            </w:div>
          </w:divsChild>
        </w:div>
        <w:div w:id="1227953345">
          <w:marLeft w:val="1548"/>
          <w:marRight w:val="1548"/>
          <w:marTop w:val="240"/>
          <w:marBottom w:val="240"/>
          <w:divBdr>
            <w:top w:val="none" w:sz="0" w:space="0" w:color="auto"/>
            <w:left w:val="none" w:sz="0" w:space="0" w:color="auto"/>
            <w:bottom w:val="none" w:sz="0" w:space="0" w:color="auto"/>
            <w:right w:val="none" w:sz="0" w:space="0" w:color="auto"/>
          </w:divBdr>
          <w:divsChild>
            <w:div w:id="472060244">
              <w:marLeft w:val="0"/>
              <w:marRight w:val="0"/>
              <w:marTop w:val="0"/>
              <w:marBottom w:val="0"/>
              <w:divBdr>
                <w:top w:val="none" w:sz="0" w:space="0" w:color="auto"/>
                <w:left w:val="none" w:sz="0" w:space="0" w:color="auto"/>
                <w:bottom w:val="none" w:sz="0" w:space="0" w:color="auto"/>
                <w:right w:val="none" w:sz="0" w:space="0" w:color="auto"/>
              </w:divBdr>
            </w:div>
          </w:divsChild>
        </w:div>
        <w:div w:id="462622374">
          <w:marLeft w:val="1548"/>
          <w:marRight w:val="1548"/>
          <w:marTop w:val="240"/>
          <w:marBottom w:val="240"/>
          <w:divBdr>
            <w:top w:val="none" w:sz="0" w:space="0" w:color="auto"/>
            <w:left w:val="none" w:sz="0" w:space="0" w:color="auto"/>
            <w:bottom w:val="none" w:sz="0" w:space="0" w:color="auto"/>
            <w:right w:val="none" w:sz="0" w:space="0" w:color="auto"/>
          </w:divBdr>
          <w:divsChild>
            <w:div w:id="751900554">
              <w:marLeft w:val="0"/>
              <w:marRight w:val="0"/>
              <w:marTop w:val="0"/>
              <w:marBottom w:val="0"/>
              <w:divBdr>
                <w:top w:val="none" w:sz="0" w:space="0" w:color="auto"/>
                <w:left w:val="none" w:sz="0" w:space="0" w:color="auto"/>
                <w:bottom w:val="none" w:sz="0" w:space="0" w:color="auto"/>
                <w:right w:val="none" w:sz="0" w:space="0" w:color="auto"/>
              </w:divBdr>
            </w:div>
          </w:divsChild>
        </w:div>
        <w:div w:id="651565375">
          <w:marLeft w:val="1548"/>
          <w:marRight w:val="1548"/>
          <w:marTop w:val="240"/>
          <w:marBottom w:val="240"/>
          <w:divBdr>
            <w:top w:val="none" w:sz="0" w:space="0" w:color="auto"/>
            <w:left w:val="none" w:sz="0" w:space="0" w:color="auto"/>
            <w:bottom w:val="none" w:sz="0" w:space="0" w:color="auto"/>
            <w:right w:val="none" w:sz="0" w:space="0" w:color="auto"/>
          </w:divBdr>
          <w:divsChild>
            <w:div w:id="1887137430">
              <w:marLeft w:val="0"/>
              <w:marRight w:val="0"/>
              <w:marTop w:val="0"/>
              <w:marBottom w:val="0"/>
              <w:divBdr>
                <w:top w:val="none" w:sz="0" w:space="0" w:color="auto"/>
                <w:left w:val="none" w:sz="0" w:space="0" w:color="auto"/>
                <w:bottom w:val="none" w:sz="0" w:space="0" w:color="auto"/>
                <w:right w:val="none" w:sz="0" w:space="0" w:color="auto"/>
              </w:divBdr>
            </w:div>
          </w:divsChild>
        </w:div>
        <w:div w:id="1337615208">
          <w:marLeft w:val="1548"/>
          <w:marRight w:val="1548"/>
          <w:marTop w:val="240"/>
          <w:marBottom w:val="240"/>
          <w:divBdr>
            <w:top w:val="none" w:sz="0" w:space="0" w:color="auto"/>
            <w:left w:val="none" w:sz="0" w:space="0" w:color="auto"/>
            <w:bottom w:val="none" w:sz="0" w:space="0" w:color="auto"/>
            <w:right w:val="none" w:sz="0" w:space="0" w:color="auto"/>
          </w:divBdr>
          <w:divsChild>
            <w:div w:id="368381882">
              <w:marLeft w:val="0"/>
              <w:marRight w:val="0"/>
              <w:marTop w:val="0"/>
              <w:marBottom w:val="0"/>
              <w:divBdr>
                <w:top w:val="none" w:sz="0" w:space="0" w:color="auto"/>
                <w:left w:val="none" w:sz="0" w:space="0" w:color="auto"/>
                <w:bottom w:val="none" w:sz="0" w:space="0" w:color="auto"/>
                <w:right w:val="none" w:sz="0" w:space="0" w:color="auto"/>
              </w:divBdr>
            </w:div>
          </w:divsChild>
        </w:div>
        <w:div w:id="1563178371">
          <w:marLeft w:val="1548"/>
          <w:marRight w:val="1548"/>
          <w:marTop w:val="240"/>
          <w:marBottom w:val="240"/>
          <w:divBdr>
            <w:top w:val="none" w:sz="0" w:space="0" w:color="auto"/>
            <w:left w:val="none" w:sz="0" w:space="0" w:color="auto"/>
            <w:bottom w:val="none" w:sz="0" w:space="0" w:color="auto"/>
            <w:right w:val="none" w:sz="0" w:space="0" w:color="auto"/>
          </w:divBdr>
          <w:divsChild>
            <w:div w:id="739139049">
              <w:marLeft w:val="0"/>
              <w:marRight w:val="0"/>
              <w:marTop w:val="0"/>
              <w:marBottom w:val="0"/>
              <w:divBdr>
                <w:top w:val="none" w:sz="0" w:space="0" w:color="auto"/>
                <w:left w:val="none" w:sz="0" w:space="0" w:color="auto"/>
                <w:bottom w:val="none" w:sz="0" w:space="0" w:color="auto"/>
                <w:right w:val="none" w:sz="0" w:space="0" w:color="auto"/>
              </w:divBdr>
            </w:div>
          </w:divsChild>
        </w:div>
        <w:div w:id="698966561">
          <w:marLeft w:val="1548"/>
          <w:marRight w:val="1548"/>
          <w:marTop w:val="240"/>
          <w:marBottom w:val="240"/>
          <w:divBdr>
            <w:top w:val="none" w:sz="0" w:space="0" w:color="auto"/>
            <w:left w:val="none" w:sz="0" w:space="0" w:color="auto"/>
            <w:bottom w:val="none" w:sz="0" w:space="0" w:color="auto"/>
            <w:right w:val="none" w:sz="0" w:space="0" w:color="auto"/>
          </w:divBdr>
          <w:divsChild>
            <w:div w:id="2019917353">
              <w:marLeft w:val="0"/>
              <w:marRight w:val="0"/>
              <w:marTop w:val="0"/>
              <w:marBottom w:val="0"/>
              <w:divBdr>
                <w:top w:val="none" w:sz="0" w:space="0" w:color="auto"/>
                <w:left w:val="none" w:sz="0" w:space="0" w:color="auto"/>
                <w:bottom w:val="none" w:sz="0" w:space="0" w:color="auto"/>
                <w:right w:val="none" w:sz="0" w:space="0" w:color="auto"/>
              </w:divBdr>
            </w:div>
          </w:divsChild>
        </w:div>
        <w:div w:id="1421758074">
          <w:marLeft w:val="1548"/>
          <w:marRight w:val="1548"/>
          <w:marTop w:val="240"/>
          <w:marBottom w:val="240"/>
          <w:divBdr>
            <w:top w:val="none" w:sz="0" w:space="0" w:color="auto"/>
            <w:left w:val="none" w:sz="0" w:space="0" w:color="auto"/>
            <w:bottom w:val="none" w:sz="0" w:space="0" w:color="auto"/>
            <w:right w:val="none" w:sz="0" w:space="0" w:color="auto"/>
          </w:divBdr>
          <w:divsChild>
            <w:div w:id="608201621">
              <w:marLeft w:val="0"/>
              <w:marRight w:val="0"/>
              <w:marTop w:val="0"/>
              <w:marBottom w:val="0"/>
              <w:divBdr>
                <w:top w:val="none" w:sz="0" w:space="0" w:color="auto"/>
                <w:left w:val="none" w:sz="0" w:space="0" w:color="auto"/>
                <w:bottom w:val="none" w:sz="0" w:space="0" w:color="auto"/>
                <w:right w:val="none" w:sz="0" w:space="0" w:color="auto"/>
              </w:divBdr>
            </w:div>
          </w:divsChild>
        </w:div>
        <w:div w:id="380403664">
          <w:marLeft w:val="1548"/>
          <w:marRight w:val="1548"/>
          <w:marTop w:val="240"/>
          <w:marBottom w:val="240"/>
          <w:divBdr>
            <w:top w:val="none" w:sz="0" w:space="0" w:color="auto"/>
            <w:left w:val="none" w:sz="0" w:space="0" w:color="auto"/>
            <w:bottom w:val="none" w:sz="0" w:space="0" w:color="auto"/>
            <w:right w:val="none" w:sz="0" w:space="0" w:color="auto"/>
          </w:divBdr>
          <w:divsChild>
            <w:div w:id="1038894859">
              <w:marLeft w:val="0"/>
              <w:marRight w:val="0"/>
              <w:marTop w:val="0"/>
              <w:marBottom w:val="0"/>
              <w:divBdr>
                <w:top w:val="none" w:sz="0" w:space="0" w:color="auto"/>
                <w:left w:val="none" w:sz="0" w:space="0" w:color="auto"/>
                <w:bottom w:val="none" w:sz="0" w:space="0" w:color="auto"/>
                <w:right w:val="none" w:sz="0" w:space="0" w:color="auto"/>
              </w:divBdr>
            </w:div>
          </w:divsChild>
        </w:div>
        <w:div w:id="362442726">
          <w:marLeft w:val="1548"/>
          <w:marRight w:val="1548"/>
          <w:marTop w:val="240"/>
          <w:marBottom w:val="240"/>
          <w:divBdr>
            <w:top w:val="none" w:sz="0" w:space="0" w:color="auto"/>
            <w:left w:val="none" w:sz="0" w:space="0" w:color="auto"/>
            <w:bottom w:val="none" w:sz="0" w:space="0" w:color="auto"/>
            <w:right w:val="none" w:sz="0" w:space="0" w:color="auto"/>
          </w:divBdr>
          <w:divsChild>
            <w:div w:id="1983190605">
              <w:marLeft w:val="0"/>
              <w:marRight w:val="0"/>
              <w:marTop w:val="0"/>
              <w:marBottom w:val="0"/>
              <w:divBdr>
                <w:top w:val="none" w:sz="0" w:space="0" w:color="auto"/>
                <w:left w:val="none" w:sz="0" w:space="0" w:color="auto"/>
                <w:bottom w:val="none" w:sz="0" w:space="0" w:color="auto"/>
                <w:right w:val="none" w:sz="0" w:space="0" w:color="auto"/>
              </w:divBdr>
            </w:div>
          </w:divsChild>
        </w:div>
        <w:div w:id="439229464">
          <w:marLeft w:val="1548"/>
          <w:marRight w:val="1548"/>
          <w:marTop w:val="240"/>
          <w:marBottom w:val="240"/>
          <w:divBdr>
            <w:top w:val="none" w:sz="0" w:space="0" w:color="auto"/>
            <w:left w:val="none" w:sz="0" w:space="0" w:color="auto"/>
            <w:bottom w:val="none" w:sz="0" w:space="0" w:color="auto"/>
            <w:right w:val="none" w:sz="0" w:space="0" w:color="auto"/>
          </w:divBdr>
          <w:divsChild>
            <w:div w:id="5987832">
              <w:marLeft w:val="0"/>
              <w:marRight w:val="0"/>
              <w:marTop w:val="0"/>
              <w:marBottom w:val="0"/>
              <w:divBdr>
                <w:top w:val="none" w:sz="0" w:space="0" w:color="auto"/>
                <w:left w:val="none" w:sz="0" w:space="0" w:color="auto"/>
                <w:bottom w:val="none" w:sz="0" w:space="0" w:color="auto"/>
                <w:right w:val="none" w:sz="0" w:space="0" w:color="auto"/>
              </w:divBdr>
            </w:div>
          </w:divsChild>
        </w:div>
        <w:div w:id="846024663">
          <w:marLeft w:val="1548"/>
          <w:marRight w:val="1548"/>
          <w:marTop w:val="240"/>
          <w:marBottom w:val="240"/>
          <w:divBdr>
            <w:top w:val="none" w:sz="0" w:space="0" w:color="auto"/>
            <w:left w:val="none" w:sz="0" w:space="0" w:color="auto"/>
            <w:bottom w:val="none" w:sz="0" w:space="0" w:color="auto"/>
            <w:right w:val="none" w:sz="0" w:space="0" w:color="auto"/>
          </w:divBdr>
          <w:divsChild>
            <w:div w:id="1508864349">
              <w:marLeft w:val="0"/>
              <w:marRight w:val="0"/>
              <w:marTop w:val="0"/>
              <w:marBottom w:val="0"/>
              <w:divBdr>
                <w:top w:val="none" w:sz="0" w:space="0" w:color="auto"/>
                <w:left w:val="none" w:sz="0" w:space="0" w:color="auto"/>
                <w:bottom w:val="none" w:sz="0" w:space="0" w:color="auto"/>
                <w:right w:val="none" w:sz="0" w:space="0" w:color="auto"/>
              </w:divBdr>
            </w:div>
          </w:divsChild>
        </w:div>
        <w:div w:id="1416365312">
          <w:marLeft w:val="1548"/>
          <w:marRight w:val="1548"/>
          <w:marTop w:val="240"/>
          <w:marBottom w:val="240"/>
          <w:divBdr>
            <w:top w:val="none" w:sz="0" w:space="0" w:color="auto"/>
            <w:left w:val="none" w:sz="0" w:space="0" w:color="auto"/>
            <w:bottom w:val="none" w:sz="0" w:space="0" w:color="auto"/>
            <w:right w:val="none" w:sz="0" w:space="0" w:color="auto"/>
          </w:divBdr>
          <w:divsChild>
            <w:div w:id="2086341218">
              <w:marLeft w:val="0"/>
              <w:marRight w:val="0"/>
              <w:marTop w:val="0"/>
              <w:marBottom w:val="0"/>
              <w:divBdr>
                <w:top w:val="none" w:sz="0" w:space="0" w:color="auto"/>
                <w:left w:val="none" w:sz="0" w:space="0" w:color="auto"/>
                <w:bottom w:val="none" w:sz="0" w:space="0" w:color="auto"/>
                <w:right w:val="none" w:sz="0" w:space="0" w:color="auto"/>
              </w:divBdr>
            </w:div>
          </w:divsChild>
        </w:div>
        <w:div w:id="1929583105">
          <w:marLeft w:val="1548"/>
          <w:marRight w:val="1548"/>
          <w:marTop w:val="240"/>
          <w:marBottom w:val="240"/>
          <w:divBdr>
            <w:top w:val="none" w:sz="0" w:space="0" w:color="auto"/>
            <w:left w:val="none" w:sz="0" w:space="0" w:color="auto"/>
            <w:bottom w:val="none" w:sz="0" w:space="0" w:color="auto"/>
            <w:right w:val="none" w:sz="0" w:space="0" w:color="auto"/>
          </w:divBdr>
          <w:divsChild>
            <w:div w:id="1330212638">
              <w:marLeft w:val="0"/>
              <w:marRight w:val="0"/>
              <w:marTop w:val="0"/>
              <w:marBottom w:val="0"/>
              <w:divBdr>
                <w:top w:val="none" w:sz="0" w:space="0" w:color="auto"/>
                <w:left w:val="none" w:sz="0" w:space="0" w:color="auto"/>
                <w:bottom w:val="none" w:sz="0" w:space="0" w:color="auto"/>
                <w:right w:val="none" w:sz="0" w:space="0" w:color="auto"/>
              </w:divBdr>
            </w:div>
          </w:divsChild>
        </w:div>
        <w:div w:id="560749111">
          <w:marLeft w:val="1548"/>
          <w:marRight w:val="1548"/>
          <w:marTop w:val="240"/>
          <w:marBottom w:val="240"/>
          <w:divBdr>
            <w:top w:val="none" w:sz="0" w:space="0" w:color="auto"/>
            <w:left w:val="none" w:sz="0" w:space="0" w:color="auto"/>
            <w:bottom w:val="none" w:sz="0" w:space="0" w:color="auto"/>
            <w:right w:val="none" w:sz="0" w:space="0" w:color="auto"/>
          </w:divBdr>
          <w:divsChild>
            <w:div w:id="875580806">
              <w:marLeft w:val="0"/>
              <w:marRight w:val="0"/>
              <w:marTop w:val="0"/>
              <w:marBottom w:val="0"/>
              <w:divBdr>
                <w:top w:val="none" w:sz="0" w:space="0" w:color="auto"/>
                <w:left w:val="none" w:sz="0" w:space="0" w:color="auto"/>
                <w:bottom w:val="none" w:sz="0" w:space="0" w:color="auto"/>
                <w:right w:val="none" w:sz="0" w:space="0" w:color="auto"/>
              </w:divBdr>
            </w:div>
          </w:divsChild>
        </w:div>
        <w:div w:id="1237478591">
          <w:marLeft w:val="1548"/>
          <w:marRight w:val="1548"/>
          <w:marTop w:val="240"/>
          <w:marBottom w:val="240"/>
          <w:divBdr>
            <w:top w:val="none" w:sz="0" w:space="0" w:color="auto"/>
            <w:left w:val="none" w:sz="0" w:space="0" w:color="auto"/>
            <w:bottom w:val="none" w:sz="0" w:space="0" w:color="auto"/>
            <w:right w:val="none" w:sz="0" w:space="0" w:color="auto"/>
          </w:divBdr>
          <w:divsChild>
            <w:div w:id="248394294">
              <w:marLeft w:val="0"/>
              <w:marRight w:val="0"/>
              <w:marTop w:val="0"/>
              <w:marBottom w:val="0"/>
              <w:divBdr>
                <w:top w:val="none" w:sz="0" w:space="0" w:color="auto"/>
                <w:left w:val="none" w:sz="0" w:space="0" w:color="auto"/>
                <w:bottom w:val="none" w:sz="0" w:space="0" w:color="auto"/>
                <w:right w:val="none" w:sz="0" w:space="0" w:color="auto"/>
              </w:divBdr>
            </w:div>
          </w:divsChild>
        </w:div>
        <w:div w:id="2079134820">
          <w:marLeft w:val="1548"/>
          <w:marRight w:val="1548"/>
          <w:marTop w:val="240"/>
          <w:marBottom w:val="240"/>
          <w:divBdr>
            <w:top w:val="none" w:sz="0" w:space="0" w:color="auto"/>
            <w:left w:val="none" w:sz="0" w:space="0" w:color="auto"/>
            <w:bottom w:val="none" w:sz="0" w:space="0" w:color="auto"/>
            <w:right w:val="none" w:sz="0" w:space="0" w:color="auto"/>
          </w:divBdr>
          <w:divsChild>
            <w:div w:id="2010714657">
              <w:marLeft w:val="0"/>
              <w:marRight w:val="0"/>
              <w:marTop w:val="0"/>
              <w:marBottom w:val="0"/>
              <w:divBdr>
                <w:top w:val="none" w:sz="0" w:space="0" w:color="auto"/>
                <w:left w:val="none" w:sz="0" w:space="0" w:color="auto"/>
                <w:bottom w:val="none" w:sz="0" w:space="0" w:color="auto"/>
                <w:right w:val="none" w:sz="0" w:space="0" w:color="auto"/>
              </w:divBdr>
            </w:div>
          </w:divsChild>
        </w:div>
        <w:div w:id="1857496396">
          <w:marLeft w:val="1548"/>
          <w:marRight w:val="1548"/>
          <w:marTop w:val="240"/>
          <w:marBottom w:val="240"/>
          <w:divBdr>
            <w:top w:val="none" w:sz="0" w:space="0" w:color="auto"/>
            <w:left w:val="none" w:sz="0" w:space="0" w:color="auto"/>
            <w:bottom w:val="none" w:sz="0" w:space="0" w:color="auto"/>
            <w:right w:val="none" w:sz="0" w:space="0" w:color="auto"/>
          </w:divBdr>
          <w:divsChild>
            <w:div w:id="1427575248">
              <w:marLeft w:val="0"/>
              <w:marRight w:val="0"/>
              <w:marTop w:val="0"/>
              <w:marBottom w:val="0"/>
              <w:divBdr>
                <w:top w:val="none" w:sz="0" w:space="0" w:color="auto"/>
                <w:left w:val="none" w:sz="0" w:space="0" w:color="auto"/>
                <w:bottom w:val="none" w:sz="0" w:space="0" w:color="auto"/>
                <w:right w:val="none" w:sz="0" w:space="0" w:color="auto"/>
              </w:divBdr>
            </w:div>
          </w:divsChild>
        </w:div>
        <w:div w:id="1245071487">
          <w:marLeft w:val="1548"/>
          <w:marRight w:val="1548"/>
          <w:marTop w:val="240"/>
          <w:marBottom w:val="240"/>
          <w:divBdr>
            <w:top w:val="none" w:sz="0" w:space="0" w:color="auto"/>
            <w:left w:val="none" w:sz="0" w:space="0" w:color="auto"/>
            <w:bottom w:val="none" w:sz="0" w:space="0" w:color="auto"/>
            <w:right w:val="none" w:sz="0" w:space="0" w:color="auto"/>
          </w:divBdr>
          <w:divsChild>
            <w:div w:id="1855222957">
              <w:marLeft w:val="0"/>
              <w:marRight w:val="0"/>
              <w:marTop w:val="0"/>
              <w:marBottom w:val="0"/>
              <w:divBdr>
                <w:top w:val="none" w:sz="0" w:space="0" w:color="auto"/>
                <w:left w:val="none" w:sz="0" w:space="0" w:color="auto"/>
                <w:bottom w:val="none" w:sz="0" w:space="0" w:color="auto"/>
                <w:right w:val="none" w:sz="0" w:space="0" w:color="auto"/>
              </w:divBdr>
            </w:div>
          </w:divsChild>
        </w:div>
        <w:div w:id="258828971">
          <w:marLeft w:val="1548"/>
          <w:marRight w:val="1548"/>
          <w:marTop w:val="240"/>
          <w:marBottom w:val="240"/>
          <w:divBdr>
            <w:top w:val="none" w:sz="0" w:space="0" w:color="auto"/>
            <w:left w:val="none" w:sz="0" w:space="0" w:color="auto"/>
            <w:bottom w:val="none" w:sz="0" w:space="0" w:color="auto"/>
            <w:right w:val="none" w:sz="0" w:space="0" w:color="auto"/>
          </w:divBdr>
          <w:divsChild>
            <w:div w:id="1620263307">
              <w:marLeft w:val="0"/>
              <w:marRight w:val="0"/>
              <w:marTop w:val="0"/>
              <w:marBottom w:val="0"/>
              <w:divBdr>
                <w:top w:val="none" w:sz="0" w:space="0" w:color="auto"/>
                <w:left w:val="none" w:sz="0" w:space="0" w:color="auto"/>
                <w:bottom w:val="none" w:sz="0" w:space="0" w:color="auto"/>
                <w:right w:val="none" w:sz="0" w:space="0" w:color="auto"/>
              </w:divBdr>
            </w:div>
          </w:divsChild>
        </w:div>
        <w:div w:id="517045551">
          <w:marLeft w:val="1548"/>
          <w:marRight w:val="1548"/>
          <w:marTop w:val="240"/>
          <w:marBottom w:val="240"/>
          <w:divBdr>
            <w:top w:val="none" w:sz="0" w:space="0" w:color="auto"/>
            <w:left w:val="none" w:sz="0" w:space="0" w:color="auto"/>
            <w:bottom w:val="none" w:sz="0" w:space="0" w:color="auto"/>
            <w:right w:val="none" w:sz="0" w:space="0" w:color="auto"/>
          </w:divBdr>
          <w:divsChild>
            <w:div w:id="1099328397">
              <w:marLeft w:val="0"/>
              <w:marRight w:val="0"/>
              <w:marTop w:val="0"/>
              <w:marBottom w:val="0"/>
              <w:divBdr>
                <w:top w:val="none" w:sz="0" w:space="0" w:color="auto"/>
                <w:left w:val="none" w:sz="0" w:space="0" w:color="auto"/>
                <w:bottom w:val="none" w:sz="0" w:space="0" w:color="auto"/>
                <w:right w:val="none" w:sz="0" w:space="0" w:color="auto"/>
              </w:divBdr>
            </w:div>
          </w:divsChild>
        </w:div>
        <w:div w:id="507209233">
          <w:marLeft w:val="1548"/>
          <w:marRight w:val="1548"/>
          <w:marTop w:val="240"/>
          <w:marBottom w:val="240"/>
          <w:divBdr>
            <w:top w:val="none" w:sz="0" w:space="0" w:color="auto"/>
            <w:left w:val="none" w:sz="0" w:space="0" w:color="auto"/>
            <w:bottom w:val="none" w:sz="0" w:space="0" w:color="auto"/>
            <w:right w:val="none" w:sz="0" w:space="0" w:color="auto"/>
          </w:divBdr>
          <w:divsChild>
            <w:div w:id="647052740">
              <w:marLeft w:val="0"/>
              <w:marRight w:val="0"/>
              <w:marTop w:val="0"/>
              <w:marBottom w:val="0"/>
              <w:divBdr>
                <w:top w:val="none" w:sz="0" w:space="0" w:color="auto"/>
                <w:left w:val="none" w:sz="0" w:space="0" w:color="auto"/>
                <w:bottom w:val="none" w:sz="0" w:space="0" w:color="auto"/>
                <w:right w:val="none" w:sz="0" w:space="0" w:color="auto"/>
              </w:divBdr>
            </w:div>
          </w:divsChild>
        </w:div>
        <w:div w:id="80109204">
          <w:marLeft w:val="1548"/>
          <w:marRight w:val="1548"/>
          <w:marTop w:val="240"/>
          <w:marBottom w:val="240"/>
          <w:divBdr>
            <w:top w:val="none" w:sz="0" w:space="0" w:color="auto"/>
            <w:left w:val="none" w:sz="0" w:space="0" w:color="auto"/>
            <w:bottom w:val="none" w:sz="0" w:space="0" w:color="auto"/>
            <w:right w:val="none" w:sz="0" w:space="0" w:color="auto"/>
          </w:divBdr>
          <w:divsChild>
            <w:div w:id="1058238278">
              <w:marLeft w:val="0"/>
              <w:marRight w:val="0"/>
              <w:marTop w:val="0"/>
              <w:marBottom w:val="0"/>
              <w:divBdr>
                <w:top w:val="none" w:sz="0" w:space="0" w:color="auto"/>
                <w:left w:val="none" w:sz="0" w:space="0" w:color="auto"/>
                <w:bottom w:val="none" w:sz="0" w:space="0" w:color="auto"/>
                <w:right w:val="none" w:sz="0" w:space="0" w:color="auto"/>
              </w:divBdr>
            </w:div>
          </w:divsChild>
        </w:div>
        <w:div w:id="724375037">
          <w:marLeft w:val="1548"/>
          <w:marRight w:val="1548"/>
          <w:marTop w:val="240"/>
          <w:marBottom w:val="240"/>
          <w:divBdr>
            <w:top w:val="none" w:sz="0" w:space="0" w:color="auto"/>
            <w:left w:val="none" w:sz="0" w:space="0" w:color="auto"/>
            <w:bottom w:val="none" w:sz="0" w:space="0" w:color="auto"/>
            <w:right w:val="none" w:sz="0" w:space="0" w:color="auto"/>
          </w:divBdr>
          <w:divsChild>
            <w:div w:id="2063283018">
              <w:marLeft w:val="0"/>
              <w:marRight w:val="0"/>
              <w:marTop w:val="0"/>
              <w:marBottom w:val="0"/>
              <w:divBdr>
                <w:top w:val="none" w:sz="0" w:space="0" w:color="auto"/>
                <w:left w:val="none" w:sz="0" w:space="0" w:color="auto"/>
                <w:bottom w:val="none" w:sz="0" w:space="0" w:color="auto"/>
                <w:right w:val="none" w:sz="0" w:space="0" w:color="auto"/>
              </w:divBdr>
            </w:div>
          </w:divsChild>
        </w:div>
        <w:div w:id="786314284">
          <w:marLeft w:val="1548"/>
          <w:marRight w:val="1548"/>
          <w:marTop w:val="240"/>
          <w:marBottom w:val="240"/>
          <w:divBdr>
            <w:top w:val="none" w:sz="0" w:space="0" w:color="auto"/>
            <w:left w:val="none" w:sz="0" w:space="0" w:color="auto"/>
            <w:bottom w:val="none" w:sz="0" w:space="0" w:color="auto"/>
            <w:right w:val="none" w:sz="0" w:space="0" w:color="auto"/>
          </w:divBdr>
          <w:divsChild>
            <w:div w:id="306788951">
              <w:marLeft w:val="0"/>
              <w:marRight w:val="0"/>
              <w:marTop w:val="0"/>
              <w:marBottom w:val="0"/>
              <w:divBdr>
                <w:top w:val="none" w:sz="0" w:space="0" w:color="auto"/>
                <w:left w:val="none" w:sz="0" w:space="0" w:color="auto"/>
                <w:bottom w:val="none" w:sz="0" w:space="0" w:color="auto"/>
                <w:right w:val="none" w:sz="0" w:space="0" w:color="auto"/>
              </w:divBdr>
            </w:div>
          </w:divsChild>
        </w:div>
        <w:div w:id="1423526553">
          <w:marLeft w:val="1548"/>
          <w:marRight w:val="1548"/>
          <w:marTop w:val="240"/>
          <w:marBottom w:val="240"/>
          <w:divBdr>
            <w:top w:val="none" w:sz="0" w:space="0" w:color="auto"/>
            <w:left w:val="none" w:sz="0" w:space="0" w:color="auto"/>
            <w:bottom w:val="none" w:sz="0" w:space="0" w:color="auto"/>
            <w:right w:val="none" w:sz="0" w:space="0" w:color="auto"/>
          </w:divBdr>
          <w:divsChild>
            <w:div w:id="146165414">
              <w:marLeft w:val="0"/>
              <w:marRight w:val="0"/>
              <w:marTop w:val="0"/>
              <w:marBottom w:val="0"/>
              <w:divBdr>
                <w:top w:val="none" w:sz="0" w:space="0" w:color="auto"/>
                <w:left w:val="none" w:sz="0" w:space="0" w:color="auto"/>
                <w:bottom w:val="none" w:sz="0" w:space="0" w:color="auto"/>
                <w:right w:val="none" w:sz="0" w:space="0" w:color="auto"/>
              </w:divBdr>
            </w:div>
          </w:divsChild>
        </w:div>
        <w:div w:id="687752296">
          <w:marLeft w:val="1548"/>
          <w:marRight w:val="1548"/>
          <w:marTop w:val="240"/>
          <w:marBottom w:val="240"/>
          <w:divBdr>
            <w:top w:val="none" w:sz="0" w:space="0" w:color="auto"/>
            <w:left w:val="none" w:sz="0" w:space="0" w:color="auto"/>
            <w:bottom w:val="none" w:sz="0" w:space="0" w:color="auto"/>
            <w:right w:val="none" w:sz="0" w:space="0" w:color="auto"/>
          </w:divBdr>
          <w:divsChild>
            <w:div w:id="1841265180">
              <w:marLeft w:val="0"/>
              <w:marRight w:val="0"/>
              <w:marTop w:val="0"/>
              <w:marBottom w:val="0"/>
              <w:divBdr>
                <w:top w:val="none" w:sz="0" w:space="0" w:color="auto"/>
                <w:left w:val="none" w:sz="0" w:space="0" w:color="auto"/>
                <w:bottom w:val="none" w:sz="0" w:space="0" w:color="auto"/>
                <w:right w:val="none" w:sz="0" w:space="0" w:color="auto"/>
              </w:divBdr>
            </w:div>
          </w:divsChild>
        </w:div>
        <w:div w:id="824400127">
          <w:marLeft w:val="1548"/>
          <w:marRight w:val="1548"/>
          <w:marTop w:val="240"/>
          <w:marBottom w:val="240"/>
          <w:divBdr>
            <w:top w:val="none" w:sz="0" w:space="0" w:color="auto"/>
            <w:left w:val="none" w:sz="0" w:space="0" w:color="auto"/>
            <w:bottom w:val="none" w:sz="0" w:space="0" w:color="auto"/>
            <w:right w:val="none" w:sz="0" w:space="0" w:color="auto"/>
          </w:divBdr>
          <w:divsChild>
            <w:div w:id="1453748703">
              <w:marLeft w:val="0"/>
              <w:marRight w:val="0"/>
              <w:marTop w:val="0"/>
              <w:marBottom w:val="0"/>
              <w:divBdr>
                <w:top w:val="none" w:sz="0" w:space="0" w:color="auto"/>
                <w:left w:val="none" w:sz="0" w:space="0" w:color="auto"/>
                <w:bottom w:val="none" w:sz="0" w:space="0" w:color="auto"/>
                <w:right w:val="none" w:sz="0" w:space="0" w:color="auto"/>
              </w:divBdr>
            </w:div>
          </w:divsChild>
        </w:div>
        <w:div w:id="1361852640">
          <w:marLeft w:val="1548"/>
          <w:marRight w:val="1548"/>
          <w:marTop w:val="240"/>
          <w:marBottom w:val="240"/>
          <w:divBdr>
            <w:top w:val="none" w:sz="0" w:space="0" w:color="auto"/>
            <w:left w:val="none" w:sz="0" w:space="0" w:color="auto"/>
            <w:bottom w:val="none" w:sz="0" w:space="0" w:color="auto"/>
            <w:right w:val="none" w:sz="0" w:space="0" w:color="auto"/>
          </w:divBdr>
          <w:divsChild>
            <w:div w:id="1422871576">
              <w:marLeft w:val="0"/>
              <w:marRight w:val="0"/>
              <w:marTop w:val="0"/>
              <w:marBottom w:val="0"/>
              <w:divBdr>
                <w:top w:val="none" w:sz="0" w:space="0" w:color="auto"/>
                <w:left w:val="none" w:sz="0" w:space="0" w:color="auto"/>
                <w:bottom w:val="none" w:sz="0" w:space="0" w:color="auto"/>
                <w:right w:val="none" w:sz="0" w:space="0" w:color="auto"/>
              </w:divBdr>
            </w:div>
          </w:divsChild>
        </w:div>
        <w:div w:id="2087607387">
          <w:marLeft w:val="1548"/>
          <w:marRight w:val="1548"/>
          <w:marTop w:val="240"/>
          <w:marBottom w:val="240"/>
          <w:divBdr>
            <w:top w:val="none" w:sz="0" w:space="0" w:color="auto"/>
            <w:left w:val="none" w:sz="0" w:space="0" w:color="auto"/>
            <w:bottom w:val="none" w:sz="0" w:space="0" w:color="auto"/>
            <w:right w:val="none" w:sz="0" w:space="0" w:color="auto"/>
          </w:divBdr>
          <w:divsChild>
            <w:div w:id="2053071258">
              <w:marLeft w:val="0"/>
              <w:marRight w:val="0"/>
              <w:marTop w:val="0"/>
              <w:marBottom w:val="0"/>
              <w:divBdr>
                <w:top w:val="none" w:sz="0" w:space="0" w:color="auto"/>
                <w:left w:val="none" w:sz="0" w:space="0" w:color="auto"/>
                <w:bottom w:val="none" w:sz="0" w:space="0" w:color="auto"/>
                <w:right w:val="none" w:sz="0" w:space="0" w:color="auto"/>
              </w:divBdr>
            </w:div>
          </w:divsChild>
        </w:div>
        <w:div w:id="390463837">
          <w:marLeft w:val="1548"/>
          <w:marRight w:val="1548"/>
          <w:marTop w:val="240"/>
          <w:marBottom w:val="240"/>
          <w:divBdr>
            <w:top w:val="none" w:sz="0" w:space="0" w:color="auto"/>
            <w:left w:val="none" w:sz="0" w:space="0" w:color="auto"/>
            <w:bottom w:val="none" w:sz="0" w:space="0" w:color="auto"/>
            <w:right w:val="none" w:sz="0" w:space="0" w:color="auto"/>
          </w:divBdr>
          <w:divsChild>
            <w:div w:id="719746270">
              <w:marLeft w:val="0"/>
              <w:marRight w:val="0"/>
              <w:marTop w:val="0"/>
              <w:marBottom w:val="0"/>
              <w:divBdr>
                <w:top w:val="none" w:sz="0" w:space="0" w:color="auto"/>
                <w:left w:val="none" w:sz="0" w:space="0" w:color="auto"/>
                <w:bottom w:val="none" w:sz="0" w:space="0" w:color="auto"/>
                <w:right w:val="none" w:sz="0" w:space="0" w:color="auto"/>
              </w:divBdr>
            </w:div>
          </w:divsChild>
        </w:div>
        <w:div w:id="1703087138">
          <w:marLeft w:val="1548"/>
          <w:marRight w:val="1548"/>
          <w:marTop w:val="240"/>
          <w:marBottom w:val="240"/>
          <w:divBdr>
            <w:top w:val="none" w:sz="0" w:space="0" w:color="auto"/>
            <w:left w:val="none" w:sz="0" w:space="0" w:color="auto"/>
            <w:bottom w:val="none" w:sz="0" w:space="0" w:color="auto"/>
            <w:right w:val="none" w:sz="0" w:space="0" w:color="auto"/>
          </w:divBdr>
          <w:divsChild>
            <w:div w:id="1597903185">
              <w:marLeft w:val="0"/>
              <w:marRight w:val="0"/>
              <w:marTop w:val="0"/>
              <w:marBottom w:val="0"/>
              <w:divBdr>
                <w:top w:val="none" w:sz="0" w:space="0" w:color="auto"/>
                <w:left w:val="none" w:sz="0" w:space="0" w:color="auto"/>
                <w:bottom w:val="none" w:sz="0" w:space="0" w:color="auto"/>
                <w:right w:val="none" w:sz="0" w:space="0" w:color="auto"/>
              </w:divBdr>
            </w:div>
          </w:divsChild>
        </w:div>
        <w:div w:id="519513723">
          <w:marLeft w:val="1548"/>
          <w:marRight w:val="1548"/>
          <w:marTop w:val="240"/>
          <w:marBottom w:val="240"/>
          <w:divBdr>
            <w:top w:val="none" w:sz="0" w:space="0" w:color="auto"/>
            <w:left w:val="none" w:sz="0" w:space="0" w:color="auto"/>
            <w:bottom w:val="none" w:sz="0" w:space="0" w:color="auto"/>
            <w:right w:val="none" w:sz="0" w:space="0" w:color="auto"/>
          </w:divBdr>
          <w:divsChild>
            <w:div w:id="1978416507">
              <w:marLeft w:val="0"/>
              <w:marRight w:val="0"/>
              <w:marTop w:val="0"/>
              <w:marBottom w:val="0"/>
              <w:divBdr>
                <w:top w:val="none" w:sz="0" w:space="0" w:color="auto"/>
                <w:left w:val="none" w:sz="0" w:space="0" w:color="auto"/>
                <w:bottom w:val="none" w:sz="0" w:space="0" w:color="auto"/>
                <w:right w:val="none" w:sz="0" w:space="0" w:color="auto"/>
              </w:divBdr>
            </w:div>
          </w:divsChild>
        </w:div>
        <w:div w:id="1979525558">
          <w:marLeft w:val="1548"/>
          <w:marRight w:val="1548"/>
          <w:marTop w:val="240"/>
          <w:marBottom w:val="240"/>
          <w:divBdr>
            <w:top w:val="none" w:sz="0" w:space="0" w:color="auto"/>
            <w:left w:val="none" w:sz="0" w:space="0" w:color="auto"/>
            <w:bottom w:val="none" w:sz="0" w:space="0" w:color="auto"/>
            <w:right w:val="none" w:sz="0" w:space="0" w:color="auto"/>
          </w:divBdr>
          <w:divsChild>
            <w:div w:id="1059403483">
              <w:marLeft w:val="0"/>
              <w:marRight w:val="0"/>
              <w:marTop w:val="0"/>
              <w:marBottom w:val="0"/>
              <w:divBdr>
                <w:top w:val="none" w:sz="0" w:space="0" w:color="auto"/>
                <w:left w:val="none" w:sz="0" w:space="0" w:color="auto"/>
                <w:bottom w:val="none" w:sz="0" w:space="0" w:color="auto"/>
                <w:right w:val="none" w:sz="0" w:space="0" w:color="auto"/>
              </w:divBdr>
            </w:div>
          </w:divsChild>
        </w:div>
        <w:div w:id="1138179986">
          <w:marLeft w:val="1548"/>
          <w:marRight w:val="1548"/>
          <w:marTop w:val="240"/>
          <w:marBottom w:val="240"/>
          <w:divBdr>
            <w:top w:val="none" w:sz="0" w:space="0" w:color="auto"/>
            <w:left w:val="none" w:sz="0" w:space="0" w:color="auto"/>
            <w:bottom w:val="none" w:sz="0" w:space="0" w:color="auto"/>
            <w:right w:val="none" w:sz="0" w:space="0" w:color="auto"/>
          </w:divBdr>
          <w:divsChild>
            <w:div w:id="1198859048">
              <w:marLeft w:val="0"/>
              <w:marRight w:val="0"/>
              <w:marTop w:val="0"/>
              <w:marBottom w:val="0"/>
              <w:divBdr>
                <w:top w:val="none" w:sz="0" w:space="0" w:color="auto"/>
                <w:left w:val="none" w:sz="0" w:space="0" w:color="auto"/>
                <w:bottom w:val="none" w:sz="0" w:space="0" w:color="auto"/>
                <w:right w:val="none" w:sz="0" w:space="0" w:color="auto"/>
              </w:divBdr>
            </w:div>
          </w:divsChild>
        </w:div>
        <w:div w:id="2059279192">
          <w:marLeft w:val="1548"/>
          <w:marRight w:val="1548"/>
          <w:marTop w:val="240"/>
          <w:marBottom w:val="240"/>
          <w:divBdr>
            <w:top w:val="none" w:sz="0" w:space="0" w:color="auto"/>
            <w:left w:val="none" w:sz="0" w:space="0" w:color="auto"/>
            <w:bottom w:val="none" w:sz="0" w:space="0" w:color="auto"/>
            <w:right w:val="none" w:sz="0" w:space="0" w:color="auto"/>
          </w:divBdr>
          <w:divsChild>
            <w:div w:id="1335449983">
              <w:marLeft w:val="0"/>
              <w:marRight w:val="0"/>
              <w:marTop w:val="0"/>
              <w:marBottom w:val="0"/>
              <w:divBdr>
                <w:top w:val="none" w:sz="0" w:space="0" w:color="auto"/>
                <w:left w:val="none" w:sz="0" w:space="0" w:color="auto"/>
                <w:bottom w:val="none" w:sz="0" w:space="0" w:color="auto"/>
                <w:right w:val="none" w:sz="0" w:space="0" w:color="auto"/>
              </w:divBdr>
            </w:div>
          </w:divsChild>
        </w:div>
        <w:div w:id="1299459012">
          <w:marLeft w:val="1548"/>
          <w:marRight w:val="1548"/>
          <w:marTop w:val="240"/>
          <w:marBottom w:val="240"/>
          <w:divBdr>
            <w:top w:val="none" w:sz="0" w:space="0" w:color="auto"/>
            <w:left w:val="none" w:sz="0" w:space="0" w:color="auto"/>
            <w:bottom w:val="none" w:sz="0" w:space="0" w:color="auto"/>
            <w:right w:val="none" w:sz="0" w:space="0" w:color="auto"/>
          </w:divBdr>
          <w:divsChild>
            <w:div w:id="221139549">
              <w:marLeft w:val="0"/>
              <w:marRight w:val="0"/>
              <w:marTop w:val="0"/>
              <w:marBottom w:val="0"/>
              <w:divBdr>
                <w:top w:val="none" w:sz="0" w:space="0" w:color="auto"/>
                <w:left w:val="none" w:sz="0" w:space="0" w:color="auto"/>
                <w:bottom w:val="none" w:sz="0" w:space="0" w:color="auto"/>
                <w:right w:val="none" w:sz="0" w:space="0" w:color="auto"/>
              </w:divBdr>
            </w:div>
          </w:divsChild>
        </w:div>
        <w:div w:id="1172138810">
          <w:marLeft w:val="1548"/>
          <w:marRight w:val="1548"/>
          <w:marTop w:val="240"/>
          <w:marBottom w:val="240"/>
          <w:divBdr>
            <w:top w:val="none" w:sz="0" w:space="0" w:color="auto"/>
            <w:left w:val="none" w:sz="0" w:space="0" w:color="auto"/>
            <w:bottom w:val="none" w:sz="0" w:space="0" w:color="auto"/>
            <w:right w:val="none" w:sz="0" w:space="0" w:color="auto"/>
          </w:divBdr>
          <w:divsChild>
            <w:div w:id="477500746">
              <w:marLeft w:val="0"/>
              <w:marRight w:val="0"/>
              <w:marTop w:val="0"/>
              <w:marBottom w:val="0"/>
              <w:divBdr>
                <w:top w:val="none" w:sz="0" w:space="0" w:color="auto"/>
                <w:left w:val="none" w:sz="0" w:space="0" w:color="auto"/>
                <w:bottom w:val="none" w:sz="0" w:space="0" w:color="auto"/>
                <w:right w:val="none" w:sz="0" w:space="0" w:color="auto"/>
              </w:divBdr>
            </w:div>
          </w:divsChild>
        </w:div>
        <w:div w:id="1274246404">
          <w:marLeft w:val="1548"/>
          <w:marRight w:val="1548"/>
          <w:marTop w:val="240"/>
          <w:marBottom w:val="240"/>
          <w:divBdr>
            <w:top w:val="none" w:sz="0" w:space="0" w:color="auto"/>
            <w:left w:val="none" w:sz="0" w:space="0" w:color="auto"/>
            <w:bottom w:val="none" w:sz="0" w:space="0" w:color="auto"/>
            <w:right w:val="none" w:sz="0" w:space="0" w:color="auto"/>
          </w:divBdr>
          <w:divsChild>
            <w:div w:id="1086028120">
              <w:marLeft w:val="0"/>
              <w:marRight w:val="0"/>
              <w:marTop w:val="0"/>
              <w:marBottom w:val="0"/>
              <w:divBdr>
                <w:top w:val="none" w:sz="0" w:space="0" w:color="auto"/>
                <w:left w:val="none" w:sz="0" w:space="0" w:color="auto"/>
                <w:bottom w:val="none" w:sz="0" w:space="0" w:color="auto"/>
                <w:right w:val="none" w:sz="0" w:space="0" w:color="auto"/>
              </w:divBdr>
            </w:div>
          </w:divsChild>
        </w:div>
        <w:div w:id="1227181630">
          <w:marLeft w:val="1548"/>
          <w:marRight w:val="1548"/>
          <w:marTop w:val="240"/>
          <w:marBottom w:val="240"/>
          <w:divBdr>
            <w:top w:val="none" w:sz="0" w:space="0" w:color="auto"/>
            <w:left w:val="none" w:sz="0" w:space="0" w:color="auto"/>
            <w:bottom w:val="none" w:sz="0" w:space="0" w:color="auto"/>
            <w:right w:val="none" w:sz="0" w:space="0" w:color="auto"/>
          </w:divBdr>
          <w:divsChild>
            <w:div w:id="1128163888">
              <w:marLeft w:val="0"/>
              <w:marRight w:val="0"/>
              <w:marTop w:val="0"/>
              <w:marBottom w:val="0"/>
              <w:divBdr>
                <w:top w:val="none" w:sz="0" w:space="0" w:color="auto"/>
                <w:left w:val="none" w:sz="0" w:space="0" w:color="auto"/>
                <w:bottom w:val="none" w:sz="0" w:space="0" w:color="auto"/>
                <w:right w:val="none" w:sz="0" w:space="0" w:color="auto"/>
              </w:divBdr>
            </w:div>
          </w:divsChild>
        </w:div>
        <w:div w:id="1740905840">
          <w:marLeft w:val="1548"/>
          <w:marRight w:val="1548"/>
          <w:marTop w:val="240"/>
          <w:marBottom w:val="240"/>
          <w:divBdr>
            <w:top w:val="none" w:sz="0" w:space="0" w:color="auto"/>
            <w:left w:val="none" w:sz="0" w:space="0" w:color="auto"/>
            <w:bottom w:val="none" w:sz="0" w:space="0" w:color="auto"/>
            <w:right w:val="none" w:sz="0" w:space="0" w:color="auto"/>
          </w:divBdr>
          <w:divsChild>
            <w:div w:id="1215697333">
              <w:marLeft w:val="0"/>
              <w:marRight w:val="0"/>
              <w:marTop w:val="0"/>
              <w:marBottom w:val="0"/>
              <w:divBdr>
                <w:top w:val="none" w:sz="0" w:space="0" w:color="auto"/>
                <w:left w:val="none" w:sz="0" w:space="0" w:color="auto"/>
                <w:bottom w:val="none" w:sz="0" w:space="0" w:color="auto"/>
                <w:right w:val="none" w:sz="0" w:space="0" w:color="auto"/>
              </w:divBdr>
            </w:div>
          </w:divsChild>
        </w:div>
        <w:div w:id="538930270">
          <w:marLeft w:val="1548"/>
          <w:marRight w:val="1548"/>
          <w:marTop w:val="240"/>
          <w:marBottom w:val="240"/>
          <w:divBdr>
            <w:top w:val="none" w:sz="0" w:space="0" w:color="auto"/>
            <w:left w:val="none" w:sz="0" w:space="0" w:color="auto"/>
            <w:bottom w:val="none" w:sz="0" w:space="0" w:color="auto"/>
            <w:right w:val="none" w:sz="0" w:space="0" w:color="auto"/>
          </w:divBdr>
          <w:divsChild>
            <w:div w:id="1805003563">
              <w:marLeft w:val="0"/>
              <w:marRight w:val="0"/>
              <w:marTop w:val="0"/>
              <w:marBottom w:val="0"/>
              <w:divBdr>
                <w:top w:val="none" w:sz="0" w:space="0" w:color="auto"/>
                <w:left w:val="none" w:sz="0" w:space="0" w:color="auto"/>
                <w:bottom w:val="none" w:sz="0" w:space="0" w:color="auto"/>
                <w:right w:val="none" w:sz="0" w:space="0" w:color="auto"/>
              </w:divBdr>
            </w:div>
          </w:divsChild>
        </w:div>
        <w:div w:id="1544251902">
          <w:marLeft w:val="1548"/>
          <w:marRight w:val="1548"/>
          <w:marTop w:val="240"/>
          <w:marBottom w:val="240"/>
          <w:divBdr>
            <w:top w:val="none" w:sz="0" w:space="0" w:color="auto"/>
            <w:left w:val="none" w:sz="0" w:space="0" w:color="auto"/>
            <w:bottom w:val="none" w:sz="0" w:space="0" w:color="auto"/>
            <w:right w:val="none" w:sz="0" w:space="0" w:color="auto"/>
          </w:divBdr>
          <w:divsChild>
            <w:div w:id="224295003">
              <w:marLeft w:val="0"/>
              <w:marRight w:val="0"/>
              <w:marTop w:val="0"/>
              <w:marBottom w:val="0"/>
              <w:divBdr>
                <w:top w:val="none" w:sz="0" w:space="0" w:color="auto"/>
                <w:left w:val="none" w:sz="0" w:space="0" w:color="auto"/>
                <w:bottom w:val="none" w:sz="0" w:space="0" w:color="auto"/>
                <w:right w:val="none" w:sz="0" w:space="0" w:color="auto"/>
              </w:divBdr>
            </w:div>
          </w:divsChild>
        </w:div>
        <w:div w:id="173807486">
          <w:marLeft w:val="1548"/>
          <w:marRight w:val="1548"/>
          <w:marTop w:val="240"/>
          <w:marBottom w:val="240"/>
          <w:divBdr>
            <w:top w:val="none" w:sz="0" w:space="0" w:color="auto"/>
            <w:left w:val="none" w:sz="0" w:space="0" w:color="auto"/>
            <w:bottom w:val="none" w:sz="0" w:space="0" w:color="auto"/>
            <w:right w:val="none" w:sz="0" w:space="0" w:color="auto"/>
          </w:divBdr>
          <w:divsChild>
            <w:div w:id="1321226709">
              <w:marLeft w:val="0"/>
              <w:marRight w:val="0"/>
              <w:marTop w:val="0"/>
              <w:marBottom w:val="0"/>
              <w:divBdr>
                <w:top w:val="none" w:sz="0" w:space="0" w:color="auto"/>
                <w:left w:val="none" w:sz="0" w:space="0" w:color="auto"/>
                <w:bottom w:val="none" w:sz="0" w:space="0" w:color="auto"/>
                <w:right w:val="none" w:sz="0" w:space="0" w:color="auto"/>
              </w:divBdr>
            </w:div>
          </w:divsChild>
        </w:div>
        <w:div w:id="879366622">
          <w:marLeft w:val="1548"/>
          <w:marRight w:val="1548"/>
          <w:marTop w:val="240"/>
          <w:marBottom w:val="240"/>
          <w:divBdr>
            <w:top w:val="none" w:sz="0" w:space="0" w:color="auto"/>
            <w:left w:val="none" w:sz="0" w:space="0" w:color="auto"/>
            <w:bottom w:val="none" w:sz="0" w:space="0" w:color="auto"/>
            <w:right w:val="none" w:sz="0" w:space="0" w:color="auto"/>
          </w:divBdr>
          <w:divsChild>
            <w:div w:id="1235117081">
              <w:marLeft w:val="0"/>
              <w:marRight w:val="0"/>
              <w:marTop w:val="0"/>
              <w:marBottom w:val="0"/>
              <w:divBdr>
                <w:top w:val="none" w:sz="0" w:space="0" w:color="auto"/>
                <w:left w:val="none" w:sz="0" w:space="0" w:color="auto"/>
                <w:bottom w:val="none" w:sz="0" w:space="0" w:color="auto"/>
                <w:right w:val="none" w:sz="0" w:space="0" w:color="auto"/>
              </w:divBdr>
            </w:div>
          </w:divsChild>
        </w:div>
        <w:div w:id="1171682757">
          <w:marLeft w:val="1548"/>
          <w:marRight w:val="1548"/>
          <w:marTop w:val="240"/>
          <w:marBottom w:val="240"/>
          <w:divBdr>
            <w:top w:val="none" w:sz="0" w:space="0" w:color="auto"/>
            <w:left w:val="none" w:sz="0" w:space="0" w:color="auto"/>
            <w:bottom w:val="none" w:sz="0" w:space="0" w:color="auto"/>
            <w:right w:val="none" w:sz="0" w:space="0" w:color="auto"/>
          </w:divBdr>
          <w:divsChild>
            <w:div w:id="157693844">
              <w:marLeft w:val="0"/>
              <w:marRight w:val="0"/>
              <w:marTop w:val="0"/>
              <w:marBottom w:val="0"/>
              <w:divBdr>
                <w:top w:val="none" w:sz="0" w:space="0" w:color="auto"/>
                <w:left w:val="none" w:sz="0" w:space="0" w:color="auto"/>
                <w:bottom w:val="none" w:sz="0" w:space="0" w:color="auto"/>
                <w:right w:val="none" w:sz="0" w:space="0" w:color="auto"/>
              </w:divBdr>
            </w:div>
          </w:divsChild>
        </w:div>
        <w:div w:id="1339965578">
          <w:marLeft w:val="1548"/>
          <w:marRight w:val="1548"/>
          <w:marTop w:val="240"/>
          <w:marBottom w:val="240"/>
          <w:divBdr>
            <w:top w:val="none" w:sz="0" w:space="0" w:color="auto"/>
            <w:left w:val="none" w:sz="0" w:space="0" w:color="auto"/>
            <w:bottom w:val="none" w:sz="0" w:space="0" w:color="auto"/>
            <w:right w:val="none" w:sz="0" w:space="0" w:color="auto"/>
          </w:divBdr>
          <w:divsChild>
            <w:div w:id="647587085">
              <w:marLeft w:val="0"/>
              <w:marRight w:val="0"/>
              <w:marTop w:val="0"/>
              <w:marBottom w:val="0"/>
              <w:divBdr>
                <w:top w:val="none" w:sz="0" w:space="0" w:color="auto"/>
                <w:left w:val="none" w:sz="0" w:space="0" w:color="auto"/>
                <w:bottom w:val="none" w:sz="0" w:space="0" w:color="auto"/>
                <w:right w:val="none" w:sz="0" w:space="0" w:color="auto"/>
              </w:divBdr>
            </w:div>
          </w:divsChild>
        </w:div>
        <w:div w:id="1057050581">
          <w:marLeft w:val="1548"/>
          <w:marRight w:val="1548"/>
          <w:marTop w:val="240"/>
          <w:marBottom w:val="240"/>
          <w:divBdr>
            <w:top w:val="none" w:sz="0" w:space="0" w:color="auto"/>
            <w:left w:val="none" w:sz="0" w:space="0" w:color="auto"/>
            <w:bottom w:val="none" w:sz="0" w:space="0" w:color="auto"/>
            <w:right w:val="none" w:sz="0" w:space="0" w:color="auto"/>
          </w:divBdr>
          <w:divsChild>
            <w:div w:id="295644221">
              <w:marLeft w:val="0"/>
              <w:marRight w:val="0"/>
              <w:marTop w:val="0"/>
              <w:marBottom w:val="0"/>
              <w:divBdr>
                <w:top w:val="none" w:sz="0" w:space="0" w:color="auto"/>
                <w:left w:val="none" w:sz="0" w:space="0" w:color="auto"/>
                <w:bottom w:val="none" w:sz="0" w:space="0" w:color="auto"/>
                <w:right w:val="none" w:sz="0" w:space="0" w:color="auto"/>
              </w:divBdr>
            </w:div>
          </w:divsChild>
        </w:div>
        <w:div w:id="391465017">
          <w:marLeft w:val="1548"/>
          <w:marRight w:val="1548"/>
          <w:marTop w:val="240"/>
          <w:marBottom w:val="240"/>
          <w:divBdr>
            <w:top w:val="none" w:sz="0" w:space="0" w:color="auto"/>
            <w:left w:val="none" w:sz="0" w:space="0" w:color="auto"/>
            <w:bottom w:val="none" w:sz="0" w:space="0" w:color="auto"/>
            <w:right w:val="none" w:sz="0" w:space="0" w:color="auto"/>
          </w:divBdr>
          <w:divsChild>
            <w:div w:id="862474887">
              <w:marLeft w:val="0"/>
              <w:marRight w:val="0"/>
              <w:marTop w:val="0"/>
              <w:marBottom w:val="0"/>
              <w:divBdr>
                <w:top w:val="none" w:sz="0" w:space="0" w:color="auto"/>
                <w:left w:val="none" w:sz="0" w:space="0" w:color="auto"/>
                <w:bottom w:val="none" w:sz="0" w:space="0" w:color="auto"/>
                <w:right w:val="none" w:sz="0" w:space="0" w:color="auto"/>
              </w:divBdr>
            </w:div>
          </w:divsChild>
        </w:div>
        <w:div w:id="1434202132">
          <w:marLeft w:val="1548"/>
          <w:marRight w:val="1548"/>
          <w:marTop w:val="240"/>
          <w:marBottom w:val="240"/>
          <w:divBdr>
            <w:top w:val="none" w:sz="0" w:space="0" w:color="auto"/>
            <w:left w:val="none" w:sz="0" w:space="0" w:color="auto"/>
            <w:bottom w:val="none" w:sz="0" w:space="0" w:color="auto"/>
            <w:right w:val="none" w:sz="0" w:space="0" w:color="auto"/>
          </w:divBdr>
          <w:divsChild>
            <w:div w:id="1103309442">
              <w:marLeft w:val="0"/>
              <w:marRight w:val="0"/>
              <w:marTop w:val="0"/>
              <w:marBottom w:val="0"/>
              <w:divBdr>
                <w:top w:val="none" w:sz="0" w:space="0" w:color="auto"/>
                <w:left w:val="none" w:sz="0" w:space="0" w:color="auto"/>
                <w:bottom w:val="none" w:sz="0" w:space="0" w:color="auto"/>
                <w:right w:val="none" w:sz="0" w:space="0" w:color="auto"/>
              </w:divBdr>
            </w:div>
          </w:divsChild>
        </w:div>
        <w:div w:id="2086684399">
          <w:marLeft w:val="1548"/>
          <w:marRight w:val="1548"/>
          <w:marTop w:val="240"/>
          <w:marBottom w:val="240"/>
          <w:divBdr>
            <w:top w:val="none" w:sz="0" w:space="0" w:color="auto"/>
            <w:left w:val="none" w:sz="0" w:space="0" w:color="auto"/>
            <w:bottom w:val="none" w:sz="0" w:space="0" w:color="auto"/>
            <w:right w:val="none" w:sz="0" w:space="0" w:color="auto"/>
          </w:divBdr>
          <w:divsChild>
            <w:div w:id="1954163925">
              <w:marLeft w:val="0"/>
              <w:marRight w:val="0"/>
              <w:marTop w:val="0"/>
              <w:marBottom w:val="0"/>
              <w:divBdr>
                <w:top w:val="none" w:sz="0" w:space="0" w:color="auto"/>
                <w:left w:val="none" w:sz="0" w:space="0" w:color="auto"/>
                <w:bottom w:val="none" w:sz="0" w:space="0" w:color="auto"/>
                <w:right w:val="none" w:sz="0" w:space="0" w:color="auto"/>
              </w:divBdr>
            </w:div>
          </w:divsChild>
        </w:div>
        <w:div w:id="610892915">
          <w:marLeft w:val="1548"/>
          <w:marRight w:val="1548"/>
          <w:marTop w:val="240"/>
          <w:marBottom w:val="240"/>
          <w:divBdr>
            <w:top w:val="none" w:sz="0" w:space="0" w:color="auto"/>
            <w:left w:val="none" w:sz="0" w:space="0" w:color="auto"/>
            <w:bottom w:val="none" w:sz="0" w:space="0" w:color="auto"/>
            <w:right w:val="none" w:sz="0" w:space="0" w:color="auto"/>
          </w:divBdr>
          <w:divsChild>
            <w:div w:id="1289580876">
              <w:marLeft w:val="0"/>
              <w:marRight w:val="0"/>
              <w:marTop w:val="0"/>
              <w:marBottom w:val="0"/>
              <w:divBdr>
                <w:top w:val="none" w:sz="0" w:space="0" w:color="auto"/>
                <w:left w:val="none" w:sz="0" w:space="0" w:color="auto"/>
                <w:bottom w:val="none" w:sz="0" w:space="0" w:color="auto"/>
                <w:right w:val="none" w:sz="0" w:space="0" w:color="auto"/>
              </w:divBdr>
            </w:div>
          </w:divsChild>
        </w:div>
        <w:div w:id="1967350690">
          <w:marLeft w:val="1548"/>
          <w:marRight w:val="1548"/>
          <w:marTop w:val="240"/>
          <w:marBottom w:val="240"/>
          <w:divBdr>
            <w:top w:val="none" w:sz="0" w:space="0" w:color="auto"/>
            <w:left w:val="none" w:sz="0" w:space="0" w:color="auto"/>
            <w:bottom w:val="none" w:sz="0" w:space="0" w:color="auto"/>
            <w:right w:val="none" w:sz="0" w:space="0" w:color="auto"/>
          </w:divBdr>
          <w:divsChild>
            <w:div w:id="2095937180">
              <w:marLeft w:val="0"/>
              <w:marRight w:val="0"/>
              <w:marTop w:val="0"/>
              <w:marBottom w:val="0"/>
              <w:divBdr>
                <w:top w:val="none" w:sz="0" w:space="0" w:color="auto"/>
                <w:left w:val="none" w:sz="0" w:space="0" w:color="auto"/>
                <w:bottom w:val="none" w:sz="0" w:space="0" w:color="auto"/>
                <w:right w:val="none" w:sz="0" w:space="0" w:color="auto"/>
              </w:divBdr>
            </w:div>
          </w:divsChild>
        </w:div>
        <w:div w:id="711808110">
          <w:marLeft w:val="1548"/>
          <w:marRight w:val="1548"/>
          <w:marTop w:val="240"/>
          <w:marBottom w:val="240"/>
          <w:divBdr>
            <w:top w:val="none" w:sz="0" w:space="0" w:color="auto"/>
            <w:left w:val="none" w:sz="0" w:space="0" w:color="auto"/>
            <w:bottom w:val="none" w:sz="0" w:space="0" w:color="auto"/>
            <w:right w:val="none" w:sz="0" w:space="0" w:color="auto"/>
          </w:divBdr>
          <w:divsChild>
            <w:div w:id="1549953176">
              <w:marLeft w:val="0"/>
              <w:marRight w:val="0"/>
              <w:marTop w:val="0"/>
              <w:marBottom w:val="0"/>
              <w:divBdr>
                <w:top w:val="none" w:sz="0" w:space="0" w:color="auto"/>
                <w:left w:val="none" w:sz="0" w:space="0" w:color="auto"/>
                <w:bottom w:val="none" w:sz="0" w:space="0" w:color="auto"/>
                <w:right w:val="none" w:sz="0" w:space="0" w:color="auto"/>
              </w:divBdr>
            </w:div>
          </w:divsChild>
        </w:div>
        <w:div w:id="855384855">
          <w:marLeft w:val="1548"/>
          <w:marRight w:val="1548"/>
          <w:marTop w:val="240"/>
          <w:marBottom w:val="240"/>
          <w:divBdr>
            <w:top w:val="none" w:sz="0" w:space="0" w:color="auto"/>
            <w:left w:val="none" w:sz="0" w:space="0" w:color="auto"/>
            <w:bottom w:val="none" w:sz="0" w:space="0" w:color="auto"/>
            <w:right w:val="none" w:sz="0" w:space="0" w:color="auto"/>
          </w:divBdr>
          <w:divsChild>
            <w:div w:id="648286721">
              <w:marLeft w:val="0"/>
              <w:marRight w:val="0"/>
              <w:marTop w:val="0"/>
              <w:marBottom w:val="0"/>
              <w:divBdr>
                <w:top w:val="none" w:sz="0" w:space="0" w:color="auto"/>
                <w:left w:val="none" w:sz="0" w:space="0" w:color="auto"/>
                <w:bottom w:val="none" w:sz="0" w:space="0" w:color="auto"/>
                <w:right w:val="none" w:sz="0" w:space="0" w:color="auto"/>
              </w:divBdr>
            </w:div>
          </w:divsChild>
        </w:div>
        <w:div w:id="626358339">
          <w:marLeft w:val="1548"/>
          <w:marRight w:val="1548"/>
          <w:marTop w:val="240"/>
          <w:marBottom w:val="240"/>
          <w:divBdr>
            <w:top w:val="none" w:sz="0" w:space="0" w:color="auto"/>
            <w:left w:val="none" w:sz="0" w:space="0" w:color="auto"/>
            <w:bottom w:val="none" w:sz="0" w:space="0" w:color="auto"/>
            <w:right w:val="none" w:sz="0" w:space="0" w:color="auto"/>
          </w:divBdr>
          <w:divsChild>
            <w:div w:id="855270651">
              <w:marLeft w:val="0"/>
              <w:marRight w:val="0"/>
              <w:marTop w:val="0"/>
              <w:marBottom w:val="0"/>
              <w:divBdr>
                <w:top w:val="none" w:sz="0" w:space="0" w:color="auto"/>
                <w:left w:val="none" w:sz="0" w:space="0" w:color="auto"/>
                <w:bottom w:val="none" w:sz="0" w:space="0" w:color="auto"/>
                <w:right w:val="none" w:sz="0" w:space="0" w:color="auto"/>
              </w:divBdr>
            </w:div>
          </w:divsChild>
        </w:div>
        <w:div w:id="26415008">
          <w:marLeft w:val="1548"/>
          <w:marRight w:val="1548"/>
          <w:marTop w:val="240"/>
          <w:marBottom w:val="240"/>
          <w:divBdr>
            <w:top w:val="none" w:sz="0" w:space="0" w:color="auto"/>
            <w:left w:val="none" w:sz="0" w:space="0" w:color="auto"/>
            <w:bottom w:val="none" w:sz="0" w:space="0" w:color="auto"/>
            <w:right w:val="none" w:sz="0" w:space="0" w:color="auto"/>
          </w:divBdr>
          <w:divsChild>
            <w:div w:id="1167286989">
              <w:marLeft w:val="0"/>
              <w:marRight w:val="0"/>
              <w:marTop w:val="0"/>
              <w:marBottom w:val="0"/>
              <w:divBdr>
                <w:top w:val="none" w:sz="0" w:space="0" w:color="auto"/>
                <w:left w:val="none" w:sz="0" w:space="0" w:color="auto"/>
                <w:bottom w:val="none" w:sz="0" w:space="0" w:color="auto"/>
                <w:right w:val="none" w:sz="0" w:space="0" w:color="auto"/>
              </w:divBdr>
            </w:div>
          </w:divsChild>
        </w:div>
        <w:div w:id="1238053147">
          <w:marLeft w:val="1548"/>
          <w:marRight w:val="1548"/>
          <w:marTop w:val="240"/>
          <w:marBottom w:val="240"/>
          <w:divBdr>
            <w:top w:val="none" w:sz="0" w:space="0" w:color="auto"/>
            <w:left w:val="none" w:sz="0" w:space="0" w:color="auto"/>
            <w:bottom w:val="none" w:sz="0" w:space="0" w:color="auto"/>
            <w:right w:val="none" w:sz="0" w:space="0" w:color="auto"/>
          </w:divBdr>
          <w:divsChild>
            <w:div w:id="1947612929">
              <w:marLeft w:val="0"/>
              <w:marRight w:val="0"/>
              <w:marTop w:val="0"/>
              <w:marBottom w:val="0"/>
              <w:divBdr>
                <w:top w:val="none" w:sz="0" w:space="0" w:color="auto"/>
                <w:left w:val="none" w:sz="0" w:space="0" w:color="auto"/>
                <w:bottom w:val="none" w:sz="0" w:space="0" w:color="auto"/>
                <w:right w:val="none" w:sz="0" w:space="0" w:color="auto"/>
              </w:divBdr>
            </w:div>
          </w:divsChild>
        </w:div>
        <w:div w:id="47271422">
          <w:marLeft w:val="1548"/>
          <w:marRight w:val="1548"/>
          <w:marTop w:val="240"/>
          <w:marBottom w:val="240"/>
          <w:divBdr>
            <w:top w:val="none" w:sz="0" w:space="0" w:color="auto"/>
            <w:left w:val="none" w:sz="0" w:space="0" w:color="auto"/>
            <w:bottom w:val="none" w:sz="0" w:space="0" w:color="auto"/>
            <w:right w:val="none" w:sz="0" w:space="0" w:color="auto"/>
          </w:divBdr>
          <w:divsChild>
            <w:div w:id="1557858855">
              <w:marLeft w:val="0"/>
              <w:marRight w:val="0"/>
              <w:marTop w:val="0"/>
              <w:marBottom w:val="0"/>
              <w:divBdr>
                <w:top w:val="none" w:sz="0" w:space="0" w:color="auto"/>
                <w:left w:val="none" w:sz="0" w:space="0" w:color="auto"/>
                <w:bottom w:val="none" w:sz="0" w:space="0" w:color="auto"/>
                <w:right w:val="none" w:sz="0" w:space="0" w:color="auto"/>
              </w:divBdr>
            </w:div>
          </w:divsChild>
        </w:div>
        <w:div w:id="628895400">
          <w:marLeft w:val="1548"/>
          <w:marRight w:val="1548"/>
          <w:marTop w:val="240"/>
          <w:marBottom w:val="240"/>
          <w:divBdr>
            <w:top w:val="none" w:sz="0" w:space="0" w:color="auto"/>
            <w:left w:val="none" w:sz="0" w:space="0" w:color="auto"/>
            <w:bottom w:val="none" w:sz="0" w:space="0" w:color="auto"/>
            <w:right w:val="none" w:sz="0" w:space="0" w:color="auto"/>
          </w:divBdr>
          <w:divsChild>
            <w:div w:id="944994840">
              <w:marLeft w:val="0"/>
              <w:marRight w:val="0"/>
              <w:marTop w:val="0"/>
              <w:marBottom w:val="0"/>
              <w:divBdr>
                <w:top w:val="none" w:sz="0" w:space="0" w:color="auto"/>
                <w:left w:val="none" w:sz="0" w:space="0" w:color="auto"/>
                <w:bottom w:val="none" w:sz="0" w:space="0" w:color="auto"/>
                <w:right w:val="none" w:sz="0" w:space="0" w:color="auto"/>
              </w:divBdr>
            </w:div>
          </w:divsChild>
        </w:div>
        <w:div w:id="767702710">
          <w:marLeft w:val="1548"/>
          <w:marRight w:val="1548"/>
          <w:marTop w:val="240"/>
          <w:marBottom w:val="240"/>
          <w:divBdr>
            <w:top w:val="none" w:sz="0" w:space="0" w:color="auto"/>
            <w:left w:val="none" w:sz="0" w:space="0" w:color="auto"/>
            <w:bottom w:val="none" w:sz="0" w:space="0" w:color="auto"/>
            <w:right w:val="none" w:sz="0" w:space="0" w:color="auto"/>
          </w:divBdr>
          <w:divsChild>
            <w:div w:id="1968849412">
              <w:marLeft w:val="0"/>
              <w:marRight w:val="0"/>
              <w:marTop w:val="0"/>
              <w:marBottom w:val="0"/>
              <w:divBdr>
                <w:top w:val="none" w:sz="0" w:space="0" w:color="auto"/>
                <w:left w:val="none" w:sz="0" w:space="0" w:color="auto"/>
                <w:bottom w:val="none" w:sz="0" w:space="0" w:color="auto"/>
                <w:right w:val="none" w:sz="0" w:space="0" w:color="auto"/>
              </w:divBdr>
            </w:div>
          </w:divsChild>
        </w:div>
        <w:div w:id="1485511829">
          <w:marLeft w:val="1548"/>
          <w:marRight w:val="1548"/>
          <w:marTop w:val="240"/>
          <w:marBottom w:val="240"/>
          <w:divBdr>
            <w:top w:val="none" w:sz="0" w:space="0" w:color="auto"/>
            <w:left w:val="none" w:sz="0" w:space="0" w:color="auto"/>
            <w:bottom w:val="none" w:sz="0" w:space="0" w:color="auto"/>
            <w:right w:val="none" w:sz="0" w:space="0" w:color="auto"/>
          </w:divBdr>
          <w:divsChild>
            <w:div w:id="217788321">
              <w:marLeft w:val="0"/>
              <w:marRight w:val="0"/>
              <w:marTop w:val="0"/>
              <w:marBottom w:val="0"/>
              <w:divBdr>
                <w:top w:val="none" w:sz="0" w:space="0" w:color="auto"/>
                <w:left w:val="none" w:sz="0" w:space="0" w:color="auto"/>
                <w:bottom w:val="none" w:sz="0" w:space="0" w:color="auto"/>
                <w:right w:val="none" w:sz="0" w:space="0" w:color="auto"/>
              </w:divBdr>
            </w:div>
          </w:divsChild>
        </w:div>
        <w:div w:id="32123597">
          <w:marLeft w:val="1548"/>
          <w:marRight w:val="1548"/>
          <w:marTop w:val="240"/>
          <w:marBottom w:val="240"/>
          <w:divBdr>
            <w:top w:val="none" w:sz="0" w:space="0" w:color="auto"/>
            <w:left w:val="none" w:sz="0" w:space="0" w:color="auto"/>
            <w:bottom w:val="none" w:sz="0" w:space="0" w:color="auto"/>
            <w:right w:val="none" w:sz="0" w:space="0" w:color="auto"/>
          </w:divBdr>
          <w:divsChild>
            <w:div w:id="264731073">
              <w:marLeft w:val="0"/>
              <w:marRight w:val="0"/>
              <w:marTop w:val="0"/>
              <w:marBottom w:val="0"/>
              <w:divBdr>
                <w:top w:val="none" w:sz="0" w:space="0" w:color="auto"/>
                <w:left w:val="none" w:sz="0" w:space="0" w:color="auto"/>
                <w:bottom w:val="none" w:sz="0" w:space="0" w:color="auto"/>
                <w:right w:val="none" w:sz="0" w:space="0" w:color="auto"/>
              </w:divBdr>
            </w:div>
          </w:divsChild>
        </w:div>
        <w:div w:id="1442606746">
          <w:marLeft w:val="1548"/>
          <w:marRight w:val="1548"/>
          <w:marTop w:val="240"/>
          <w:marBottom w:val="240"/>
          <w:divBdr>
            <w:top w:val="none" w:sz="0" w:space="0" w:color="auto"/>
            <w:left w:val="none" w:sz="0" w:space="0" w:color="auto"/>
            <w:bottom w:val="none" w:sz="0" w:space="0" w:color="auto"/>
            <w:right w:val="none" w:sz="0" w:space="0" w:color="auto"/>
          </w:divBdr>
          <w:divsChild>
            <w:div w:id="155151970">
              <w:marLeft w:val="0"/>
              <w:marRight w:val="0"/>
              <w:marTop w:val="0"/>
              <w:marBottom w:val="0"/>
              <w:divBdr>
                <w:top w:val="none" w:sz="0" w:space="0" w:color="auto"/>
                <w:left w:val="none" w:sz="0" w:space="0" w:color="auto"/>
                <w:bottom w:val="none" w:sz="0" w:space="0" w:color="auto"/>
                <w:right w:val="none" w:sz="0" w:space="0" w:color="auto"/>
              </w:divBdr>
            </w:div>
          </w:divsChild>
        </w:div>
        <w:div w:id="2104716807">
          <w:marLeft w:val="1548"/>
          <w:marRight w:val="1548"/>
          <w:marTop w:val="240"/>
          <w:marBottom w:val="240"/>
          <w:divBdr>
            <w:top w:val="none" w:sz="0" w:space="0" w:color="auto"/>
            <w:left w:val="none" w:sz="0" w:space="0" w:color="auto"/>
            <w:bottom w:val="none" w:sz="0" w:space="0" w:color="auto"/>
            <w:right w:val="none" w:sz="0" w:space="0" w:color="auto"/>
          </w:divBdr>
          <w:divsChild>
            <w:div w:id="677276526">
              <w:marLeft w:val="0"/>
              <w:marRight w:val="0"/>
              <w:marTop w:val="0"/>
              <w:marBottom w:val="0"/>
              <w:divBdr>
                <w:top w:val="none" w:sz="0" w:space="0" w:color="auto"/>
                <w:left w:val="none" w:sz="0" w:space="0" w:color="auto"/>
                <w:bottom w:val="none" w:sz="0" w:space="0" w:color="auto"/>
                <w:right w:val="none" w:sz="0" w:space="0" w:color="auto"/>
              </w:divBdr>
            </w:div>
          </w:divsChild>
        </w:div>
        <w:div w:id="1090464432">
          <w:marLeft w:val="1548"/>
          <w:marRight w:val="1548"/>
          <w:marTop w:val="240"/>
          <w:marBottom w:val="240"/>
          <w:divBdr>
            <w:top w:val="none" w:sz="0" w:space="0" w:color="auto"/>
            <w:left w:val="none" w:sz="0" w:space="0" w:color="auto"/>
            <w:bottom w:val="none" w:sz="0" w:space="0" w:color="auto"/>
            <w:right w:val="none" w:sz="0" w:space="0" w:color="auto"/>
          </w:divBdr>
          <w:divsChild>
            <w:div w:id="731270394">
              <w:marLeft w:val="0"/>
              <w:marRight w:val="0"/>
              <w:marTop w:val="0"/>
              <w:marBottom w:val="0"/>
              <w:divBdr>
                <w:top w:val="none" w:sz="0" w:space="0" w:color="auto"/>
                <w:left w:val="none" w:sz="0" w:space="0" w:color="auto"/>
                <w:bottom w:val="none" w:sz="0" w:space="0" w:color="auto"/>
                <w:right w:val="none" w:sz="0" w:space="0" w:color="auto"/>
              </w:divBdr>
            </w:div>
          </w:divsChild>
        </w:div>
        <w:div w:id="214899502">
          <w:marLeft w:val="1548"/>
          <w:marRight w:val="1548"/>
          <w:marTop w:val="240"/>
          <w:marBottom w:val="240"/>
          <w:divBdr>
            <w:top w:val="none" w:sz="0" w:space="0" w:color="auto"/>
            <w:left w:val="none" w:sz="0" w:space="0" w:color="auto"/>
            <w:bottom w:val="none" w:sz="0" w:space="0" w:color="auto"/>
            <w:right w:val="none" w:sz="0" w:space="0" w:color="auto"/>
          </w:divBdr>
          <w:divsChild>
            <w:div w:id="791554641">
              <w:marLeft w:val="0"/>
              <w:marRight w:val="0"/>
              <w:marTop w:val="0"/>
              <w:marBottom w:val="0"/>
              <w:divBdr>
                <w:top w:val="none" w:sz="0" w:space="0" w:color="auto"/>
                <w:left w:val="none" w:sz="0" w:space="0" w:color="auto"/>
                <w:bottom w:val="none" w:sz="0" w:space="0" w:color="auto"/>
                <w:right w:val="none" w:sz="0" w:space="0" w:color="auto"/>
              </w:divBdr>
            </w:div>
          </w:divsChild>
        </w:div>
        <w:div w:id="257057336">
          <w:marLeft w:val="1548"/>
          <w:marRight w:val="1548"/>
          <w:marTop w:val="240"/>
          <w:marBottom w:val="240"/>
          <w:divBdr>
            <w:top w:val="none" w:sz="0" w:space="0" w:color="auto"/>
            <w:left w:val="none" w:sz="0" w:space="0" w:color="auto"/>
            <w:bottom w:val="none" w:sz="0" w:space="0" w:color="auto"/>
            <w:right w:val="none" w:sz="0" w:space="0" w:color="auto"/>
          </w:divBdr>
          <w:divsChild>
            <w:div w:id="921833543">
              <w:marLeft w:val="0"/>
              <w:marRight w:val="0"/>
              <w:marTop w:val="0"/>
              <w:marBottom w:val="0"/>
              <w:divBdr>
                <w:top w:val="none" w:sz="0" w:space="0" w:color="auto"/>
                <w:left w:val="none" w:sz="0" w:space="0" w:color="auto"/>
                <w:bottom w:val="none" w:sz="0" w:space="0" w:color="auto"/>
                <w:right w:val="none" w:sz="0" w:space="0" w:color="auto"/>
              </w:divBdr>
            </w:div>
          </w:divsChild>
        </w:div>
        <w:div w:id="1509245792">
          <w:marLeft w:val="1548"/>
          <w:marRight w:val="1548"/>
          <w:marTop w:val="240"/>
          <w:marBottom w:val="240"/>
          <w:divBdr>
            <w:top w:val="none" w:sz="0" w:space="0" w:color="auto"/>
            <w:left w:val="none" w:sz="0" w:space="0" w:color="auto"/>
            <w:bottom w:val="none" w:sz="0" w:space="0" w:color="auto"/>
            <w:right w:val="none" w:sz="0" w:space="0" w:color="auto"/>
          </w:divBdr>
          <w:divsChild>
            <w:div w:id="554395210">
              <w:marLeft w:val="0"/>
              <w:marRight w:val="0"/>
              <w:marTop w:val="0"/>
              <w:marBottom w:val="0"/>
              <w:divBdr>
                <w:top w:val="none" w:sz="0" w:space="0" w:color="auto"/>
                <w:left w:val="none" w:sz="0" w:space="0" w:color="auto"/>
                <w:bottom w:val="none" w:sz="0" w:space="0" w:color="auto"/>
                <w:right w:val="none" w:sz="0" w:space="0" w:color="auto"/>
              </w:divBdr>
            </w:div>
          </w:divsChild>
        </w:div>
        <w:div w:id="1388532950">
          <w:marLeft w:val="1548"/>
          <w:marRight w:val="1548"/>
          <w:marTop w:val="240"/>
          <w:marBottom w:val="240"/>
          <w:divBdr>
            <w:top w:val="none" w:sz="0" w:space="0" w:color="auto"/>
            <w:left w:val="none" w:sz="0" w:space="0" w:color="auto"/>
            <w:bottom w:val="none" w:sz="0" w:space="0" w:color="auto"/>
            <w:right w:val="none" w:sz="0" w:space="0" w:color="auto"/>
          </w:divBdr>
          <w:divsChild>
            <w:div w:id="1349411929">
              <w:marLeft w:val="0"/>
              <w:marRight w:val="0"/>
              <w:marTop w:val="0"/>
              <w:marBottom w:val="0"/>
              <w:divBdr>
                <w:top w:val="none" w:sz="0" w:space="0" w:color="auto"/>
                <w:left w:val="none" w:sz="0" w:space="0" w:color="auto"/>
                <w:bottom w:val="none" w:sz="0" w:space="0" w:color="auto"/>
                <w:right w:val="none" w:sz="0" w:space="0" w:color="auto"/>
              </w:divBdr>
            </w:div>
          </w:divsChild>
        </w:div>
        <w:div w:id="1246955300">
          <w:marLeft w:val="1548"/>
          <w:marRight w:val="1548"/>
          <w:marTop w:val="240"/>
          <w:marBottom w:val="240"/>
          <w:divBdr>
            <w:top w:val="none" w:sz="0" w:space="0" w:color="auto"/>
            <w:left w:val="none" w:sz="0" w:space="0" w:color="auto"/>
            <w:bottom w:val="none" w:sz="0" w:space="0" w:color="auto"/>
            <w:right w:val="none" w:sz="0" w:space="0" w:color="auto"/>
          </w:divBdr>
          <w:divsChild>
            <w:div w:id="967783503">
              <w:marLeft w:val="0"/>
              <w:marRight w:val="0"/>
              <w:marTop w:val="0"/>
              <w:marBottom w:val="0"/>
              <w:divBdr>
                <w:top w:val="none" w:sz="0" w:space="0" w:color="auto"/>
                <w:left w:val="none" w:sz="0" w:space="0" w:color="auto"/>
                <w:bottom w:val="none" w:sz="0" w:space="0" w:color="auto"/>
                <w:right w:val="none" w:sz="0" w:space="0" w:color="auto"/>
              </w:divBdr>
            </w:div>
          </w:divsChild>
        </w:div>
        <w:div w:id="135798567">
          <w:marLeft w:val="1548"/>
          <w:marRight w:val="1548"/>
          <w:marTop w:val="240"/>
          <w:marBottom w:val="240"/>
          <w:divBdr>
            <w:top w:val="none" w:sz="0" w:space="0" w:color="auto"/>
            <w:left w:val="none" w:sz="0" w:space="0" w:color="auto"/>
            <w:bottom w:val="none" w:sz="0" w:space="0" w:color="auto"/>
            <w:right w:val="none" w:sz="0" w:space="0" w:color="auto"/>
          </w:divBdr>
          <w:divsChild>
            <w:div w:id="1759600547">
              <w:marLeft w:val="0"/>
              <w:marRight w:val="0"/>
              <w:marTop w:val="0"/>
              <w:marBottom w:val="0"/>
              <w:divBdr>
                <w:top w:val="none" w:sz="0" w:space="0" w:color="auto"/>
                <w:left w:val="none" w:sz="0" w:space="0" w:color="auto"/>
                <w:bottom w:val="none" w:sz="0" w:space="0" w:color="auto"/>
                <w:right w:val="none" w:sz="0" w:space="0" w:color="auto"/>
              </w:divBdr>
            </w:div>
          </w:divsChild>
        </w:div>
        <w:div w:id="2067755203">
          <w:marLeft w:val="1548"/>
          <w:marRight w:val="1548"/>
          <w:marTop w:val="240"/>
          <w:marBottom w:val="240"/>
          <w:divBdr>
            <w:top w:val="none" w:sz="0" w:space="0" w:color="auto"/>
            <w:left w:val="none" w:sz="0" w:space="0" w:color="auto"/>
            <w:bottom w:val="none" w:sz="0" w:space="0" w:color="auto"/>
            <w:right w:val="none" w:sz="0" w:space="0" w:color="auto"/>
          </w:divBdr>
          <w:divsChild>
            <w:div w:id="648284704">
              <w:marLeft w:val="0"/>
              <w:marRight w:val="0"/>
              <w:marTop w:val="0"/>
              <w:marBottom w:val="0"/>
              <w:divBdr>
                <w:top w:val="none" w:sz="0" w:space="0" w:color="auto"/>
                <w:left w:val="none" w:sz="0" w:space="0" w:color="auto"/>
                <w:bottom w:val="none" w:sz="0" w:space="0" w:color="auto"/>
                <w:right w:val="none" w:sz="0" w:space="0" w:color="auto"/>
              </w:divBdr>
            </w:div>
          </w:divsChild>
        </w:div>
        <w:div w:id="1445034301">
          <w:marLeft w:val="1548"/>
          <w:marRight w:val="1548"/>
          <w:marTop w:val="240"/>
          <w:marBottom w:val="240"/>
          <w:divBdr>
            <w:top w:val="none" w:sz="0" w:space="0" w:color="auto"/>
            <w:left w:val="none" w:sz="0" w:space="0" w:color="auto"/>
            <w:bottom w:val="none" w:sz="0" w:space="0" w:color="auto"/>
            <w:right w:val="none" w:sz="0" w:space="0" w:color="auto"/>
          </w:divBdr>
          <w:divsChild>
            <w:div w:id="250703929">
              <w:marLeft w:val="0"/>
              <w:marRight w:val="0"/>
              <w:marTop w:val="0"/>
              <w:marBottom w:val="0"/>
              <w:divBdr>
                <w:top w:val="none" w:sz="0" w:space="0" w:color="auto"/>
                <w:left w:val="none" w:sz="0" w:space="0" w:color="auto"/>
                <w:bottom w:val="none" w:sz="0" w:space="0" w:color="auto"/>
                <w:right w:val="none" w:sz="0" w:space="0" w:color="auto"/>
              </w:divBdr>
            </w:div>
          </w:divsChild>
        </w:div>
        <w:div w:id="119150487">
          <w:marLeft w:val="1548"/>
          <w:marRight w:val="1548"/>
          <w:marTop w:val="240"/>
          <w:marBottom w:val="240"/>
          <w:divBdr>
            <w:top w:val="none" w:sz="0" w:space="0" w:color="auto"/>
            <w:left w:val="none" w:sz="0" w:space="0" w:color="auto"/>
            <w:bottom w:val="none" w:sz="0" w:space="0" w:color="auto"/>
            <w:right w:val="none" w:sz="0" w:space="0" w:color="auto"/>
          </w:divBdr>
          <w:divsChild>
            <w:div w:id="1158889160">
              <w:marLeft w:val="0"/>
              <w:marRight w:val="0"/>
              <w:marTop w:val="0"/>
              <w:marBottom w:val="0"/>
              <w:divBdr>
                <w:top w:val="none" w:sz="0" w:space="0" w:color="auto"/>
                <w:left w:val="none" w:sz="0" w:space="0" w:color="auto"/>
                <w:bottom w:val="none" w:sz="0" w:space="0" w:color="auto"/>
                <w:right w:val="none" w:sz="0" w:space="0" w:color="auto"/>
              </w:divBdr>
            </w:div>
          </w:divsChild>
        </w:div>
        <w:div w:id="2134590734">
          <w:marLeft w:val="1548"/>
          <w:marRight w:val="1548"/>
          <w:marTop w:val="240"/>
          <w:marBottom w:val="240"/>
          <w:divBdr>
            <w:top w:val="none" w:sz="0" w:space="0" w:color="auto"/>
            <w:left w:val="none" w:sz="0" w:space="0" w:color="auto"/>
            <w:bottom w:val="none" w:sz="0" w:space="0" w:color="auto"/>
            <w:right w:val="none" w:sz="0" w:space="0" w:color="auto"/>
          </w:divBdr>
          <w:divsChild>
            <w:div w:id="454718866">
              <w:marLeft w:val="0"/>
              <w:marRight w:val="0"/>
              <w:marTop w:val="0"/>
              <w:marBottom w:val="0"/>
              <w:divBdr>
                <w:top w:val="none" w:sz="0" w:space="0" w:color="auto"/>
                <w:left w:val="none" w:sz="0" w:space="0" w:color="auto"/>
                <w:bottom w:val="none" w:sz="0" w:space="0" w:color="auto"/>
                <w:right w:val="none" w:sz="0" w:space="0" w:color="auto"/>
              </w:divBdr>
            </w:div>
          </w:divsChild>
        </w:div>
        <w:div w:id="523791307">
          <w:marLeft w:val="1548"/>
          <w:marRight w:val="1548"/>
          <w:marTop w:val="240"/>
          <w:marBottom w:val="240"/>
          <w:divBdr>
            <w:top w:val="none" w:sz="0" w:space="0" w:color="auto"/>
            <w:left w:val="none" w:sz="0" w:space="0" w:color="auto"/>
            <w:bottom w:val="none" w:sz="0" w:space="0" w:color="auto"/>
            <w:right w:val="none" w:sz="0" w:space="0" w:color="auto"/>
          </w:divBdr>
          <w:divsChild>
            <w:div w:id="1322545110">
              <w:marLeft w:val="0"/>
              <w:marRight w:val="0"/>
              <w:marTop w:val="0"/>
              <w:marBottom w:val="0"/>
              <w:divBdr>
                <w:top w:val="none" w:sz="0" w:space="0" w:color="auto"/>
                <w:left w:val="none" w:sz="0" w:space="0" w:color="auto"/>
                <w:bottom w:val="none" w:sz="0" w:space="0" w:color="auto"/>
                <w:right w:val="none" w:sz="0" w:space="0" w:color="auto"/>
              </w:divBdr>
            </w:div>
          </w:divsChild>
        </w:div>
        <w:div w:id="981812125">
          <w:marLeft w:val="1548"/>
          <w:marRight w:val="1548"/>
          <w:marTop w:val="240"/>
          <w:marBottom w:val="240"/>
          <w:divBdr>
            <w:top w:val="none" w:sz="0" w:space="0" w:color="auto"/>
            <w:left w:val="none" w:sz="0" w:space="0" w:color="auto"/>
            <w:bottom w:val="none" w:sz="0" w:space="0" w:color="auto"/>
            <w:right w:val="none" w:sz="0" w:space="0" w:color="auto"/>
          </w:divBdr>
          <w:divsChild>
            <w:div w:id="1623071264">
              <w:marLeft w:val="0"/>
              <w:marRight w:val="0"/>
              <w:marTop w:val="0"/>
              <w:marBottom w:val="0"/>
              <w:divBdr>
                <w:top w:val="none" w:sz="0" w:space="0" w:color="auto"/>
                <w:left w:val="none" w:sz="0" w:space="0" w:color="auto"/>
                <w:bottom w:val="none" w:sz="0" w:space="0" w:color="auto"/>
                <w:right w:val="none" w:sz="0" w:space="0" w:color="auto"/>
              </w:divBdr>
            </w:div>
          </w:divsChild>
        </w:div>
        <w:div w:id="1033918185">
          <w:marLeft w:val="1548"/>
          <w:marRight w:val="1548"/>
          <w:marTop w:val="240"/>
          <w:marBottom w:val="240"/>
          <w:divBdr>
            <w:top w:val="none" w:sz="0" w:space="0" w:color="auto"/>
            <w:left w:val="none" w:sz="0" w:space="0" w:color="auto"/>
            <w:bottom w:val="none" w:sz="0" w:space="0" w:color="auto"/>
            <w:right w:val="none" w:sz="0" w:space="0" w:color="auto"/>
          </w:divBdr>
          <w:divsChild>
            <w:div w:id="2102869321">
              <w:marLeft w:val="0"/>
              <w:marRight w:val="0"/>
              <w:marTop w:val="0"/>
              <w:marBottom w:val="0"/>
              <w:divBdr>
                <w:top w:val="none" w:sz="0" w:space="0" w:color="auto"/>
                <w:left w:val="none" w:sz="0" w:space="0" w:color="auto"/>
                <w:bottom w:val="none" w:sz="0" w:space="0" w:color="auto"/>
                <w:right w:val="none" w:sz="0" w:space="0" w:color="auto"/>
              </w:divBdr>
            </w:div>
          </w:divsChild>
        </w:div>
        <w:div w:id="311100830">
          <w:marLeft w:val="1548"/>
          <w:marRight w:val="1548"/>
          <w:marTop w:val="240"/>
          <w:marBottom w:val="240"/>
          <w:divBdr>
            <w:top w:val="none" w:sz="0" w:space="0" w:color="auto"/>
            <w:left w:val="none" w:sz="0" w:space="0" w:color="auto"/>
            <w:bottom w:val="none" w:sz="0" w:space="0" w:color="auto"/>
            <w:right w:val="none" w:sz="0" w:space="0" w:color="auto"/>
          </w:divBdr>
          <w:divsChild>
            <w:div w:id="1549414130">
              <w:marLeft w:val="0"/>
              <w:marRight w:val="0"/>
              <w:marTop w:val="0"/>
              <w:marBottom w:val="0"/>
              <w:divBdr>
                <w:top w:val="none" w:sz="0" w:space="0" w:color="auto"/>
                <w:left w:val="none" w:sz="0" w:space="0" w:color="auto"/>
                <w:bottom w:val="none" w:sz="0" w:space="0" w:color="auto"/>
                <w:right w:val="none" w:sz="0" w:space="0" w:color="auto"/>
              </w:divBdr>
            </w:div>
          </w:divsChild>
        </w:div>
        <w:div w:id="458109999">
          <w:marLeft w:val="1548"/>
          <w:marRight w:val="1548"/>
          <w:marTop w:val="240"/>
          <w:marBottom w:val="240"/>
          <w:divBdr>
            <w:top w:val="none" w:sz="0" w:space="0" w:color="auto"/>
            <w:left w:val="none" w:sz="0" w:space="0" w:color="auto"/>
            <w:bottom w:val="none" w:sz="0" w:space="0" w:color="auto"/>
            <w:right w:val="none" w:sz="0" w:space="0" w:color="auto"/>
          </w:divBdr>
          <w:divsChild>
            <w:div w:id="225460553">
              <w:marLeft w:val="0"/>
              <w:marRight w:val="0"/>
              <w:marTop w:val="0"/>
              <w:marBottom w:val="0"/>
              <w:divBdr>
                <w:top w:val="none" w:sz="0" w:space="0" w:color="auto"/>
                <w:left w:val="none" w:sz="0" w:space="0" w:color="auto"/>
                <w:bottom w:val="none" w:sz="0" w:space="0" w:color="auto"/>
                <w:right w:val="none" w:sz="0" w:space="0" w:color="auto"/>
              </w:divBdr>
            </w:div>
          </w:divsChild>
        </w:div>
        <w:div w:id="1472939701">
          <w:marLeft w:val="1548"/>
          <w:marRight w:val="1548"/>
          <w:marTop w:val="240"/>
          <w:marBottom w:val="240"/>
          <w:divBdr>
            <w:top w:val="none" w:sz="0" w:space="0" w:color="auto"/>
            <w:left w:val="none" w:sz="0" w:space="0" w:color="auto"/>
            <w:bottom w:val="none" w:sz="0" w:space="0" w:color="auto"/>
            <w:right w:val="none" w:sz="0" w:space="0" w:color="auto"/>
          </w:divBdr>
          <w:divsChild>
            <w:div w:id="126288618">
              <w:marLeft w:val="0"/>
              <w:marRight w:val="0"/>
              <w:marTop w:val="0"/>
              <w:marBottom w:val="0"/>
              <w:divBdr>
                <w:top w:val="none" w:sz="0" w:space="0" w:color="auto"/>
                <w:left w:val="none" w:sz="0" w:space="0" w:color="auto"/>
                <w:bottom w:val="none" w:sz="0" w:space="0" w:color="auto"/>
                <w:right w:val="none" w:sz="0" w:space="0" w:color="auto"/>
              </w:divBdr>
            </w:div>
          </w:divsChild>
        </w:div>
        <w:div w:id="2142459164">
          <w:marLeft w:val="1548"/>
          <w:marRight w:val="1548"/>
          <w:marTop w:val="240"/>
          <w:marBottom w:val="240"/>
          <w:divBdr>
            <w:top w:val="none" w:sz="0" w:space="0" w:color="auto"/>
            <w:left w:val="none" w:sz="0" w:space="0" w:color="auto"/>
            <w:bottom w:val="none" w:sz="0" w:space="0" w:color="auto"/>
            <w:right w:val="none" w:sz="0" w:space="0" w:color="auto"/>
          </w:divBdr>
          <w:divsChild>
            <w:div w:id="547641550">
              <w:marLeft w:val="0"/>
              <w:marRight w:val="0"/>
              <w:marTop w:val="0"/>
              <w:marBottom w:val="0"/>
              <w:divBdr>
                <w:top w:val="none" w:sz="0" w:space="0" w:color="auto"/>
                <w:left w:val="none" w:sz="0" w:space="0" w:color="auto"/>
                <w:bottom w:val="none" w:sz="0" w:space="0" w:color="auto"/>
                <w:right w:val="none" w:sz="0" w:space="0" w:color="auto"/>
              </w:divBdr>
            </w:div>
          </w:divsChild>
        </w:div>
        <w:div w:id="1644777225">
          <w:marLeft w:val="1548"/>
          <w:marRight w:val="1548"/>
          <w:marTop w:val="240"/>
          <w:marBottom w:val="240"/>
          <w:divBdr>
            <w:top w:val="none" w:sz="0" w:space="0" w:color="auto"/>
            <w:left w:val="none" w:sz="0" w:space="0" w:color="auto"/>
            <w:bottom w:val="none" w:sz="0" w:space="0" w:color="auto"/>
            <w:right w:val="none" w:sz="0" w:space="0" w:color="auto"/>
          </w:divBdr>
          <w:divsChild>
            <w:div w:id="812530177">
              <w:marLeft w:val="0"/>
              <w:marRight w:val="0"/>
              <w:marTop w:val="0"/>
              <w:marBottom w:val="0"/>
              <w:divBdr>
                <w:top w:val="none" w:sz="0" w:space="0" w:color="auto"/>
                <w:left w:val="none" w:sz="0" w:space="0" w:color="auto"/>
                <w:bottom w:val="none" w:sz="0" w:space="0" w:color="auto"/>
                <w:right w:val="none" w:sz="0" w:space="0" w:color="auto"/>
              </w:divBdr>
            </w:div>
          </w:divsChild>
        </w:div>
        <w:div w:id="1397586751">
          <w:marLeft w:val="1548"/>
          <w:marRight w:val="1548"/>
          <w:marTop w:val="240"/>
          <w:marBottom w:val="240"/>
          <w:divBdr>
            <w:top w:val="none" w:sz="0" w:space="0" w:color="auto"/>
            <w:left w:val="none" w:sz="0" w:space="0" w:color="auto"/>
            <w:bottom w:val="none" w:sz="0" w:space="0" w:color="auto"/>
            <w:right w:val="none" w:sz="0" w:space="0" w:color="auto"/>
          </w:divBdr>
          <w:divsChild>
            <w:div w:id="853230308">
              <w:marLeft w:val="0"/>
              <w:marRight w:val="0"/>
              <w:marTop w:val="0"/>
              <w:marBottom w:val="0"/>
              <w:divBdr>
                <w:top w:val="none" w:sz="0" w:space="0" w:color="auto"/>
                <w:left w:val="none" w:sz="0" w:space="0" w:color="auto"/>
                <w:bottom w:val="none" w:sz="0" w:space="0" w:color="auto"/>
                <w:right w:val="none" w:sz="0" w:space="0" w:color="auto"/>
              </w:divBdr>
            </w:div>
          </w:divsChild>
        </w:div>
        <w:div w:id="1709602816">
          <w:marLeft w:val="1548"/>
          <w:marRight w:val="1548"/>
          <w:marTop w:val="240"/>
          <w:marBottom w:val="240"/>
          <w:divBdr>
            <w:top w:val="none" w:sz="0" w:space="0" w:color="auto"/>
            <w:left w:val="none" w:sz="0" w:space="0" w:color="auto"/>
            <w:bottom w:val="none" w:sz="0" w:space="0" w:color="auto"/>
            <w:right w:val="none" w:sz="0" w:space="0" w:color="auto"/>
          </w:divBdr>
          <w:divsChild>
            <w:div w:id="1207327289">
              <w:marLeft w:val="0"/>
              <w:marRight w:val="0"/>
              <w:marTop w:val="0"/>
              <w:marBottom w:val="0"/>
              <w:divBdr>
                <w:top w:val="none" w:sz="0" w:space="0" w:color="auto"/>
                <w:left w:val="none" w:sz="0" w:space="0" w:color="auto"/>
                <w:bottom w:val="none" w:sz="0" w:space="0" w:color="auto"/>
                <w:right w:val="none" w:sz="0" w:space="0" w:color="auto"/>
              </w:divBdr>
            </w:div>
          </w:divsChild>
        </w:div>
        <w:div w:id="329871835">
          <w:marLeft w:val="1548"/>
          <w:marRight w:val="1548"/>
          <w:marTop w:val="240"/>
          <w:marBottom w:val="240"/>
          <w:divBdr>
            <w:top w:val="none" w:sz="0" w:space="0" w:color="auto"/>
            <w:left w:val="none" w:sz="0" w:space="0" w:color="auto"/>
            <w:bottom w:val="none" w:sz="0" w:space="0" w:color="auto"/>
            <w:right w:val="none" w:sz="0" w:space="0" w:color="auto"/>
          </w:divBdr>
          <w:divsChild>
            <w:div w:id="1195927286">
              <w:marLeft w:val="0"/>
              <w:marRight w:val="0"/>
              <w:marTop w:val="0"/>
              <w:marBottom w:val="0"/>
              <w:divBdr>
                <w:top w:val="none" w:sz="0" w:space="0" w:color="auto"/>
                <w:left w:val="none" w:sz="0" w:space="0" w:color="auto"/>
                <w:bottom w:val="none" w:sz="0" w:space="0" w:color="auto"/>
                <w:right w:val="none" w:sz="0" w:space="0" w:color="auto"/>
              </w:divBdr>
            </w:div>
          </w:divsChild>
        </w:div>
        <w:div w:id="703484138">
          <w:marLeft w:val="1548"/>
          <w:marRight w:val="1548"/>
          <w:marTop w:val="240"/>
          <w:marBottom w:val="240"/>
          <w:divBdr>
            <w:top w:val="none" w:sz="0" w:space="0" w:color="auto"/>
            <w:left w:val="none" w:sz="0" w:space="0" w:color="auto"/>
            <w:bottom w:val="none" w:sz="0" w:space="0" w:color="auto"/>
            <w:right w:val="none" w:sz="0" w:space="0" w:color="auto"/>
          </w:divBdr>
          <w:divsChild>
            <w:div w:id="430471711">
              <w:marLeft w:val="0"/>
              <w:marRight w:val="0"/>
              <w:marTop w:val="0"/>
              <w:marBottom w:val="0"/>
              <w:divBdr>
                <w:top w:val="none" w:sz="0" w:space="0" w:color="auto"/>
                <w:left w:val="none" w:sz="0" w:space="0" w:color="auto"/>
                <w:bottom w:val="none" w:sz="0" w:space="0" w:color="auto"/>
                <w:right w:val="none" w:sz="0" w:space="0" w:color="auto"/>
              </w:divBdr>
            </w:div>
          </w:divsChild>
        </w:div>
        <w:div w:id="1914847757">
          <w:marLeft w:val="1548"/>
          <w:marRight w:val="1548"/>
          <w:marTop w:val="240"/>
          <w:marBottom w:val="240"/>
          <w:divBdr>
            <w:top w:val="none" w:sz="0" w:space="0" w:color="auto"/>
            <w:left w:val="none" w:sz="0" w:space="0" w:color="auto"/>
            <w:bottom w:val="none" w:sz="0" w:space="0" w:color="auto"/>
            <w:right w:val="none" w:sz="0" w:space="0" w:color="auto"/>
          </w:divBdr>
          <w:divsChild>
            <w:div w:id="777872898">
              <w:marLeft w:val="0"/>
              <w:marRight w:val="0"/>
              <w:marTop w:val="0"/>
              <w:marBottom w:val="0"/>
              <w:divBdr>
                <w:top w:val="none" w:sz="0" w:space="0" w:color="auto"/>
                <w:left w:val="none" w:sz="0" w:space="0" w:color="auto"/>
                <w:bottom w:val="none" w:sz="0" w:space="0" w:color="auto"/>
                <w:right w:val="none" w:sz="0" w:space="0" w:color="auto"/>
              </w:divBdr>
            </w:div>
          </w:divsChild>
        </w:div>
        <w:div w:id="1776443201">
          <w:marLeft w:val="1548"/>
          <w:marRight w:val="1548"/>
          <w:marTop w:val="240"/>
          <w:marBottom w:val="240"/>
          <w:divBdr>
            <w:top w:val="none" w:sz="0" w:space="0" w:color="auto"/>
            <w:left w:val="none" w:sz="0" w:space="0" w:color="auto"/>
            <w:bottom w:val="none" w:sz="0" w:space="0" w:color="auto"/>
            <w:right w:val="none" w:sz="0" w:space="0" w:color="auto"/>
          </w:divBdr>
          <w:divsChild>
            <w:div w:id="2080054076">
              <w:marLeft w:val="0"/>
              <w:marRight w:val="0"/>
              <w:marTop w:val="0"/>
              <w:marBottom w:val="0"/>
              <w:divBdr>
                <w:top w:val="none" w:sz="0" w:space="0" w:color="auto"/>
                <w:left w:val="none" w:sz="0" w:space="0" w:color="auto"/>
                <w:bottom w:val="none" w:sz="0" w:space="0" w:color="auto"/>
                <w:right w:val="none" w:sz="0" w:space="0" w:color="auto"/>
              </w:divBdr>
            </w:div>
          </w:divsChild>
        </w:div>
        <w:div w:id="1431662375">
          <w:marLeft w:val="1548"/>
          <w:marRight w:val="1548"/>
          <w:marTop w:val="240"/>
          <w:marBottom w:val="240"/>
          <w:divBdr>
            <w:top w:val="none" w:sz="0" w:space="0" w:color="auto"/>
            <w:left w:val="none" w:sz="0" w:space="0" w:color="auto"/>
            <w:bottom w:val="none" w:sz="0" w:space="0" w:color="auto"/>
            <w:right w:val="none" w:sz="0" w:space="0" w:color="auto"/>
          </w:divBdr>
          <w:divsChild>
            <w:div w:id="1499423329">
              <w:marLeft w:val="0"/>
              <w:marRight w:val="0"/>
              <w:marTop w:val="0"/>
              <w:marBottom w:val="0"/>
              <w:divBdr>
                <w:top w:val="none" w:sz="0" w:space="0" w:color="auto"/>
                <w:left w:val="none" w:sz="0" w:space="0" w:color="auto"/>
                <w:bottom w:val="none" w:sz="0" w:space="0" w:color="auto"/>
                <w:right w:val="none" w:sz="0" w:space="0" w:color="auto"/>
              </w:divBdr>
            </w:div>
          </w:divsChild>
        </w:div>
        <w:div w:id="90782812">
          <w:marLeft w:val="1548"/>
          <w:marRight w:val="1548"/>
          <w:marTop w:val="240"/>
          <w:marBottom w:val="240"/>
          <w:divBdr>
            <w:top w:val="none" w:sz="0" w:space="0" w:color="auto"/>
            <w:left w:val="none" w:sz="0" w:space="0" w:color="auto"/>
            <w:bottom w:val="none" w:sz="0" w:space="0" w:color="auto"/>
            <w:right w:val="none" w:sz="0" w:space="0" w:color="auto"/>
          </w:divBdr>
          <w:divsChild>
            <w:div w:id="1517184824">
              <w:marLeft w:val="0"/>
              <w:marRight w:val="0"/>
              <w:marTop w:val="0"/>
              <w:marBottom w:val="0"/>
              <w:divBdr>
                <w:top w:val="none" w:sz="0" w:space="0" w:color="auto"/>
                <w:left w:val="none" w:sz="0" w:space="0" w:color="auto"/>
                <w:bottom w:val="none" w:sz="0" w:space="0" w:color="auto"/>
                <w:right w:val="none" w:sz="0" w:space="0" w:color="auto"/>
              </w:divBdr>
            </w:div>
          </w:divsChild>
        </w:div>
        <w:div w:id="1876384377">
          <w:marLeft w:val="1548"/>
          <w:marRight w:val="1548"/>
          <w:marTop w:val="240"/>
          <w:marBottom w:val="240"/>
          <w:divBdr>
            <w:top w:val="none" w:sz="0" w:space="0" w:color="auto"/>
            <w:left w:val="none" w:sz="0" w:space="0" w:color="auto"/>
            <w:bottom w:val="none" w:sz="0" w:space="0" w:color="auto"/>
            <w:right w:val="none" w:sz="0" w:space="0" w:color="auto"/>
          </w:divBdr>
          <w:divsChild>
            <w:div w:id="553930020">
              <w:marLeft w:val="0"/>
              <w:marRight w:val="0"/>
              <w:marTop w:val="0"/>
              <w:marBottom w:val="0"/>
              <w:divBdr>
                <w:top w:val="none" w:sz="0" w:space="0" w:color="auto"/>
                <w:left w:val="none" w:sz="0" w:space="0" w:color="auto"/>
                <w:bottom w:val="none" w:sz="0" w:space="0" w:color="auto"/>
                <w:right w:val="none" w:sz="0" w:space="0" w:color="auto"/>
              </w:divBdr>
            </w:div>
          </w:divsChild>
        </w:div>
        <w:div w:id="1202480597">
          <w:marLeft w:val="1548"/>
          <w:marRight w:val="1548"/>
          <w:marTop w:val="240"/>
          <w:marBottom w:val="240"/>
          <w:divBdr>
            <w:top w:val="none" w:sz="0" w:space="0" w:color="auto"/>
            <w:left w:val="none" w:sz="0" w:space="0" w:color="auto"/>
            <w:bottom w:val="none" w:sz="0" w:space="0" w:color="auto"/>
            <w:right w:val="none" w:sz="0" w:space="0" w:color="auto"/>
          </w:divBdr>
          <w:divsChild>
            <w:div w:id="1895122420">
              <w:marLeft w:val="0"/>
              <w:marRight w:val="0"/>
              <w:marTop w:val="0"/>
              <w:marBottom w:val="0"/>
              <w:divBdr>
                <w:top w:val="none" w:sz="0" w:space="0" w:color="auto"/>
                <w:left w:val="none" w:sz="0" w:space="0" w:color="auto"/>
                <w:bottom w:val="none" w:sz="0" w:space="0" w:color="auto"/>
                <w:right w:val="none" w:sz="0" w:space="0" w:color="auto"/>
              </w:divBdr>
            </w:div>
          </w:divsChild>
        </w:div>
        <w:div w:id="1714961946">
          <w:marLeft w:val="1548"/>
          <w:marRight w:val="1548"/>
          <w:marTop w:val="240"/>
          <w:marBottom w:val="240"/>
          <w:divBdr>
            <w:top w:val="none" w:sz="0" w:space="0" w:color="auto"/>
            <w:left w:val="none" w:sz="0" w:space="0" w:color="auto"/>
            <w:bottom w:val="none" w:sz="0" w:space="0" w:color="auto"/>
            <w:right w:val="none" w:sz="0" w:space="0" w:color="auto"/>
          </w:divBdr>
          <w:divsChild>
            <w:div w:id="1420373218">
              <w:marLeft w:val="0"/>
              <w:marRight w:val="0"/>
              <w:marTop w:val="0"/>
              <w:marBottom w:val="0"/>
              <w:divBdr>
                <w:top w:val="none" w:sz="0" w:space="0" w:color="auto"/>
                <w:left w:val="none" w:sz="0" w:space="0" w:color="auto"/>
                <w:bottom w:val="none" w:sz="0" w:space="0" w:color="auto"/>
                <w:right w:val="none" w:sz="0" w:space="0" w:color="auto"/>
              </w:divBdr>
            </w:div>
          </w:divsChild>
        </w:div>
        <w:div w:id="2060933750">
          <w:marLeft w:val="1548"/>
          <w:marRight w:val="1548"/>
          <w:marTop w:val="240"/>
          <w:marBottom w:val="240"/>
          <w:divBdr>
            <w:top w:val="none" w:sz="0" w:space="0" w:color="auto"/>
            <w:left w:val="none" w:sz="0" w:space="0" w:color="auto"/>
            <w:bottom w:val="none" w:sz="0" w:space="0" w:color="auto"/>
            <w:right w:val="none" w:sz="0" w:space="0" w:color="auto"/>
          </w:divBdr>
          <w:divsChild>
            <w:div w:id="45616432">
              <w:marLeft w:val="0"/>
              <w:marRight w:val="0"/>
              <w:marTop w:val="0"/>
              <w:marBottom w:val="0"/>
              <w:divBdr>
                <w:top w:val="none" w:sz="0" w:space="0" w:color="auto"/>
                <w:left w:val="none" w:sz="0" w:space="0" w:color="auto"/>
                <w:bottom w:val="none" w:sz="0" w:space="0" w:color="auto"/>
                <w:right w:val="none" w:sz="0" w:space="0" w:color="auto"/>
              </w:divBdr>
            </w:div>
          </w:divsChild>
        </w:div>
        <w:div w:id="1961254935">
          <w:marLeft w:val="1548"/>
          <w:marRight w:val="1548"/>
          <w:marTop w:val="240"/>
          <w:marBottom w:val="240"/>
          <w:divBdr>
            <w:top w:val="none" w:sz="0" w:space="0" w:color="auto"/>
            <w:left w:val="none" w:sz="0" w:space="0" w:color="auto"/>
            <w:bottom w:val="none" w:sz="0" w:space="0" w:color="auto"/>
            <w:right w:val="none" w:sz="0" w:space="0" w:color="auto"/>
          </w:divBdr>
          <w:divsChild>
            <w:div w:id="1993827078">
              <w:marLeft w:val="0"/>
              <w:marRight w:val="0"/>
              <w:marTop w:val="0"/>
              <w:marBottom w:val="0"/>
              <w:divBdr>
                <w:top w:val="none" w:sz="0" w:space="0" w:color="auto"/>
                <w:left w:val="none" w:sz="0" w:space="0" w:color="auto"/>
                <w:bottom w:val="none" w:sz="0" w:space="0" w:color="auto"/>
                <w:right w:val="none" w:sz="0" w:space="0" w:color="auto"/>
              </w:divBdr>
            </w:div>
          </w:divsChild>
        </w:div>
        <w:div w:id="501431105">
          <w:marLeft w:val="1548"/>
          <w:marRight w:val="1548"/>
          <w:marTop w:val="240"/>
          <w:marBottom w:val="240"/>
          <w:divBdr>
            <w:top w:val="none" w:sz="0" w:space="0" w:color="auto"/>
            <w:left w:val="none" w:sz="0" w:space="0" w:color="auto"/>
            <w:bottom w:val="none" w:sz="0" w:space="0" w:color="auto"/>
            <w:right w:val="none" w:sz="0" w:space="0" w:color="auto"/>
          </w:divBdr>
          <w:divsChild>
            <w:div w:id="22948798">
              <w:marLeft w:val="0"/>
              <w:marRight w:val="0"/>
              <w:marTop w:val="0"/>
              <w:marBottom w:val="0"/>
              <w:divBdr>
                <w:top w:val="none" w:sz="0" w:space="0" w:color="auto"/>
                <w:left w:val="none" w:sz="0" w:space="0" w:color="auto"/>
                <w:bottom w:val="none" w:sz="0" w:space="0" w:color="auto"/>
                <w:right w:val="none" w:sz="0" w:space="0" w:color="auto"/>
              </w:divBdr>
            </w:div>
          </w:divsChild>
        </w:div>
        <w:div w:id="1584336908">
          <w:marLeft w:val="1548"/>
          <w:marRight w:val="1548"/>
          <w:marTop w:val="240"/>
          <w:marBottom w:val="240"/>
          <w:divBdr>
            <w:top w:val="none" w:sz="0" w:space="0" w:color="auto"/>
            <w:left w:val="none" w:sz="0" w:space="0" w:color="auto"/>
            <w:bottom w:val="none" w:sz="0" w:space="0" w:color="auto"/>
            <w:right w:val="none" w:sz="0" w:space="0" w:color="auto"/>
          </w:divBdr>
          <w:divsChild>
            <w:div w:id="1436095188">
              <w:marLeft w:val="0"/>
              <w:marRight w:val="0"/>
              <w:marTop w:val="0"/>
              <w:marBottom w:val="0"/>
              <w:divBdr>
                <w:top w:val="none" w:sz="0" w:space="0" w:color="auto"/>
                <w:left w:val="none" w:sz="0" w:space="0" w:color="auto"/>
                <w:bottom w:val="none" w:sz="0" w:space="0" w:color="auto"/>
                <w:right w:val="none" w:sz="0" w:space="0" w:color="auto"/>
              </w:divBdr>
            </w:div>
          </w:divsChild>
        </w:div>
        <w:div w:id="1908416232">
          <w:marLeft w:val="1548"/>
          <w:marRight w:val="1548"/>
          <w:marTop w:val="240"/>
          <w:marBottom w:val="240"/>
          <w:divBdr>
            <w:top w:val="none" w:sz="0" w:space="0" w:color="auto"/>
            <w:left w:val="none" w:sz="0" w:space="0" w:color="auto"/>
            <w:bottom w:val="none" w:sz="0" w:space="0" w:color="auto"/>
            <w:right w:val="none" w:sz="0" w:space="0" w:color="auto"/>
          </w:divBdr>
          <w:divsChild>
            <w:div w:id="1004939780">
              <w:marLeft w:val="0"/>
              <w:marRight w:val="0"/>
              <w:marTop w:val="0"/>
              <w:marBottom w:val="0"/>
              <w:divBdr>
                <w:top w:val="none" w:sz="0" w:space="0" w:color="auto"/>
                <w:left w:val="none" w:sz="0" w:space="0" w:color="auto"/>
                <w:bottom w:val="none" w:sz="0" w:space="0" w:color="auto"/>
                <w:right w:val="none" w:sz="0" w:space="0" w:color="auto"/>
              </w:divBdr>
            </w:div>
          </w:divsChild>
        </w:div>
        <w:div w:id="1574005154">
          <w:marLeft w:val="1548"/>
          <w:marRight w:val="1548"/>
          <w:marTop w:val="240"/>
          <w:marBottom w:val="240"/>
          <w:divBdr>
            <w:top w:val="none" w:sz="0" w:space="0" w:color="auto"/>
            <w:left w:val="none" w:sz="0" w:space="0" w:color="auto"/>
            <w:bottom w:val="none" w:sz="0" w:space="0" w:color="auto"/>
            <w:right w:val="none" w:sz="0" w:space="0" w:color="auto"/>
          </w:divBdr>
          <w:divsChild>
            <w:div w:id="1124497672">
              <w:marLeft w:val="0"/>
              <w:marRight w:val="0"/>
              <w:marTop w:val="0"/>
              <w:marBottom w:val="0"/>
              <w:divBdr>
                <w:top w:val="none" w:sz="0" w:space="0" w:color="auto"/>
                <w:left w:val="none" w:sz="0" w:space="0" w:color="auto"/>
                <w:bottom w:val="none" w:sz="0" w:space="0" w:color="auto"/>
                <w:right w:val="none" w:sz="0" w:space="0" w:color="auto"/>
              </w:divBdr>
            </w:div>
          </w:divsChild>
        </w:div>
        <w:div w:id="1492019023">
          <w:marLeft w:val="1548"/>
          <w:marRight w:val="1548"/>
          <w:marTop w:val="240"/>
          <w:marBottom w:val="240"/>
          <w:divBdr>
            <w:top w:val="none" w:sz="0" w:space="0" w:color="auto"/>
            <w:left w:val="none" w:sz="0" w:space="0" w:color="auto"/>
            <w:bottom w:val="none" w:sz="0" w:space="0" w:color="auto"/>
            <w:right w:val="none" w:sz="0" w:space="0" w:color="auto"/>
          </w:divBdr>
          <w:divsChild>
            <w:div w:id="498888197">
              <w:marLeft w:val="0"/>
              <w:marRight w:val="0"/>
              <w:marTop w:val="0"/>
              <w:marBottom w:val="0"/>
              <w:divBdr>
                <w:top w:val="none" w:sz="0" w:space="0" w:color="auto"/>
                <w:left w:val="none" w:sz="0" w:space="0" w:color="auto"/>
                <w:bottom w:val="none" w:sz="0" w:space="0" w:color="auto"/>
                <w:right w:val="none" w:sz="0" w:space="0" w:color="auto"/>
              </w:divBdr>
            </w:div>
          </w:divsChild>
        </w:div>
        <w:div w:id="1454132127">
          <w:marLeft w:val="1548"/>
          <w:marRight w:val="1548"/>
          <w:marTop w:val="240"/>
          <w:marBottom w:val="240"/>
          <w:divBdr>
            <w:top w:val="none" w:sz="0" w:space="0" w:color="auto"/>
            <w:left w:val="none" w:sz="0" w:space="0" w:color="auto"/>
            <w:bottom w:val="none" w:sz="0" w:space="0" w:color="auto"/>
            <w:right w:val="none" w:sz="0" w:space="0" w:color="auto"/>
          </w:divBdr>
          <w:divsChild>
            <w:div w:id="1815759843">
              <w:marLeft w:val="0"/>
              <w:marRight w:val="0"/>
              <w:marTop w:val="0"/>
              <w:marBottom w:val="0"/>
              <w:divBdr>
                <w:top w:val="none" w:sz="0" w:space="0" w:color="auto"/>
                <w:left w:val="none" w:sz="0" w:space="0" w:color="auto"/>
                <w:bottom w:val="none" w:sz="0" w:space="0" w:color="auto"/>
                <w:right w:val="none" w:sz="0" w:space="0" w:color="auto"/>
              </w:divBdr>
            </w:div>
          </w:divsChild>
        </w:div>
        <w:div w:id="1354769029">
          <w:marLeft w:val="1548"/>
          <w:marRight w:val="1548"/>
          <w:marTop w:val="240"/>
          <w:marBottom w:val="240"/>
          <w:divBdr>
            <w:top w:val="none" w:sz="0" w:space="0" w:color="auto"/>
            <w:left w:val="none" w:sz="0" w:space="0" w:color="auto"/>
            <w:bottom w:val="none" w:sz="0" w:space="0" w:color="auto"/>
            <w:right w:val="none" w:sz="0" w:space="0" w:color="auto"/>
          </w:divBdr>
          <w:divsChild>
            <w:div w:id="561404052">
              <w:marLeft w:val="0"/>
              <w:marRight w:val="0"/>
              <w:marTop w:val="0"/>
              <w:marBottom w:val="0"/>
              <w:divBdr>
                <w:top w:val="none" w:sz="0" w:space="0" w:color="auto"/>
                <w:left w:val="none" w:sz="0" w:space="0" w:color="auto"/>
                <w:bottom w:val="none" w:sz="0" w:space="0" w:color="auto"/>
                <w:right w:val="none" w:sz="0" w:space="0" w:color="auto"/>
              </w:divBdr>
            </w:div>
          </w:divsChild>
        </w:div>
        <w:div w:id="617687909">
          <w:marLeft w:val="1548"/>
          <w:marRight w:val="1548"/>
          <w:marTop w:val="240"/>
          <w:marBottom w:val="240"/>
          <w:divBdr>
            <w:top w:val="none" w:sz="0" w:space="0" w:color="auto"/>
            <w:left w:val="none" w:sz="0" w:space="0" w:color="auto"/>
            <w:bottom w:val="none" w:sz="0" w:space="0" w:color="auto"/>
            <w:right w:val="none" w:sz="0" w:space="0" w:color="auto"/>
          </w:divBdr>
          <w:divsChild>
            <w:div w:id="1532643457">
              <w:marLeft w:val="0"/>
              <w:marRight w:val="0"/>
              <w:marTop w:val="0"/>
              <w:marBottom w:val="0"/>
              <w:divBdr>
                <w:top w:val="none" w:sz="0" w:space="0" w:color="auto"/>
                <w:left w:val="none" w:sz="0" w:space="0" w:color="auto"/>
                <w:bottom w:val="none" w:sz="0" w:space="0" w:color="auto"/>
                <w:right w:val="none" w:sz="0" w:space="0" w:color="auto"/>
              </w:divBdr>
            </w:div>
          </w:divsChild>
        </w:div>
        <w:div w:id="717439231">
          <w:marLeft w:val="1548"/>
          <w:marRight w:val="1548"/>
          <w:marTop w:val="240"/>
          <w:marBottom w:val="240"/>
          <w:divBdr>
            <w:top w:val="none" w:sz="0" w:space="0" w:color="auto"/>
            <w:left w:val="none" w:sz="0" w:space="0" w:color="auto"/>
            <w:bottom w:val="none" w:sz="0" w:space="0" w:color="auto"/>
            <w:right w:val="none" w:sz="0" w:space="0" w:color="auto"/>
          </w:divBdr>
          <w:divsChild>
            <w:div w:id="1550722625">
              <w:marLeft w:val="0"/>
              <w:marRight w:val="0"/>
              <w:marTop w:val="0"/>
              <w:marBottom w:val="0"/>
              <w:divBdr>
                <w:top w:val="none" w:sz="0" w:space="0" w:color="auto"/>
                <w:left w:val="none" w:sz="0" w:space="0" w:color="auto"/>
                <w:bottom w:val="none" w:sz="0" w:space="0" w:color="auto"/>
                <w:right w:val="none" w:sz="0" w:space="0" w:color="auto"/>
              </w:divBdr>
            </w:div>
          </w:divsChild>
        </w:div>
        <w:div w:id="1217860889">
          <w:marLeft w:val="1548"/>
          <w:marRight w:val="1548"/>
          <w:marTop w:val="240"/>
          <w:marBottom w:val="240"/>
          <w:divBdr>
            <w:top w:val="none" w:sz="0" w:space="0" w:color="auto"/>
            <w:left w:val="none" w:sz="0" w:space="0" w:color="auto"/>
            <w:bottom w:val="none" w:sz="0" w:space="0" w:color="auto"/>
            <w:right w:val="none" w:sz="0" w:space="0" w:color="auto"/>
          </w:divBdr>
          <w:divsChild>
            <w:div w:id="203062856">
              <w:marLeft w:val="0"/>
              <w:marRight w:val="0"/>
              <w:marTop w:val="0"/>
              <w:marBottom w:val="0"/>
              <w:divBdr>
                <w:top w:val="none" w:sz="0" w:space="0" w:color="auto"/>
                <w:left w:val="none" w:sz="0" w:space="0" w:color="auto"/>
                <w:bottom w:val="none" w:sz="0" w:space="0" w:color="auto"/>
                <w:right w:val="none" w:sz="0" w:space="0" w:color="auto"/>
              </w:divBdr>
            </w:div>
          </w:divsChild>
        </w:div>
        <w:div w:id="1286228208">
          <w:marLeft w:val="1548"/>
          <w:marRight w:val="1548"/>
          <w:marTop w:val="240"/>
          <w:marBottom w:val="240"/>
          <w:divBdr>
            <w:top w:val="none" w:sz="0" w:space="0" w:color="auto"/>
            <w:left w:val="none" w:sz="0" w:space="0" w:color="auto"/>
            <w:bottom w:val="none" w:sz="0" w:space="0" w:color="auto"/>
            <w:right w:val="none" w:sz="0" w:space="0" w:color="auto"/>
          </w:divBdr>
          <w:divsChild>
            <w:div w:id="1881240242">
              <w:marLeft w:val="0"/>
              <w:marRight w:val="0"/>
              <w:marTop w:val="0"/>
              <w:marBottom w:val="0"/>
              <w:divBdr>
                <w:top w:val="none" w:sz="0" w:space="0" w:color="auto"/>
                <w:left w:val="none" w:sz="0" w:space="0" w:color="auto"/>
                <w:bottom w:val="none" w:sz="0" w:space="0" w:color="auto"/>
                <w:right w:val="none" w:sz="0" w:space="0" w:color="auto"/>
              </w:divBdr>
            </w:div>
          </w:divsChild>
        </w:div>
        <w:div w:id="1992246190">
          <w:marLeft w:val="1548"/>
          <w:marRight w:val="1548"/>
          <w:marTop w:val="240"/>
          <w:marBottom w:val="240"/>
          <w:divBdr>
            <w:top w:val="none" w:sz="0" w:space="0" w:color="auto"/>
            <w:left w:val="none" w:sz="0" w:space="0" w:color="auto"/>
            <w:bottom w:val="none" w:sz="0" w:space="0" w:color="auto"/>
            <w:right w:val="none" w:sz="0" w:space="0" w:color="auto"/>
          </w:divBdr>
          <w:divsChild>
            <w:div w:id="903640082">
              <w:marLeft w:val="0"/>
              <w:marRight w:val="0"/>
              <w:marTop w:val="0"/>
              <w:marBottom w:val="0"/>
              <w:divBdr>
                <w:top w:val="none" w:sz="0" w:space="0" w:color="auto"/>
                <w:left w:val="none" w:sz="0" w:space="0" w:color="auto"/>
                <w:bottom w:val="none" w:sz="0" w:space="0" w:color="auto"/>
                <w:right w:val="none" w:sz="0" w:space="0" w:color="auto"/>
              </w:divBdr>
            </w:div>
          </w:divsChild>
        </w:div>
        <w:div w:id="814104766">
          <w:marLeft w:val="1548"/>
          <w:marRight w:val="1548"/>
          <w:marTop w:val="240"/>
          <w:marBottom w:val="240"/>
          <w:divBdr>
            <w:top w:val="none" w:sz="0" w:space="0" w:color="auto"/>
            <w:left w:val="none" w:sz="0" w:space="0" w:color="auto"/>
            <w:bottom w:val="none" w:sz="0" w:space="0" w:color="auto"/>
            <w:right w:val="none" w:sz="0" w:space="0" w:color="auto"/>
          </w:divBdr>
          <w:divsChild>
            <w:div w:id="235359969">
              <w:marLeft w:val="0"/>
              <w:marRight w:val="0"/>
              <w:marTop w:val="0"/>
              <w:marBottom w:val="0"/>
              <w:divBdr>
                <w:top w:val="none" w:sz="0" w:space="0" w:color="auto"/>
                <w:left w:val="none" w:sz="0" w:space="0" w:color="auto"/>
                <w:bottom w:val="none" w:sz="0" w:space="0" w:color="auto"/>
                <w:right w:val="none" w:sz="0" w:space="0" w:color="auto"/>
              </w:divBdr>
            </w:div>
          </w:divsChild>
        </w:div>
        <w:div w:id="2137596133">
          <w:marLeft w:val="1548"/>
          <w:marRight w:val="1548"/>
          <w:marTop w:val="240"/>
          <w:marBottom w:val="240"/>
          <w:divBdr>
            <w:top w:val="none" w:sz="0" w:space="0" w:color="auto"/>
            <w:left w:val="none" w:sz="0" w:space="0" w:color="auto"/>
            <w:bottom w:val="none" w:sz="0" w:space="0" w:color="auto"/>
            <w:right w:val="none" w:sz="0" w:space="0" w:color="auto"/>
          </w:divBdr>
          <w:divsChild>
            <w:div w:id="1350568440">
              <w:marLeft w:val="0"/>
              <w:marRight w:val="0"/>
              <w:marTop w:val="0"/>
              <w:marBottom w:val="0"/>
              <w:divBdr>
                <w:top w:val="none" w:sz="0" w:space="0" w:color="auto"/>
                <w:left w:val="none" w:sz="0" w:space="0" w:color="auto"/>
                <w:bottom w:val="none" w:sz="0" w:space="0" w:color="auto"/>
                <w:right w:val="none" w:sz="0" w:space="0" w:color="auto"/>
              </w:divBdr>
            </w:div>
          </w:divsChild>
        </w:div>
        <w:div w:id="444467851">
          <w:marLeft w:val="1548"/>
          <w:marRight w:val="1548"/>
          <w:marTop w:val="240"/>
          <w:marBottom w:val="240"/>
          <w:divBdr>
            <w:top w:val="none" w:sz="0" w:space="0" w:color="auto"/>
            <w:left w:val="none" w:sz="0" w:space="0" w:color="auto"/>
            <w:bottom w:val="none" w:sz="0" w:space="0" w:color="auto"/>
            <w:right w:val="none" w:sz="0" w:space="0" w:color="auto"/>
          </w:divBdr>
          <w:divsChild>
            <w:div w:id="2132044087">
              <w:marLeft w:val="0"/>
              <w:marRight w:val="0"/>
              <w:marTop w:val="0"/>
              <w:marBottom w:val="0"/>
              <w:divBdr>
                <w:top w:val="none" w:sz="0" w:space="0" w:color="auto"/>
                <w:left w:val="none" w:sz="0" w:space="0" w:color="auto"/>
                <w:bottom w:val="none" w:sz="0" w:space="0" w:color="auto"/>
                <w:right w:val="none" w:sz="0" w:space="0" w:color="auto"/>
              </w:divBdr>
            </w:div>
          </w:divsChild>
        </w:div>
        <w:div w:id="1355812190">
          <w:marLeft w:val="1548"/>
          <w:marRight w:val="1548"/>
          <w:marTop w:val="240"/>
          <w:marBottom w:val="240"/>
          <w:divBdr>
            <w:top w:val="none" w:sz="0" w:space="0" w:color="auto"/>
            <w:left w:val="none" w:sz="0" w:space="0" w:color="auto"/>
            <w:bottom w:val="none" w:sz="0" w:space="0" w:color="auto"/>
            <w:right w:val="none" w:sz="0" w:space="0" w:color="auto"/>
          </w:divBdr>
          <w:divsChild>
            <w:div w:id="142435367">
              <w:marLeft w:val="0"/>
              <w:marRight w:val="0"/>
              <w:marTop w:val="0"/>
              <w:marBottom w:val="0"/>
              <w:divBdr>
                <w:top w:val="none" w:sz="0" w:space="0" w:color="auto"/>
                <w:left w:val="none" w:sz="0" w:space="0" w:color="auto"/>
                <w:bottom w:val="none" w:sz="0" w:space="0" w:color="auto"/>
                <w:right w:val="none" w:sz="0" w:space="0" w:color="auto"/>
              </w:divBdr>
            </w:div>
          </w:divsChild>
        </w:div>
        <w:div w:id="80491032">
          <w:marLeft w:val="1548"/>
          <w:marRight w:val="1548"/>
          <w:marTop w:val="240"/>
          <w:marBottom w:val="240"/>
          <w:divBdr>
            <w:top w:val="none" w:sz="0" w:space="0" w:color="auto"/>
            <w:left w:val="none" w:sz="0" w:space="0" w:color="auto"/>
            <w:bottom w:val="none" w:sz="0" w:space="0" w:color="auto"/>
            <w:right w:val="none" w:sz="0" w:space="0" w:color="auto"/>
          </w:divBdr>
          <w:divsChild>
            <w:div w:id="1527479271">
              <w:marLeft w:val="0"/>
              <w:marRight w:val="0"/>
              <w:marTop w:val="0"/>
              <w:marBottom w:val="0"/>
              <w:divBdr>
                <w:top w:val="none" w:sz="0" w:space="0" w:color="auto"/>
                <w:left w:val="none" w:sz="0" w:space="0" w:color="auto"/>
                <w:bottom w:val="none" w:sz="0" w:space="0" w:color="auto"/>
                <w:right w:val="none" w:sz="0" w:space="0" w:color="auto"/>
              </w:divBdr>
            </w:div>
          </w:divsChild>
        </w:div>
        <w:div w:id="1783646660">
          <w:marLeft w:val="1548"/>
          <w:marRight w:val="1548"/>
          <w:marTop w:val="240"/>
          <w:marBottom w:val="240"/>
          <w:divBdr>
            <w:top w:val="none" w:sz="0" w:space="0" w:color="auto"/>
            <w:left w:val="none" w:sz="0" w:space="0" w:color="auto"/>
            <w:bottom w:val="none" w:sz="0" w:space="0" w:color="auto"/>
            <w:right w:val="none" w:sz="0" w:space="0" w:color="auto"/>
          </w:divBdr>
          <w:divsChild>
            <w:div w:id="1576933210">
              <w:marLeft w:val="0"/>
              <w:marRight w:val="0"/>
              <w:marTop w:val="0"/>
              <w:marBottom w:val="0"/>
              <w:divBdr>
                <w:top w:val="none" w:sz="0" w:space="0" w:color="auto"/>
                <w:left w:val="none" w:sz="0" w:space="0" w:color="auto"/>
                <w:bottom w:val="none" w:sz="0" w:space="0" w:color="auto"/>
                <w:right w:val="none" w:sz="0" w:space="0" w:color="auto"/>
              </w:divBdr>
            </w:div>
          </w:divsChild>
        </w:div>
        <w:div w:id="309216458">
          <w:marLeft w:val="1548"/>
          <w:marRight w:val="1548"/>
          <w:marTop w:val="240"/>
          <w:marBottom w:val="240"/>
          <w:divBdr>
            <w:top w:val="none" w:sz="0" w:space="0" w:color="auto"/>
            <w:left w:val="none" w:sz="0" w:space="0" w:color="auto"/>
            <w:bottom w:val="none" w:sz="0" w:space="0" w:color="auto"/>
            <w:right w:val="none" w:sz="0" w:space="0" w:color="auto"/>
          </w:divBdr>
          <w:divsChild>
            <w:div w:id="1985504837">
              <w:marLeft w:val="0"/>
              <w:marRight w:val="0"/>
              <w:marTop w:val="0"/>
              <w:marBottom w:val="0"/>
              <w:divBdr>
                <w:top w:val="none" w:sz="0" w:space="0" w:color="auto"/>
                <w:left w:val="none" w:sz="0" w:space="0" w:color="auto"/>
                <w:bottom w:val="none" w:sz="0" w:space="0" w:color="auto"/>
                <w:right w:val="none" w:sz="0" w:space="0" w:color="auto"/>
              </w:divBdr>
            </w:div>
          </w:divsChild>
        </w:div>
        <w:div w:id="1524594345">
          <w:marLeft w:val="1548"/>
          <w:marRight w:val="1548"/>
          <w:marTop w:val="240"/>
          <w:marBottom w:val="240"/>
          <w:divBdr>
            <w:top w:val="none" w:sz="0" w:space="0" w:color="auto"/>
            <w:left w:val="none" w:sz="0" w:space="0" w:color="auto"/>
            <w:bottom w:val="none" w:sz="0" w:space="0" w:color="auto"/>
            <w:right w:val="none" w:sz="0" w:space="0" w:color="auto"/>
          </w:divBdr>
          <w:divsChild>
            <w:div w:id="205873131">
              <w:marLeft w:val="0"/>
              <w:marRight w:val="0"/>
              <w:marTop w:val="0"/>
              <w:marBottom w:val="0"/>
              <w:divBdr>
                <w:top w:val="none" w:sz="0" w:space="0" w:color="auto"/>
                <w:left w:val="none" w:sz="0" w:space="0" w:color="auto"/>
                <w:bottom w:val="none" w:sz="0" w:space="0" w:color="auto"/>
                <w:right w:val="none" w:sz="0" w:space="0" w:color="auto"/>
              </w:divBdr>
            </w:div>
          </w:divsChild>
        </w:div>
        <w:div w:id="982078412">
          <w:marLeft w:val="1548"/>
          <w:marRight w:val="1548"/>
          <w:marTop w:val="240"/>
          <w:marBottom w:val="240"/>
          <w:divBdr>
            <w:top w:val="none" w:sz="0" w:space="0" w:color="auto"/>
            <w:left w:val="none" w:sz="0" w:space="0" w:color="auto"/>
            <w:bottom w:val="none" w:sz="0" w:space="0" w:color="auto"/>
            <w:right w:val="none" w:sz="0" w:space="0" w:color="auto"/>
          </w:divBdr>
          <w:divsChild>
            <w:div w:id="1786388807">
              <w:marLeft w:val="0"/>
              <w:marRight w:val="0"/>
              <w:marTop w:val="0"/>
              <w:marBottom w:val="0"/>
              <w:divBdr>
                <w:top w:val="none" w:sz="0" w:space="0" w:color="auto"/>
                <w:left w:val="none" w:sz="0" w:space="0" w:color="auto"/>
                <w:bottom w:val="none" w:sz="0" w:space="0" w:color="auto"/>
                <w:right w:val="none" w:sz="0" w:space="0" w:color="auto"/>
              </w:divBdr>
            </w:div>
          </w:divsChild>
        </w:div>
        <w:div w:id="299461686">
          <w:marLeft w:val="1548"/>
          <w:marRight w:val="1548"/>
          <w:marTop w:val="240"/>
          <w:marBottom w:val="240"/>
          <w:divBdr>
            <w:top w:val="none" w:sz="0" w:space="0" w:color="auto"/>
            <w:left w:val="none" w:sz="0" w:space="0" w:color="auto"/>
            <w:bottom w:val="none" w:sz="0" w:space="0" w:color="auto"/>
            <w:right w:val="none" w:sz="0" w:space="0" w:color="auto"/>
          </w:divBdr>
          <w:divsChild>
            <w:div w:id="1445806775">
              <w:marLeft w:val="0"/>
              <w:marRight w:val="0"/>
              <w:marTop w:val="0"/>
              <w:marBottom w:val="0"/>
              <w:divBdr>
                <w:top w:val="none" w:sz="0" w:space="0" w:color="auto"/>
                <w:left w:val="none" w:sz="0" w:space="0" w:color="auto"/>
                <w:bottom w:val="none" w:sz="0" w:space="0" w:color="auto"/>
                <w:right w:val="none" w:sz="0" w:space="0" w:color="auto"/>
              </w:divBdr>
            </w:div>
          </w:divsChild>
        </w:div>
        <w:div w:id="1934313462">
          <w:marLeft w:val="1548"/>
          <w:marRight w:val="1548"/>
          <w:marTop w:val="240"/>
          <w:marBottom w:val="240"/>
          <w:divBdr>
            <w:top w:val="none" w:sz="0" w:space="0" w:color="auto"/>
            <w:left w:val="none" w:sz="0" w:space="0" w:color="auto"/>
            <w:bottom w:val="none" w:sz="0" w:space="0" w:color="auto"/>
            <w:right w:val="none" w:sz="0" w:space="0" w:color="auto"/>
          </w:divBdr>
          <w:divsChild>
            <w:div w:id="1757482578">
              <w:marLeft w:val="0"/>
              <w:marRight w:val="0"/>
              <w:marTop w:val="0"/>
              <w:marBottom w:val="0"/>
              <w:divBdr>
                <w:top w:val="none" w:sz="0" w:space="0" w:color="auto"/>
                <w:left w:val="none" w:sz="0" w:space="0" w:color="auto"/>
                <w:bottom w:val="none" w:sz="0" w:space="0" w:color="auto"/>
                <w:right w:val="none" w:sz="0" w:space="0" w:color="auto"/>
              </w:divBdr>
            </w:div>
          </w:divsChild>
        </w:div>
        <w:div w:id="2017078526">
          <w:marLeft w:val="1548"/>
          <w:marRight w:val="1548"/>
          <w:marTop w:val="240"/>
          <w:marBottom w:val="240"/>
          <w:divBdr>
            <w:top w:val="none" w:sz="0" w:space="0" w:color="auto"/>
            <w:left w:val="none" w:sz="0" w:space="0" w:color="auto"/>
            <w:bottom w:val="none" w:sz="0" w:space="0" w:color="auto"/>
            <w:right w:val="none" w:sz="0" w:space="0" w:color="auto"/>
          </w:divBdr>
          <w:divsChild>
            <w:div w:id="1151211321">
              <w:marLeft w:val="0"/>
              <w:marRight w:val="0"/>
              <w:marTop w:val="0"/>
              <w:marBottom w:val="0"/>
              <w:divBdr>
                <w:top w:val="none" w:sz="0" w:space="0" w:color="auto"/>
                <w:left w:val="none" w:sz="0" w:space="0" w:color="auto"/>
                <w:bottom w:val="none" w:sz="0" w:space="0" w:color="auto"/>
                <w:right w:val="none" w:sz="0" w:space="0" w:color="auto"/>
              </w:divBdr>
            </w:div>
          </w:divsChild>
        </w:div>
        <w:div w:id="813525400">
          <w:marLeft w:val="1548"/>
          <w:marRight w:val="1548"/>
          <w:marTop w:val="240"/>
          <w:marBottom w:val="240"/>
          <w:divBdr>
            <w:top w:val="none" w:sz="0" w:space="0" w:color="auto"/>
            <w:left w:val="none" w:sz="0" w:space="0" w:color="auto"/>
            <w:bottom w:val="none" w:sz="0" w:space="0" w:color="auto"/>
            <w:right w:val="none" w:sz="0" w:space="0" w:color="auto"/>
          </w:divBdr>
          <w:divsChild>
            <w:div w:id="600574150">
              <w:marLeft w:val="0"/>
              <w:marRight w:val="0"/>
              <w:marTop w:val="0"/>
              <w:marBottom w:val="0"/>
              <w:divBdr>
                <w:top w:val="none" w:sz="0" w:space="0" w:color="auto"/>
                <w:left w:val="none" w:sz="0" w:space="0" w:color="auto"/>
                <w:bottom w:val="none" w:sz="0" w:space="0" w:color="auto"/>
                <w:right w:val="none" w:sz="0" w:space="0" w:color="auto"/>
              </w:divBdr>
            </w:div>
          </w:divsChild>
        </w:div>
        <w:div w:id="634335457">
          <w:marLeft w:val="1548"/>
          <w:marRight w:val="1548"/>
          <w:marTop w:val="240"/>
          <w:marBottom w:val="240"/>
          <w:divBdr>
            <w:top w:val="none" w:sz="0" w:space="0" w:color="auto"/>
            <w:left w:val="none" w:sz="0" w:space="0" w:color="auto"/>
            <w:bottom w:val="none" w:sz="0" w:space="0" w:color="auto"/>
            <w:right w:val="none" w:sz="0" w:space="0" w:color="auto"/>
          </w:divBdr>
          <w:divsChild>
            <w:div w:id="152842504">
              <w:marLeft w:val="0"/>
              <w:marRight w:val="0"/>
              <w:marTop w:val="0"/>
              <w:marBottom w:val="0"/>
              <w:divBdr>
                <w:top w:val="none" w:sz="0" w:space="0" w:color="auto"/>
                <w:left w:val="none" w:sz="0" w:space="0" w:color="auto"/>
                <w:bottom w:val="none" w:sz="0" w:space="0" w:color="auto"/>
                <w:right w:val="none" w:sz="0" w:space="0" w:color="auto"/>
              </w:divBdr>
            </w:div>
          </w:divsChild>
        </w:div>
        <w:div w:id="1232348098">
          <w:marLeft w:val="1548"/>
          <w:marRight w:val="1548"/>
          <w:marTop w:val="240"/>
          <w:marBottom w:val="240"/>
          <w:divBdr>
            <w:top w:val="none" w:sz="0" w:space="0" w:color="auto"/>
            <w:left w:val="none" w:sz="0" w:space="0" w:color="auto"/>
            <w:bottom w:val="none" w:sz="0" w:space="0" w:color="auto"/>
            <w:right w:val="none" w:sz="0" w:space="0" w:color="auto"/>
          </w:divBdr>
          <w:divsChild>
            <w:div w:id="1200825015">
              <w:marLeft w:val="0"/>
              <w:marRight w:val="0"/>
              <w:marTop w:val="0"/>
              <w:marBottom w:val="0"/>
              <w:divBdr>
                <w:top w:val="none" w:sz="0" w:space="0" w:color="auto"/>
                <w:left w:val="none" w:sz="0" w:space="0" w:color="auto"/>
                <w:bottom w:val="none" w:sz="0" w:space="0" w:color="auto"/>
                <w:right w:val="none" w:sz="0" w:space="0" w:color="auto"/>
              </w:divBdr>
            </w:div>
          </w:divsChild>
        </w:div>
        <w:div w:id="602416323">
          <w:marLeft w:val="1548"/>
          <w:marRight w:val="1548"/>
          <w:marTop w:val="240"/>
          <w:marBottom w:val="240"/>
          <w:divBdr>
            <w:top w:val="none" w:sz="0" w:space="0" w:color="auto"/>
            <w:left w:val="none" w:sz="0" w:space="0" w:color="auto"/>
            <w:bottom w:val="none" w:sz="0" w:space="0" w:color="auto"/>
            <w:right w:val="none" w:sz="0" w:space="0" w:color="auto"/>
          </w:divBdr>
          <w:divsChild>
            <w:div w:id="1292591862">
              <w:marLeft w:val="0"/>
              <w:marRight w:val="0"/>
              <w:marTop w:val="0"/>
              <w:marBottom w:val="0"/>
              <w:divBdr>
                <w:top w:val="none" w:sz="0" w:space="0" w:color="auto"/>
                <w:left w:val="none" w:sz="0" w:space="0" w:color="auto"/>
                <w:bottom w:val="none" w:sz="0" w:space="0" w:color="auto"/>
                <w:right w:val="none" w:sz="0" w:space="0" w:color="auto"/>
              </w:divBdr>
            </w:div>
          </w:divsChild>
        </w:div>
        <w:div w:id="518617551">
          <w:marLeft w:val="1548"/>
          <w:marRight w:val="1548"/>
          <w:marTop w:val="240"/>
          <w:marBottom w:val="240"/>
          <w:divBdr>
            <w:top w:val="none" w:sz="0" w:space="0" w:color="auto"/>
            <w:left w:val="none" w:sz="0" w:space="0" w:color="auto"/>
            <w:bottom w:val="none" w:sz="0" w:space="0" w:color="auto"/>
            <w:right w:val="none" w:sz="0" w:space="0" w:color="auto"/>
          </w:divBdr>
          <w:divsChild>
            <w:div w:id="1377852523">
              <w:marLeft w:val="0"/>
              <w:marRight w:val="0"/>
              <w:marTop w:val="0"/>
              <w:marBottom w:val="0"/>
              <w:divBdr>
                <w:top w:val="none" w:sz="0" w:space="0" w:color="auto"/>
                <w:left w:val="none" w:sz="0" w:space="0" w:color="auto"/>
                <w:bottom w:val="none" w:sz="0" w:space="0" w:color="auto"/>
                <w:right w:val="none" w:sz="0" w:space="0" w:color="auto"/>
              </w:divBdr>
            </w:div>
          </w:divsChild>
        </w:div>
        <w:div w:id="1087270906">
          <w:marLeft w:val="1548"/>
          <w:marRight w:val="1548"/>
          <w:marTop w:val="240"/>
          <w:marBottom w:val="240"/>
          <w:divBdr>
            <w:top w:val="none" w:sz="0" w:space="0" w:color="auto"/>
            <w:left w:val="none" w:sz="0" w:space="0" w:color="auto"/>
            <w:bottom w:val="none" w:sz="0" w:space="0" w:color="auto"/>
            <w:right w:val="none" w:sz="0" w:space="0" w:color="auto"/>
          </w:divBdr>
          <w:divsChild>
            <w:div w:id="732235164">
              <w:marLeft w:val="0"/>
              <w:marRight w:val="0"/>
              <w:marTop w:val="0"/>
              <w:marBottom w:val="0"/>
              <w:divBdr>
                <w:top w:val="none" w:sz="0" w:space="0" w:color="auto"/>
                <w:left w:val="none" w:sz="0" w:space="0" w:color="auto"/>
                <w:bottom w:val="none" w:sz="0" w:space="0" w:color="auto"/>
                <w:right w:val="none" w:sz="0" w:space="0" w:color="auto"/>
              </w:divBdr>
            </w:div>
          </w:divsChild>
        </w:div>
        <w:div w:id="401100255">
          <w:marLeft w:val="1548"/>
          <w:marRight w:val="1548"/>
          <w:marTop w:val="240"/>
          <w:marBottom w:val="240"/>
          <w:divBdr>
            <w:top w:val="none" w:sz="0" w:space="0" w:color="auto"/>
            <w:left w:val="none" w:sz="0" w:space="0" w:color="auto"/>
            <w:bottom w:val="none" w:sz="0" w:space="0" w:color="auto"/>
            <w:right w:val="none" w:sz="0" w:space="0" w:color="auto"/>
          </w:divBdr>
          <w:divsChild>
            <w:div w:id="1895656700">
              <w:marLeft w:val="0"/>
              <w:marRight w:val="0"/>
              <w:marTop w:val="0"/>
              <w:marBottom w:val="0"/>
              <w:divBdr>
                <w:top w:val="none" w:sz="0" w:space="0" w:color="auto"/>
                <w:left w:val="none" w:sz="0" w:space="0" w:color="auto"/>
                <w:bottom w:val="none" w:sz="0" w:space="0" w:color="auto"/>
                <w:right w:val="none" w:sz="0" w:space="0" w:color="auto"/>
              </w:divBdr>
            </w:div>
          </w:divsChild>
        </w:div>
        <w:div w:id="1146312987">
          <w:marLeft w:val="1548"/>
          <w:marRight w:val="1548"/>
          <w:marTop w:val="240"/>
          <w:marBottom w:val="240"/>
          <w:divBdr>
            <w:top w:val="none" w:sz="0" w:space="0" w:color="auto"/>
            <w:left w:val="none" w:sz="0" w:space="0" w:color="auto"/>
            <w:bottom w:val="none" w:sz="0" w:space="0" w:color="auto"/>
            <w:right w:val="none" w:sz="0" w:space="0" w:color="auto"/>
          </w:divBdr>
          <w:divsChild>
            <w:div w:id="270550696">
              <w:marLeft w:val="0"/>
              <w:marRight w:val="0"/>
              <w:marTop w:val="0"/>
              <w:marBottom w:val="0"/>
              <w:divBdr>
                <w:top w:val="none" w:sz="0" w:space="0" w:color="auto"/>
                <w:left w:val="none" w:sz="0" w:space="0" w:color="auto"/>
                <w:bottom w:val="none" w:sz="0" w:space="0" w:color="auto"/>
                <w:right w:val="none" w:sz="0" w:space="0" w:color="auto"/>
              </w:divBdr>
            </w:div>
          </w:divsChild>
        </w:div>
        <w:div w:id="1670449697">
          <w:marLeft w:val="1548"/>
          <w:marRight w:val="1548"/>
          <w:marTop w:val="240"/>
          <w:marBottom w:val="240"/>
          <w:divBdr>
            <w:top w:val="none" w:sz="0" w:space="0" w:color="auto"/>
            <w:left w:val="none" w:sz="0" w:space="0" w:color="auto"/>
            <w:bottom w:val="none" w:sz="0" w:space="0" w:color="auto"/>
            <w:right w:val="none" w:sz="0" w:space="0" w:color="auto"/>
          </w:divBdr>
          <w:divsChild>
            <w:div w:id="1977294793">
              <w:marLeft w:val="0"/>
              <w:marRight w:val="0"/>
              <w:marTop w:val="0"/>
              <w:marBottom w:val="0"/>
              <w:divBdr>
                <w:top w:val="none" w:sz="0" w:space="0" w:color="auto"/>
                <w:left w:val="none" w:sz="0" w:space="0" w:color="auto"/>
                <w:bottom w:val="none" w:sz="0" w:space="0" w:color="auto"/>
                <w:right w:val="none" w:sz="0" w:space="0" w:color="auto"/>
              </w:divBdr>
            </w:div>
          </w:divsChild>
        </w:div>
        <w:div w:id="1292588433">
          <w:marLeft w:val="1548"/>
          <w:marRight w:val="1548"/>
          <w:marTop w:val="240"/>
          <w:marBottom w:val="240"/>
          <w:divBdr>
            <w:top w:val="none" w:sz="0" w:space="0" w:color="auto"/>
            <w:left w:val="none" w:sz="0" w:space="0" w:color="auto"/>
            <w:bottom w:val="none" w:sz="0" w:space="0" w:color="auto"/>
            <w:right w:val="none" w:sz="0" w:space="0" w:color="auto"/>
          </w:divBdr>
          <w:divsChild>
            <w:div w:id="547033308">
              <w:marLeft w:val="0"/>
              <w:marRight w:val="0"/>
              <w:marTop w:val="0"/>
              <w:marBottom w:val="0"/>
              <w:divBdr>
                <w:top w:val="none" w:sz="0" w:space="0" w:color="auto"/>
                <w:left w:val="none" w:sz="0" w:space="0" w:color="auto"/>
                <w:bottom w:val="none" w:sz="0" w:space="0" w:color="auto"/>
                <w:right w:val="none" w:sz="0" w:space="0" w:color="auto"/>
              </w:divBdr>
            </w:div>
          </w:divsChild>
        </w:div>
        <w:div w:id="1303923136">
          <w:marLeft w:val="1548"/>
          <w:marRight w:val="1548"/>
          <w:marTop w:val="240"/>
          <w:marBottom w:val="240"/>
          <w:divBdr>
            <w:top w:val="none" w:sz="0" w:space="0" w:color="auto"/>
            <w:left w:val="none" w:sz="0" w:space="0" w:color="auto"/>
            <w:bottom w:val="none" w:sz="0" w:space="0" w:color="auto"/>
            <w:right w:val="none" w:sz="0" w:space="0" w:color="auto"/>
          </w:divBdr>
          <w:divsChild>
            <w:div w:id="1151367215">
              <w:marLeft w:val="0"/>
              <w:marRight w:val="0"/>
              <w:marTop w:val="0"/>
              <w:marBottom w:val="0"/>
              <w:divBdr>
                <w:top w:val="none" w:sz="0" w:space="0" w:color="auto"/>
                <w:left w:val="none" w:sz="0" w:space="0" w:color="auto"/>
                <w:bottom w:val="none" w:sz="0" w:space="0" w:color="auto"/>
                <w:right w:val="none" w:sz="0" w:space="0" w:color="auto"/>
              </w:divBdr>
            </w:div>
          </w:divsChild>
        </w:div>
        <w:div w:id="1282414249">
          <w:marLeft w:val="1548"/>
          <w:marRight w:val="1548"/>
          <w:marTop w:val="240"/>
          <w:marBottom w:val="240"/>
          <w:divBdr>
            <w:top w:val="none" w:sz="0" w:space="0" w:color="auto"/>
            <w:left w:val="none" w:sz="0" w:space="0" w:color="auto"/>
            <w:bottom w:val="none" w:sz="0" w:space="0" w:color="auto"/>
            <w:right w:val="none" w:sz="0" w:space="0" w:color="auto"/>
          </w:divBdr>
          <w:divsChild>
            <w:div w:id="1464426128">
              <w:marLeft w:val="0"/>
              <w:marRight w:val="0"/>
              <w:marTop w:val="0"/>
              <w:marBottom w:val="0"/>
              <w:divBdr>
                <w:top w:val="none" w:sz="0" w:space="0" w:color="auto"/>
                <w:left w:val="none" w:sz="0" w:space="0" w:color="auto"/>
                <w:bottom w:val="none" w:sz="0" w:space="0" w:color="auto"/>
                <w:right w:val="none" w:sz="0" w:space="0" w:color="auto"/>
              </w:divBdr>
            </w:div>
          </w:divsChild>
        </w:div>
        <w:div w:id="1941454286">
          <w:marLeft w:val="1548"/>
          <w:marRight w:val="1548"/>
          <w:marTop w:val="240"/>
          <w:marBottom w:val="240"/>
          <w:divBdr>
            <w:top w:val="none" w:sz="0" w:space="0" w:color="auto"/>
            <w:left w:val="none" w:sz="0" w:space="0" w:color="auto"/>
            <w:bottom w:val="none" w:sz="0" w:space="0" w:color="auto"/>
            <w:right w:val="none" w:sz="0" w:space="0" w:color="auto"/>
          </w:divBdr>
          <w:divsChild>
            <w:div w:id="1887520716">
              <w:marLeft w:val="0"/>
              <w:marRight w:val="0"/>
              <w:marTop w:val="0"/>
              <w:marBottom w:val="0"/>
              <w:divBdr>
                <w:top w:val="none" w:sz="0" w:space="0" w:color="auto"/>
                <w:left w:val="none" w:sz="0" w:space="0" w:color="auto"/>
                <w:bottom w:val="none" w:sz="0" w:space="0" w:color="auto"/>
                <w:right w:val="none" w:sz="0" w:space="0" w:color="auto"/>
              </w:divBdr>
            </w:div>
          </w:divsChild>
        </w:div>
        <w:div w:id="606887984">
          <w:marLeft w:val="1548"/>
          <w:marRight w:val="1548"/>
          <w:marTop w:val="240"/>
          <w:marBottom w:val="240"/>
          <w:divBdr>
            <w:top w:val="none" w:sz="0" w:space="0" w:color="auto"/>
            <w:left w:val="none" w:sz="0" w:space="0" w:color="auto"/>
            <w:bottom w:val="none" w:sz="0" w:space="0" w:color="auto"/>
            <w:right w:val="none" w:sz="0" w:space="0" w:color="auto"/>
          </w:divBdr>
          <w:divsChild>
            <w:div w:id="449669128">
              <w:marLeft w:val="0"/>
              <w:marRight w:val="0"/>
              <w:marTop w:val="0"/>
              <w:marBottom w:val="0"/>
              <w:divBdr>
                <w:top w:val="none" w:sz="0" w:space="0" w:color="auto"/>
                <w:left w:val="none" w:sz="0" w:space="0" w:color="auto"/>
                <w:bottom w:val="none" w:sz="0" w:space="0" w:color="auto"/>
                <w:right w:val="none" w:sz="0" w:space="0" w:color="auto"/>
              </w:divBdr>
            </w:div>
          </w:divsChild>
        </w:div>
        <w:div w:id="1396779080">
          <w:marLeft w:val="1548"/>
          <w:marRight w:val="1548"/>
          <w:marTop w:val="240"/>
          <w:marBottom w:val="240"/>
          <w:divBdr>
            <w:top w:val="none" w:sz="0" w:space="0" w:color="auto"/>
            <w:left w:val="none" w:sz="0" w:space="0" w:color="auto"/>
            <w:bottom w:val="none" w:sz="0" w:space="0" w:color="auto"/>
            <w:right w:val="none" w:sz="0" w:space="0" w:color="auto"/>
          </w:divBdr>
          <w:divsChild>
            <w:div w:id="639698139">
              <w:marLeft w:val="0"/>
              <w:marRight w:val="0"/>
              <w:marTop w:val="0"/>
              <w:marBottom w:val="0"/>
              <w:divBdr>
                <w:top w:val="none" w:sz="0" w:space="0" w:color="auto"/>
                <w:left w:val="none" w:sz="0" w:space="0" w:color="auto"/>
                <w:bottom w:val="none" w:sz="0" w:space="0" w:color="auto"/>
                <w:right w:val="none" w:sz="0" w:space="0" w:color="auto"/>
              </w:divBdr>
            </w:div>
          </w:divsChild>
        </w:div>
        <w:div w:id="726532355">
          <w:marLeft w:val="1548"/>
          <w:marRight w:val="1548"/>
          <w:marTop w:val="240"/>
          <w:marBottom w:val="240"/>
          <w:divBdr>
            <w:top w:val="none" w:sz="0" w:space="0" w:color="auto"/>
            <w:left w:val="none" w:sz="0" w:space="0" w:color="auto"/>
            <w:bottom w:val="none" w:sz="0" w:space="0" w:color="auto"/>
            <w:right w:val="none" w:sz="0" w:space="0" w:color="auto"/>
          </w:divBdr>
          <w:divsChild>
            <w:div w:id="1647708518">
              <w:marLeft w:val="0"/>
              <w:marRight w:val="0"/>
              <w:marTop w:val="0"/>
              <w:marBottom w:val="0"/>
              <w:divBdr>
                <w:top w:val="none" w:sz="0" w:space="0" w:color="auto"/>
                <w:left w:val="none" w:sz="0" w:space="0" w:color="auto"/>
                <w:bottom w:val="none" w:sz="0" w:space="0" w:color="auto"/>
                <w:right w:val="none" w:sz="0" w:space="0" w:color="auto"/>
              </w:divBdr>
            </w:div>
          </w:divsChild>
        </w:div>
        <w:div w:id="446391528">
          <w:marLeft w:val="1548"/>
          <w:marRight w:val="1548"/>
          <w:marTop w:val="240"/>
          <w:marBottom w:val="240"/>
          <w:divBdr>
            <w:top w:val="none" w:sz="0" w:space="0" w:color="auto"/>
            <w:left w:val="none" w:sz="0" w:space="0" w:color="auto"/>
            <w:bottom w:val="none" w:sz="0" w:space="0" w:color="auto"/>
            <w:right w:val="none" w:sz="0" w:space="0" w:color="auto"/>
          </w:divBdr>
          <w:divsChild>
            <w:div w:id="1224486719">
              <w:marLeft w:val="0"/>
              <w:marRight w:val="0"/>
              <w:marTop w:val="0"/>
              <w:marBottom w:val="0"/>
              <w:divBdr>
                <w:top w:val="none" w:sz="0" w:space="0" w:color="auto"/>
                <w:left w:val="none" w:sz="0" w:space="0" w:color="auto"/>
                <w:bottom w:val="none" w:sz="0" w:space="0" w:color="auto"/>
                <w:right w:val="none" w:sz="0" w:space="0" w:color="auto"/>
              </w:divBdr>
            </w:div>
          </w:divsChild>
        </w:div>
        <w:div w:id="1906719565">
          <w:marLeft w:val="1548"/>
          <w:marRight w:val="1548"/>
          <w:marTop w:val="240"/>
          <w:marBottom w:val="240"/>
          <w:divBdr>
            <w:top w:val="none" w:sz="0" w:space="0" w:color="auto"/>
            <w:left w:val="none" w:sz="0" w:space="0" w:color="auto"/>
            <w:bottom w:val="none" w:sz="0" w:space="0" w:color="auto"/>
            <w:right w:val="none" w:sz="0" w:space="0" w:color="auto"/>
          </w:divBdr>
          <w:divsChild>
            <w:div w:id="885217603">
              <w:marLeft w:val="0"/>
              <w:marRight w:val="0"/>
              <w:marTop w:val="0"/>
              <w:marBottom w:val="0"/>
              <w:divBdr>
                <w:top w:val="none" w:sz="0" w:space="0" w:color="auto"/>
                <w:left w:val="none" w:sz="0" w:space="0" w:color="auto"/>
                <w:bottom w:val="none" w:sz="0" w:space="0" w:color="auto"/>
                <w:right w:val="none" w:sz="0" w:space="0" w:color="auto"/>
              </w:divBdr>
            </w:div>
          </w:divsChild>
        </w:div>
        <w:div w:id="1075856039">
          <w:marLeft w:val="1548"/>
          <w:marRight w:val="1548"/>
          <w:marTop w:val="240"/>
          <w:marBottom w:val="240"/>
          <w:divBdr>
            <w:top w:val="none" w:sz="0" w:space="0" w:color="auto"/>
            <w:left w:val="none" w:sz="0" w:space="0" w:color="auto"/>
            <w:bottom w:val="none" w:sz="0" w:space="0" w:color="auto"/>
            <w:right w:val="none" w:sz="0" w:space="0" w:color="auto"/>
          </w:divBdr>
          <w:divsChild>
            <w:div w:id="479619508">
              <w:marLeft w:val="0"/>
              <w:marRight w:val="0"/>
              <w:marTop w:val="0"/>
              <w:marBottom w:val="0"/>
              <w:divBdr>
                <w:top w:val="none" w:sz="0" w:space="0" w:color="auto"/>
                <w:left w:val="none" w:sz="0" w:space="0" w:color="auto"/>
                <w:bottom w:val="none" w:sz="0" w:space="0" w:color="auto"/>
                <w:right w:val="none" w:sz="0" w:space="0" w:color="auto"/>
              </w:divBdr>
            </w:div>
          </w:divsChild>
        </w:div>
        <w:div w:id="1991906278">
          <w:marLeft w:val="1548"/>
          <w:marRight w:val="1548"/>
          <w:marTop w:val="240"/>
          <w:marBottom w:val="240"/>
          <w:divBdr>
            <w:top w:val="none" w:sz="0" w:space="0" w:color="auto"/>
            <w:left w:val="none" w:sz="0" w:space="0" w:color="auto"/>
            <w:bottom w:val="none" w:sz="0" w:space="0" w:color="auto"/>
            <w:right w:val="none" w:sz="0" w:space="0" w:color="auto"/>
          </w:divBdr>
          <w:divsChild>
            <w:div w:id="256642359">
              <w:marLeft w:val="0"/>
              <w:marRight w:val="0"/>
              <w:marTop w:val="0"/>
              <w:marBottom w:val="0"/>
              <w:divBdr>
                <w:top w:val="none" w:sz="0" w:space="0" w:color="auto"/>
                <w:left w:val="none" w:sz="0" w:space="0" w:color="auto"/>
                <w:bottom w:val="none" w:sz="0" w:space="0" w:color="auto"/>
                <w:right w:val="none" w:sz="0" w:space="0" w:color="auto"/>
              </w:divBdr>
            </w:div>
          </w:divsChild>
        </w:div>
        <w:div w:id="2105614403">
          <w:marLeft w:val="1548"/>
          <w:marRight w:val="1548"/>
          <w:marTop w:val="240"/>
          <w:marBottom w:val="240"/>
          <w:divBdr>
            <w:top w:val="none" w:sz="0" w:space="0" w:color="auto"/>
            <w:left w:val="none" w:sz="0" w:space="0" w:color="auto"/>
            <w:bottom w:val="none" w:sz="0" w:space="0" w:color="auto"/>
            <w:right w:val="none" w:sz="0" w:space="0" w:color="auto"/>
          </w:divBdr>
          <w:divsChild>
            <w:div w:id="1816986097">
              <w:marLeft w:val="0"/>
              <w:marRight w:val="0"/>
              <w:marTop w:val="0"/>
              <w:marBottom w:val="0"/>
              <w:divBdr>
                <w:top w:val="none" w:sz="0" w:space="0" w:color="auto"/>
                <w:left w:val="none" w:sz="0" w:space="0" w:color="auto"/>
                <w:bottom w:val="none" w:sz="0" w:space="0" w:color="auto"/>
                <w:right w:val="none" w:sz="0" w:space="0" w:color="auto"/>
              </w:divBdr>
            </w:div>
          </w:divsChild>
        </w:div>
        <w:div w:id="1652322679">
          <w:marLeft w:val="1548"/>
          <w:marRight w:val="1548"/>
          <w:marTop w:val="240"/>
          <w:marBottom w:val="240"/>
          <w:divBdr>
            <w:top w:val="none" w:sz="0" w:space="0" w:color="auto"/>
            <w:left w:val="none" w:sz="0" w:space="0" w:color="auto"/>
            <w:bottom w:val="none" w:sz="0" w:space="0" w:color="auto"/>
            <w:right w:val="none" w:sz="0" w:space="0" w:color="auto"/>
          </w:divBdr>
          <w:divsChild>
            <w:div w:id="1207910260">
              <w:marLeft w:val="0"/>
              <w:marRight w:val="0"/>
              <w:marTop w:val="0"/>
              <w:marBottom w:val="0"/>
              <w:divBdr>
                <w:top w:val="none" w:sz="0" w:space="0" w:color="auto"/>
                <w:left w:val="none" w:sz="0" w:space="0" w:color="auto"/>
                <w:bottom w:val="none" w:sz="0" w:space="0" w:color="auto"/>
                <w:right w:val="none" w:sz="0" w:space="0" w:color="auto"/>
              </w:divBdr>
            </w:div>
          </w:divsChild>
        </w:div>
        <w:div w:id="557010845">
          <w:marLeft w:val="1548"/>
          <w:marRight w:val="1548"/>
          <w:marTop w:val="240"/>
          <w:marBottom w:val="240"/>
          <w:divBdr>
            <w:top w:val="none" w:sz="0" w:space="0" w:color="auto"/>
            <w:left w:val="none" w:sz="0" w:space="0" w:color="auto"/>
            <w:bottom w:val="none" w:sz="0" w:space="0" w:color="auto"/>
            <w:right w:val="none" w:sz="0" w:space="0" w:color="auto"/>
          </w:divBdr>
          <w:divsChild>
            <w:div w:id="393548018">
              <w:marLeft w:val="0"/>
              <w:marRight w:val="0"/>
              <w:marTop w:val="0"/>
              <w:marBottom w:val="0"/>
              <w:divBdr>
                <w:top w:val="none" w:sz="0" w:space="0" w:color="auto"/>
                <w:left w:val="none" w:sz="0" w:space="0" w:color="auto"/>
                <w:bottom w:val="none" w:sz="0" w:space="0" w:color="auto"/>
                <w:right w:val="none" w:sz="0" w:space="0" w:color="auto"/>
              </w:divBdr>
            </w:div>
          </w:divsChild>
        </w:div>
        <w:div w:id="29036694">
          <w:marLeft w:val="1548"/>
          <w:marRight w:val="1548"/>
          <w:marTop w:val="240"/>
          <w:marBottom w:val="240"/>
          <w:divBdr>
            <w:top w:val="none" w:sz="0" w:space="0" w:color="auto"/>
            <w:left w:val="none" w:sz="0" w:space="0" w:color="auto"/>
            <w:bottom w:val="none" w:sz="0" w:space="0" w:color="auto"/>
            <w:right w:val="none" w:sz="0" w:space="0" w:color="auto"/>
          </w:divBdr>
          <w:divsChild>
            <w:div w:id="1452549216">
              <w:marLeft w:val="0"/>
              <w:marRight w:val="0"/>
              <w:marTop w:val="0"/>
              <w:marBottom w:val="0"/>
              <w:divBdr>
                <w:top w:val="none" w:sz="0" w:space="0" w:color="auto"/>
                <w:left w:val="none" w:sz="0" w:space="0" w:color="auto"/>
                <w:bottom w:val="none" w:sz="0" w:space="0" w:color="auto"/>
                <w:right w:val="none" w:sz="0" w:space="0" w:color="auto"/>
              </w:divBdr>
            </w:div>
          </w:divsChild>
        </w:div>
        <w:div w:id="379986467">
          <w:marLeft w:val="1548"/>
          <w:marRight w:val="1548"/>
          <w:marTop w:val="240"/>
          <w:marBottom w:val="240"/>
          <w:divBdr>
            <w:top w:val="none" w:sz="0" w:space="0" w:color="auto"/>
            <w:left w:val="none" w:sz="0" w:space="0" w:color="auto"/>
            <w:bottom w:val="none" w:sz="0" w:space="0" w:color="auto"/>
            <w:right w:val="none" w:sz="0" w:space="0" w:color="auto"/>
          </w:divBdr>
          <w:divsChild>
            <w:div w:id="1785616984">
              <w:marLeft w:val="0"/>
              <w:marRight w:val="0"/>
              <w:marTop w:val="0"/>
              <w:marBottom w:val="0"/>
              <w:divBdr>
                <w:top w:val="none" w:sz="0" w:space="0" w:color="auto"/>
                <w:left w:val="none" w:sz="0" w:space="0" w:color="auto"/>
                <w:bottom w:val="none" w:sz="0" w:space="0" w:color="auto"/>
                <w:right w:val="none" w:sz="0" w:space="0" w:color="auto"/>
              </w:divBdr>
            </w:div>
          </w:divsChild>
        </w:div>
        <w:div w:id="603658674">
          <w:marLeft w:val="1548"/>
          <w:marRight w:val="1548"/>
          <w:marTop w:val="240"/>
          <w:marBottom w:val="240"/>
          <w:divBdr>
            <w:top w:val="none" w:sz="0" w:space="0" w:color="auto"/>
            <w:left w:val="none" w:sz="0" w:space="0" w:color="auto"/>
            <w:bottom w:val="none" w:sz="0" w:space="0" w:color="auto"/>
            <w:right w:val="none" w:sz="0" w:space="0" w:color="auto"/>
          </w:divBdr>
          <w:divsChild>
            <w:div w:id="561406113">
              <w:marLeft w:val="0"/>
              <w:marRight w:val="0"/>
              <w:marTop w:val="0"/>
              <w:marBottom w:val="0"/>
              <w:divBdr>
                <w:top w:val="none" w:sz="0" w:space="0" w:color="auto"/>
                <w:left w:val="none" w:sz="0" w:space="0" w:color="auto"/>
                <w:bottom w:val="none" w:sz="0" w:space="0" w:color="auto"/>
                <w:right w:val="none" w:sz="0" w:space="0" w:color="auto"/>
              </w:divBdr>
            </w:div>
          </w:divsChild>
        </w:div>
        <w:div w:id="1240141739">
          <w:marLeft w:val="1548"/>
          <w:marRight w:val="1548"/>
          <w:marTop w:val="240"/>
          <w:marBottom w:val="240"/>
          <w:divBdr>
            <w:top w:val="none" w:sz="0" w:space="0" w:color="auto"/>
            <w:left w:val="none" w:sz="0" w:space="0" w:color="auto"/>
            <w:bottom w:val="none" w:sz="0" w:space="0" w:color="auto"/>
            <w:right w:val="none" w:sz="0" w:space="0" w:color="auto"/>
          </w:divBdr>
          <w:divsChild>
            <w:div w:id="1122117173">
              <w:marLeft w:val="0"/>
              <w:marRight w:val="0"/>
              <w:marTop w:val="0"/>
              <w:marBottom w:val="0"/>
              <w:divBdr>
                <w:top w:val="none" w:sz="0" w:space="0" w:color="auto"/>
                <w:left w:val="none" w:sz="0" w:space="0" w:color="auto"/>
                <w:bottom w:val="none" w:sz="0" w:space="0" w:color="auto"/>
                <w:right w:val="none" w:sz="0" w:space="0" w:color="auto"/>
              </w:divBdr>
            </w:div>
          </w:divsChild>
        </w:div>
        <w:div w:id="1579055602">
          <w:marLeft w:val="1548"/>
          <w:marRight w:val="1548"/>
          <w:marTop w:val="240"/>
          <w:marBottom w:val="240"/>
          <w:divBdr>
            <w:top w:val="none" w:sz="0" w:space="0" w:color="auto"/>
            <w:left w:val="none" w:sz="0" w:space="0" w:color="auto"/>
            <w:bottom w:val="none" w:sz="0" w:space="0" w:color="auto"/>
            <w:right w:val="none" w:sz="0" w:space="0" w:color="auto"/>
          </w:divBdr>
          <w:divsChild>
            <w:div w:id="538274522">
              <w:marLeft w:val="0"/>
              <w:marRight w:val="0"/>
              <w:marTop w:val="0"/>
              <w:marBottom w:val="0"/>
              <w:divBdr>
                <w:top w:val="none" w:sz="0" w:space="0" w:color="auto"/>
                <w:left w:val="none" w:sz="0" w:space="0" w:color="auto"/>
                <w:bottom w:val="none" w:sz="0" w:space="0" w:color="auto"/>
                <w:right w:val="none" w:sz="0" w:space="0" w:color="auto"/>
              </w:divBdr>
            </w:div>
          </w:divsChild>
        </w:div>
        <w:div w:id="1794858604">
          <w:marLeft w:val="1548"/>
          <w:marRight w:val="1548"/>
          <w:marTop w:val="240"/>
          <w:marBottom w:val="240"/>
          <w:divBdr>
            <w:top w:val="none" w:sz="0" w:space="0" w:color="auto"/>
            <w:left w:val="none" w:sz="0" w:space="0" w:color="auto"/>
            <w:bottom w:val="none" w:sz="0" w:space="0" w:color="auto"/>
            <w:right w:val="none" w:sz="0" w:space="0" w:color="auto"/>
          </w:divBdr>
          <w:divsChild>
            <w:div w:id="1830829603">
              <w:marLeft w:val="0"/>
              <w:marRight w:val="0"/>
              <w:marTop w:val="0"/>
              <w:marBottom w:val="0"/>
              <w:divBdr>
                <w:top w:val="none" w:sz="0" w:space="0" w:color="auto"/>
                <w:left w:val="none" w:sz="0" w:space="0" w:color="auto"/>
                <w:bottom w:val="none" w:sz="0" w:space="0" w:color="auto"/>
                <w:right w:val="none" w:sz="0" w:space="0" w:color="auto"/>
              </w:divBdr>
            </w:div>
          </w:divsChild>
        </w:div>
        <w:div w:id="289866159">
          <w:marLeft w:val="1548"/>
          <w:marRight w:val="1548"/>
          <w:marTop w:val="240"/>
          <w:marBottom w:val="240"/>
          <w:divBdr>
            <w:top w:val="none" w:sz="0" w:space="0" w:color="auto"/>
            <w:left w:val="none" w:sz="0" w:space="0" w:color="auto"/>
            <w:bottom w:val="none" w:sz="0" w:space="0" w:color="auto"/>
            <w:right w:val="none" w:sz="0" w:space="0" w:color="auto"/>
          </w:divBdr>
          <w:divsChild>
            <w:div w:id="156073193">
              <w:marLeft w:val="0"/>
              <w:marRight w:val="0"/>
              <w:marTop w:val="0"/>
              <w:marBottom w:val="0"/>
              <w:divBdr>
                <w:top w:val="none" w:sz="0" w:space="0" w:color="auto"/>
                <w:left w:val="none" w:sz="0" w:space="0" w:color="auto"/>
                <w:bottom w:val="none" w:sz="0" w:space="0" w:color="auto"/>
                <w:right w:val="none" w:sz="0" w:space="0" w:color="auto"/>
              </w:divBdr>
            </w:div>
          </w:divsChild>
        </w:div>
        <w:div w:id="373776398">
          <w:marLeft w:val="1548"/>
          <w:marRight w:val="1548"/>
          <w:marTop w:val="240"/>
          <w:marBottom w:val="240"/>
          <w:divBdr>
            <w:top w:val="none" w:sz="0" w:space="0" w:color="auto"/>
            <w:left w:val="none" w:sz="0" w:space="0" w:color="auto"/>
            <w:bottom w:val="none" w:sz="0" w:space="0" w:color="auto"/>
            <w:right w:val="none" w:sz="0" w:space="0" w:color="auto"/>
          </w:divBdr>
          <w:divsChild>
            <w:div w:id="550699799">
              <w:marLeft w:val="0"/>
              <w:marRight w:val="0"/>
              <w:marTop w:val="0"/>
              <w:marBottom w:val="0"/>
              <w:divBdr>
                <w:top w:val="none" w:sz="0" w:space="0" w:color="auto"/>
                <w:left w:val="none" w:sz="0" w:space="0" w:color="auto"/>
                <w:bottom w:val="none" w:sz="0" w:space="0" w:color="auto"/>
                <w:right w:val="none" w:sz="0" w:space="0" w:color="auto"/>
              </w:divBdr>
            </w:div>
          </w:divsChild>
        </w:div>
        <w:div w:id="1972860114">
          <w:marLeft w:val="1548"/>
          <w:marRight w:val="1548"/>
          <w:marTop w:val="240"/>
          <w:marBottom w:val="240"/>
          <w:divBdr>
            <w:top w:val="none" w:sz="0" w:space="0" w:color="auto"/>
            <w:left w:val="none" w:sz="0" w:space="0" w:color="auto"/>
            <w:bottom w:val="none" w:sz="0" w:space="0" w:color="auto"/>
            <w:right w:val="none" w:sz="0" w:space="0" w:color="auto"/>
          </w:divBdr>
          <w:divsChild>
            <w:div w:id="790707324">
              <w:marLeft w:val="0"/>
              <w:marRight w:val="0"/>
              <w:marTop w:val="0"/>
              <w:marBottom w:val="0"/>
              <w:divBdr>
                <w:top w:val="none" w:sz="0" w:space="0" w:color="auto"/>
                <w:left w:val="none" w:sz="0" w:space="0" w:color="auto"/>
                <w:bottom w:val="none" w:sz="0" w:space="0" w:color="auto"/>
                <w:right w:val="none" w:sz="0" w:space="0" w:color="auto"/>
              </w:divBdr>
            </w:div>
          </w:divsChild>
        </w:div>
        <w:div w:id="183789063">
          <w:marLeft w:val="1548"/>
          <w:marRight w:val="1548"/>
          <w:marTop w:val="240"/>
          <w:marBottom w:val="240"/>
          <w:divBdr>
            <w:top w:val="none" w:sz="0" w:space="0" w:color="auto"/>
            <w:left w:val="none" w:sz="0" w:space="0" w:color="auto"/>
            <w:bottom w:val="none" w:sz="0" w:space="0" w:color="auto"/>
            <w:right w:val="none" w:sz="0" w:space="0" w:color="auto"/>
          </w:divBdr>
          <w:divsChild>
            <w:div w:id="1237590345">
              <w:marLeft w:val="0"/>
              <w:marRight w:val="0"/>
              <w:marTop w:val="0"/>
              <w:marBottom w:val="0"/>
              <w:divBdr>
                <w:top w:val="none" w:sz="0" w:space="0" w:color="auto"/>
                <w:left w:val="none" w:sz="0" w:space="0" w:color="auto"/>
                <w:bottom w:val="none" w:sz="0" w:space="0" w:color="auto"/>
                <w:right w:val="none" w:sz="0" w:space="0" w:color="auto"/>
              </w:divBdr>
            </w:div>
          </w:divsChild>
        </w:div>
        <w:div w:id="337124994">
          <w:marLeft w:val="1548"/>
          <w:marRight w:val="1548"/>
          <w:marTop w:val="240"/>
          <w:marBottom w:val="240"/>
          <w:divBdr>
            <w:top w:val="none" w:sz="0" w:space="0" w:color="auto"/>
            <w:left w:val="none" w:sz="0" w:space="0" w:color="auto"/>
            <w:bottom w:val="none" w:sz="0" w:space="0" w:color="auto"/>
            <w:right w:val="none" w:sz="0" w:space="0" w:color="auto"/>
          </w:divBdr>
          <w:divsChild>
            <w:div w:id="1083065826">
              <w:marLeft w:val="0"/>
              <w:marRight w:val="0"/>
              <w:marTop w:val="0"/>
              <w:marBottom w:val="0"/>
              <w:divBdr>
                <w:top w:val="none" w:sz="0" w:space="0" w:color="auto"/>
                <w:left w:val="none" w:sz="0" w:space="0" w:color="auto"/>
                <w:bottom w:val="none" w:sz="0" w:space="0" w:color="auto"/>
                <w:right w:val="none" w:sz="0" w:space="0" w:color="auto"/>
              </w:divBdr>
            </w:div>
          </w:divsChild>
        </w:div>
        <w:div w:id="2086798808">
          <w:marLeft w:val="1548"/>
          <w:marRight w:val="1548"/>
          <w:marTop w:val="240"/>
          <w:marBottom w:val="240"/>
          <w:divBdr>
            <w:top w:val="none" w:sz="0" w:space="0" w:color="auto"/>
            <w:left w:val="none" w:sz="0" w:space="0" w:color="auto"/>
            <w:bottom w:val="none" w:sz="0" w:space="0" w:color="auto"/>
            <w:right w:val="none" w:sz="0" w:space="0" w:color="auto"/>
          </w:divBdr>
          <w:divsChild>
            <w:div w:id="1658265465">
              <w:marLeft w:val="0"/>
              <w:marRight w:val="0"/>
              <w:marTop w:val="0"/>
              <w:marBottom w:val="0"/>
              <w:divBdr>
                <w:top w:val="none" w:sz="0" w:space="0" w:color="auto"/>
                <w:left w:val="none" w:sz="0" w:space="0" w:color="auto"/>
                <w:bottom w:val="none" w:sz="0" w:space="0" w:color="auto"/>
                <w:right w:val="none" w:sz="0" w:space="0" w:color="auto"/>
              </w:divBdr>
            </w:div>
          </w:divsChild>
        </w:div>
        <w:div w:id="537426660">
          <w:marLeft w:val="1548"/>
          <w:marRight w:val="1548"/>
          <w:marTop w:val="240"/>
          <w:marBottom w:val="240"/>
          <w:divBdr>
            <w:top w:val="none" w:sz="0" w:space="0" w:color="auto"/>
            <w:left w:val="none" w:sz="0" w:space="0" w:color="auto"/>
            <w:bottom w:val="none" w:sz="0" w:space="0" w:color="auto"/>
            <w:right w:val="none" w:sz="0" w:space="0" w:color="auto"/>
          </w:divBdr>
          <w:divsChild>
            <w:div w:id="1146164410">
              <w:marLeft w:val="0"/>
              <w:marRight w:val="0"/>
              <w:marTop w:val="0"/>
              <w:marBottom w:val="0"/>
              <w:divBdr>
                <w:top w:val="none" w:sz="0" w:space="0" w:color="auto"/>
                <w:left w:val="none" w:sz="0" w:space="0" w:color="auto"/>
                <w:bottom w:val="none" w:sz="0" w:space="0" w:color="auto"/>
                <w:right w:val="none" w:sz="0" w:space="0" w:color="auto"/>
              </w:divBdr>
            </w:div>
          </w:divsChild>
        </w:div>
        <w:div w:id="453719789">
          <w:marLeft w:val="1548"/>
          <w:marRight w:val="1548"/>
          <w:marTop w:val="240"/>
          <w:marBottom w:val="240"/>
          <w:divBdr>
            <w:top w:val="none" w:sz="0" w:space="0" w:color="auto"/>
            <w:left w:val="none" w:sz="0" w:space="0" w:color="auto"/>
            <w:bottom w:val="none" w:sz="0" w:space="0" w:color="auto"/>
            <w:right w:val="none" w:sz="0" w:space="0" w:color="auto"/>
          </w:divBdr>
          <w:divsChild>
            <w:div w:id="593828136">
              <w:marLeft w:val="0"/>
              <w:marRight w:val="0"/>
              <w:marTop w:val="0"/>
              <w:marBottom w:val="0"/>
              <w:divBdr>
                <w:top w:val="none" w:sz="0" w:space="0" w:color="auto"/>
                <w:left w:val="none" w:sz="0" w:space="0" w:color="auto"/>
                <w:bottom w:val="none" w:sz="0" w:space="0" w:color="auto"/>
                <w:right w:val="none" w:sz="0" w:space="0" w:color="auto"/>
              </w:divBdr>
            </w:div>
          </w:divsChild>
        </w:div>
        <w:div w:id="314341525">
          <w:marLeft w:val="1548"/>
          <w:marRight w:val="1548"/>
          <w:marTop w:val="240"/>
          <w:marBottom w:val="240"/>
          <w:divBdr>
            <w:top w:val="none" w:sz="0" w:space="0" w:color="auto"/>
            <w:left w:val="none" w:sz="0" w:space="0" w:color="auto"/>
            <w:bottom w:val="none" w:sz="0" w:space="0" w:color="auto"/>
            <w:right w:val="none" w:sz="0" w:space="0" w:color="auto"/>
          </w:divBdr>
          <w:divsChild>
            <w:div w:id="1133451590">
              <w:marLeft w:val="0"/>
              <w:marRight w:val="0"/>
              <w:marTop w:val="0"/>
              <w:marBottom w:val="0"/>
              <w:divBdr>
                <w:top w:val="none" w:sz="0" w:space="0" w:color="auto"/>
                <w:left w:val="none" w:sz="0" w:space="0" w:color="auto"/>
                <w:bottom w:val="none" w:sz="0" w:space="0" w:color="auto"/>
                <w:right w:val="none" w:sz="0" w:space="0" w:color="auto"/>
              </w:divBdr>
            </w:div>
          </w:divsChild>
        </w:div>
        <w:div w:id="532041630">
          <w:marLeft w:val="1548"/>
          <w:marRight w:val="1548"/>
          <w:marTop w:val="240"/>
          <w:marBottom w:val="240"/>
          <w:divBdr>
            <w:top w:val="none" w:sz="0" w:space="0" w:color="auto"/>
            <w:left w:val="none" w:sz="0" w:space="0" w:color="auto"/>
            <w:bottom w:val="none" w:sz="0" w:space="0" w:color="auto"/>
            <w:right w:val="none" w:sz="0" w:space="0" w:color="auto"/>
          </w:divBdr>
          <w:divsChild>
            <w:div w:id="192891233">
              <w:marLeft w:val="0"/>
              <w:marRight w:val="0"/>
              <w:marTop w:val="0"/>
              <w:marBottom w:val="0"/>
              <w:divBdr>
                <w:top w:val="none" w:sz="0" w:space="0" w:color="auto"/>
                <w:left w:val="none" w:sz="0" w:space="0" w:color="auto"/>
                <w:bottom w:val="none" w:sz="0" w:space="0" w:color="auto"/>
                <w:right w:val="none" w:sz="0" w:space="0" w:color="auto"/>
              </w:divBdr>
            </w:div>
          </w:divsChild>
        </w:div>
        <w:div w:id="220874401">
          <w:marLeft w:val="1548"/>
          <w:marRight w:val="1548"/>
          <w:marTop w:val="240"/>
          <w:marBottom w:val="240"/>
          <w:divBdr>
            <w:top w:val="none" w:sz="0" w:space="0" w:color="auto"/>
            <w:left w:val="none" w:sz="0" w:space="0" w:color="auto"/>
            <w:bottom w:val="none" w:sz="0" w:space="0" w:color="auto"/>
            <w:right w:val="none" w:sz="0" w:space="0" w:color="auto"/>
          </w:divBdr>
          <w:divsChild>
            <w:div w:id="196236678">
              <w:marLeft w:val="0"/>
              <w:marRight w:val="0"/>
              <w:marTop w:val="0"/>
              <w:marBottom w:val="0"/>
              <w:divBdr>
                <w:top w:val="none" w:sz="0" w:space="0" w:color="auto"/>
                <w:left w:val="none" w:sz="0" w:space="0" w:color="auto"/>
                <w:bottom w:val="none" w:sz="0" w:space="0" w:color="auto"/>
                <w:right w:val="none" w:sz="0" w:space="0" w:color="auto"/>
              </w:divBdr>
            </w:div>
          </w:divsChild>
        </w:div>
        <w:div w:id="241716912">
          <w:marLeft w:val="1548"/>
          <w:marRight w:val="1548"/>
          <w:marTop w:val="240"/>
          <w:marBottom w:val="240"/>
          <w:divBdr>
            <w:top w:val="none" w:sz="0" w:space="0" w:color="auto"/>
            <w:left w:val="none" w:sz="0" w:space="0" w:color="auto"/>
            <w:bottom w:val="none" w:sz="0" w:space="0" w:color="auto"/>
            <w:right w:val="none" w:sz="0" w:space="0" w:color="auto"/>
          </w:divBdr>
          <w:divsChild>
            <w:div w:id="569845920">
              <w:marLeft w:val="0"/>
              <w:marRight w:val="0"/>
              <w:marTop w:val="0"/>
              <w:marBottom w:val="0"/>
              <w:divBdr>
                <w:top w:val="none" w:sz="0" w:space="0" w:color="auto"/>
                <w:left w:val="none" w:sz="0" w:space="0" w:color="auto"/>
                <w:bottom w:val="none" w:sz="0" w:space="0" w:color="auto"/>
                <w:right w:val="none" w:sz="0" w:space="0" w:color="auto"/>
              </w:divBdr>
            </w:div>
          </w:divsChild>
        </w:div>
        <w:div w:id="1127965662">
          <w:marLeft w:val="1548"/>
          <w:marRight w:val="1548"/>
          <w:marTop w:val="240"/>
          <w:marBottom w:val="240"/>
          <w:divBdr>
            <w:top w:val="none" w:sz="0" w:space="0" w:color="auto"/>
            <w:left w:val="none" w:sz="0" w:space="0" w:color="auto"/>
            <w:bottom w:val="none" w:sz="0" w:space="0" w:color="auto"/>
            <w:right w:val="none" w:sz="0" w:space="0" w:color="auto"/>
          </w:divBdr>
          <w:divsChild>
            <w:div w:id="1276860954">
              <w:marLeft w:val="0"/>
              <w:marRight w:val="0"/>
              <w:marTop w:val="0"/>
              <w:marBottom w:val="0"/>
              <w:divBdr>
                <w:top w:val="none" w:sz="0" w:space="0" w:color="auto"/>
                <w:left w:val="none" w:sz="0" w:space="0" w:color="auto"/>
                <w:bottom w:val="none" w:sz="0" w:space="0" w:color="auto"/>
                <w:right w:val="none" w:sz="0" w:space="0" w:color="auto"/>
              </w:divBdr>
            </w:div>
          </w:divsChild>
        </w:div>
        <w:div w:id="1340162375">
          <w:marLeft w:val="1548"/>
          <w:marRight w:val="1548"/>
          <w:marTop w:val="240"/>
          <w:marBottom w:val="240"/>
          <w:divBdr>
            <w:top w:val="none" w:sz="0" w:space="0" w:color="auto"/>
            <w:left w:val="none" w:sz="0" w:space="0" w:color="auto"/>
            <w:bottom w:val="none" w:sz="0" w:space="0" w:color="auto"/>
            <w:right w:val="none" w:sz="0" w:space="0" w:color="auto"/>
          </w:divBdr>
          <w:divsChild>
            <w:div w:id="1703549375">
              <w:marLeft w:val="0"/>
              <w:marRight w:val="0"/>
              <w:marTop w:val="0"/>
              <w:marBottom w:val="0"/>
              <w:divBdr>
                <w:top w:val="none" w:sz="0" w:space="0" w:color="auto"/>
                <w:left w:val="none" w:sz="0" w:space="0" w:color="auto"/>
                <w:bottom w:val="none" w:sz="0" w:space="0" w:color="auto"/>
                <w:right w:val="none" w:sz="0" w:space="0" w:color="auto"/>
              </w:divBdr>
            </w:div>
          </w:divsChild>
        </w:div>
        <w:div w:id="1381976058">
          <w:marLeft w:val="1548"/>
          <w:marRight w:val="1548"/>
          <w:marTop w:val="240"/>
          <w:marBottom w:val="240"/>
          <w:divBdr>
            <w:top w:val="none" w:sz="0" w:space="0" w:color="auto"/>
            <w:left w:val="none" w:sz="0" w:space="0" w:color="auto"/>
            <w:bottom w:val="none" w:sz="0" w:space="0" w:color="auto"/>
            <w:right w:val="none" w:sz="0" w:space="0" w:color="auto"/>
          </w:divBdr>
          <w:divsChild>
            <w:div w:id="1234508444">
              <w:marLeft w:val="0"/>
              <w:marRight w:val="0"/>
              <w:marTop w:val="0"/>
              <w:marBottom w:val="0"/>
              <w:divBdr>
                <w:top w:val="none" w:sz="0" w:space="0" w:color="auto"/>
                <w:left w:val="none" w:sz="0" w:space="0" w:color="auto"/>
                <w:bottom w:val="none" w:sz="0" w:space="0" w:color="auto"/>
                <w:right w:val="none" w:sz="0" w:space="0" w:color="auto"/>
              </w:divBdr>
            </w:div>
          </w:divsChild>
        </w:div>
        <w:div w:id="251597038">
          <w:marLeft w:val="1548"/>
          <w:marRight w:val="1548"/>
          <w:marTop w:val="240"/>
          <w:marBottom w:val="240"/>
          <w:divBdr>
            <w:top w:val="none" w:sz="0" w:space="0" w:color="auto"/>
            <w:left w:val="none" w:sz="0" w:space="0" w:color="auto"/>
            <w:bottom w:val="none" w:sz="0" w:space="0" w:color="auto"/>
            <w:right w:val="none" w:sz="0" w:space="0" w:color="auto"/>
          </w:divBdr>
          <w:divsChild>
            <w:div w:id="1833988544">
              <w:marLeft w:val="0"/>
              <w:marRight w:val="0"/>
              <w:marTop w:val="0"/>
              <w:marBottom w:val="0"/>
              <w:divBdr>
                <w:top w:val="none" w:sz="0" w:space="0" w:color="auto"/>
                <w:left w:val="none" w:sz="0" w:space="0" w:color="auto"/>
                <w:bottom w:val="none" w:sz="0" w:space="0" w:color="auto"/>
                <w:right w:val="none" w:sz="0" w:space="0" w:color="auto"/>
              </w:divBdr>
            </w:div>
          </w:divsChild>
        </w:div>
        <w:div w:id="647325605">
          <w:marLeft w:val="1548"/>
          <w:marRight w:val="1548"/>
          <w:marTop w:val="240"/>
          <w:marBottom w:val="240"/>
          <w:divBdr>
            <w:top w:val="none" w:sz="0" w:space="0" w:color="auto"/>
            <w:left w:val="none" w:sz="0" w:space="0" w:color="auto"/>
            <w:bottom w:val="none" w:sz="0" w:space="0" w:color="auto"/>
            <w:right w:val="none" w:sz="0" w:space="0" w:color="auto"/>
          </w:divBdr>
          <w:divsChild>
            <w:div w:id="199636853">
              <w:marLeft w:val="0"/>
              <w:marRight w:val="0"/>
              <w:marTop w:val="0"/>
              <w:marBottom w:val="0"/>
              <w:divBdr>
                <w:top w:val="none" w:sz="0" w:space="0" w:color="auto"/>
                <w:left w:val="none" w:sz="0" w:space="0" w:color="auto"/>
                <w:bottom w:val="none" w:sz="0" w:space="0" w:color="auto"/>
                <w:right w:val="none" w:sz="0" w:space="0" w:color="auto"/>
              </w:divBdr>
            </w:div>
          </w:divsChild>
        </w:div>
        <w:div w:id="1856534249">
          <w:marLeft w:val="1548"/>
          <w:marRight w:val="1548"/>
          <w:marTop w:val="240"/>
          <w:marBottom w:val="240"/>
          <w:divBdr>
            <w:top w:val="none" w:sz="0" w:space="0" w:color="auto"/>
            <w:left w:val="none" w:sz="0" w:space="0" w:color="auto"/>
            <w:bottom w:val="none" w:sz="0" w:space="0" w:color="auto"/>
            <w:right w:val="none" w:sz="0" w:space="0" w:color="auto"/>
          </w:divBdr>
          <w:divsChild>
            <w:div w:id="1174540575">
              <w:marLeft w:val="0"/>
              <w:marRight w:val="0"/>
              <w:marTop w:val="0"/>
              <w:marBottom w:val="0"/>
              <w:divBdr>
                <w:top w:val="none" w:sz="0" w:space="0" w:color="auto"/>
                <w:left w:val="none" w:sz="0" w:space="0" w:color="auto"/>
                <w:bottom w:val="none" w:sz="0" w:space="0" w:color="auto"/>
                <w:right w:val="none" w:sz="0" w:space="0" w:color="auto"/>
              </w:divBdr>
            </w:div>
          </w:divsChild>
        </w:div>
        <w:div w:id="1294218707">
          <w:marLeft w:val="1548"/>
          <w:marRight w:val="1548"/>
          <w:marTop w:val="240"/>
          <w:marBottom w:val="240"/>
          <w:divBdr>
            <w:top w:val="none" w:sz="0" w:space="0" w:color="auto"/>
            <w:left w:val="none" w:sz="0" w:space="0" w:color="auto"/>
            <w:bottom w:val="none" w:sz="0" w:space="0" w:color="auto"/>
            <w:right w:val="none" w:sz="0" w:space="0" w:color="auto"/>
          </w:divBdr>
          <w:divsChild>
            <w:div w:id="1793982809">
              <w:marLeft w:val="0"/>
              <w:marRight w:val="0"/>
              <w:marTop w:val="0"/>
              <w:marBottom w:val="0"/>
              <w:divBdr>
                <w:top w:val="none" w:sz="0" w:space="0" w:color="auto"/>
                <w:left w:val="none" w:sz="0" w:space="0" w:color="auto"/>
                <w:bottom w:val="none" w:sz="0" w:space="0" w:color="auto"/>
                <w:right w:val="none" w:sz="0" w:space="0" w:color="auto"/>
              </w:divBdr>
            </w:div>
          </w:divsChild>
        </w:div>
        <w:div w:id="63648074">
          <w:marLeft w:val="1548"/>
          <w:marRight w:val="1548"/>
          <w:marTop w:val="240"/>
          <w:marBottom w:val="240"/>
          <w:divBdr>
            <w:top w:val="none" w:sz="0" w:space="0" w:color="auto"/>
            <w:left w:val="none" w:sz="0" w:space="0" w:color="auto"/>
            <w:bottom w:val="none" w:sz="0" w:space="0" w:color="auto"/>
            <w:right w:val="none" w:sz="0" w:space="0" w:color="auto"/>
          </w:divBdr>
          <w:divsChild>
            <w:div w:id="71127903">
              <w:marLeft w:val="0"/>
              <w:marRight w:val="0"/>
              <w:marTop w:val="0"/>
              <w:marBottom w:val="0"/>
              <w:divBdr>
                <w:top w:val="none" w:sz="0" w:space="0" w:color="auto"/>
                <w:left w:val="none" w:sz="0" w:space="0" w:color="auto"/>
                <w:bottom w:val="none" w:sz="0" w:space="0" w:color="auto"/>
                <w:right w:val="none" w:sz="0" w:space="0" w:color="auto"/>
              </w:divBdr>
            </w:div>
          </w:divsChild>
        </w:div>
        <w:div w:id="149559799">
          <w:marLeft w:val="1548"/>
          <w:marRight w:val="1548"/>
          <w:marTop w:val="240"/>
          <w:marBottom w:val="240"/>
          <w:divBdr>
            <w:top w:val="none" w:sz="0" w:space="0" w:color="auto"/>
            <w:left w:val="none" w:sz="0" w:space="0" w:color="auto"/>
            <w:bottom w:val="none" w:sz="0" w:space="0" w:color="auto"/>
            <w:right w:val="none" w:sz="0" w:space="0" w:color="auto"/>
          </w:divBdr>
          <w:divsChild>
            <w:div w:id="1809786966">
              <w:marLeft w:val="0"/>
              <w:marRight w:val="0"/>
              <w:marTop w:val="0"/>
              <w:marBottom w:val="0"/>
              <w:divBdr>
                <w:top w:val="none" w:sz="0" w:space="0" w:color="auto"/>
                <w:left w:val="none" w:sz="0" w:space="0" w:color="auto"/>
                <w:bottom w:val="none" w:sz="0" w:space="0" w:color="auto"/>
                <w:right w:val="none" w:sz="0" w:space="0" w:color="auto"/>
              </w:divBdr>
            </w:div>
          </w:divsChild>
        </w:div>
        <w:div w:id="1350720304">
          <w:marLeft w:val="1548"/>
          <w:marRight w:val="1548"/>
          <w:marTop w:val="240"/>
          <w:marBottom w:val="240"/>
          <w:divBdr>
            <w:top w:val="none" w:sz="0" w:space="0" w:color="auto"/>
            <w:left w:val="none" w:sz="0" w:space="0" w:color="auto"/>
            <w:bottom w:val="none" w:sz="0" w:space="0" w:color="auto"/>
            <w:right w:val="none" w:sz="0" w:space="0" w:color="auto"/>
          </w:divBdr>
          <w:divsChild>
            <w:div w:id="517546415">
              <w:marLeft w:val="0"/>
              <w:marRight w:val="0"/>
              <w:marTop w:val="0"/>
              <w:marBottom w:val="0"/>
              <w:divBdr>
                <w:top w:val="none" w:sz="0" w:space="0" w:color="auto"/>
                <w:left w:val="none" w:sz="0" w:space="0" w:color="auto"/>
                <w:bottom w:val="none" w:sz="0" w:space="0" w:color="auto"/>
                <w:right w:val="none" w:sz="0" w:space="0" w:color="auto"/>
              </w:divBdr>
            </w:div>
          </w:divsChild>
        </w:div>
        <w:div w:id="118961526">
          <w:marLeft w:val="1548"/>
          <w:marRight w:val="1548"/>
          <w:marTop w:val="240"/>
          <w:marBottom w:val="240"/>
          <w:divBdr>
            <w:top w:val="none" w:sz="0" w:space="0" w:color="auto"/>
            <w:left w:val="none" w:sz="0" w:space="0" w:color="auto"/>
            <w:bottom w:val="none" w:sz="0" w:space="0" w:color="auto"/>
            <w:right w:val="none" w:sz="0" w:space="0" w:color="auto"/>
          </w:divBdr>
          <w:divsChild>
            <w:div w:id="1931963576">
              <w:marLeft w:val="0"/>
              <w:marRight w:val="0"/>
              <w:marTop w:val="0"/>
              <w:marBottom w:val="0"/>
              <w:divBdr>
                <w:top w:val="none" w:sz="0" w:space="0" w:color="auto"/>
                <w:left w:val="none" w:sz="0" w:space="0" w:color="auto"/>
                <w:bottom w:val="none" w:sz="0" w:space="0" w:color="auto"/>
                <w:right w:val="none" w:sz="0" w:space="0" w:color="auto"/>
              </w:divBdr>
            </w:div>
          </w:divsChild>
        </w:div>
        <w:div w:id="851799975">
          <w:marLeft w:val="1548"/>
          <w:marRight w:val="1548"/>
          <w:marTop w:val="240"/>
          <w:marBottom w:val="240"/>
          <w:divBdr>
            <w:top w:val="none" w:sz="0" w:space="0" w:color="auto"/>
            <w:left w:val="none" w:sz="0" w:space="0" w:color="auto"/>
            <w:bottom w:val="none" w:sz="0" w:space="0" w:color="auto"/>
            <w:right w:val="none" w:sz="0" w:space="0" w:color="auto"/>
          </w:divBdr>
          <w:divsChild>
            <w:div w:id="322782294">
              <w:marLeft w:val="0"/>
              <w:marRight w:val="0"/>
              <w:marTop w:val="0"/>
              <w:marBottom w:val="0"/>
              <w:divBdr>
                <w:top w:val="none" w:sz="0" w:space="0" w:color="auto"/>
                <w:left w:val="none" w:sz="0" w:space="0" w:color="auto"/>
                <w:bottom w:val="none" w:sz="0" w:space="0" w:color="auto"/>
                <w:right w:val="none" w:sz="0" w:space="0" w:color="auto"/>
              </w:divBdr>
            </w:div>
          </w:divsChild>
        </w:div>
        <w:div w:id="124471735">
          <w:marLeft w:val="1548"/>
          <w:marRight w:val="1548"/>
          <w:marTop w:val="240"/>
          <w:marBottom w:val="240"/>
          <w:divBdr>
            <w:top w:val="none" w:sz="0" w:space="0" w:color="auto"/>
            <w:left w:val="none" w:sz="0" w:space="0" w:color="auto"/>
            <w:bottom w:val="none" w:sz="0" w:space="0" w:color="auto"/>
            <w:right w:val="none" w:sz="0" w:space="0" w:color="auto"/>
          </w:divBdr>
          <w:divsChild>
            <w:div w:id="2119173434">
              <w:marLeft w:val="0"/>
              <w:marRight w:val="0"/>
              <w:marTop w:val="0"/>
              <w:marBottom w:val="0"/>
              <w:divBdr>
                <w:top w:val="none" w:sz="0" w:space="0" w:color="auto"/>
                <w:left w:val="none" w:sz="0" w:space="0" w:color="auto"/>
                <w:bottom w:val="none" w:sz="0" w:space="0" w:color="auto"/>
                <w:right w:val="none" w:sz="0" w:space="0" w:color="auto"/>
              </w:divBdr>
            </w:div>
          </w:divsChild>
        </w:div>
        <w:div w:id="721367767">
          <w:marLeft w:val="1548"/>
          <w:marRight w:val="1548"/>
          <w:marTop w:val="240"/>
          <w:marBottom w:val="240"/>
          <w:divBdr>
            <w:top w:val="none" w:sz="0" w:space="0" w:color="auto"/>
            <w:left w:val="none" w:sz="0" w:space="0" w:color="auto"/>
            <w:bottom w:val="none" w:sz="0" w:space="0" w:color="auto"/>
            <w:right w:val="none" w:sz="0" w:space="0" w:color="auto"/>
          </w:divBdr>
          <w:divsChild>
            <w:div w:id="234319284">
              <w:marLeft w:val="0"/>
              <w:marRight w:val="0"/>
              <w:marTop w:val="0"/>
              <w:marBottom w:val="0"/>
              <w:divBdr>
                <w:top w:val="none" w:sz="0" w:space="0" w:color="auto"/>
                <w:left w:val="none" w:sz="0" w:space="0" w:color="auto"/>
                <w:bottom w:val="none" w:sz="0" w:space="0" w:color="auto"/>
                <w:right w:val="none" w:sz="0" w:space="0" w:color="auto"/>
              </w:divBdr>
            </w:div>
          </w:divsChild>
        </w:div>
        <w:div w:id="1818961393">
          <w:marLeft w:val="1548"/>
          <w:marRight w:val="1548"/>
          <w:marTop w:val="240"/>
          <w:marBottom w:val="240"/>
          <w:divBdr>
            <w:top w:val="none" w:sz="0" w:space="0" w:color="auto"/>
            <w:left w:val="none" w:sz="0" w:space="0" w:color="auto"/>
            <w:bottom w:val="none" w:sz="0" w:space="0" w:color="auto"/>
            <w:right w:val="none" w:sz="0" w:space="0" w:color="auto"/>
          </w:divBdr>
          <w:divsChild>
            <w:div w:id="71124399">
              <w:marLeft w:val="0"/>
              <w:marRight w:val="0"/>
              <w:marTop w:val="0"/>
              <w:marBottom w:val="0"/>
              <w:divBdr>
                <w:top w:val="none" w:sz="0" w:space="0" w:color="auto"/>
                <w:left w:val="none" w:sz="0" w:space="0" w:color="auto"/>
                <w:bottom w:val="none" w:sz="0" w:space="0" w:color="auto"/>
                <w:right w:val="none" w:sz="0" w:space="0" w:color="auto"/>
              </w:divBdr>
            </w:div>
          </w:divsChild>
        </w:div>
        <w:div w:id="1068460152">
          <w:marLeft w:val="1548"/>
          <w:marRight w:val="1548"/>
          <w:marTop w:val="240"/>
          <w:marBottom w:val="240"/>
          <w:divBdr>
            <w:top w:val="none" w:sz="0" w:space="0" w:color="auto"/>
            <w:left w:val="none" w:sz="0" w:space="0" w:color="auto"/>
            <w:bottom w:val="none" w:sz="0" w:space="0" w:color="auto"/>
            <w:right w:val="none" w:sz="0" w:space="0" w:color="auto"/>
          </w:divBdr>
          <w:divsChild>
            <w:div w:id="267933400">
              <w:marLeft w:val="0"/>
              <w:marRight w:val="0"/>
              <w:marTop w:val="0"/>
              <w:marBottom w:val="0"/>
              <w:divBdr>
                <w:top w:val="none" w:sz="0" w:space="0" w:color="auto"/>
                <w:left w:val="none" w:sz="0" w:space="0" w:color="auto"/>
                <w:bottom w:val="none" w:sz="0" w:space="0" w:color="auto"/>
                <w:right w:val="none" w:sz="0" w:space="0" w:color="auto"/>
              </w:divBdr>
            </w:div>
          </w:divsChild>
        </w:div>
        <w:div w:id="256334363">
          <w:marLeft w:val="1548"/>
          <w:marRight w:val="1548"/>
          <w:marTop w:val="240"/>
          <w:marBottom w:val="240"/>
          <w:divBdr>
            <w:top w:val="none" w:sz="0" w:space="0" w:color="auto"/>
            <w:left w:val="none" w:sz="0" w:space="0" w:color="auto"/>
            <w:bottom w:val="none" w:sz="0" w:space="0" w:color="auto"/>
            <w:right w:val="none" w:sz="0" w:space="0" w:color="auto"/>
          </w:divBdr>
          <w:divsChild>
            <w:div w:id="1481731383">
              <w:marLeft w:val="0"/>
              <w:marRight w:val="0"/>
              <w:marTop w:val="0"/>
              <w:marBottom w:val="0"/>
              <w:divBdr>
                <w:top w:val="none" w:sz="0" w:space="0" w:color="auto"/>
                <w:left w:val="none" w:sz="0" w:space="0" w:color="auto"/>
                <w:bottom w:val="none" w:sz="0" w:space="0" w:color="auto"/>
                <w:right w:val="none" w:sz="0" w:space="0" w:color="auto"/>
              </w:divBdr>
            </w:div>
          </w:divsChild>
        </w:div>
        <w:div w:id="1163278610">
          <w:marLeft w:val="1548"/>
          <w:marRight w:val="1548"/>
          <w:marTop w:val="240"/>
          <w:marBottom w:val="240"/>
          <w:divBdr>
            <w:top w:val="none" w:sz="0" w:space="0" w:color="auto"/>
            <w:left w:val="none" w:sz="0" w:space="0" w:color="auto"/>
            <w:bottom w:val="none" w:sz="0" w:space="0" w:color="auto"/>
            <w:right w:val="none" w:sz="0" w:space="0" w:color="auto"/>
          </w:divBdr>
          <w:divsChild>
            <w:div w:id="1828477153">
              <w:marLeft w:val="0"/>
              <w:marRight w:val="0"/>
              <w:marTop w:val="0"/>
              <w:marBottom w:val="0"/>
              <w:divBdr>
                <w:top w:val="none" w:sz="0" w:space="0" w:color="auto"/>
                <w:left w:val="none" w:sz="0" w:space="0" w:color="auto"/>
                <w:bottom w:val="none" w:sz="0" w:space="0" w:color="auto"/>
                <w:right w:val="none" w:sz="0" w:space="0" w:color="auto"/>
              </w:divBdr>
            </w:div>
          </w:divsChild>
        </w:div>
        <w:div w:id="602880152">
          <w:marLeft w:val="1548"/>
          <w:marRight w:val="1548"/>
          <w:marTop w:val="240"/>
          <w:marBottom w:val="240"/>
          <w:divBdr>
            <w:top w:val="none" w:sz="0" w:space="0" w:color="auto"/>
            <w:left w:val="none" w:sz="0" w:space="0" w:color="auto"/>
            <w:bottom w:val="none" w:sz="0" w:space="0" w:color="auto"/>
            <w:right w:val="none" w:sz="0" w:space="0" w:color="auto"/>
          </w:divBdr>
          <w:divsChild>
            <w:div w:id="186793779">
              <w:marLeft w:val="0"/>
              <w:marRight w:val="0"/>
              <w:marTop w:val="0"/>
              <w:marBottom w:val="0"/>
              <w:divBdr>
                <w:top w:val="none" w:sz="0" w:space="0" w:color="auto"/>
                <w:left w:val="none" w:sz="0" w:space="0" w:color="auto"/>
                <w:bottom w:val="none" w:sz="0" w:space="0" w:color="auto"/>
                <w:right w:val="none" w:sz="0" w:space="0" w:color="auto"/>
              </w:divBdr>
            </w:div>
          </w:divsChild>
        </w:div>
        <w:div w:id="615020937">
          <w:marLeft w:val="1548"/>
          <w:marRight w:val="1548"/>
          <w:marTop w:val="240"/>
          <w:marBottom w:val="240"/>
          <w:divBdr>
            <w:top w:val="none" w:sz="0" w:space="0" w:color="auto"/>
            <w:left w:val="none" w:sz="0" w:space="0" w:color="auto"/>
            <w:bottom w:val="none" w:sz="0" w:space="0" w:color="auto"/>
            <w:right w:val="none" w:sz="0" w:space="0" w:color="auto"/>
          </w:divBdr>
          <w:divsChild>
            <w:div w:id="1116172293">
              <w:marLeft w:val="0"/>
              <w:marRight w:val="0"/>
              <w:marTop w:val="0"/>
              <w:marBottom w:val="0"/>
              <w:divBdr>
                <w:top w:val="none" w:sz="0" w:space="0" w:color="auto"/>
                <w:left w:val="none" w:sz="0" w:space="0" w:color="auto"/>
                <w:bottom w:val="none" w:sz="0" w:space="0" w:color="auto"/>
                <w:right w:val="none" w:sz="0" w:space="0" w:color="auto"/>
              </w:divBdr>
            </w:div>
          </w:divsChild>
        </w:div>
        <w:div w:id="360590399">
          <w:marLeft w:val="1548"/>
          <w:marRight w:val="1548"/>
          <w:marTop w:val="240"/>
          <w:marBottom w:val="240"/>
          <w:divBdr>
            <w:top w:val="none" w:sz="0" w:space="0" w:color="auto"/>
            <w:left w:val="none" w:sz="0" w:space="0" w:color="auto"/>
            <w:bottom w:val="none" w:sz="0" w:space="0" w:color="auto"/>
            <w:right w:val="none" w:sz="0" w:space="0" w:color="auto"/>
          </w:divBdr>
          <w:divsChild>
            <w:div w:id="571428183">
              <w:marLeft w:val="0"/>
              <w:marRight w:val="0"/>
              <w:marTop w:val="0"/>
              <w:marBottom w:val="0"/>
              <w:divBdr>
                <w:top w:val="none" w:sz="0" w:space="0" w:color="auto"/>
                <w:left w:val="none" w:sz="0" w:space="0" w:color="auto"/>
                <w:bottom w:val="none" w:sz="0" w:space="0" w:color="auto"/>
                <w:right w:val="none" w:sz="0" w:space="0" w:color="auto"/>
              </w:divBdr>
            </w:div>
          </w:divsChild>
        </w:div>
        <w:div w:id="367486671">
          <w:marLeft w:val="1548"/>
          <w:marRight w:val="1548"/>
          <w:marTop w:val="240"/>
          <w:marBottom w:val="240"/>
          <w:divBdr>
            <w:top w:val="none" w:sz="0" w:space="0" w:color="auto"/>
            <w:left w:val="none" w:sz="0" w:space="0" w:color="auto"/>
            <w:bottom w:val="none" w:sz="0" w:space="0" w:color="auto"/>
            <w:right w:val="none" w:sz="0" w:space="0" w:color="auto"/>
          </w:divBdr>
          <w:divsChild>
            <w:div w:id="81218572">
              <w:marLeft w:val="0"/>
              <w:marRight w:val="0"/>
              <w:marTop w:val="0"/>
              <w:marBottom w:val="0"/>
              <w:divBdr>
                <w:top w:val="none" w:sz="0" w:space="0" w:color="auto"/>
                <w:left w:val="none" w:sz="0" w:space="0" w:color="auto"/>
                <w:bottom w:val="none" w:sz="0" w:space="0" w:color="auto"/>
                <w:right w:val="none" w:sz="0" w:space="0" w:color="auto"/>
              </w:divBdr>
            </w:div>
          </w:divsChild>
        </w:div>
        <w:div w:id="310406012">
          <w:marLeft w:val="1548"/>
          <w:marRight w:val="1548"/>
          <w:marTop w:val="240"/>
          <w:marBottom w:val="240"/>
          <w:divBdr>
            <w:top w:val="none" w:sz="0" w:space="0" w:color="auto"/>
            <w:left w:val="none" w:sz="0" w:space="0" w:color="auto"/>
            <w:bottom w:val="none" w:sz="0" w:space="0" w:color="auto"/>
            <w:right w:val="none" w:sz="0" w:space="0" w:color="auto"/>
          </w:divBdr>
          <w:divsChild>
            <w:div w:id="967933124">
              <w:marLeft w:val="0"/>
              <w:marRight w:val="0"/>
              <w:marTop w:val="0"/>
              <w:marBottom w:val="0"/>
              <w:divBdr>
                <w:top w:val="none" w:sz="0" w:space="0" w:color="auto"/>
                <w:left w:val="none" w:sz="0" w:space="0" w:color="auto"/>
                <w:bottom w:val="none" w:sz="0" w:space="0" w:color="auto"/>
                <w:right w:val="none" w:sz="0" w:space="0" w:color="auto"/>
              </w:divBdr>
            </w:div>
          </w:divsChild>
        </w:div>
        <w:div w:id="366487322">
          <w:marLeft w:val="1548"/>
          <w:marRight w:val="1548"/>
          <w:marTop w:val="240"/>
          <w:marBottom w:val="240"/>
          <w:divBdr>
            <w:top w:val="none" w:sz="0" w:space="0" w:color="auto"/>
            <w:left w:val="none" w:sz="0" w:space="0" w:color="auto"/>
            <w:bottom w:val="none" w:sz="0" w:space="0" w:color="auto"/>
            <w:right w:val="none" w:sz="0" w:space="0" w:color="auto"/>
          </w:divBdr>
          <w:divsChild>
            <w:div w:id="360324455">
              <w:marLeft w:val="0"/>
              <w:marRight w:val="0"/>
              <w:marTop w:val="0"/>
              <w:marBottom w:val="0"/>
              <w:divBdr>
                <w:top w:val="none" w:sz="0" w:space="0" w:color="auto"/>
                <w:left w:val="none" w:sz="0" w:space="0" w:color="auto"/>
                <w:bottom w:val="none" w:sz="0" w:space="0" w:color="auto"/>
                <w:right w:val="none" w:sz="0" w:space="0" w:color="auto"/>
              </w:divBdr>
            </w:div>
          </w:divsChild>
        </w:div>
        <w:div w:id="2096632244">
          <w:marLeft w:val="1548"/>
          <w:marRight w:val="1548"/>
          <w:marTop w:val="240"/>
          <w:marBottom w:val="240"/>
          <w:divBdr>
            <w:top w:val="none" w:sz="0" w:space="0" w:color="auto"/>
            <w:left w:val="none" w:sz="0" w:space="0" w:color="auto"/>
            <w:bottom w:val="none" w:sz="0" w:space="0" w:color="auto"/>
            <w:right w:val="none" w:sz="0" w:space="0" w:color="auto"/>
          </w:divBdr>
          <w:divsChild>
            <w:div w:id="901326684">
              <w:marLeft w:val="0"/>
              <w:marRight w:val="0"/>
              <w:marTop w:val="0"/>
              <w:marBottom w:val="0"/>
              <w:divBdr>
                <w:top w:val="none" w:sz="0" w:space="0" w:color="auto"/>
                <w:left w:val="none" w:sz="0" w:space="0" w:color="auto"/>
                <w:bottom w:val="none" w:sz="0" w:space="0" w:color="auto"/>
                <w:right w:val="none" w:sz="0" w:space="0" w:color="auto"/>
              </w:divBdr>
            </w:div>
          </w:divsChild>
        </w:div>
        <w:div w:id="1775052228">
          <w:marLeft w:val="1548"/>
          <w:marRight w:val="1548"/>
          <w:marTop w:val="240"/>
          <w:marBottom w:val="240"/>
          <w:divBdr>
            <w:top w:val="none" w:sz="0" w:space="0" w:color="auto"/>
            <w:left w:val="none" w:sz="0" w:space="0" w:color="auto"/>
            <w:bottom w:val="none" w:sz="0" w:space="0" w:color="auto"/>
            <w:right w:val="none" w:sz="0" w:space="0" w:color="auto"/>
          </w:divBdr>
          <w:divsChild>
            <w:div w:id="1016267735">
              <w:marLeft w:val="0"/>
              <w:marRight w:val="0"/>
              <w:marTop w:val="0"/>
              <w:marBottom w:val="0"/>
              <w:divBdr>
                <w:top w:val="none" w:sz="0" w:space="0" w:color="auto"/>
                <w:left w:val="none" w:sz="0" w:space="0" w:color="auto"/>
                <w:bottom w:val="none" w:sz="0" w:space="0" w:color="auto"/>
                <w:right w:val="none" w:sz="0" w:space="0" w:color="auto"/>
              </w:divBdr>
            </w:div>
          </w:divsChild>
        </w:div>
        <w:div w:id="546332797">
          <w:marLeft w:val="1548"/>
          <w:marRight w:val="1548"/>
          <w:marTop w:val="240"/>
          <w:marBottom w:val="240"/>
          <w:divBdr>
            <w:top w:val="none" w:sz="0" w:space="0" w:color="auto"/>
            <w:left w:val="none" w:sz="0" w:space="0" w:color="auto"/>
            <w:bottom w:val="none" w:sz="0" w:space="0" w:color="auto"/>
            <w:right w:val="none" w:sz="0" w:space="0" w:color="auto"/>
          </w:divBdr>
          <w:divsChild>
            <w:div w:id="1891376698">
              <w:marLeft w:val="0"/>
              <w:marRight w:val="0"/>
              <w:marTop w:val="0"/>
              <w:marBottom w:val="0"/>
              <w:divBdr>
                <w:top w:val="none" w:sz="0" w:space="0" w:color="auto"/>
                <w:left w:val="none" w:sz="0" w:space="0" w:color="auto"/>
                <w:bottom w:val="none" w:sz="0" w:space="0" w:color="auto"/>
                <w:right w:val="none" w:sz="0" w:space="0" w:color="auto"/>
              </w:divBdr>
            </w:div>
          </w:divsChild>
        </w:div>
        <w:div w:id="1827698135">
          <w:marLeft w:val="1548"/>
          <w:marRight w:val="1548"/>
          <w:marTop w:val="240"/>
          <w:marBottom w:val="240"/>
          <w:divBdr>
            <w:top w:val="none" w:sz="0" w:space="0" w:color="auto"/>
            <w:left w:val="none" w:sz="0" w:space="0" w:color="auto"/>
            <w:bottom w:val="none" w:sz="0" w:space="0" w:color="auto"/>
            <w:right w:val="none" w:sz="0" w:space="0" w:color="auto"/>
          </w:divBdr>
          <w:divsChild>
            <w:div w:id="1036780046">
              <w:marLeft w:val="0"/>
              <w:marRight w:val="0"/>
              <w:marTop w:val="0"/>
              <w:marBottom w:val="0"/>
              <w:divBdr>
                <w:top w:val="none" w:sz="0" w:space="0" w:color="auto"/>
                <w:left w:val="none" w:sz="0" w:space="0" w:color="auto"/>
                <w:bottom w:val="none" w:sz="0" w:space="0" w:color="auto"/>
                <w:right w:val="none" w:sz="0" w:space="0" w:color="auto"/>
              </w:divBdr>
            </w:div>
          </w:divsChild>
        </w:div>
        <w:div w:id="1280718517">
          <w:marLeft w:val="1548"/>
          <w:marRight w:val="1548"/>
          <w:marTop w:val="240"/>
          <w:marBottom w:val="240"/>
          <w:divBdr>
            <w:top w:val="none" w:sz="0" w:space="0" w:color="auto"/>
            <w:left w:val="none" w:sz="0" w:space="0" w:color="auto"/>
            <w:bottom w:val="none" w:sz="0" w:space="0" w:color="auto"/>
            <w:right w:val="none" w:sz="0" w:space="0" w:color="auto"/>
          </w:divBdr>
          <w:divsChild>
            <w:div w:id="1548105524">
              <w:marLeft w:val="0"/>
              <w:marRight w:val="0"/>
              <w:marTop w:val="0"/>
              <w:marBottom w:val="0"/>
              <w:divBdr>
                <w:top w:val="none" w:sz="0" w:space="0" w:color="auto"/>
                <w:left w:val="none" w:sz="0" w:space="0" w:color="auto"/>
                <w:bottom w:val="none" w:sz="0" w:space="0" w:color="auto"/>
                <w:right w:val="none" w:sz="0" w:space="0" w:color="auto"/>
              </w:divBdr>
            </w:div>
          </w:divsChild>
        </w:div>
        <w:div w:id="59983825">
          <w:marLeft w:val="1548"/>
          <w:marRight w:val="1548"/>
          <w:marTop w:val="240"/>
          <w:marBottom w:val="240"/>
          <w:divBdr>
            <w:top w:val="none" w:sz="0" w:space="0" w:color="auto"/>
            <w:left w:val="none" w:sz="0" w:space="0" w:color="auto"/>
            <w:bottom w:val="none" w:sz="0" w:space="0" w:color="auto"/>
            <w:right w:val="none" w:sz="0" w:space="0" w:color="auto"/>
          </w:divBdr>
          <w:divsChild>
            <w:div w:id="1383555316">
              <w:marLeft w:val="0"/>
              <w:marRight w:val="0"/>
              <w:marTop w:val="0"/>
              <w:marBottom w:val="0"/>
              <w:divBdr>
                <w:top w:val="none" w:sz="0" w:space="0" w:color="auto"/>
                <w:left w:val="none" w:sz="0" w:space="0" w:color="auto"/>
                <w:bottom w:val="none" w:sz="0" w:space="0" w:color="auto"/>
                <w:right w:val="none" w:sz="0" w:space="0" w:color="auto"/>
              </w:divBdr>
            </w:div>
          </w:divsChild>
        </w:div>
        <w:div w:id="1916233866">
          <w:marLeft w:val="1548"/>
          <w:marRight w:val="1548"/>
          <w:marTop w:val="240"/>
          <w:marBottom w:val="240"/>
          <w:divBdr>
            <w:top w:val="none" w:sz="0" w:space="0" w:color="auto"/>
            <w:left w:val="none" w:sz="0" w:space="0" w:color="auto"/>
            <w:bottom w:val="none" w:sz="0" w:space="0" w:color="auto"/>
            <w:right w:val="none" w:sz="0" w:space="0" w:color="auto"/>
          </w:divBdr>
          <w:divsChild>
            <w:div w:id="913316989">
              <w:marLeft w:val="0"/>
              <w:marRight w:val="0"/>
              <w:marTop w:val="0"/>
              <w:marBottom w:val="0"/>
              <w:divBdr>
                <w:top w:val="none" w:sz="0" w:space="0" w:color="auto"/>
                <w:left w:val="none" w:sz="0" w:space="0" w:color="auto"/>
                <w:bottom w:val="none" w:sz="0" w:space="0" w:color="auto"/>
                <w:right w:val="none" w:sz="0" w:space="0" w:color="auto"/>
              </w:divBdr>
            </w:div>
          </w:divsChild>
        </w:div>
        <w:div w:id="409347115">
          <w:marLeft w:val="1548"/>
          <w:marRight w:val="1548"/>
          <w:marTop w:val="240"/>
          <w:marBottom w:val="240"/>
          <w:divBdr>
            <w:top w:val="none" w:sz="0" w:space="0" w:color="auto"/>
            <w:left w:val="none" w:sz="0" w:space="0" w:color="auto"/>
            <w:bottom w:val="none" w:sz="0" w:space="0" w:color="auto"/>
            <w:right w:val="none" w:sz="0" w:space="0" w:color="auto"/>
          </w:divBdr>
          <w:divsChild>
            <w:div w:id="426577581">
              <w:marLeft w:val="0"/>
              <w:marRight w:val="0"/>
              <w:marTop w:val="0"/>
              <w:marBottom w:val="0"/>
              <w:divBdr>
                <w:top w:val="none" w:sz="0" w:space="0" w:color="auto"/>
                <w:left w:val="none" w:sz="0" w:space="0" w:color="auto"/>
                <w:bottom w:val="none" w:sz="0" w:space="0" w:color="auto"/>
                <w:right w:val="none" w:sz="0" w:space="0" w:color="auto"/>
              </w:divBdr>
            </w:div>
          </w:divsChild>
        </w:div>
        <w:div w:id="2012217485">
          <w:marLeft w:val="1548"/>
          <w:marRight w:val="1548"/>
          <w:marTop w:val="240"/>
          <w:marBottom w:val="240"/>
          <w:divBdr>
            <w:top w:val="none" w:sz="0" w:space="0" w:color="auto"/>
            <w:left w:val="none" w:sz="0" w:space="0" w:color="auto"/>
            <w:bottom w:val="none" w:sz="0" w:space="0" w:color="auto"/>
            <w:right w:val="none" w:sz="0" w:space="0" w:color="auto"/>
          </w:divBdr>
          <w:divsChild>
            <w:div w:id="356080589">
              <w:marLeft w:val="0"/>
              <w:marRight w:val="0"/>
              <w:marTop w:val="0"/>
              <w:marBottom w:val="0"/>
              <w:divBdr>
                <w:top w:val="none" w:sz="0" w:space="0" w:color="auto"/>
                <w:left w:val="none" w:sz="0" w:space="0" w:color="auto"/>
                <w:bottom w:val="none" w:sz="0" w:space="0" w:color="auto"/>
                <w:right w:val="none" w:sz="0" w:space="0" w:color="auto"/>
              </w:divBdr>
            </w:div>
          </w:divsChild>
        </w:div>
        <w:div w:id="2042705487">
          <w:marLeft w:val="1548"/>
          <w:marRight w:val="1548"/>
          <w:marTop w:val="240"/>
          <w:marBottom w:val="240"/>
          <w:divBdr>
            <w:top w:val="none" w:sz="0" w:space="0" w:color="auto"/>
            <w:left w:val="none" w:sz="0" w:space="0" w:color="auto"/>
            <w:bottom w:val="none" w:sz="0" w:space="0" w:color="auto"/>
            <w:right w:val="none" w:sz="0" w:space="0" w:color="auto"/>
          </w:divBdr>
          <w:divsChild>
            <w:div w:id="462891257">
              <w:marLeft w:val="0"/>
              <w:marRight w:val="0"/>
              <w:marTop w:val="0"/>
              <w:marBottom w:val="0"/>
              <w:divBdr>
                <w:top w:val="none" w:sz="0" w:space="0" w:color="auto"/>
                <w:left w:val="none" w:sz="0" w:space="0" w:color="auto"/>
                <w:bottom w:val="none" w:sz="0" w:space="0" w:color="auto"/>
                <w:right w:val="none" w:sz="0" w:space="0" w:color="auto"/>
              </w:divBdr>
            </w:div>
          </w:divsChild>
        </w:div>
        <w:div w:id="1178429458">
          <w:marLeft w:val="1548"/>
          <w:marRight w:val="1548"/>
          <w:marTop w:val="240"/>
          <w:marBottom w:val="240"/>
          <w:divBdr>
            <w:top w:val="none" w:sz="0" w:space="0" w:color="auto"/>
            <w:left w:val="none" w:sz="0" w:space="0" w:color="auto"/>
            <w:bottom w:val="none" w:sz="0" w:space="0" w:color="auto"/>
            <w:right w:val="none" w:sz="0" w:space="0" w:color="auto"/>
          </w:divBdr>
          <w:divsChild>
            <w:div w:id="66614452">
              <w:marLeft w:val="0"/>
              <w:marRight w:val="0"/>
              <w:marTop w:val="0"/>
              <w:marBottom w:val="0"/>
              <w:divBdr>
                <w:top w:val="none" w:sz="0" w:space="0" w:color="auto"/>
                <w:left w:val="none" w:sz="0" w:space="0" w:color="auto"/>
                <w:bottom w:val="none" w:sz="0" w:space="0" w:color="auto"/>
                <w:right w:val="none" w:sz="0" w:space="0" w:color="auto"/>
              </w:divBdr>
            </w:div>
          </w:divsChild>
        </w:div>
        <w:div w:id="897940088">
          <w:marLeft w:val="1548"/>
          <w:marRight w:val="1548"/>
          <w:marTop w:val="240"/>
          <w:marBottom w:val="240"/>
          <w:divBdr>
            <w:top w:val="none" w:sz="0" w:space="0" w:color="auto"/>
            <w:left w:val="none" w:sz="0" w:space="0" w:color="auto"/>
            <w:bottom w:val="none" w:sz="0" w:space="0" w:color="auto"/>
            <w:right w:val="none" w:sz="0" w:space="0" w:color="auto"/>
          </w:divBdr>
          <w:divsChild>
            <w:div w:id="844587693">
              <w:marLeft w:val="0"/>
              <w:marRight w:val="0"/>
              <w:marTop w:val="0"/>
              <w:marBottom w:val="0"/>
              <w:divBdr>
                <w:top w:val="none" w:sz="0" w:space="0" w:color="auto"/>
                <w:left w:val="none" w:sz="0" w:space="0" w:color="auto"/>
                <w:bottom w:val="none" w:sz="0" w:space="0" w:color="auto"/>
                <w:right w:val="none" w:sz="0" w:space="0" w:color="auto"/>
              </w:divBdr>
            </w:div>
          </w:divsChild>
        </w:div>
        <w:div w:id="50347134">
          <w:marLeft w:val="1548"/>
          <w:marRight w:val="1548"/>
          <w:marTop w:val="240"/>
          <w:marBottom w:val="240"/>
          <w:divBdr>
            <w:top w:val="none" w:sz="0" w:space="0" w:color="auto"/>
            <w:left w:val="none" w:sz="0" w:space="0" w:color="auto"/>
            <w:bottom w:val="none" w:sz="0" w:space="0" w:color="auto"/>
            <w:right w:val="none" w:sz="0" w:space="0" w:color="auto"/>
          </w:divBdr>
          <w:divsChild>
            <w:div w:id="25954661">
              <w:marLeft w:val="0"/>
              <w:marRight w:val="0"/>
              <w:marTop w:val="0"/>
              <w:marBottom w:val="0"/>
              <w:divBdr>
                <w:top w:val="none" w:sz="0" w:space="0" w:color="auto"/>
                <w:left w:val="none" w:sz="0" w:space="0" w:color="auto"/>
                <w:bottom w:val="none" w:sz="0" w:space="0" w:color="auto"/>
                <w:right w:val="none" w:sz="0" w:space="0" w:color="auto"/>
              </w:divBdr>
            </w:div>
          </w:divsChild>
        </w:div>
        <w:div w:id="170921490">
          <w:marLeft w:val="1548"/>
          <w:marRight w:val="1548"/>
          <w:marTop w:val="240"/>
          <w:marBottom w:val="240"/>
          <w:divBdr>
            <w:top w:val="none" w:sz="0" w:space="0" w:color="auto"/>
            <w:left w:val="none" w:sz="0" w:space="0" w:color="auto"/>
            <w:bottom w:val="none" w:sz="0" w:space="0" w:color="auto"/>
            <w:right w:val="none" w:sz="0" w:space="0" w:color="auto"/>
          </w:divBdr>
          <w:divsChild>
            <w:div w:id="1477450637">
              <w:marLeft w:val="0"/>
              <w:marRight w:val="0"/>
              <w:marTop w:val="0"/>
              <w:marBottom w:val="0"/>
              <w:divBdr>
                <w:top w:val="none" w:sz="0" w:space="0" w:color="auto"/>
                <w:left w:val="none" w:sz="0" w:space="0" w:color="auto"/>
                <w:bottom w:val="none" w:sz="0" w:space="0" w:color="auto"/>
                <w:right w:val="none" w:sz="0" w:space="0" w:color="auto"/>
              </w:divBdr>
            </w:div>
          </w:divsChild>
        </w:div>
        <w:div w:id="1657877388">
          <w:marLeft w:val="1548"/>
          <w:marRight w:val="1548"/>
          <w:marTop w:val="240"/>
          <w:marBottom w:val="240"/>
          <w:divBdr>
            <w:top w:val="none" w:sz="0" w:space="0" w:color="auto"/>
            <w:left w:val="none" w:sz="0" w:space="0" w:color="auto"/>
            <w:bottom w:val="none" w:sz="0" w:space="0" w:color="auto"/>
            <w:right w:val="none" w:sz="0" w:space="0" w:color="auto"/>
          </w:divBdr>
          <w:divsChild>
            <w:div w:id="1441490306">
              <w:marLeft w:val="0"/>
              <w:marRight w:val="0"/>
              <w:marTop w:val="0"/>
              <w:marBottom w:val="0"/>
              <w:divBdr>
                <w:top w:val="none" w:sz="0" w:space="0" w:color="auto"/>
                <w:left w:val="none" w:sz="0" w:space="0" w:color="auto"/>
                <w:bottom w:val="none" w:sz="0" w:space="0" w:color="auto"/>
                <w:right w:val="none" w:sz="0" w:space="0" w:color="auto"/>
              </w:divBdr>
            </w:div>
          </w:divsChild>
        </w:div>
        <w:div w:id="1489438149">
          <w:marLeft w:val="1548"/>
          <w:marRight w:val="1548"/>
          <w:marTop w:val="240"/>
          <w:marBottom w:val="240"/>
          <w:divBdr>
            <w:top w:val="none" w:sz="0" w:space="0" w:color="auto"/>
            <w:left w:val="none" w:sz="0" w:space="0" w:color="auto"/>
            <w:bottom w:val="none" w:sz="0" w:space="0" w:color="auto"/>
            <w:right w:val="none" w:sz="0" w:space="0" w:color="auto"/>
          </w:divBdr>
          <w:divsChild>
            <w:div w:id="141192295">
              <w:marLeft w:val="0"/>
              <w:marRight w:val="0"/>
              <w:marTop w:val="0"/>
              <w:marBottom w:val="0"/>
              <w:divBdr>
                <w:top w:val="none" w:sz="0" w:space="0" w:color="auto"/>
                <w:left w:val="none" w:sz="0" w:space="0" w:color="auto"/>
                <w:bottom w:val="none" w:sz="0" w:space="0" w:color="auto"/>
                <w:right w:val="none" w:sz="0" w:space="0" w:color="auto"/>
              </w:divBdr>
            </w:div>
          </w:divsChild>
        </w:div>
        <w:div w:id="1457330500">
          <w:marLeft w:val="1548"/>
          <w:marRight w:val="1548"/>
          <w:marTop w:val="240"/>
          <w:marBottom w:val="240"/>
          <w:divBdr>
            <w:top w:val="none" w:sz="0" w:space="0" w:color="auto"/>
            <w:left w:val="none" w:sz="0" w:space="0" w:color="auto"/>
            <w:bottom w:val="none" w:sz="0" w:space="0" w:color="auto"/>
            <w:right w:val="none" w:sz="0" w:space="0" w:color="auto"/>
          </w:divBdr>
          <w:divsChild>
            <w:div w:id="1931546570">
              <w:marLeft w:val="0"/>
              <w:marRight w:val="0"/>
              <w:marTop w:val="0"/>
              <w:marBottom w:val="0"/>
              <w:divBdr>
                <w:top w:val="none" w:sz="0" w:space="0" w:color="auto"/>
                <w:left w:val="none" w:sz="0" w:space="0" w:color="auto"/>
                <w:bottom w:val="none" w:sz="0" w:space="0" w:color="auto"/>
                <w:right w:val="none" w:sz="0" w:space="0" w:color="auto"/>
              </w:divBdr>
            </w:div>
          </w:divsChild>
        </w:div>
        <w:div w:id="2042972655">
          <w:marLeft w:val="1548"/>
          <w:marRight w:val="1548"/>
          <w:marTop w:val="240"/>
          <w:marBottom w:val="240"/>
          <w:divBdr>
            <w:top w:val="none" w:sz="0" w:space="0" w:color="auto"/>
            <w:left w:val="none" w:sz="0" w:space="0" w:color="auto"/>
            <w:bottom w:val="none" w:sz="0" w:space="0" w:color="auto"/>
            <w:right w:val="none" w:sz="0" w:space="0" w:color="auto"/>
          </w:divBdr>
          <w:divsChild>
            <w:div w:id="1245143460">
              <w:marLeft w:val="0"/>
              <w:marRight w:val="0"/>
              <w:marTop w:val="0"/>
              <w:marBottom w:val="0"/>
              <w:divBdr>
                <w:top w:val="none" w:sz="0" w:space="0" w:color="auto"/>
                <w:left w:val="none" w:sz="0" w:space="0" w:color="auto"/>
                <w:bottom w:val="none" w:sz="0" w:space="0" w:color="auto"/>
                <w:right w:val="none" w:sz="0" w:space="0" w:color="auto"/>
              </w:divBdr>
            </w:div>
          </w:divsChild>
        </w:div>
        <w:div w:id="1464615926">
          <w:marLeft w:val="1548"/>
          <w:marRight w:val="1548"/>
          <w:marTop w:val="240"/>
          <w:marBottom w:val="240"/>
          <w:divBdr>
            <w:top w:val="none" w:sz="0" w:space="0" w:color="auto"/>
            <w:left w:val="none" w:sz="0" w:space="0" w:color="auto"/>
            <w:bottom w:val="none" w:sz="0" w:space="0" w:color="auto"/>
            <w:right w:val="none" w:sz="0" w:space="0" w:color="auto"/>
          </w:divBdr>
          <w:divsChild>
            <w:div w:id="7564091">
              <w:marLeft w:val="0"/>
              <w:marRight w:val="0"/>
              <w:marTop w:val="0"/>
              <w:marBottom w:val="0"/>
              <w:divBdr>
                <w:top w:val="none" w:sz="0" w:space="0" w:color="auto"/>
                <w:left w:val="none" w:sz="0" w:space="0" w:color="auto"/>
                <w:bottom w:val="none" w:sz="0" w:space="0" w:color="auto"/>
                <w:right w:val="none" w:sz="0" w:space="0" w:color="auto"/>
              </w:divBdr>
            </w:div>
          </w:divsChild>
        </w:div>
        <w:div w:id="353074946">
          <w:marLeft w:val="1548"/>
          <w:marRight w:val="1548"/>
          <w:marTop w:val="240"/>
          <w:marBottom w:val="240"/>
          <w:divBdr>
            <w:top w:val="none" w:sz="0" w:space="0" w:color="auto"/>
            <w:left w:val="none" w:sz="0" w:space="0" w:color="auto"/>
            <w:bottom w:val="none" w:sz="0" w:space="0" w:color="auto"/>
            <w:right w:val="none" w:sz="0" w:space="0" w:color="auto"/>
          </w:divBdr>
          <w:divsChild>
            <w:div w:id="1476531806">
              <w:marLeft w:val="0"/>
              <w:marRight w:val="0"/>
              <w:marTop w:val="0"/>
              <w:marBottom w:val="0"/>
              <w:divBdr>
                <w:top w:val="none" w:sz="0" w:space="0" w:color="auto"/>
                <w:left w:val="none" w:sz="0" w:space="0" w:color="auto"/>
                <w:bottom w:val="none" w:sz="0" w:space="0" w:color="auto"/>
                <w:right w:val="none" w:sz="0" w:space="0" w:color="auto"/>
              </w:divBdr>
            </w:div>
          </w:divsChild>
        </w:div>
        <w:div w:id="425073882">
          <w:marLeft w:val="1548"/>
          <w:marRight w:val="1548"/>
          <w:marTop w:val="240"/>
          <w:marBottom w:val="240"/>
          <w:divBdr>
            <w:top w:val="none" w:sz="0" w:space="0" w:color="auto"/>
            <w:left w:val="none" w:sz="0" w:space="0" w:color="auto"/>
            <w:bottom w:val="none" w:sz="0" w:space="0" w:color="auto"/>
            <w:right w:val="none" w:sz="0" w:space="0" w:color="auto"/>
          </w:divBdr>
          <w:divsChild>
            <w:div w:id="791826552">
              <w:marLeft w:val="0"/>
              <w:marRight w:val="0"/>
              <w:marTop w:val="0"/>
              <w:marBottom w:val="0"/>
              <w:divBdr>
                <w:top w:val="none" w:sz="0" w:space="0" w:color="auto"/>
                <w:left w:val="none" w:sz="0" w:space="0" w:color="auto"/>
                <w:bottom w:val="none" w:sz="0" w:space="0" w:color="auto"/>
                <w:right w:val="none" w:sz="0" w:space="0" w:color="auto"/>
              </w:divBdr>
            </w:div>
          </w:divsChild>
        </w:div>
        <w:div w:id="1659577302">
          <w:marLeft w:val="1548"/>
          <w:marRight w:val="1548"/>
          <w:marTop w:val="240"/>
          <w:marBottom w:val="240"/>
          <w:divBdr>
            <w:top w:val="none" w:sz="0" w:space="0" w:color="auto"/>
            <w:left w:val="none" w:sz="0" w:space="0" w:color="auto"/>
            <w:bottom w:val="none" w:sz="0" w:space="0" w:color="auto"/>
            <w:right w:val="none" w:sz="0" w:space="0" w:color="auto"/>
          </w:divBdr>
          <w:divsChild>
            <w:div w:id="1449426889">
              <w:marLeft w:val="0"/>
              <w:marRight w:val="0"/>
              <w:marTop w:val="0"/>
              <w:marBottom w:val="0"/>
              <w:divBdr>
                <w:top w:val="none" w:sz="0" w:space="0" w:color="auto"/>
                <w:left w:val="none" w:sz="0" w:space="0" w:color="auto"/>
                <w:bottom w:val="none" w:sz="0" w:space="0" w:color="auto"/>
                <w:right w:val="none" w:sz="0" w:space="0" w:color="auto"/>
              </w:divBdr>
            </w:div>
          </w:divsChild>
        </w:div>
        <w:div w:id="1323851844">
          <w:marLeft w:val="1548"/>
          <w:marRight w:val="1548"/>
          <w:marTop w:val="240"/>
          <w:marBottom w:val="240"/>
          <w:divBdr>
            <w:top w:val="none" w:sz="0" w:space="0" w:color="auto"/>
            <w:left w:val="none" w:sz="0" w:space="0" w:color="auto"/>
            <w:bottom w:val="none" w:sz="0" w:space="0" w:color="auto"/>
            <w:right w:val="none" w:sz="0" w:space="0" w:color="auto"/>
          </w:divBdr>
          <w:divsChild>
            <w:div w:id="1307658657">
              <w:marLeft w:val="0"/>
              <w:marRight w:val="0"/>
              <w:marTop w:val="0"/>
              <w:marBottom w:val="0"/>
              <w:divBdr>
                <w:top w:val="none" w:sz="0" w:space="0" w:color="auto"/>
                <w:left w:val="none" w:sz="0" w:space="0" w:color="auto"/>
                <w:bottom w:val="none" w:sz="0" w:space="0" w:color="auto"/>
                <w:right w:val="none" w:sz="0" w:space="0" w:color="auto"/>
              </w:divBdr>
            </w:div>
          </w:divsChild>
        </w:div>
        <w:div w:id="207494042">
          <w:marLeft w:val="1548"/>
          <w:marRight w:val="1548"/>
          <w:marTop w:val="240"/>
          <w:marBottom w:val="240"/>
          <w:divBdr>
            <w:top w:val="none" w:sz="0" w:space="0" w:color="auto"/>
            <w:left w:val="none" w:sz="0" w:space="0" w:color="auto"/>
            <w:bottom w:val="none" w:sz="0" w:space="0" w:color="auto"/>
            <w:right w:val="none" w:sz="0" w:space="0" w:color="auto"/>
          </w:divBdr>
          <w:divsChild>
            <w:div w:id="634605497">
              <w:marLeft w:val="0"/>
              <w:marRight w:val="0"/>
              <w:marTop w:val="0"/>
              <w:marBottom w:val="0"/>
              <w:divBdr>
                <w:top w:val="none" w:sz="0" w:space="0" w:color="auto"/>
                <w:left w:val="none" w:sz="0" w:space="0" w:color="auto"/>
                <w:bottom w:val="none" w:sz="0" w:space="0" w:color="auto"/>
                <w:right w:val="none" w:sz="0" w:space="0" w:color="auto"/>
              </w:divBdr>
            </w:div>
          </w:divsChild>
        </w:div>
        <w:div w:id="850224422">
          <w:marLeft w:val="1548"/>
          <w:marRight w:val="1548"/>
          <w:marTop w:val="240"/>
          <w:marBottom w:val="240"/>
          <w:divBdr>
            <w:top w:val="none" w:sz="0" w:space="0" w:color="auto"/>
            <w:left w:val="none" w:sz="0" w:space="0" w:color="auto"/>
            <w:bottom w:val="none" w:sz="0" w:space="0" w:color="auto"/>
            <w:right w:val="none" w:sz="0" w:space="0" w:color="auto"/>
          </w:divBdr>
          <w:divsChild>
            <w:div w:id="1623459748">
              <w:marLeft w:val="0"/>
              <w:marRight w:val="0"/>
              <w:marTop w:val="0"/>
              <w:marBottom w:val="0"/>
              <w:divBdr>
                <w:top w:val="none" w:sz="0" w:space="0" w:color="auto"/>
                <w:left w:val="none" w:sz="0" w:space="0" w:color="auto"/>
                <w:bottom w:val="none" w:sz="0" w:space="0" w:color="auto"/>
                <w:right w:val="none" w:sz="0" w:space="0" w:color="auto"/>
              </w:divBdr>
            </w:div>
          </w:divsChild>
        </w:div>
        <w:div w:id="719012696">
          <w:marLeft w:val="1548"/>
          <w:marRight w:val="1548"/>
          <w:marTop w:val="240"/>
          <w:marBottom w:val="240"/>
          <w:divBdr>
            <w:top w:val="none" w:sz="0" w:space="0" w:color="auto"/>
            <w:left w:val="none" w:sz="0" w:space="0" w:color="auto"/>
            <w:bottom w:val="none" w:sz="0" w:space="0" w:color="auto"/>
            <w:right w:val="none" w:sz="0" w:space="0" w:color="auto"/>
          </w:divBdr>
          <w:divsChild>
            <w:div w:id="2081706451">
              <w:marLeft w:val="0"/>
              <w:marRight w:val="0"/>
              <w:marTop w:val="0"/>
              <w:marBottom w:val="0"/>
              <w:divBdr>
                <w:top w:val="none" w:sz="0" w:space="0" w:color="auto"/>
                <w:left w:val="none" w:sz="0" w:space="0" w:color="auto"/>
                <w:bottom w:val="none" w:sz="0" w:space="0" w:color="auto"/>
                <w:right w:val="none" w:sz="0" w:space="0" w:color="auto"/>
              </w:divBdr>
            </w:div>
          </w:divsChild>
        </w:div>
        <w:div w:id="929463687">
          <w:marLeft w:val="1548"/>
          <w:marRight w:val="1548"/>
          <w:marTop w:val="240"/>
          <w:marBottom w:val="240"/>
          <w:divBdr>
            <w:top w:val="none" w:sz="0" w:space="0" w:color="auto"/>
            <w:left w:val="none" w:sz="0" w:space="0" w:color="auto"/>
            <w:bottom w:val="none" w:sz="0" w:space="0" w:color="auto"/>
            <w:right w:val="none" w:sz="0" w:space="0" w:color="auto"/>
          </w:divBdr>
          <w:divsChild>
            <w:div w:id="375742292">
              <w:marLeft w:val="0"/>
              <w:marRight w:val="0"/>
              <w:marTop w:val="0"/>
              <w:marBottom w:val="0"/>
              <w:divBdr>
                <w:top w:val="none" w:sz="0" w:space="0" w:color="auto"/>
                <w:left w:val="none" w:sz="0" w:space="0" w:color="auto"/>
                <w:bottom w:val="none" w:sz="0" w:space="0" w:color="auto"/>
                <w:right w:val="none" w:sz="0" w:space="0" w:color="auto"/>
              </w:divBdr>
            </w:div>
          </w:divsChild>
        </w:div>
        <w:div w:id="975573803">
          <w:marLeft w:val="1548"/>
          <w:marRight w:val="1548"/>
          <w:marTop w:val="240"/>
          <w:marBottom w:val="240"/>
          <w:divBdr>
            <w:top w:val="none" w:sz="0" w:space="0" w:color="auto"/>
            <w:left w:val="none" w:sz="0" w:space="0" w:color="auto"/>
            <w:bottom w:val="none" w:sz="0" w:space="0" w:color="auto"/>
            <w:right w:val="none" w:sz="0" w:space="0" w:color="auto"/>
          </w:divBdr>
          <w:divsChild>
            <w:div w:id="1153450530">
              <w:marLeft w:val="0"/>
              <w:marRight w:val="0"/>
              <w:marTop w:val="0"/>
              <w:marBottom w:val="0"/>
              <w:divBdr>
                <w:top w:val="none" w:sz="0" w:space="0" w:color="auto"/>
                <w:left w:val="none" w:sz="0" w:space="0" w:color="auto"/>
                <w:bottom w:val="none" w:sz="0" w:space="0" w:color="auto"/>
                <w:right w:val="none" w:sz="0" w:space="0" w:color="auto"/>
              </w:divBdr>
            </w:div>
          </w:divsChild>
        </w:div>
        <w:div w:id="1480071695">
          <w:marLeft w:val="1548"/>
          <w:marRight w:val="1548"/>
          <w:marTop w:val="240"/>
          <w:marBottom w:val="240"/>
          <w:divBdr>
            <w:top w:val="none" w:sz="0" w:space="0" w:color="auto"/>
            <w:left w:val="none" w:sz="0" w:space="0" w:color="auto"/>
            <w:bottom w:val="none" w:sz="0" w:space="0" w:color="auto"/>
            <w:right w:val="none" w:sz="0" w:space="0" w:color="auto"/>
          </w:divBdr>
          <w:divsChild>
            <w:div w:id="1594124274">
              <w:marLeft w:val="0"/>
              <w:marRight w:val="0"/>
              <w:marTop w:val="0"/>
              <w:marBottom w:val="0"/>
              <w:divBdr>
                <w:top w:val="none" w:sz="0" w:space="0" w:color="auto"/>
                <w:left w:val="none" w:sz="0" w:space="0" w:color="auto"/>
                <w:bottom w:val="none" w:sz="0" w:space="0" w:color="auto"/>
                <w:right w:val="none" w:sz="0" w:space="0" w:color="auto"/>
              </w:divBdr>
            </w:div>
          </w:divsChild>
        </w:div>
        <w:div w:id="588468318">
          <w:marLeft w:val="1548"/>
          <w:marRight w:val="1548"/>
          <w:marTop w:val="240"/>
          <w:marBottom w:val="240"/>
          <w:divBdr>
            <w:top w:val="none" w:sz="0" w:space="0" w:color="auto"/>
            <w:left w:val="none" w:sz="0" w:space="0" w:color="auto"/>
            <w:bottom w:val="none" w:sz="0" w:space="0" w:color="auto"/>
            <w:right w:val="none" w:sz="0" w:space="0" w:color="auto"/>
          </w:divBdr>
          <w:divsChild>
            <w:div w:id="975449402">
              <w:marLeft w:val="0"/>
              <w:marRight w:val="0"/>
              <w:marTop w:val="0"/>
              <w:marBottom w:val="0"/>
              <w:divBdr>
                <w:top w:val="none" w:sz="0" w:space="0" w:color="auto"/>
                <w:left w:val="none" w:sz="0" w:space="0" w:color="auto"/>
                <w:bottom w:val="none" w:sz="0" w:space="0" w:color="auto"/>
                <w:right w:val="none" w:sz="0" w:space="0" w:color="auto"/>
              </w:divBdr>
            </w:div>
          </w:divsChild>
        </w:div>
        <w:div w:id="706835137">
          <w:marLeft w:val="1548"/>
          <w:marRight w:val="1548"/>
          <w:marTop w:val="240"/>
          <w:marBottom w:val="240"/>
          <w:divBdr>
            <w:top w:val="none" w:sz="0" w:space="0" w:color="auto"/>
            <w:left w:val="none" w:sz="0" w:space="0" w:color="auto"/>
            <w:bottom w:val="none" w:sz="0" w:space="0" w:color="auto"/>
            <w:right w:val="none" w:sz="0" w:space="0" w:color="auto"/>
          </w:divBdr>
          <w:divsChild>
            <w:div w:id="1400177278">
              <w:marLeft w:val="0"/>
              <w:marRight w:val="0"/>
              <w:marTop w:val="0"/>
              <w:marBottom w:val="0"/>
              <w:divBdr>
                <w:top w:val="none" w:sz="0" w:space="0" w:color="auto"/>
                <w:left w:val="none" w:sz="0" w:space="0" w:color="auto"/>
                <w:bottom w:val="none" w:sz="0" w:space="0" w:color="auto"/>
                <w:right w:val="none" w:sz="0" w:space="0" w:color="auto"/>
              </w:divBdr>
            </w:div>
          </w:divsChild>
        </w:div>
        <w:div w:id="693922777">
          <w:marLeft w:val="1548"/>
          <w:marRight w:val="1548"/>
          <w:marTop w:val="240"/>
          <w:marBottom w:val="240"/>
          <w:divBdr>
            <w:top w:val="none" w:sz="0" w:space="0" w:color="auto"/>
            <w:left w:val="none" w:sz="0" w:space="0" w:color="auto"/>
            <w:bottom w:val="none" w:sz="0" w:space="0" w:color="auto"/>
            <w:right w:val="none" w:sz="0" w:space="0" w:color="auto"/>
          </w:divBdr>
          <w:divsChild>
            <w:div w:id="1973053615">
              <w:marLeft w:val="0"/>
              <w:marRight w:val="0"/>
              <w:marTop w:val="0"/>
              <w:marBottom w:val="0"/>
              <w:divBdr>
                <w:top w:val="none" w:sz="0" w:space="0" w:color="auto"/>
                <w:left w:val="none" w:sz="0" w:space="0" w:color="auto"/>
                <w:bottom w:val="none" w:sz="0" w:space="0" w:color="auto"/>
                <w:right w:val="none" w:sz="0" w:space="0" w:color="auto"/>
              </w:divBdr>
            </w:div>
          </w:divsChild>
        </w:div>
        <w:div w:id="1467312055">
          <w:marLeft w:val="1548"/>
          <w:marRight w:val="1548"/>
          <w:marTop w:val="240"/>
          <w:marBottom w:val="240"/>
          <w:divBdr>
            <w:top w:val="none" w:sz="0" w:space="0" w:color="auto"/>
            <w:left w:val="none" w:sz="0" w:space="0" w:color="auto"/>
            <w:bottom w:val="none" w:sz="0" w:space="0" w:color="auto"/>
            <w:right w:val="none" w:sz="0" w:space="0" w:color="auto"/>
          </w:divBdr>
          <w:divsChild>
            <w:div w:id="188185467">
              <w:marLeft w:val="0"/>
              <w:marRight w:val="0"/>
              <w:marTop w:val="0"/>
              <w:marBottom w:val="0"/>
              <w:divBdr>
                <w:top w:val="none" w:sz="0" w:space="0" w:color="auto"/>
                <w:left w:val="none" w:sz="0" w:space="0" w:color="auto"/>
                <w:bottom w:val="none" w:sz="0" w:space="0" w:color="auto"/>
                <w:right w:val="none" w:sz="0" w:space="0" w:color="auto"/>
              </w:divBdr>
            </w:div>
          </w:divsChild>
        </w:div>
        <w:div w:id="54788501">
          <w:marLeft w:val="1548"/>
          <w:marRight w:val="1548"/>
          <w:marTop w:val="240"/>
          <w:marBottom w:val="240"/>
          <w:divBdr>
            <w:top w:val="none" w:sz="0" w:space="0" w:color="auto"/>
            <w:left w:val="none" w:sz="0" w:space="0" w:color="auto"/>
            <w:bottom w:val="none" w:sz="0" w:space="0" w:color="auto"/>
            <w:right w:val="none" w:sz="0" w:space="0" w:color="auto"/>
          </w:divBdr>
          <w:divsChild>
            <w:div w:id="213469212">
              <w:marLeft w:val="0"/>
              <w:marRight w:val="0"/>
              <w:marTop w:val="0"/>
              <w:marBottom w:val="0"/>
              <w:divBdr>
                <w:top w:val="none" w:sz="0" w:space="0" w:color="auto"/>
                <w:left w:val="none" w:sz="0" w:space="0" w:color="auto"/>
                <w:bottom w:val="none" w:sz="0" w:space="0" w:color="auto"/>
                <w:right w:val="none" w:sz="0" w:space="0" w:color="auto"/>
              </w:divBdr>
            </w:div>
          </w:divsChild>
        </w:div>
        <w:div w:id="1044016948">
          <w:marLeft w:val="1548"/>
          <w:marRight w:val="1548"/>
          <w:marTop w:val="240"/>
          <w:marBottom w:val="240"/>
          <w:divBdr>
            <w:top w:val="none" w:sz="0" w:space="0" w:color="auto"/>
            <w:left w:val="none" w:sz="0" w:space="0" w:color="auto"/>
            <w:bottom w:val="none" w:sz="0" w:space="0" w:color="auto"/>
            <w:right w:val="none" w:sz="0" w:space="0" w:color="auto"/>
          </w:divBdr>
          <w:divsChild>
            <w:div w:id="1051346824">
              <w:marLeft w:val="0"/>
              <w:marRight w:val="0"/>
              <w:marTop w:val="0"/>
              <w:marBottom w:val="0"/>
              <w:divBdr>
                <w:top w:val="none" w:sz="0" w:space="0" w:color="auto"/>
                <w:left w:val="none" w:sz="0" w:space="0" w:color="auto"/>
                <w:bottom w:val="none" w:sz="0" w:space="0" w:color="auto"/>
                <w:right w:val="none" w:sz="0" w:space="0" w:color="auto"/>
              </w:divBdr>
            </w:div>
          </w:divsChild>
        </w:div>
        <w:div w:id="1931350066">
          <w:marLeft w:val="1548"/>
          <w:marRight w:val="1548"/>
          <w:marTop w:val="240"/>
          <w:marBottom w:val="240"/>
          <w:divBdr>
            <w:top w:val="none" w:sz="0" w:space="0" w:color="auto"/>
            <w:left w:val="none" w:sz="0" w:space="0" w:color="auto"/>
            <w:bottom w:val="none" w:sz="0" w:space="0" w:color="auto"/>
            <w:right w:val="none" w:sz="0" w:space="0" w:color="auto"/>
          </w:divBdr>
          <w:divsChild>
            <w:div w:id="1409811990">
              <w:marLeft w:val="0"/>
              <w:marRight w:val="0"/>
              <w:marTop w:val="0"/>
              <w:marBottom w:val="0"/>
              <w:divBdr>
                <w:top w:val="none" w:sz="0" w:space="0" w:color="auto"/>
                <w:left w:val="none" w:sz="0" w:space="0" w:color="auto"/>
                <w:bottom w:val="none" w:sz="0" w:space="0" w:color="auto"/>
                <w:right w:val="none" w:sz="0" w:space="0" w:color="auto"/>
              </w:divBdr>
            </w:div>
          </w:divsChild>
        </w:div>
        <w:div w:id="1447772189">
          <w:marLeft w:val="1548"/>
          <w:marRight w:val="1548"/>
          <w:marTop w:val="240"/>
          <w:marBottom w:val="240"/>
          <w:divBdr>
            <w:top w:val="none" w:sz="0" w:space="0" w:color="auto"/>
            <w:left w:val="none" w:sz="0" w:space="0" w:color="auto"/>
            <w:bottom w:val="none" w:sz="0" w:space="0" w:color="auto"/>
            <w:right w:val="none" w:sz="0" w:space="0" w:color="auto"/>
          </w:divBdr>
          <w:divsChild>
            <w:div w:id="1688943475">
              <w:marLeft w:val="0"/>
              <w:marRight w:val="0"/>
              <w:marTop w:val="0"/>
              <w:marBottom w:val="0"/>
              <w:divBdr>
                <w:top w:val="none" w:sz="0" w:space="0" w:color="auto"/>
                <w:left w:val="none" w:sz="0" w:space="0" w:color="auto"/>
                <w:bottom w:val="none" w:sz="0" w:space="0" w:color="auto"/>
                <w:right w:val="none" w:sz="0" w:space="0" w:color="auto"/>
              </w:divBdr>
            </w:div>
          </w:divsChild>
        </w:div>
        <w:div w:id="87164288">
          <w:marLeft w:val="1548"/>
          <w:marRight w:val="1548"/>
          <w:marTop w:val="240"/>
          <w:marBottom w:val="240"/>
          <w:divBdr>
            <w:top w:val="none" w:sz="0" w:space="0" w:color="auto"/>
            <w:left w:val="none" w:sz="0" w:space="0" w:color="auto"/>
            <w:bottom w:val="none" w:sz="0" w:space="0" w:color="auto"/>
            <w:right w:val="none" w:sz="0" w:space="0" w:color="auto"/>
          </w:divBdr>
          <w:divsChild>
            <w:div w:id="969240497">
              <w:marLeft w:val="0"/>
              <w:marRight w:val="0"/>
              <w:marTop w:val="0"/>
              <w:marBottom w:val="0"/>
              <w:divBdr>
                <w:top w:val="none" w:sz="0" w:space="0" w:color="auto"/>
                <w:left w:val="none" w:sz="0" w:space="0" w:color="auto"/>
                <w:bottom w:val="none" w:sz="0" w:space="0" w:color="auto"/>
                <w:right w:val="none" w:sz="0" w:space="0" w:color="auto"/>
              </w:divBdr>
            </w:div>
          </w:divsChild>
        </w:div>
        <w:div w:id="893272524">
          <w:marLeft w:val="1548"/>
          <w:marRight w:val="1548"/>
          <w:marTop w:val="240"/>
          <w:marBottom w:val="240"/>
          <w:divBdr>
            <w:top w:val="none" w:sz="0" w:space="0" w:color="auto"/>
            <w:left w:val="none" w:sz="0" w:space="0" w:color="auto"/>
            <w:bottom w:val="none" w:sz="0" w:space="0" w:color="auto"/>
            <w:right w:val="none" w:sz="0" w:space="0" w:color="auto"/>
          </w:divBdr>
          <w:divsChild>
            <w:div w:id="377121220">
              <w:marLeft w:val="0"/>
              <w:marRight w:val="0"/>
              <w:marTop w:val="0"/>
              <w:marBottom w:val="0"/>
              <w:divBdr>
                <w:top w:val="none" w:sz="0" w:space="0" w:color="auto"/>
                <w:left w:val="none" w:sz="0" w:space="0" w:color="auto"/>
                <w:bottom w:val="none" w:sz="0" w:space="0" w:color="auto"/>
                <w:right w:val="none" w:sz="0" w:space="0" w:color="auto"/>
              </w:divBdr>
            </w:div>
          </w:divsChild>
        </w:div>
        <w:div w:id="541020380">
          <w:marLeft w:val="1548"/>
          <w:marRight w:val="1548"/>
          <w:marTop w:val="240"/>
          <w:marBottom w:val="240"/>
          <w:divBdr>
            <w:top w:val="none" w:sz="0" w:space="0" w:color="auto"/>
            <w:left w:val="none" w:sz="0" w:space="0" w:color="auto"/>
            <w:bottom w:val="none" w:sz="0" w:space="0" w:color="auto"/>
            <w:right w:val="none" w:sz="0" w:space="0" w:color="auto"/>
          </w:divBdr>
          <w:divsChild>
            <w:div w:id="1009599320">
              <w:marLeft w:val="0"/>
              <w:marRight w:val="0"/>
              <w:marTop w:val="0"/>
              <w:marBottom w:val="0"/>
              <w:divBdr>
                <w:top w:val="none" w:sz="0" w:space="0" w:color="auto"/>
                <w:left w:val="none" w:sz="0" w:space="0" w:color="auto"/>
                <w:bottom w:val="none" w:sz="0" w:space="0" w:color="auto"/>
                <w:right w:val="none" w:sz="0" w:space="0" w:color="auto"/>
              </w:divBdr>
            </w:div>
          </w:divsChild>
        </w:div>
        <w:div w:id="1517619554">
          <w:marLeft w:val="1548"/>
          <w:marRight w:val="1548"/>
          <w:marTop w:val="240"/>
          <w:marBottom w:val="240"/>
          <w:divBdr>
            <w:top w:val="none" w:sz="0" w:space="0" w:color="auto"/>
            <w:left w:val="none" w:sz="0" w:space="0" w:color="auto"/>
            <w:bottom w:val="none" w:sz="0" w:space="0" w:color="auto"/>
            <w:right w:val="none" w:sz="0" w:space="0" w:color="auto"/>
          </w:divBdr>
          <w:divsChild>
            <w:div w:id="540753349">
              <w:marLeft w:val="0"/>
              <w:marRight w:val="0"/>
              <w:marTop w:val="0"/>
              <w:marBottom w:val="0"/>
              <w:divBdr>
                <w:top w:val="none" w:sz="0" w:space="0" w:color="auto"/>
                <w:left w:val="none" w:sz="0" w:space="0" w:color="auto"/>
                <w:bottom w:val="none" w:sz="0" w:space="0" w:color="auto"/>
                <w:right w:val="none" w:sz="0" w:space="0" w:color="auto"/>
              </w:divBdr>
            </w:div>
          </w:divsChild>
        </w:div>
        <w:div w:id="1258977126">
          <w:marLeft w:val="1548"/>
          <w:marRight w:val="1548"/>
          <w:marTop w:val="240"/>
          <w:marBottom w:val="240"/>
          <w:divBdr>
            <w:top w:val="none" w:sz="0" w:space="0" w:color="auto"/>
            <w:left w:val="none" w:sz="0" w:space="0" w:color="auto"/>
            <w:bottom w:val="none" w:sz="0" w:space="0" w:color="auto"/>
            <w:right w:val="none" w:sz="0" w:space="0" w:color="auto"/>
          </w:divBdr>
          <w:divsChild>
            <w:div w:id="2017683932">
              <w:marLeft w:val="0"/>
              <w:marRight w:val="0"/>
              <w:marTop w:val="0"/>
              <w:marBottom w:val="0"/>
              <w:divBdr>
                <w:top w:val="none" w:sz="0" w:space="0" w:color="auto"/>
                <w:left w:val="none" w:sz="0" w:space="0" w:color="auto"/>
                <w:bottom w:val="none" w:sz="0" w:space="0" w:color="auto"/>
                <w:right w:val="none" w:sz="0" w:space="0" w:color="auto"/>
              </w:divBdr>
            </w:div>
          </w:divsChild>
        </w:div>
        <w:div w:id="887227252">
          <w:marLeft w:val="1548"/>
          <w:marRight w:val="1548"/>
          <w:marTop w:val="240"/>
          <w:marBottom w:val="240"/>
          <w:divBdr>
            <w:top w:val="none" w:sz="0" w:space="0" w:color="auto"/>
            <w:left w:val="none" w:sz="0" w:space="0" w:color="auto"/>
            <w:bottom w:val="none" w:sz="0" w:space="0" w:color="auto"/>
            <w:right w:val="none" w:sz="0" w:space="0" w:color="auto"/>
          </w:divBdr>
          <w:divsChild>
            <w:div w:id="485053891">
              <w:marLeft w:val="0"/>
              <w:marRight w:val="0"/>
              <w:marTop w:val="0"/>
              <w:marBottom w:val="0"/>
              <w:divBdr>
                <w:top w:val="none" w:sz="0" w:space="0" w:color="auto"/>
                <w:left w:val="none" w:sz="0" w:space="0" w:color="auto"/>
                <w:bottom w:val="none" w:sz="0" w:space="0" w:color="auto"/>
                <w:right w:val="none" w:sz="0" w:space="0" w:color="auto"/>
              </w:divBdr>
            </w:div>
          </w:divsChild>
        </w:div>
        <w:div w:id="1563130828">
          <w:marLeft w:val="1548"/>
          <w:marRight w:val="1548"/>
          <w:marTop w:val="240"/>
          <w:marBottom w:val="240"/>
          <w:divBdr>
            <w:top w:val="none" w:sz="0" w:space="0" w:color="auto"/>
            <w:left w:val="none" w:sz="0" w:space="0" w:color="auto"/>
            <w:bottom w:val="none" w:sz="0" w:space="0" w:color="auto"/>
            <w:right w:val="none" w:sz="0" w:space="0" w:color="auto"/>
          </w:divBdr>
          <w:divsChild>
            <w:div w:id="2142992808">
              <w:marLeft w:val="0"/>
              <w:marRight w:val="0"/>
              <w:marTop w:val="0"/>
              <w:marBottom w:val="0"/>
              <w:divBdr>
                <w:top w:val="none" w:sz="0" w:space="0" w:color="auto"/>
                <w:left w:val="none" w:sz="0" w:space="0" w:color="auto"/>
                <w:bottom w:val="none" w:sz="0" w:space="0" w:color="auto"/>
                <w:right w:val="none" w:sz="0" w:space="0" w:color="auto"/>
              </w:divBdr>
            </w:div>
          </w:divsChild>
        </w:div>
        <w:div w:id="113445559">
          <w:marLeft w:val="1548"/>
          <w:marRight w:val="1548"/>
          <w:marTop w:val="240"/>
          <w:marBottom w:val="240"/>
          <w:divBdr>
            <w:top w:val="none" w:sz="0" w:space="0" w:color="auto"/>
            <w:left w:val="none" w:sz="0" w:space="0" w:color="auto"/>
            <w:bottom w:val="none" w:sz="0" w:space="0" w:color="auto"/>
            <w:right w:val="none" w:sz="0" w:space="0" w:color="auto"/>
          </w:divBdr>
          <w:divsChild>
            <w:div w:id="1592733583">
              <w:marLeft w:val="0"/>
              <w:marRight w:val="0"/>
              <w:marTop w:val="0"/>
              <w:marBottom w:val="0"/>
              <w:divBdr>
                <w:top w:val="none" w:sz="0" w:space="0" w:color="auto"/>
                <w:left w:val="none" w:sz="0" w:space="0" w:color="auto"/>
                <w:bottom w:val="none" w:sz="0" w:space="0" w:color="auto"/>
                <w:right w:val="none" w:sz="0" w:space="0" w:color="auto"/>
              </w:divBdr>
            </w:div>
          </w:divsChild>
        </w:div>
        <w:div w:id="1240139728">
          <w:marLeft w:val="1548"/>
          <w:marRight w:val="1548"/>
          <w:marTop w:val="240"/>
          <w:marBottom w:val="240"/>
          <w:divBdr>
            <w:top w:val="none" w:sz="0" w:space="0" w:color="auto"/>
            <w:left w:val="none" w:sz="0" w:space="0" w:color="auto"/>
            <w:bottom w:val="none" w:sz="0" w:space="0" w:color="auto"/>
            <w:right w:val="none" w:sz="0" w:space="0" w:color="auto"/>
          </w:divBdr>
          <w:divsChild>
            <w:div w:id="424808361">
              <w:marLeft w:val="0"/>
              <w:marRight w:val="0"/>
              <w:marTop w:val="0"/>
              <w:marBottom w:val="0"/>
              <w:divBdr>
                <w:top w:val="none" w:sz="0" w:space="0" w:color="auto"/>
                <w:left w:val="none" w:sz="0" w:space="0" w:color="auto"/>
                <w:bottom w:val="none" w:sz="0" w:space="0" w:color="auto"/>
                <w:right w:val="none" w:sz="0" w:space="0" w:color="auto"/>
              </w:divBdr>
            </w:div>
          </w:divsChild>
        </w:div>
        <w:div w:id="42603308">
          <w:marLeft w:val="1548"/>
          <w:marRight w:val="1548"/>
          <w:marTop w:val="240"/>
          <w:marBottom w:val="240"/>
          <w:divBdr>
            <w:top w:val="none" w:sz="0" w:space="0" w:color="auto"/>
            <w:left w:val="none" w:sz="0" w:space="0" w:color="auto"/>
            <w:bottom w:val="none" w:sz="0" w:space="0" w:color="auto"/>
            <w:right w:val="none" w:sz="0" w:space="0" w:color="auto"/>
          </w:divBdr>
          <w:divsChild>
            <w:div w:id="1195774320">
              <w:marLeft w:val="0"/>
              <w:marRight w:val="0"/>
              <w:marTop w:val="0"/>
              <w:marBottom w:val="0"/>
              <w:divBdr>
                <w:top w:val="none" w:sz="0" w:space="0" w:color="auto"/>
                <w:left w:val="none" w:sz="0" w:space="0" w:color="auto"/>
                <w:bottom w:val="none" w:sz="0" w:space="0" w:color="auto"/>
                <w:right w:val="none" w:sz="0" w:space="0" w:color="auto"/>
              </w:divBdr>
            </w:div>
          </w:divsChild>
        </w:div>
        <w:div w:id="979647302">
          <w:marLeft w:val="1548"/>
          <w:marRight w:val="1548"/>
          <w:marTop w:val="240"/>
          <w:marBottom w:val="240"/>
          <w:divBdr>
            <w:top w:val="none" w:sz="0" w:space="0" w:color="auto"/>
            <w:left w:val="none" w:sz="0" w:space="0" w:color="auto"/>
            <w:bottom w:val="none" w:sz="0" w:space="0" w:color="auto"/>
            <w:right w:val="none" w:sz="0" w:space="0" w:color="auto"/>
          </w:divBdr>
          <w:divsChild>
            <w:div w:id="444228243">
              <w:marLeft w:val="0"/>
              <w:marRight w:val="0"/>
              <w:marTop w:val="0"/>
              <w:marBottom w:val="0"/>
              <w:divBdr>
                <w:top w:val="none" w:sz="0" w:space="0" w:color="auto"/>
                <w:left w:val="none" w:sz="0" w:space="0" w:color="auto"/>
                <w:bottom w:val="none" w:sz="0" w:space="0" w:color="auto"/>
                <w:right w:val="none" w:sz="0" w:space="0" w:color="auto"/>
              </w:divBdr>
            </w:div>
          </w:divsChild>
        </w:div>
        <w:div w:id="214320842">
          <w:marLeft w:val="1548"/>
          <w:marRight w:val="1548"/>
          <w:marTop w:val="240"/>
          <w:marBottom w:val="240"/>
          <w:divBdr>
            <w:top w:val="none" w:sz="0" w:space="0" w:color="auto"/>
            <w:left w:val="none" w:sz="0" w:space="0" w:color="auto"/>
            <w:bottom w:val="none" w:sz="0" w:space="0" w:color="auto"/>
            <w:right w:val="none" w:sz="0" w:space="0" w:color="auto"/>
          </w:divBdr>
          <w:divsChild>
            <w:div w:id="50423792">
              <w:marLeft w:val="0"/>
              <w:marRight w:val="0"/>
              <w:marTop w:val="0"/>
              <w:marBottom w:val="0"/>
              <w:divBdr>
                <w:top w:val="none" w:sz="0" w:space="0" w:color="auto"/>
                <w:left w:val="none" w:sz="0" w:space="0" w:color="auto"/>
                <w:bottom w:val="none" w:sz="0" w:space="0" w:color="auto"/>
                <w:right w:val="none" w:sz="0" w:space="0" w:color="auto"/>
              </w:divBdr>
            </w:div>
          </w:divsChild>
        </w:div>
        <w:div w:id="900794080">
          <w:marLeft w:val="1548"/>
          <w:marRight w:val="1548"/>
          <w:marTop w:val="240"/>
          <w:marBottom w:val="240"/>
          <w:divBdr>
            <w:top w:val="none" w:sz="0" w:space="0" w:color="auto"/>
            <w:left w:val="none" w:sz="0" w:space="0" w:color="auto"/>
            <w:bottom w:val="none" w:sz="0" w:space="0" w:color="auto"/>
            <w:right w:val="none" w:sz="0" w:space="0" w:color="auto"/>
          </w:divBdr>
          <w:divsChild>
            <w:div w:id="1353411166">
              <w:marLeft w:val="0"/>
              <w:marRight w:val="0"/>
              <w:marTop w:val="0"/>
              <w:marBottom w:val="0"/>
              <w:divBdr>
                <w:top w:val="none" w:sz="0" w:space="0" w:color="auto"/>
                <w:left w:val="none" w:sz="0" w:space="0" w:color="auto"/>
                <w:bottom w:val="none" w:sz="0" w:space="0" w:color="auto"/>
                <w:right w:val="none" w:sz="0" w:space="0" w:color="auto"/>
              </w:divBdr>
            </w:div>
          </w:divsChild>
        </w:div>
        <w:div w:id="792410408">
          <w:marLeft w:val="1548"/>
          <w:marRight w:val="1548"/>
          <w:marTop w:val="240"/>
          <w:marBottom w:val="240"/>
          <w:divBdr>
            <w:top w:val="none" w:sz="0" w:space="0" w:color="auto"/>
            <w:left w:val="none" w:sz="0" w:space="0" w:color="auto"/>
            <w:bottom w:val="none" w:sz="0" w:space="0" w:color="auto"/>
            <w:right w:val="none" w:sz="0" w:space="0" w:color="auto"/>
          </w:divBdr>
          <w:divsChild>
            <w:div w:id="1298028054">
              <w:marLeft w:val="0"/>
              <w:marRight w:val="0"/>
              <w:marTop w:val="0"/>
              <w:marBottom w:val="0"/>
              <w:divBdr>
                <w:top w:val="none" w:sz="0" w:space="0" w:color="auto"/>
                <w:left w:val="none" w:sz="0" w:space="0" w:color="auto"/>
                <w:bottom w:val="none" w:sz="0" w:space="0" w:color="auto"/>
                <w:right w:val="none" w:sz="0" w:space="0" w:color="auto"/>
              </w:divBdr>
            </w:div>
          </w:divsChild>
        </w:div>
        <w:div w:id="409695468">
          <w:marLeft w:val="1548"/>
          <w:marRight w:val="1548"/>
          <w:marTop w:val="240"/>
          <w:marBottom w:val="240"/>
          <w:divBdr>
            <w:top w:val="none" w:sz="0" w:space="0" w:color="auto"/>
            <w:left w:val="none" w:sz="0" w:space="0" w:color="auto"/>
            <w:bottom w:val="none" w:sz="0" w:space="0" w:color="auto"/>
            <w:right w:val="none" w:sz="0" w:space="0" w:color="auto"/>
          </w:divBdr>
          <w:divsChild>
            <w:div w:id="1490365417">
              <w:marLeft w:val="0"/>
              <w:marRight w:val="0"/>
              <w:marTop w:val="0"/>
              <w:marBottom w:val="0"/>
              <w:divBdr>
                <w:top w:val="none" w:sz="0" w:space="0" w:color="auto"/>
                <w:left w:val="none" w:sz="0" w:space="0" w:color="auto"/>
                <w:bottom w:val="none" w:sz="0" w:space="0" w:color="auto"/>
                <w:right w:val="none" w:sz="0" w:space="0" w:color="auto"/>
              </w:divBdr>
            </w:div>
          </w:divsChild>
        </w:div>
        <w:div w:id="167527519">
          <w:marLeft w:val="1548"/>
          <w:marRight w:val="1548"/>
          <w:marTop w:val="240"/>
          <w:marBottom w:val="240"/>
          <w:divBdr>
            <w:top w:val="none" w:sz="0" w:space="0" w:color="auto"/>
            <w:left w:val="none" w:sz="0" w:space="0" w:color="auto"/>
            <w:bottom w:val="none" w:sz="0" w:space="0" w:color="auto"/>
            <w:right w:val="none" w:sz="0" w:space="0" w:color="auto"/>
          </w:divBdr>
          <w:divsChild>
            <w:div w:id="589971961">
              <w:marLeft w:val="0"/>
              <w:marRight w:val="0"/>
              <w:marTop w:val="0"/>
              <w:marBottom w:val="0"/>
              <w:divBdr>
                <w:top w:val="none" w:sz="0" w:space="0" w:color="auto"/>
                <w:left w:val="none" w:sz="0" w:space="0" w:color="auto"/>
                <w:bottom w:val="none" w:sz="0" w:space="0" w:color="auto"/>
                <w:right w:val="none" w:sz="0" w:space="0" w:color="auto"/>
              </w:divBdr>
            </w:div>
          </w:divsChild>
        </w:div>
        <w:div w:id="1797407892">
          <w:marLeft w:val="1548"/>
          <w:marRight w:val="1548"/>
          <w:marTop w:val="240"/>
          <w:marBottom w:val="240"/>
          <w:divBdr>
            <w:top w:val="none" w:sz="0" w:space="0" w:color="auto"/>
            <w:left w:val="none" w:sz="0" w:space="0" w:color="auto"/>
            <w:bottom w:val="none" w:sz="0" w:space="0" w:color="auto"/>
            <w:right w:val="none" w:sz="0" w:space="0" w:color="auto"/>
          </w:divBdr>
          <w:divsChild>
            <w:div w:id="89198883">
              <w:marLeft w:val="0"/>
              <w:marRight w:val="0"/>
              <w:marTop w:val="0"/>
              <w:marBottom w:val="0"/>
              <w:divBdr>
                <w:top w:val="none" w:sz="0" w:space="0" w:color="auto"/>
                <w:left w:val="none" w:sz="0" w:space="0" w:color="auto"/>
                <w:bottom w:val="none" w:sz="0" w:space="0" w:color="auto"/>
                <w:right w:val="none" w:sz="0" w:space="0" w:color="auto"/>
              </w:divBdr>
            </w:div>
          </w:divsChild>
        </w:div>
        <w:div w:id="986251485">
          <w:marLeft w:val="1548"/>
          <w:marRight w:val="1548"/>
          <w:marTop w:val="240"/>
          <w:marBottom w:val="240"/>
          <w:divBdr>
            <w:top w:val="none" w:sz="0" w:space="0" w:color="auto"/>
            <w:left w:val="none" w:sz="0" w:space="0" w:color="auto"/>
            <w:bottom w:val="none" w:sz="0" w:space="0" w:color="auto"/>
            <w:right w:val="none" w:sz="0" w:space="0" w:color="auto"/>
          </w:divBdr>
          <w:divsChild>
            <w:div w:id="1882476614">
              <w:marLeft w:val="0"/>
              <w:marRight w:val="0"/>
              <w:marTop w:val="0"/>
              <w:marBottom w:val="0"/>
              <w:divBdr>
                <w:top w:val="none" w:sz="0" w:space="0" w:color="auto"/>
                <w:left w:val="none" w:sz="0" w:space="0" w:color="auto"/>
                <w:bottom w:val="none" w:sz="0" w:space="0" w:color="auto"/>
                <w:right w:val="none" w:sz="0" w:space="0" w:color="auto"/>
              </w:divBdr>
            </w:div>
          </w:divsChild>
        </w:div>
        <w:div w:id="143861290">
          <w:marLeft w:val="1548"/>
          <w:marRight w:val="1548"/>
          <w:marTop w:val="240"/>
          <w:marBottom w:val="240"/>
          <w:divBdr>
            <w:top w:val="none" w:sz="0" w:space="0" w:color="auto"/>
            <w:left w:val="none" w:sz="0" w:space="0" w:color="auto"/>
            <w:bottom w:val="none" w:sz="0" w:space="0" w:color="auto"/>
            <w:right w:val="none" w:sz="0" w:space="0" w:color="auto"/>
          </w:divBdr>
          <w:divsChild>
            <w:div w:id="462311026">
              <w:marLeft w:val="0"/>
              <w:marRight w:val="0"/>
              <w:marTop w:val="0"/>
              <w:marBottom w:val="0"/>
              <w:divBdr>
                <w:top w:val="none" w:sz="0" w:space="0" w:color="auto"/>
                <w:left w:val="none" w:sz="0" w:space="0" w:color="auto"/>
                <w:bottom w:val="none" w:sz="0" w:space="0" w:color="auto"/>
                <w:right w:val="none" w:sz="0" w:space="0" w:color="auto"/>
              </w:divBdr>
            </w:div>
          </w:divsChild>
        </w:div>
        <w:div w:id="911038358">
          <w:marLeft w:val="1548"/>
          <w:marRight w:val="1548"/>
          <w:marTop w:val="240"/>
          <w:marBottom w:val="240"/>
          <w:divBdr>
            <w:top w:val="none" w:sz="0" w:space="0" w:color="auto"/>
            <w:left w:val="none" w:sz="0" w:space="0" w:color="auto"/>
            <w:bottom w:val="none" w:sz="0" w:space="0" w:color="auto"/>
            <w:right w:val="none" w:sz="0" w:space="0" w:color="auto"/>
          </w:divBdr>
          <w:divsChild>
            <w:div w:id="96851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384454">
      <w:bodyDiv w:val="1"/>
      <w:marLeft w:val="0"/>
      <w:marRight w:val="0"/>
      <w:marTop w:val="0"/>
      <w:marBottom w:val="0"/>
      <w:divBdr>
        <w:top w:val="none" w:sz="0" w:space="0" w:color="auto"/>
        <w:left w:val="none" w:sz="0" w:space="0" w:color="auto"/>
        <w:bottom w:val="none" w:sz="0" w:space="0" w:color="auto"/>
        <w:right w:val="none" w:sz="0" w:space="0" w:color="auto"/>
      </w:divBdr>
      <w:divsChild>
        <w:div w:id="1737970791">
          <w:marLeft w:val="1548"/>
          <w:marRight w:val="1548"/>
          <w:marTop w:val="240"/>
          <w:marBottom w:val="240"/>
          <w:divBdr>
            <w:top w:val="none" w:sz="0" w:space="0" w:color="auto"/>
            <w:left w:val="none" w:sz="0" w:space="0" w:color="auto"/>
            <w:bottom w:val="none" w:sz="0" w:space="0" w:color="auto"/>
            <w:right w:val="none" w:sz="0" w:space="0" w:color="auto"/>
          </w:divBdr>
          <w:divsChild>
            <w:div w:id="982656909">
              <w:marLeft w:val="0"/>
              <w:marRight w:val="0"/>
              <w:marTop w:val="0"/>
              <w:marBottom w:val="0"/>
              <w:divBdr>
                <w:top w:val="none" w:sz="0" w:space="0" w:color="auto"/>
                <w:left w:val="none" w:sz="0" w:space="0" w:color="auto"/>
                <w:bottom w:val="none" w:sz="0" w:space="0" w:color="auto"/>
                <w:right w:val="none" w:sz="0" w:space="0" w:color="auto"/>
              </w:divBdr>
            </w:div>
          </w:divsChild>
        </w:div>
        <w:div w:id="1511140911">
          <w:marLeft w:val="1548"/>
          <w:marRight w:val="1548"/>
          <w:marTop w:val="240"/>
          <w:marBottom w:val="240"/>
          <w:divBdr>
            <w:top w:val="none" w:sz="0" w:space="0" w:color="auto"/>
            <w:left w:val="none" w:sz="0" w:space="0" w:color="auto"/>
            <w:bottom w:val="none" w:sz="0" w:space="0" w:color="auto"/>
            <w:right w:val="none" w:sz="0" w:space="0" w:color="auto"/>
          </w:divBdr>
          <w:divsChild>
            <w:div w:id="571157483">
              <w:marLeft w:val="0"/>
              <w:marRight w:val="0"/>
              <w:marTop w:val="0"/>
              <w:marBottom w:val="0"/>
              <w:divBdr>
                <w:top w:val="none" w:sz="0" w:space="0" w:color="auto"/>
                <w:left w:val="none" w:sz="0" w:space="0" w:color="auto"/>
                <w:bottom w:val="none" w:sz="0" w:space="0" w:color="auto"/>
                <w:right w:val="none" w:sz="0" w:space="0" w:color="auto"/>
              </w:divBdr>
            </w:div>
          </w:divsChild>
        </w:div>
        <w:div w:id="1178498364">
          <w:marLeft w:val="1548"/>
          <w:marRight w:val="1548"/>
          <w:marTop w:val="240"/>
          <w:marBottom w:val="240"/>
          <w:divBdr>
            <w:top w:val="none" w:sz="0" w:space="0" w:color="auto"/>
            <w:left w:val="none" w:sz="0" w:space="0" w:color="auto"/>
            <w:bottom w:val="none" w:sz="0" w:space="0" w:color="auto"/>
            <w:right w:val="none" w:sz="0" w:space="0" w:color="auto"/>
          </w:divBdr>
          <w:divsChild>
            <w:div w:id="1395352171">
              <w:marLeft w:val="0"/>
              <w:marRight w:val="0"/>
              <w:marTop w:val="0"/>
              <w:marBottom w:val="0"/>
              <w:divBdr>
                <w:top w:val="none" w:sz="0" w:space="0" w:color="auto"/>
                <w:left w:val="none" w:sz="0" w:space="0" w:color="auto"/>
                <w:bottom w:val="none" w:sz="0" w:space="0" w:color="auto"/>
                <w:right w:val="none" w:sz="0" w:space="0" w:color="auto"/>
              </w:divBdr>
            </w:div>
          </w:divsChild>
        </w:div>
        <w:div w:id="822967617">
          <w:marLeft w:val="1548"/>
          <w:marRight w:val="1548"/>
          <w:marTop w:val="240"/>
          <w:marBottom w:val="240"/>
          <w:divBdr>
            <w:top w:val="none" w:sz="0" w:space="0" w:color="auto"/>
            <w:left w:val="none" w:sz="0" w:space="0" w:color="auto"/>
            <w:bottom w:val="none" w:sz="0" w:space="0" w:color="auto"/>
            <w:right w:val="none" w:sz="0" w:space="0" w:color="auto"/>
          </w:divBdr>
          <w:divsChild>
            <w:div w:id="741492115">
              <w:marLeft w:val="0"/>
              <w:marRight w:val="0"/>
              <w:marTop w:val="0"/>
              <w:marBottom w:val="0"/>
              <w:divBdr>
                <w:top w:val="none" w:sz="0" w:space="0" w:color="auto"/>
                <w:left w:val="none" w:sz="0" w:space="0" w:color="auto"/>
                <w:bottom w:val="none" w:sz="0" w:space="0" w:color="auto"/>
                <w:right w:val="none" w:sz="0" w:space="0" w:color="auto"/>
              </w:divBdr>
            </w:div>
          </w:divsChild>
        </w:div>
        <w:div w:id="1198356268">
          <w:marLeft w:val="1548"/>
          <w:marRight w:val="1548"/>
          <w:marTop w:val="240"/>
          <w:marBottom w:val="240"/>
          <w:divBdr>
            <w:top w:val="none" w:sz="0" w:space="0" w:color="auto"/>
            <w:left w:val="none" w:sz="0" w:space="0" w:color="auto"/>
            <w:bottom w:val="none" w:sz="0" w:space="0" w:color="auto"/>
            <w:right w:val="none" w:sz="0" w:space="0" w:color="auto"/>
          </w:divBdr>
          <w:divsChild>
            <w:div w:id="1213419047">
              <w:marLeft w:val="0"/>
              <w:marRight w:val="0"/>
              <w:marTop w:val="0"/>
              <w:marBottom w:val="0"/>
              <w:divBdr>
                <w:top w:val="none" w:sz="0" w:space="0" w:color="auto"/>
                <w:left w:val="none" w:sz="0" w:space="0" w:color="auto"/>
                <w:bottom w:val="none" w:sz="0" w:space="0" w:color="auto"/>
                <w:right w:val="none" w:sz="0" w:space="0" w:color="auto"/>
              </w:divBdr>
            </w:div>
          </w:divsChild>
        </w:div>
        <w:div w:id="802313157">
          <w:marLeft w:val="1548"/>
          <w:marRight w:val="1548"/>
          <w:marTop w:val="240"/>
          <w:marBottom w:val="240"/>
          <w:divBdr>
            <w:top w:val="none" w:sz="0" w:space="0" w:color="auto"/>
            <w:left w:val="none" w:sz="0" w:space="0" w:color="auto"/>
            <w:bottom w:val="none" w:sz="0" w:space="0" w:color="auto"/>
            <w:right w:val="none" w:sz="0" w:space="0" w:color="auto"/>
          </w:divBdr>
          <w:divsChild>
            <w:div w:id="2033726315">
              <w:marLeft w:val="0"/>
              <w:marRight w:val="0"/>
              <w:marTop w:val="0"/>
              <w:marBottom w:val="0"/>
              <w:divBdr>
                <w:top w:val="none" w:sz="0" w:space="0" w:color="auto"/>
                <w:left w:val="none" w:sz="0" w:space="0" w:color="auto"/>
                <w:bottom w:val="none" w:sz="0" w:space="0" w:color="auto"/>
                <w:right w:val="none" w:sz="0" w:space="0" w:color="auto"/>
              </w:divBdr>
            </w:div>
          </w:divsChild>
        </w:div>
        <w:div w:id="1411270337">
          <w:marLeft w:val="1548"/>
          <w:marRight w:val="1548"/>
          <w:marTop w:val="240"/>
          <w:marBottom w:val="240"/>
          <w:divBdr>
            <w:top w:val="none" w:sz="0" w:space="0" w:color="auto"/>
            <w:left w:val="none" w:sz="0" w:space="0" w:color="auto"/>
            <w:bottom w:val="none" w:sz="0" w:space="0" w:color="auto"/>
            <w:right w:val="none" w:sz="0" w:space="0" w:color="auto"/>
          </w:divBdr>
          <w:divsChild>
            <w:div w:id="989674642">
              <w:marLeft w:val="0"/>
              <w:marRight w:val="0"/>
              <w:marTop w:val="0"/>
              <w:marBottom w:val="0"/>
              <w:divBdr>
                <w:top w:val="none" w:sz="0" w:space="0" w:color="auto"/>
                <w:left w:val="none" w:sz="0" w:space="0" w:color="auto"/>
                <w:bottom w:val="none" w:sz="0" w:space="0" w:color="auto"/>
                <w:right w:val="none" w:sz="0" w:space="0" w:color="auto"/>
              </w:divBdr>
            </w:div>
          </w:divsChild>
        </w:div>
        <w:div w:id="1966885996">
          <w:marLeft w:val="1548"/>
          <w:marRight w:val="1548"/>
          <w:marTop w:val="240"/>
          <w:marBottom w:val="240"/>
          <w:divBdr>
            <w:top w:val="none" w:sz="0" w:space="0" w:color="auto"/>
            <w:left w:val="none" w:sz="0" w:space="0" w:color="auto"/>
            <w:bottom w:val="none" w:sz="0" w:space="0" w:color="auto"/>
            <w:right w:val="none" w:sz="0" w:space="0" w:color="auto"/>
          </w:divBdr>
          <w:divsChild>
            <w:div w:id="99689941">
              <w:marLeft w:val="0"/>
              <w:marRight w:val="0"/>
              <w:marTop w:val="0"/>
              <w:marBottom w:val="0"/>
              <w:divBdr>
                <w:top w:val="none" w:sz="0" w:space="0" w:color="auto"/>
                <w:left w:val="none" w:sz="0" w:space="0" w:color="auto"/>
                <w:bottom w:val="none" w:sz="0" w:space="0" w:color="auto"/>
                <w:right w:val="none" w:sz="0" w:space="0" w:color="auto"/>
              </w:divBdr>
            </w:div>
          </w:divsChild>
        </w:div>
        <w:div w:id="1300108946">
          <w:marLeft w:val="1548"/>
          <w:marRight w:val="1548"/>
          <w:marTop w:val="240"/>
          <w:marBottom w:val="240"/>
          <w:divBdr>
            <w:top w:val="none" w:sz="0" w:space="0" w:color="auto"/>
            <w:left w:val="none" w:sz="0" w:space="0" w:color="auto"/>
            <w:bottom w:val="none" w:sz="0" w:space="0" w:color="auto"/>
            <w:right w:val="none" w:sz="0" w:space="0" w:color="auto"/>
          </w:divBdr>
          <w:divsChild>
            <w:div w:id="1617447926">
              <w:marLeft w:val="0"/>
              <w:marRight w:val="0"/>
              <w:marTop w:val="0"/>
              <w:marBottom w:val="0"/>
              <w:divBdr>
                <w:top w:val="none" w:sz="0" w:space="0" w:color="auto"/>
                <w:left w:val="none" w:sz="0" w:space="0" w:color="auto"/>
                <w:bottom w:val="none" w:sz="0" w:space="0" w:color="auto"/>
                <w:right w:val="none" w:sz="0" w:space="0" w:color="auto"/>
              </w:divBdr>
            </w:div>
          </w:divsChild>
        </w:div>
        <w:div w:id="617225617">
          <w:marLeft w:val="1548"/>
          <w:marRight w:val="1548"/>
          <w:marTop w:val="240"/>
          <w:marBottom w:val="240"/>
          <w:divBdr>
            <w:top w:val="none" w:sz="0" w:space="0" w:color="auto"/>
            <w:left w:val="none" w:sz="0" w:space="0" w:color="auto"/>
            <w:bottom w:val="none" w:sz="0" w:space="0" w:color="auto"/>
            <w:right w:val="none" w:sz="0" w:space="0" w:color="auto"/>
          </w:divBdr>
          <w:divsChild>
            <w:div w:id="1591427181">
              <w:marLeft w:val="0"/>
              <w:marRight w:val="0"/>
              <w:marTop w:val="0"/>
              <w:marBottom w:val="0"/>
              <w:divBdr>
                <w:top w:val="none" w:sz="0" w:space="0" w:color="auto"/>
                <w:left w:val="none" w:sz="0" w:space="0" w:color="auto"/>
                <w:bottom w:val="none" w:sz="0" w:space="0" w:color="auto"/>
                <w:right w:val="none" w:sz="0" w:space="0" w:color="auto"/>
              </w:divBdr>
            </w:div>
          </w:divsChild>
        </w:div>
        <w:div w:id="325402404">
          <w:marLeft w:val="1548"/>
          <w:marRight w:val="1548"/>
          <w:marTop w:val="240"/>
          <w:marBottom w:val="240"/>
          <w:divBdr>
            <w:top w:val="none" w:sz="0" w:space="0" w:color="auto"/>
            <w:left w:val="none" w:sz="0" w:space="0" w:color="auto"/>
            <w:bottom w:val="none" w:sz="0" w:space="0" w:color="auto"/>
            <w:right w:val="none" w:sz="0" w:space="0" w:color="auto"/>
          </w:divBdr>
          <w:divsChild>
            <w:div w:id="1675455199">
              <w:marLeft w:val="0"/>
              <w:marRight w:val="0"/>
              <w:marTop w:val="0"/>
              <w:marBottom w:val="0"/>
              <w:divBdr>
                <w:top w:val="none" w:sz="0" w:space="0" w:color="auto"/>
                <w:left w:val="none" w:sz="0" w:space="0" w:color="auto"/>
                <w:bottom w:val="none" w:sz="0" w:space="0" w:color="auto"/>
                <w:right w:val="none" w:sz="0" w:space="0" w:color="auto"/>
              </w:divBdr>
            </w:div>
          </w:divsChild>
        </w:div>
        <w:div w:id="2018116464">
          <w:marLeft w:val="1548"/>
          <w:marRight w:val="1548"/>
          <w:marTop w:val="240"/>
          <w:marBottom w:val="240"/>
          <w:divBdr>
            <w:top w:val="none" w:sz="0" w:space="0" w:color="auto"/>
            <w:left w:val="none" w:sz="0" w:space="0" w:color="auto"/>
            <w:bottom w:val="none" w:sz="0" w:space="0" w:color="auto"/>
            <w:right w:val="none" w:sz="0" w:space="0" w:color="auto"/>
          </w:divBdr>
          <w:divsChild>
            <w:div w:id="1703631164">
              <w:marLeft w:val="0"/>
              <w:marRight w:val="0"/>
              <w:marTop w:val="0"/>
              <w:marBottom w:val="0"/>
              <w:divBdr>
                <w:top w:val="none" w:sz="0" w:space="0" w:color="auto"/>
                <w:left w:val="none" w:sz="0" w:space="0" w:color="auto"/>
                <w:bottom w:val="none" w:sz="0" w:space="0" w:color="auto"/>
                <w:right w:val="none" w:sz="0" w:space="0" w:color="auto"/>
              </w:divBdr>
            </w:div>
          </w:divsChild>
        </w:div>
        <w:div w:id="1277373843">
          <w:marLeft w:val="1548"/>
          <w:marRight w:val="1548"/>
          <w:marTop w:val="240"/>
          <w:marBottom w:val="240"/>
          <w:divBdr>
            <w:top w:val="none" w:sz="0" w:space="0" w:color="auto"/>
            <w:left w:val="none" w:sz="0" w:space="0" w:color="auto"/>
            <w:bottom w:val="none" w:sz="0" w:space="0" w:color="auto"/>
            <w:right w:val="none" w:sz="0" w:space="0" w:color="auto"/>
          </w:divBdr>
          <w:divsChild>
            <w:div w:id="1457606180">
              <w:marLeft w:val="0"/>
              <w:marRight w:val="0"/>
              <w:marTop w:val="0"/>
              <w:marBottom w:val="0"/>
              <w:divBdr>
                <w:top w:val="none" w:sz="0" w:space="0" w:color="auto"/>
                <w:left w:val="none" w:sz="0" w:space="0" w:color="auto"/>
                <w:bottom w:val="none" w:sz="0" w:space="0" w:color="auto"/>
                <w:right w:val="none" w:sz="0" w:space="0" w:color="auto"/>
              </w:divBdr>
            </w:div>
          </w:divsChild>
        </w:div>
        <w:div w:id="927494558">
          <w:marLeft w:val="1548"/>
          <w:marRight w:val="1548"/>
          <w:marTop w:val="240"/>
          <w:marBottom w:val="240"/>
          <w:divBdr>
            <w:top w:val="none" w:sz="0" w:space="0" w:color="auto"/>
            <w:left w:val="none" w:sz="0" w:space="0" w:color="auto"/>
            <w:bottom w:val="none" w:sz="0" w:space="0" w:color="auto"/>
            <w:right w:val="none" w:sz="0" w:space="0" w:color="auto"/>
          </w:divBdr>
          <w:divsChild>
            <w:div w:id="51123576">
              <w:marLeft w:val="0"/>
              <w:marRight w:val="0"/>
              <w:marTop w:val="0"/>
              <w:marBottom w:val="0"/>
              <w:divBdr>
                <w:top w:val="none" w:sz="0" w:space="0" w:color="auto"/>
                <w:left w:val="none" w:sz="0" w:space="0" w:color="auto"/>
                <w:bottom w:val="none" w:sz="0" w:space="0" w:color="auto"/>
                <w:right w:val="none" w:sz="0" w:space="0" w:color="auto"/>
              </w:divBdr>
            </w:div>
          </w:divsChild>
        </w:div>
        <w:div w:id="143086679">
          <w:marLeft w:val="1548"/>
          <w:marRight w:val="1548"/>
          <w:marTop w:val="240"/>
          <w:marBottom w:val="240"/>
          <w:divBdr>
            <w:top w:val="none" w:sz="0" w:space="0" w:color="auto"/>
            <w:left w:val="none" w:sz="0" w:space="0" w:color="auto"/>
            <w:bottom w:val="none" w:sz="0" w:space="0" w:color="auto"/>
            <w:right w:val="none" w:sz="0" w:space="0" w:color="auto"/>
          </w:divBdr>
          <w:divsChild>
            <w:div w:id="1393037367">
              <w:marLeft w:val="0"/>
              <w:marRight w:val="0"/>
              <w:marTop w:val="0"/>
              <w:marBottom w:val="0"/>
              <w:divBdr>
                <w:top w:val="none" w:sz="0" w:space="0" w:color="auto"/>
                <w:left w:val="none" w:sz="0" w:space="0" w:color="auto"/>
                <w:bottom w:val="none" w:sz="0" w:space="0" w:color="auto"/>
                <w:right w:val="none" w:sz="0" w:space="0" w:color="auto"/>
              </w:divBdr>
            </w:div>
          </w:divsChild>
        </w:div>
        <w:div w:id="1899126810">
          <w:marLeft w:val="1548"/>
          <w:marRight w:val="1548"/>
          <w:marTop w:val="240"/>
          <w:marBottom w:val="240"/>
          <w:divBdr>
            <w:top w:val="none" w:sz="0" w:space="0" w:color="auto"/>
            <w:left w:val="none" w:sz="0" w:space="0" w:color="auto"/>
            <w:bottom w:val="none" w:sz="0" w:space="0" w:color="auto"/>
            <w:right w:val="none" w:sz="0" w:space="0" w:color="auto"/>
          </w:divBdr>
          <w:divsChild>
            <w:div w:id="517353471">
              <w:marLeft w:val="0"/>
              <w:marRight w:val="0"/>
              <w:marTop w:val="0"/>
              <w:marBottom w:val="0"/>
              <w:divBdr>
                <w:top w:val="none" w:sz="0" w:space="0" w:color="auto"/>
                <w:left w:val="none" w:sz="0" w:space="0" w:color="auto"/>
                <w:bottom w:val="none" w:sz="0" w:space="0" w:color="auto"/>
                <w:right w:val="none" w:sz="0" w:space="0" w:color="auto"/>
              </w:divBdr>
            </w:div>
          </w:divsChild>
        </w:div>
        <w:div w:id="2035423781">
          <w:marLeft w:val="1548"/>
          <w:marRight w:val="1548"/>
          <w:marTop w:val="240"/>
          <w:marBottom w:val="240"/>
          <w:divBdr>
            <w:top w:val="none" w:sz="0" w:space="0" w:color="auto"/>
            <w:left w:val="none" w:sz="0" w:space="0" w:color="auto"/>
            <w:bottom w:val="none" w:sz="0" w:space="0" w:color="auto"/>
            <w:right w:val="none" w:sz="0" w:space="0" w:color="auto"/>
          </w:divBdr>
          <w:divsChild>
            <w:div w:id="1616667872">
              <w:marLeft w:val="0"/>
              <w:marRight w:val="0"/>
              <w:marTop w:val="0"/>
              <w:marBottom w:val="0"/>
              <w:divBdr>
                <w:top w:val="none" w:sz="0" w:space="0" w:color="auto"/>
                <w:left w:val="none" w:sz="0" w:space="0" w:color="auto"/>
                <w:bottom w:val="none" w:sz="0" w:space="0" w:color="auto"/>
                <w:right w:val="none" w:sz="0" w:space="0" w:color="auto"/>
              </w:divBdr>
            </w:div>
          </w:divsChild>
        </w:div>
        <w:div w:id="2126651993">
          <w:marLeft w:val="1548"/>
          <w:marRight w:val="1548"/>
          <w:marTop w:val="240"/>
          <w:marBottom w:val="240"/>
          <w:divBdr>
            <w:top w:val="none" w:sz="0" w:space="0" w:color="auto"/>
            <w:left w:val="none" w:sz="0" w:space="0" w:color="auto"/>
            <w:bottom w:val="none" w:sz="0" w:space="0" w:color="auto"/>
            <w:right w:val="none" w:sz="0" w:space="0" w:color="auto"/>
          </w:divBdr>
          <w:divsChild>
            <w:div w:id="2111268467">
              <w:marLeft w:val="0"/>
              <w:marRight w:val="0"/>
              <w:marTop w:val="0"/>
              <w:marBottom w:val="0"/>
              <w:divBdr>
                <w:top w:val="none" w:sz="0" w:space="0" w:color="auto"/>
                <w:left w:val="none" w:sz="0" w:space="0" w:color="auto"/>
                <w:bottom w:val="none" w:sz="0" w:space="0" w:color="auto"/>
                <w:right w:val="none" w:sz="0" w:space="0" w:color="auto"/>
              </w:divBdr>
            </w:div>
          </w:divsChild>
        </w:div>
        <w:div w:id="64493198">
          <w:marLeft w:val="1548"/>
          <w:marRight w:val="1548"/>
          <w:marTop w:val="240"/>
          <w:marBottom w:val="240"/>
          <w:divBdr>
            <w:top w:val="none" w:sz="0" w:space="0" w:color="auto"/>
            <w:left w:val="none" w:sz="0" w:space="0" w:color="auto"/>
            <w:bottom w:val="none" w:sz="0" w:space="0" w:color="auto"/>
            <w:right w:val="none" w:sz="0" w:space="0" w:color="auto"/>
          </w:divBdr>
          <w:divsChild>
            <w:div w:id="846092111">
              <w:marLeft w:val="0"/>
              <w:marRight w:val="0"/>
              <w:marTop w:val="0"/>
              <w:marBottom w:val="0"/>
              <w:divBdr>
                <w:top w:val="none" w:sz="0" w:space="0" w:color="auto"/>
                <w:left w:val="none" w:sz="0" w:space="0" w:color="auto"/>
                <w:bottom w:val="none" w:sz="0" w:space="0" w:color="auto"/>
                <w:right w:val="none" w:sz="0" w:space="0" w:color="auto"/>
              </w:divBdr>
            </w:div>
          </w:divsChild>
        </w:div>
        <w:div w:id="1587421084">
          <w:marLeft w:val="1548"/>
          <w:marRight w:val="1548"/>
          <w:marTop w:val="240"/>
          <w:marBottom w:val="240"/>
          <w:divBdr>
            <w:top w:val="none" w:sz="0" w:space="0" w:color="auto"/>
            <w:left w:val="none" w:sz="0" w:space="0" w:color="auto"/>
            <w:bottom w:val="none" w:sz="0" w:space="0" w:color="auto"/>
            <w:right w:val="none" w:sz="0" w:space="0" w:color="auto"/>
          </w:divBdr>
          <w:divsChild>
            <w:div w:id="1531603407">
              <w:marLeft w:val="0"/>
              <w:marRight w:val="0"/>
              <w:marTop w:val="0"/>
              <w:marBottom w:val="0"/>
              <w:divBdr>
                <w:top w:val="none" w:sz="0" w:space="0" w:color="auto"/>
                <w:left w:val="none" w:sz="0" w:space="0" w:color="auto"/>
                <w:bottom w:val="none" w:sz="0" w:space="0" w:color="auto"/>
                <w:right w:val="none" w:sz="0" w:space="0" w:color="auto"/>
              </w:divBdr>
            </w:div>
          </w:divsChild>
        </w:div>
        <w:div w:id="999626109">
          <w:marLeft w:val="1548"/>
          <w:marRight w:val="1548"/>
          <w:marTop w:val="240"/>
          <w:marBottom w:val="240"/>
          <w:divBdr>
            <w:top w:val="none" w:sz="0" w:space="0" w:color="auto"/>
            <w:left w:val="none" w:sz="0" w:space="0" w:color="auto"/>
            <w:bottom w:val="none" w:sz="0" w:space="0" w:color="auto"/>
            <w:right w:val="none" w:sz="0" w:space="0" w:color="auto"/>
          </w:divBdr>
          <w:divsChild>
            <w:div w:id="754671557">
              <w:marLeft w:val="0"/>
              <w:marRight w:val="0"/>
              <w:marTop w:val="0"/>
              <w:marBottom w:val="0"/>
              <w:divBdr>
                <w:top w:val="none" w:sz="0" w:space="0" w:color="auto"/>
                <w:left w:val="none" w:sz="0" w:space="0" w:color="auto"/>
                <w:bottom w:val="none" w:sz="0" w:space="0" w:color="auto"/>
                <w:right w:val="none" w:sz="0" w:space="0" w:color="auto"/>
              </w:divBdr>
            </w:div>
          </w:divsChild>
        </w:div>
        <w:div w:id="30543285">
          <w:marLeft w:val="1548"/>
          <w:marRight w:val="1548"/>
          <w:marTop w:val="240"/>
          <w:marBottom w:val="240"/>
          <w:divBdr>
            <w:top w:val="none" w:sz="0" w:space="0" w:color="auto"/>
            <w:left w:val="none" w:sz="0" w:space="0" w:color="auto"/>
            <w:bottom w:val="none" w:sz="0" w:space="0" w:color="auto"/>
            <w:right w:val="none" w:sz="0" w:space="0" w:color="auto"/>
          </w:divBdr>
          <w:divsChild>
            <w:div w:id="1613705960">
              <w:marLeft w:val="0"/>
              <w:marRight w:val="0"/>
              <w:marTop w:val="0"/>
              <w:marBottom w:val="0"/>
              <w:divBdr>
                <w:top w:val="none" w:sz="0" w:space="0" w:color="auto"/>
                <w:left w:val="none" w:sz="0" w:space="0" w:color="auto"/>
                <w:bottom w:val="none" w:sz="0" w:space="0" w:color="auto"/>
                <w:right w:val="none" w:sz="0" w:space="0" w:color="auto"/>
              </w:divBdr>
            </w:div>
          </w:divsChild>
        </w:div>
        <w:div w:id="761494496">
          <w:marLeft w:val="1548"/>
          <w:marRight w:val="1548"/>
          <w:marTop w:val="240"/>
          <w:marBottom w:val="240"/>
          <w:divBdr>
            <w:top w:val="none" w:sz="0" w:space="0" w:color="auto"/>
            <w:left w:val="none" w:sz="0" w:space="0" w:color="auto"/>
            <w:bottom w:val="none" w:sz="0" w:space="0" w:color="auto"/>
            <w:right w:val="none" w:sz="0" w:space="0" w:color="auto"/>
          </w:divBdr>
          <w:divsChild>
            <w:div w:id="1383366406">
              <w:marLeft w:val="0"/>
              <w:marRight w:val="0"/>
              <w:marTop w:val="0"/>
              <w:marBottom w:val="0"/>
              <w:divBdr>
                <w:top w:val="none" w:sz="0" w:space="0" w:color="auto"/>
                <w:left w:val="none" w:sz="0" w:space="0" w:color="auto"/>
                <w:bottom w:val="none" w:sz="0" w:space="0" w:color="auto"/>
                <w:right w:val="none" w:sz="0" w:space="0" w:color="auto"/>
              </w:divBdr>
            </w:div>
          </w:divsChild>
        </w:div>
        <w:div w:id="703602663">
          <w:marLeft w:val="1548"/>
          <w:marRight w:val="1548"/>
          <w:marTop w:val="240"/>
          <w:marBottom w:val="240"/>
          <w:divBdr>
            <w:top w:val="none" w:sz="0" w:space="0" w:color="auto"/>
            <w:left w:val="none" w:sz="0" w:space="0" w:color="auto"/>
            <w:bottom w:val="none" w:sz="0" w:space="0" w:color="auto"/>
            <w:right w:val="none" w:sz="0" w:space="0" w:color="auto"/>
          </w:divBdr>
          <w:divsChild>
            <w:div w:id="1541285838">
              <w:marLeft w:val="0"/>
              <w:marRight w:val="0"/>
              <w:marTop w:val="0"/>
              <w:marBottom w:val="0"/>
              <w:divBdr>
                <w:top w:val="none" w:sz="0" w:space="0" w:color="auto"/>
                <w:left w:val="none" w:sz="0" w:space="0" w:color="auto"/>
                <w:bottom w:val="none" w:sz="0" w:space="0" w:color="auto"/>
                <w:right w:val="none" w:sz="0" w:space="0" w:color="auto"/>
              </w:divBdr>
            </w:div>
          </w:divsChild>
        </w:div>
        <w:div w:id="1285770675">
          <w:marLeft w:val="1548"/>
          <w:marRight w:val="1548"/>
          <w:marTop w:val="240"/>
          <w:marBottom w:val="240"/>
          <w:divBdr>
            <w:top w:val="none" w:sz="0" w:space="0" w:color="auto"/>
            <w:left w:val="none" w:sz="0" w:space="0" w:color="auto"/>
            <w:bottom w:val="none" w:sz="0" w:space="0" w:color="auto"/>
            <w:right w:val="none" w:sz="0" w:space="0" w:color="auto"/>
          </w:divBdr>
          <w:divsChild>
            <w:div w:id="1884440006">
              <w:marLeft w:val="0"/>
              <w:marRight w:val="0"/>
              <w:marTop w:val="0"/>
              <w:marBottom w:val="0"/>
              <w:divBdr>
                <w:top w:val="none" w:sz="0" w:space="0" w:color="auto"/>
                <w:left w:val="none" w:sz="0" w:space="0" w:color="auto"/>
                <w:bottom w:val="none" w:sz="0" w:space="0" w:color="auto"/>
                <w:right w:val="none" w:sz="0" w:space="0" w:color="auto"/>
              </w:divBdr>
            </w:div>
          </w:divsChild>
        </w:div>
        <w:div w:id="120924100">
          <w:marLeft w:val="1548"/>
          <w:marRight w:val="1548"/>
          <w:marTop w:val="240"/>
          <w:marBottom w:val="240"/>
          <w:divBdr>
            <w:top w:val="none" w:sz="0" w:space="0" w:color="auto"/>
            <w:left w:val="none" w:sz="0" w:space="0" w:color="auto"/>
            <w:bottom w:val="none" w:sz="0" w:space="0" w:color="auto"/>
            <w:right w:val="none" w:sz="0" w:space="0" w:color="auto"/>
          </w:divBdr>
          <w:divsChild>
            <w:div w:id="1754473845">
              <w:marLeft w:val="0"/>
              <w:marRight w:val="0"/>
              <w:marTop w:val="0"/>
              <w:marBottom w:val="0"/>
              <w:divBdr>
                <w:top w:val="none" w:sz="0" w:space="0" w:color="auto"/>
                <w:left w:val="none" w:sz="0" w:space="0" w:color="auto"/>
                <w:bottom w:val="none" w:sz="0" w:space="0" w:color="auto"/>
                <w:right w:val="none" w:sz="0" w:space="0" w:color="auto"/>
              </w:divBdr>
            </w:div>
          </w:divsChild>
        </w:div>
        <w:div w:id="730033743">
          <w:marLeft w:val="1548"/>
          <w:marRight w:val="1548"/>
          <w:marTop w:val="240"/>
          <w:marBottom w:val="240"/>
          <w:divBdr>
            <w:top w:val="none" w:sz="0" w:space="0" w:color="auto"/>
            <w:left w:val="none" w:sz="0" w:space="0" w:color="auto"/>
            <w:bottom w:val="none" w:sz="0" w:space="0" w:color="auto"/>
            <w:right w:val="none" w:sz="0" w:space="0" w:color="auto"/>
          </w:divBdr>
          <w:divsChild>
            <w:div w:id="688221907">
              <w:marLeft w:val="0"/>
              <w:marRight w:val="0"/>
              <w:marTop w:val="0"/>
              <w:marBottom w:val="0"/>
              <w:divBdr>
                <w:top w:val="none" w:sz="0" w:space="0" w:color="auto"/>
                <w:left w:val="none" w:sz="0" w:space="0" w:color="auto"/>
                <w:bottom w:val="none" w:sz="0" w:space="0" w:color="auto"/>
                <w:right w:val="none" w:sz="0" w:space="0" w:color="auto"/>
              </w:divBdr>
            </w:div>
          </w:divsChild>
        </w:div>
        <w:div w:id="203564402">
          <w:marLeft w:val="1548"/>
          <w:marRight w:val="1548"/>
          <w:marTop w:val="240"/>
          <w:marBottom w:val="240"/>
          <w:divBdr>
            <w:top w:val="none" w:sz="0" w:space="0" w:color="auto"/>
            <w:left w:val="none" w:sz="0" w:space="0" w:color="auto"/>
            <w:bottom w:val="none" w:sz="0" w:space="0" w:color="auto"/>
            <w:right w:val="none" w:sz="0" w:space="0" w:color="auto"/>
          </w:divBdr>
          <w:divsChild>
            <w:div w:id="86268688">
              <w:marLeft w:val="0"/>
              <w:marRight w:val="0"/>
              <w:marTop w:val="0"/>
              <w:marBottom w:val="0"/>
              <w:divBdr>
                <w:top w:val="none" w:sz="0" w:space="0" w:color="auto"/>
                <w:left w:val="none" w:sz="0" w:space="0" w:color="auto"/>
                <w:bottom w:val="none" w:sz="0" w:space="0" w:color="auto"/>
                <w:right w:val="none" w:sz="0" w:space="0" w:color="auto"/>
              </w:divBdr>
            </w:div>
          </w:divsChild>
        </w:div>
        <w:div w:id="1258834256">
          <w:marLeft w:val="1548"/>
          <w:marRight w:val="1548"/>
          <w:marTop w:val="240"/>
          <w:marBottom w:val="240"/>
          <w:divBdr>
            <w:top w:val="none" w:sz="0" w:space="0" w:color="auto"/>
            <w:left w:val="none" w:sz="0" w:space="0" w:color="auto"/>
            <w:bottom w:val="none" w:sz="0" w:space="0" w:color="auto"/>
            <w:right w:val="none" w:sz="0" w:space="0" w:color="auto"/>
          </w:divBdr>
          <w:divsChild>
            <w:div w:id="285814075">
              <w:marLeft w:val="0"/>
              <w:marRight w:val="0"/>
              <w:marTop w:val="0"/>
              <w:marBottom w:val="0"/>
              <w:divBdr>
                <w:top w:val="none" w:sz="0" w:space="0" w:color="auto"/>
                <w:left w:val="none" w:sz="0" w:space="0" w:color="auto"/>
                <w:bottom w:val="none" w:sz="0" w:space="0" w:color="auto"/>
                <w:right w:val="none" w:sz="0" w:space="0" w:color="auto"/>
              </w:divBdr>
            </w:div>
          </w:divsChild>
        </w:div>
        <w:div w:id="817763632">
          <w:marLeft w:val="1548"/>
          <w:marRight w:val="1548"/>
          <w:marTop w:val="240"/>
          <w:marBottom w:val="240"/>
          <w:divBdr>
            <w:top w:val="none" w:sz="0" w:space="0" w:color="auto"/>
            <w:left w:val="none" w:sz="0" w:space="0" w:color="auto"/>
            <w:bottom w:val="none" w:sz="0" w:space="0" w:color="auto"/>
            <w:right w:val="none" w:sz="0" w:space="0" w:color="auto"/>
          </w:divBdr>
          <w:divsChild>
            <w:div w:id="641470720">
              <w:marLeft w:val="0"/>
              <w:marRight w:val="0"/>
              <w:marTop w:val="0"/>
              <w:marBottom w:val="0"/>
              <w:divBdr>
                <w:top w:val="none" w:sz="0" w:space="0" w:color="auto"/>
                <w:left w:val="none" w:sz="0" w:space="0" w:color="auto"/>
                <w:bottom w:val="none" w:sz="0" w:space="0" w:color="auto"/>
                <w:right w:val="none" w:sz="0" w:space="0" w:color="auto"/>
              </w:divBdr>
            </w:div>
          </w:divsChild>
        </w:div>
        <w:div w:id="1605310504">
          <w:marLeft w:val="1548"/>
          <w:marRight w:val="1548"/>
          <w:marTop w:val="240"/>
          <w:marBottom w:val="240"/>
          <w:divBdr>
            <w:top w:val="none" w:sz="0" w:space="0" w:color="auto"/>
            <w:left w:val="none" w:sz="0" w:space="0" w:color="auto"/>
            <w:bottom w:val="none" w:sz="0" w:space="0" w:color="auto"/>
            <w:right w:val="none" w:sz="0" w:space="0" w:color="auto"/>
          </w:divBdr>
          <w:divsChild>
            <w:div w:id="1503475508">
              <w:marLeft w:val="0"/>
              <w:marRight w:val="0"/>
              <w:marTop w:val="0"/>
              <w:marBottom w:val="0"/>
              <w:divBdr>
                <w:top w:val="none" w:sz="0" w:space="0" w:color="auto"/>
                <w:left w:val="none" w:sz="0" w:space="0" w:color="auto"/>
                <w:bottom w:val="none" w:sz="0" w:space="0" w:color="auto"/>
                <w:right w:val="none" w:sz="0" w:space="0" w:color="auto"/>
              </w:divBdr>
            </w:div>
          </w:divsChild>
        </w:div>
        <w:div w:id="1233811528">
          <w:marLeft w:val="1548"/>
          <w:marRight w:val="1548"/>
          <w:marTop w:val="240"/>
          <w:marBottom w:val="240"/>
          <w:divBdr>
            <w:top w:val="none" w:sz="0" w:space="0" w:color="auto"/>
            <w:left w:val="none" w:sz="0" w:space="0" w:color="auto"/>
            <w:bottom w:val="none" w:sz="0" w:space="0" w:color="auto"/>
            <w:right w:val="none" w:sz="0" w:space="0" w:color="auto"/>
          </w:divBdr>
          <w:divsChild>
            <w:div w:id="1114520392">
              <w:marLeft w:val="0"/>
              <w:marRight w:val="0"/>
              <w:marTop w:val="0"/>
              <w:marBottom w:val="0"/>
              <w:divBdr>
                <w:top w:val="none" w:sz="0" w:space="0" w:color="auto"/>
                <w:left w:val="none" w:sz="0" w:space="0" w:color="auto"/>
                <w:bottom w:val="none" w:sz="0" w:space="0" w:color="auto"/>
                <w:right w:val="none" w:sz="0" w:space="0" w:color="auto"/>
              </w:divBdr>
            </w:div>
          </w:divsChild>
        </w:div>
        <w:div w:id="839663033">
          <w:marLeft w:val="1548"/>
          <w:marRight w:val="1548"/>
          <w:marTop w:val="240"/>
          <w:marBottom w:val="240"/>
          <w:divBdr>
            <w:top w:val="none" w:sz="0" w:space="0" w:color="auto"/>
            <w:left w:val="none" w:sz="0" w:space="0" w:color="auto"/>
            <w:bottom w:val="none" w:sz="0" w:space="0" w:color="auto"/>
            <w:right w:val="none" w:sz="0" w:space="0" w:color="auto"/>
          </w:divBdr>
          <w:divsChild>
            <w:div w:id="2124417800">
              <w:marLeft w:val="0"/>
              <w:marRight w:val="0"/>
              <w:marTop w:val="0"/>
              <w:marBottom w:val="0"/>
              <w:divBdr>
                <w:top w:val="none" w:sz="0" w:space="0" w:color="auto"/>
                <w:left w:val="none" w:sz="0" w:space="0" w:color="auto"/>
                <w:bottom w:val="none" w:sz="0" w:space="0" w:color="auto"/>
                <w:right w:val="none" w:sz="0" w:space="0" w:color="auto"/>
              </w:divBdr>
            </w:div>
          </w:divsChild>
        </w:div>
        <w:div w:id="957682301">
          <w:marLeft w:val="1548"/>
          <w:marRight w:val="1548"/>
          <w:marTop w:val="240"/>
          <w:marBottom w:val="240"/>
          <w:divBdr>
            <w:top w:val="none" w:sz="0" w:space="0" w:color="auto"/>
            <w:left w:val="none" w:sz="0" w:space="0" w:color="auto"/>
            <w:bottom w:val="none" w:sz="0" w:space="0" w:color="auto"/>
            <w:right w:val="none" w:sz="0" w:space="0" w:color="auto"/>
          </w:divBdr>
          <w:divsChild>
            <w:div w:id="2102023736">
              <w:marLeft w:val="0"/>
              <w:marRight w:val="0"/>
              <w:marTop w:val="0"/>
              <w:marBottom w:val="0"/>
              <w:divBdr>
                <w:top w:val="none" w:sz="0" w:space="0" w:color="auto"/>
                <w:left w:val="none" w:sz="0" w:space="0" w:color="auto"/>
                <w:bottom w:val="none" w:sz="0" w:space="0" w:color="auto"/>
                <w:right w:val="none" w:sz="0" w:space="0" w:color="auto"/>
              </w:divBdr>
            </w:div>
          </w:divsChild>
        </w:div>
        <w:div w:id="2075619123">
          <w:marLeft w:val="1548"/>
          <w:marRight w:val="1548"/>
          <w:marTop w:val="240"/>
          <w:marBottom w:val="240"/>
          <w:divBdr>
            <w:top w:val="none" w:sz="0" w:space="0" w:color="auto"/>
            <w:left w:val="none" w:sz="0" w:space="0" w:color="auto"/>
            <w:bottom w:val="none" w:sz="0" w:space="0" w:color="auto"/>
            <w:right w:val="none" w:sz="0" w:space="0" w:color="auto"/>
          </w:divBdr>
          <w:divsChild>
            <w:div w:id="1177883979">
              <w:marLeft w:val="0"/>
              <w:marRight w:val="0"/>
              <w:marTop w:val="0"/>
              <w:marBottom w:val="0"/>
              <w:divBdr>
                <w:top w:val="none" w:sz="0" w:space="0" w:color="auto"/>
                <w:left w:val="none" w:sz="0" w:space="0" w:color="auto"/>
                <w:bottom w:val="none" w:sz="0" w:space="0" w:color="auto"/>
                <w:right w:val="none" w:sz="0" w:space="0" w:color="auto"/>
              </w:divBdr>
            </w:div>
          </w:divsChild>
        </w:div>
        <w:div w:id="86386934">
          <w:marLeft w:val="1548"/>
          <w:marRight w:val="1548"/>
          <w:marTop w:val="240"/>
          <w:marBottom w:val="240"/>
          <w:divBdr>
            <w:top w:val="none" w:sz="0" w:space="0" w:color="auto"/>
            <w:left w:val="none" w:sz="0" w:space="0" w:color="auto"/>
            <w:bottom w:val="none" w:sz="0" w:space="0" w:color="auto"/>
            <w:right w:val="none" w:sz="0" w:space="0" w:color="auto"/>
          </w:divBdr>
          <w:divsChild>
            <w:div w:id="744229198">
              <w:marLeft w:val="0"/>
              <w:marRight w:val="0"/>
              <w:marTop w:val="0"/>
              <w:marBottom w:val="0"/>
              <w:divBdr>
                <w:top w:val="none" w:sz="0" w:space="0" w:color="auto"/>
                <w:left w:val="none" w:sz="0" w:space="0" w:color="auto"/>
                <w:bottom w:val="none" w:sz="0" w:space="0" w:color="auto"/>
                <w:right w:val="none" w:sz="0" w:space="0" w:color="auto"/>
              </w:divBdr>
            </w:div>
          </w:divsChild>
        </w:div>
        <w:div w:id="1933775450">
          <w:marLeft w:val="1548"/>
          <w:marRight w:val="1548"/>
          <w:marTop w:val="240"/>
          <w:marBottom w:val="240"/>
          <w:divBdr>
            <w:top w:val="none" w:sz="0" w:space="0" w:color="auto"/>
            <w:left w:val="none" w:sz="0" w:space="0" w:color="auto"/>
            <w:bottom w:val="none" w:sz="0" w:space="0" w:color="auto"/>
            <w:right w:val="none" w:sz="0" w:space="0" w:color="auto"/>
          </w:divBdr>
          <w:divsChild>
            <w:div w:id="1785538135">
              <w:marLeft w:val="0"/>
              <w:marRight w:val="0"/>
              <w:marTop w:val="0"/>
              <w:marBottom w:val="0"/>
              <w:divBdr>
                <w:top w:val="none" w:sz="0" w:space="0" w:color="auto"/>
                <w:left w:val="none" w:sz="0" w:space="0" w:color="auto"/>
                <w:bottom w:val="none" w:sz="0" w:space="0" w:color="auto"/>
                <w:right w:val="none" w:sz="0" w:space="0" w:color="auto"/>
              </w:divBdr>
            </w:div>
          </w:divsChild>
        </w:div>
        <w:div w:id="1243763057">
          <w:marLeft w:val="1548"/>
          <w:marRight w:val="1548"/>
          <w:marTop w:val="240"/>
          <w:marBottom w:val="240"/>
          <w:divBdr>
            <w:top w:val="none" w:sz="0" w:space="0" w:color="auto"/>
            <w:left w:val="none" w:sz="0" w:space="0" w:color="auto"/>
            <w:bottom w:val="none" w:sz="0" w:space="0" w:color="auto"/>
            <w:right w:val="none" w:sz="0" w:space="0" w:color="auto"/>
          </w:divBdr>
          <w:divsChild>
            <w:div w:id="244845450">
              <w:marLeft w:val="0"/>
              <w:marRight w:val="0"/>
              <w:marTop w:val="0"/>
              <w:marBottom w:val="0"/>
              <w:divBdr>
                <w:top w:val="none" w:sz="0" w:space="0" w:color="auto"/>
                <w:left w:val="none" w:sz="0" w:space="0" w:color="auto"/>
                <w:bottom w:val="none" w:sz="0" w:space="0" w:color="auto"/>
                <w:right w:val="none" w:sz="0" w:space="0" w:color="auto"/>
              </w:divBdr>
            </w:div>
          </w:divsChild>
        </w:div>
        <w:div w:id="1091389779">
          <w:marLeft w:val="1548"/>
          <w:marRight w:val="1548"/>
          <w:marTop w:val="240"/>
          <w:marBottom w:val="240"/>
          <w:divBdr>
            <w:top w:val="none" w:sz="0" w:space="0" w:color="auto"/>
            <w:left w:val="none" w:sz="0" w:space="0" w:color="auto"/>
            <w:bottom w:val="none" w:sz="0" w:space="0" w:color="auto"/>
            <w:right w:val="none" w:sz="0" w:space="0" w:color="auto"/>
          </w:divBdr>
          <w:divsChild>
            <w:div w:id="2088191750">
              <w:marLeft w:val="0"/>
              <w:marRight w:val="0"/>
              <w:marTop w:val="0"/>
              <w:marBottom w:val="0"/>
              <w:divBdr>
                <w:top w:val="none" w:sz="0" w:space="0" w:color="auto"/>
                <w:left w:val="none" w:sz="0" w:space="0" w:color="auto"/>
                <w:bottom w:val="none" w:sz="0" w:space="0" w:color="auto"/>
                <w:right w:val="none" w:sz="0" w:space="0" w:color="auto"/>
              </w:divBdr>
            </w:div>
          </w:divsChild>
        </w:div>
        <w:div w:id="2077699334">
          <w:marLeft w:val="1548"/>
          <w:marRight w:val="1548"/>
          <w:marTop w:val="240"/>
          <w:marBottom w:val="240"/>
          <w:divBdr>
            <w:top w:val="none" w:sz="0" w:space="0" w:color="auto"/>
            <w:left w:val="none" w:sz="0" w:space="0" w:color="auto"/>
            <w:bottom w:val="none" w:sz="0" w:space="0" w:color="auto"/>
            <w:right w:val="none" w:sz="0" w:space="0" w:color="auto"/>
          </w:divBdr>
          <w:divsChild>
            <w:div w:id="295641634">
              <w:marLeft w:val="0"/>
              <w:marRight w:val="0"/>
              <w:marTop w:val="0"/>
              <w:marBottom w:val="0"/>
              <w:divBdr>
                <w:top w:val="none" w:sz="0" w:space="0" w:color="auto"/>
                <w:left w:val="none" w:sz="0" w:space="0" w:color="auto"/>
                <w:bottom w:val="none" w:sz="0" w:space="0" w:color="auto"/>
                <w:right w:val="none" w:sz="0" w:space="0" w:color="auto"/>
              </w:divBdr>
            </w:div>
          </w:divsChild>
        </w:div>
        <w:div w:id="756251930">
          <w:marLeft w:val="1548"/>
          <w:marRight w:val="1548"/>
          <w:marTop w:val="240"/>
          <w:marBottom w:val="240"/>
          <w:divBdr>
            <w:top w:val="none" w:sz="0" w:space="0" w:color="auto"/>
            <w:left w:val="none" w:sz="0" w:space="0" w:color="auto"/>
            <w:bottom w:val="none" w:sz="0" w:space="0" w:color="auto"/>
            <w:right w:val="none" w:sz="0" w:space="0" w:color="auto"/>
          </w:divBdr>
          <w:divsChild>
            <w:div w:id="1680543596">
              <w:marLeft w:val="0"/>
              <w:marRight w:val="0"/>
              <w:marTop w:val="0"/>
              <w:marBottom w:val="0"/>
              <w:divBdr>
                <w:top w:val="none" w:sz="0" w:space="0" w:color="auto"/>
                <w:left w:val="none" w:sz="0" w:space="0" w:color="auto"/>
                <w:bottom w:val="none" w:sz="0" w:space="0" w:color="auto"/>
                <w:right w:val="none" w:sz="0" w:space="0" w:color="auto"/>
              </w:divBdr>
            </w:div>
          </w:divsChild>
        </w:div>
        <w:div w:id="1177499169">
          <w:marLeft w:val="1548"/>
          <w:marRight w:val="1548"/>
          <w:marTop w:val="240"/>
          <w:marBottom w:val="240"/>
          <w:divBdr>
            <w:top w:val="none" w:sz="0" w:space="0" w:color="auto"/>
            <w:left w:val="none" w:sz="0" w:space="0" w:color="auto"/>
            <w:bottom w:val="none" w:sz="0" w:space="0" w:color="auto"/>
            <w:right w:val="none" w:sz="0" w:space="0" w:color="auto"/>
          </w:divBdr>
          <w:divsChild>
            <w:div w:id="1819568287">
              <w:marLeft w:val="0"/>
              <w:marRight w:val="0"/>
              <w:marTop w:val="0"/>
              <w:marBottom w:val="0"/>
              <w:divBdr>
                <w:top w:val="none" w:sz="0" w:space="0" w:color="auto"/>
                <w:left w:val="none" w:sz="0" w:space="0" w:color="auto"/>
                <w:bottom w:val="none" w:sz="0" w:space="0" w:color="auto"/>
                <w:right w:val="none" w:sz="0" w:space="0" w:color="auto"/>
              </w:divBdr>
            </w:div>
          </w:divsChild>
        </w:div>
        <w:div w:id="1490443183">
          <w:marLeft w:val="1548"/>
          <w:marRight w:val="1548"/>
          <w:marTop w:val="240"/>
          <w:marBottom w:val="240"/>
          <w:divBdr>
            <w:top w:val="none" w:sz="0" w:space="0" w:color="auto"/>
            <w:left w:val="none" w:sz="0" w:space="0" w:color="auto"/>
            <w:bottom w:val="none" w:sz="0" w:space="0" w:color="auto"/>
            <w:right w:val="none" w:sz="0" w:space="0" w:color="auto"/>
          </w:divBdr>
          <w:divsChild>
            <w:div w:id="587881861">
              <w:marLeft w:val="0"/>
              <w:marRight w:val="0"/>
              <w:marTop w:val="0"/>
              <w:marBottom w:val="0"/>
              <w:divBdr>
                <w:top w:val="none" w:sz="0" w:space="0" w:color="auto"/>
                <w:left w:val="none" w:sz="0" w:space="0" w:color="auto"/>
                <w:bottom w:val="none" w:sz="0" w:space="0" w:color="auto"/>
                <w:right w:val="none" w:sz="0" w:space="0" w:color="auto"/>
              </w:divBdr>
            </w:div>
          </w:divsChild>
        </w:div>
        <w:div w:id="1443912033">
          <w:marLeft w:val="1548"/>
          <w:marRight w:val="1548"/>
          <w:marTop w:val="240"/>
          <w:marBottom w:val="240"/>
          <w:divBdr>
            <w:top w:val="none" w:sz="0" w:space="0" w:color="auto"/>
            <w:left w:val="none" w:sz="0" w:space="0" w:color="auto"/>
            <w:bottom w:val="none" w:sz="0" w:space="0" w:color="auto"/>
            <w:right w:val="none" w:sz="0" w:space="0" w:color="auto"/>
          </w:divBdr>
          <w:divsChild>
            <w:div w:id="1603807167">
              <w:marLeft w:val="0"/>
              <w:marRight w:val="0"/>
              <w:marTop w:val="0"/>
              <w:marBottom w:val="0"/>
              <w:divBdr>
                <w:top w:val="none" w:sz="0" w:space="0" w:color="auto"/>
                <w:left w:val="none" w:sz="0" w:space="0" w:color="auto"/>
                <w:bottom w:val="none" w:sz="0" w:space="0" w:color="auto"/>
                <w:right w:val="none" w:sz="0" w:space="0" w:color="auto"/>
              </w:divBdr>
            </w:div>
          </w:divsChild>
        </w:div>
        <w:div w:id="766658408">
          <w:marLeft w:val="1548"/>
          <w:marRight w:val="1548"/>
          <w:marTop w:val="240"/>
          <w:marBottom w:val="240"/>
          <w:divBdr>
            <w:top w:val="none" w:sz="0" w:space="0" w:color="auto"/>
            <w:left w:val="none" w:sz="0" w:space="0" w:color="auto"/>
            <w:bottom w:val="none" w:sz="0" w:space="0" w:color="auto"/>
            <w:right w:val="none" w:sz="0" w:space="0" w:color="auto"/>
          </w:divBdr>
          <w:divsChild>
            <w:div w:id="168914119">
              <w:marLeft w:val="0"/>
              <w:marRight w:val="0"/>
              <w:marTop w:val="0"/>
              <w:marBottom w:val="0"/>
              <w:divBdr>
                <w:top w:val="none" w:sz="0" w:space="0" w:color="auto"/>
                <w:left w:val="none" w:sz="0" w:space="0" w:color="auto"/>
                <w:bottom w:val="none" w:sz="0" w:space="0" w:color="auto"/>
                <w:right w:val="none" w:sz="0" w:space="0" w:color="auto"/>
              </w:divBdr>
            </w:div>
          </w:divsChild>
        </w:div>
        <w:div w:id="1412921638">
          <w:marLeft w:val="1548"/>
          <w:marRight w:val="1548"/>
          <w:marTop w:val="240"/>
          <w:marBottom w:val="240"/>
          <w:divBdr>
            <w:top w:val="none" w:sz="0" w:space="0" w:color="auto"/>
            <w:left w:val="none" w:sz="0" w:space="0" w:color="auto"/>
            <w:bottom w:val="none" w:sz="0" w:space="0" w:color="auto"/>
            <w:right w:val="none" w:sz="0" w:space="0" w:color="auto"/>
          </w:divBdr>
          <w:divsChild>
            <w:div w:id="3174473">
              <w:marLeft w:val="0"/>
              <w:marRight w:val="0"/>
              <w:marTop w:val="0"/>
              <w:marBottom w:val="0"/>
              <w:divBdr>
                <w:top w:val="none" w:sz="0" w:space="0" w:color="auto"/>
                <w:left w:val="none" w:sz="0" w:space="0" w:color="auto"/>
                <w:bottom w:val="none" w:sz="0" w:space="0" w:color="auto"/>
                <w:right w:val="none" w:sz="0" w:space="0" w:color="auto"/>
              </w:divBdr>
            </w:div>
          </w:divsChild>
        </w:div>
        <w:div w:id="1524199915">
          <w:marLeft w:val="1548"/>
          <w:marRight w:val="1548"/>
          <w:marTop w:val="240"/>
          <w:marBottom w:val="240"/>
          <w:divBdr>
            <w:top w:val="none" w:sz="0" w:space="0" w:color="auto"/>
            <w:left w:val="none" w:sz="0" w:space="0" w:color="auto"/>
            <w:bottom w:val="none" w:sz="0" w:space="0" w:color="auto"/>
            <w:right w:val="none" w:sz="0" w:space="0" w:color="auto"/>
          </w:divBdr>
          <w:divsChild>
            <w:div w:id="1088501489">
              <w:marLeft w:val="0"/>
              <w:marRight w:val="0"/>
              <w:marTop w:val="0"/>
              <w:marBottom w:val="0"/>
              <w:divBdr>
                <w:top w:val="none" w:sz="0" w:space="0" w:color="auto"/>
                <w:left w:val="none" w:sz="0" w:space="0" w:color="auto"/>
                <w:bottom w:val="none" w:sz="0" w:space="0" w:color="auto"/>
                <w:right w:val="none" w:sz="0" w:space="0" w:color="auto"/>
              </w:divBdr>
            </w:div>
          </w:divsChild>
        </w:div>
        <w:div w:id="18049664">
          <w:marLeft w:val="1548"/>
          <w:marRight w:val="1548"/>
          <w:marTop w:val="240"/>
          <w:marBottom w:val="240"/>
          <w:divBdr>
            <w:top w:val="none" w:sz="0" w:space="0" w:color="auto"/>
            <w:left w:val="none" w:sz="0" w:space="0" w:color="auto"/>
            <w:bottom w:val="none" w:sz="0" w:space="0" w:color="auto"/>
            <w:right w:val="none" w:sz="0" w:space="0" w:color="auto"/>
          </w:divBdr>
          <w:divsChild>
            <w:div w:id="1690721667">
              <w:marLeft w:val="0"/>
              <w:marRight w:val="0"/>
              <w:marTop w:val="0"/>
              <w:marBottom w:val="0"/>
              <w:divBdr>
                <w:top w:val="none" w:sz="0" w:space="0" w:color="auto"/>
                <w:left w:val="none" w:sz="0" w:space="0" w:color="auto"/>
                <w:bottom w:val="none" w:sz="0" w:space="0" w:color="auto"/>
                <w:right w:val="none" w:sz="0" w:space="0" w:color="auto"/>
              </w:divBdr>
            </w:div>
          </w:divsChild>
        </w:div>
        <w:div w:id="1283078769">
          <w:marLeft w:val="1548"/>
          <w:marRight w:val="1548"/>
          <w:marTop w:val="240"/>
          <w:marBottom w:val="240"/>
          <w:divBdr>
            <w:top w:val="none" w:sz="0" w:space="0" w:color="auto"/>
            <w:left w:val="none" w:sz="0" w:space="0" w:color="auto"/>
            <w:bottom w:val="none" w:sz="0" w:space="0" w:color="auto"/>
            <w:right w:val="none" w:sz="0" w:space="0" w:color="auto"/>
          </w:divBdr>
          <w:divsChild>
            <w:div w:id="1767531415">
              <w:marLeft w:val="0"/>
              <w:marRight w:val="0"/>
              <w:marTop w:val="0"/>
              <w:marBottom w:val="0"/>
              <w:divBdr>
                <w:top w:val="none" w:sz="0" w:space="0" w:color="auto"/>
                <w:left w:val="none" w:sz="0" w:space="0" w:color="auto"/>
                <w:bottom w:val="none" w:sz="0" w:space="0" w:color="auto"/>
                <w:right w:val="none" w:sz="0" w:space="0" w:color="auto"/>
              </w:divBdr>
            </w:div>
          </w:divsChild>
        </w:div>
        <w:div w:id="935207864">
          <w:marLeft w:val="1548"/>
          <w:marRight w:val="1548"/>
          <w:marTop w:val="240"/>
          <w:marBottom w:val="240"/>
          <w:divBdr>
            <w:top w:val="none" w:sz="0" w:space="0" w:color="auto"/>
            <w:left w:val="none" w:sz="0" w:space="0" w:color="auto"/>
            <w:bottom w:val="none" w:sz="0" w:space="0" w:color="auto"/>
            <w:right w:val="none" w:sz="0" w:space="0" w:color="auto"/>
          </w:divBdr>
          <w:divsChild>
            <w:div w:id="529269351">
              <w:marLeft w:val="0"/>
              <w:marRight w:val="0"/>
              <w:marTop w:val="0"/>
              <w:marBottom w:val="0"/>
              <w:divBdr>
                <w:top w:val="none" w:sz="0" w:space="0" w:color="auto"/>
                <w:left w:val="none" w:sz="0" w:space="0" w:color="auto"/>
                <w:bottom w:val="none" w:sz="0" w:space="0" w:color="auto"/>
                <w:right w:val="none" w:sz="0" w:space="0" w:color="auto"/>
              </w:divBdr>
            </w:div>
          </w:divsChild>
        </w:div>
        <w:div w:id="1039283417">
          <w:marLeft w:val="1548"/>
          <w:marRight w:val="1548"/>
          <w:marTop w:val="240"/>
          <w:marBottom w:val="240"/>
          <w:divBdr>
            <w:top w:val="none" w:sz="0" w:space="0" w:color="auto"/>
            <w:left w:val="none" w:sz="0" w:space="0" w:color="auto"/>
            <w:bottom w:val="none" w:sz="0" w:space="0" w:color="auto"/>
            <w:right w:val="none" w:sz="0" w:space="0" w:color="auto"/>
          </w:divBdr>
          <w:divsChild>
            <w:div w:id="1677731821">
              <w:marLeft w:val="0"/>
              <w:marRight w:val="0"/>
              <w:marTop w:val="0"/>
              <w:marBottom w:val="0"/>
              <w:divBdr>
                <w:top w:val="none" w:sz="0" w:space="0" w:color="auto"/>
                <w:left w:val="none" w:sz="0" w:space="0" w:color="auto"/>
                <w:bottom w:val="none" w:sz="0" w:space="0" w:color="auto"/>
                <w:right w:val="none" w:sz="0" w:space="0" w:color="auto"/>
              </w:divBdr>
            </w:div>
          </w:divsChild>
        </w:div>
        <w:div w:id="1737507457">
          <w:marLeft w:val="1548"/>
          <w:marRight w:val="1548"/>
          <w:marTop w:val="240"/>
          <w:marBottom w:val="240"/>
          <w:divBdr>
            <w:top w:val="none" w:sz="0" w:space="0" w:color="auto"/>
            <w:left w:val="none" w:sz="0" w:space="0" w:color="auto"/>
            <w:bottom w:val="none" w:sz="0" w:space="0" w:color="auto"/>
            <w:right w:val="none" w:sz="0" w:space="0" w:color="auto"/>
          </w:divBdr>
          <w:divsChild>
            <w:div w:id="2037464641">
              <w:marLeft w:val="0"/>
              <w:marRight w:val="0"/>
              <w:marTop w:val="0"/>
              <w:marBottom w:val="0"/>
              <w:divBdr>
                <w:top w:val="none" w:sz="0" w:space="0" w:color="auto"/>
                <w:left w:val="none" w:sz="0" w:space="0" w:color="auto"/>
                <w:bottom w:val="none" w:sz="0" w:space="0" w:color="auto"/>
                <w:right w:val="none" w:sz="0" w:space="0" w:color="auto"/>
              </w:divBdr>
            </w:div>
          </w:divsChild>
        </w:div>
        <w:div w:id="638001743">
          <w:marLeft w:val="1548"/>
          <w:marRight w:val="1548"/>
          <w:marTop w:val="240"/>
          <w:marBottom w:val="240"/>
          <w:divBdr>
            <w:top w:val="none" w:sz="0" w:space="0" w:color="auto"/>
            <w:left w:val="none" w:sz="0" w:space="0" w:color="auto"/>
            <w:bottom w:val="none" w:sz="0" w:space="0" w:color="auto"/>
            <w:right w:val="none" w:sz="0" w:space="0" w:color="auto"/>
          </w:divBdr>
          <w:divsChild>
            <w:div w:id="2091926280">
              <w:marLeft w:val="0"/>
              <w:marRight w:val="0"/>
              <w:marTop w:val="0"/>
              <w:marBottom w:val="0"/>
              <w:divBdr>
                <w:top w:val="none" w:sz="0" w:space="0" w:color="auto"/>
                <w:left w:val="none" w:sz="0" w:space="0" w:color="auto"/>
                <w:bottom w:val="none" w:sz="0" w:space="0" w:color="auto"/>
                <w:right w:val="none" w:sz="0" w:space="0" w:color="auto"/>
              </w:divBdr>
            </w:div>
          </w:divsChild>
        </w:div>
        <w:div w:id="1836142005">
          <w:marLeft w:val="1548"/>
          <w:marRight w:val="1548"/>
          <w:marTop w:val="240"/>
          <w:marBottom w:val="240"/>
          <w:divBdr>
            <w:top w:val="none" w:sz="0" w:space="0" w:color="auto"/>
            <w:left w:val="none" w:sz="0" w:space="0" w:color="auto"/>
            <w:bottom w:val="none" w:sz="0" w:space="0" w:color="auto"/>
            <w:right w:val="none" w:sz="0" w:space="0" w:color="auto"/>
          </w:divBdr>
          <w:divsChild>
            <w:div w:id="1063873793">
              <w:marLeft w:val="0"/>
              <w:marRight w:val="0"/>
              <w:marTop w:val="0"/>
              <w:marBottom w:val="0"/>
              <w:divBdr>
                <w:top w:val="none" w:sz="0" w:space="0" w:color="auto"/>
                <w:left w:val="none" w:sz="0" w:space="0" w:color="auto"/>
                <w:bottom w:val="none" w:sz="0" w:space="0" w:color="auto"/>
                <w:right w:val="none" w:sz="0" w:space="0" w:color="auto"/>
              </w:divBdr>
            </w:div>
          </w:divsChild>
        </w:div>
        <w:div w:id="1458645094">
          <w:marLeft w:val="1548"/>
          <w:marRight w:val="1548"/>
          <w:marTop w:val="240"/>
          <w:marBottom w:val="240"/>
          <w:divBdr>
            <w:top w:val="none" w:sz="0" w:space="0" w:color="auto"/>
            <w:left w:val="none" w:sz="0" w:space="0" w:color="auto"/>
            <w:bottom w:val="none" w:sz="0" w:space="0" w:color="auto"/>
            <w:right w:val="none" w:sz="0" w:space="0" w:color="auto"/>
          </w:divBdr>
          <w:divsChild>
            <w:div w:id="787503009">
              <w:marLeft w:val="0"/>
              <w:marRight w:val="0"/>
              <w:marTop w:val="0"/>
              <w:marBottom w:val="0"/>
              <w:divBdr>
                <w:top w:val="none" w:sz="0" w:space="0" w:color="auto"/>
                <w:left w:val="none" w:sz="0" w:space="0" w:color="auto"/>
                <w:bottom w:val="none" w:sz="0" w:space="0" w:color="auto"/>
                <w:right w:val="none" w:sz="0" w:space="0" w:color="auto"/>
              </w:divBdr>
            </w:div>
          </w:divsChild>
        </w:div>
        <w:div w:id="509370987">
          <w:marLeft w:val="1548"/>
          <w:marRight w:val="1548"/>
          <w:marTop w:val="240"/>
          <w:marBottom w:val="240"/>
          <w:divBdr>
            <w:top w:val="none" w:sz="0" w:space="0" w:color="auto"/>
            <w:left w:val="none" w:sz="0" w:space="0" w:color="auto"/>
            <w:bottom w:val="none" w:sz="0" w:space="0" w:color="auto"/>
            <w:right w:val="none" w:sz="0" w:space="0" w:color="auto"/>
          </w:divBdr>
          <w:divsChild>
            <w:div w:id="1713849603">
              <w:marLeft w:val="0"/>
              <w:marRight w:val="0"/>
              <w:marTop w:val="0"/>
              <w:marBottom w:val="0"/>
              <w:divBdr>
                <w:top w:val="none" w:sz="0" w:space="0" w:color="auto"/>
                <w:left w:val="none" w:sz="0" w:space="0" w:color="auto"/>
                <w:bottom w:val="none" w:sz="0" w:space="0" w:color="auto"/>
                <w:right w:val="none" w:sz="0" w:space="0" w:color="auto"/>
              </w:divBdr>
            </w:div>
          </w:divsChild>
        </w:div>
        <w:div w:id="1459183131">
          <w:marLeft w:val="1548"/>
          <w:marRight w:val="1548"/>
          <w:marTop w:val="240"/>
          <w:marBottom w:val="240"/>
          <w:divBdr>
            <w:top w:val="none" w:sz="0" w:space="0" w:color="auto"/>
            <w:left w:val="none" w:sz="0" w:space="0" w:color="auto"/>
            <w:bottom w:val="none" w:sz="0" w:space="0" w:color="auto"/>
            <w:right w:val="none" w:sz="0" w:space="0" w:color="auto"/>
          </w:divBdr>
          <w:divsChild>
            <w:div w:id="1350714618">
              <w:marLeft w:val="0"/>
              <w:marRight w:val="0"/>
              <w:marTop w:val="0"/>
              <w:marBottom w:val="0"/>
              <w:divBdr>
                <w:top w:val="none" w:sz="0" w:space="0" w:color="auto"/>
                <w:left w:val="none" w:sz="0" w:space="0" w:color="auto"/>
                <w:bottom w:val="none" w:sz="0" w:space="0" w:color="auto"/>
                <w:right w:val="none" w:sz="0" w:space="0" w:color="auto"/>
              </w:divBdr>
            </w:div>
          </w:divsChild>
        </w:div>
        <w:div w:id="448360435">
          <w:marLeft w:val="1548"/>
          <w:marRight w:val="1548"/>
          <w:marTop w:val="240"/>
          <w:marBottom w:val="240"/>
          <w:divBdr>
            <w:top w:val="none" w:sz="0" w:space="0" w:color="auto"/>
            <w:left w:val="none" w:sz="0" w:space="0" w:color="auto"/>
            <w:bottom w:val="none" w:sz="0" w:space="0" w:color="auto"/>
            <w:right w:val="none" w:sz="0" w:space="0" w:color="auto"/>
          </w:divBdr>
          <w:divsChild>
            <w:div w:id="1346707736">
              <w:marLeft w:val="0"/>
              <w:marRight w:val="0"/>
              <w:marTop w:val="0"/>
              <w:marBottom w:val="0"/>
              <w:divBdr>
                <w:top w:val="none" w:sz="0" w:space="0" w:color="auto"/>
                <w:left w:val="none" w:sz="0" w:space="0" w:color="auto"/>
                <w:bottom w:val="none" w:sz="0" w:space="0" w:color="auto"/>
                <w:right w:val="none" w:sz="0" w:space="0" w:color="auto"/>
              </w:divBdr>
            </w:div>
          </w:divsChild>
        </w:div>
        <w:div w:id="941061711">
          <w:marLeft w:val="1548"/>
          <w:marRight w:val="1548"/>
          <w:marTop w:val="240"/>
          <w:marBottom w:val="240"/>
          <w:divBdr>
            <w:top w:val="none" w:sz="0" w:space="0" w:color="auto"/>
            <w:left w:val="none" w:sz="0" w:space="0" w:color="auto"/>
            <w:bottom w:val="none" w:sz="0" w:space="0" w:color="auto"/>
            <w:right w:val="none" w:sz="0" w:space="0" w:color="auto"/>
          </w:divBdr>
          <w:divsChild>
            <w:div w:id="1484857047">
              <w:marLeft w:val="0"/>
              <w:marRight w:val="0"/>
              <w:marTop w:val="0"/>
              <w:marBottom w:val="0"/>
              <w:divBdr>
                <w:top w:val="none" w:sz="0" w:space="0" w:color="auto"/>
                <w:left w:val="none" w:sz="0" w:space="0" w:color="auto"/>
                <w:bottom w:val="none" w:sz="0" w:space="0" w:color="auto"/>
                <w:right w:val="none" w:sz="0" w:space="0" w:color="auto"/>
              </w:divBdr>
            </w:div>
          </w:divsChild>
        </w:div>
        <w:div w:id="1043022753">
          <w:marLeft w:val="1548"/>
          <w:marRight w:val="1548"/>
          <w:marTop w:val="240"/>
          <w:marBottom w:val="240"/>
          <w:divBdr>
            <w:top w:val="none" w:sz="0" w:space="0" w:color="auto"/>
            <w:left w:val="none" w:sz="0" w:space="0" w:color="auto"/>
            <w:bottom w:val="none" w:sz="0" w:space="0" w:color="auto"/>
            <w:right w:val="none" w:sz="0" w:space="0" w:color="auto"/>
          </w:divBdr>
          <w:divsChild>
            <w:div w:id="1771706812">
              <w:marLeft w:val="0"/>
              <w:marRight w:val="0"/>
              <w:marTop w:val="0"/>
              <w:marBottom w:val="0"/>
              <w:divBdr>
                <w:top w:val="none" w:sz="0" w:space="0" w:color="auto"/>
                <w:left w:val="none" w:sz="0" w:space="0" w:color="auto"/>
                <w:bottom w:val="none" w:sz="0" w:space="0" w:color="auto"/>
                <w:right w:val="none" w:sz="0" w:space="0" w:color="auto"/>
              </w:divBdr>
            </w:div>
          </w:divsChild>
        </w:div>
        <w:div w:id="1085957688">
          <w:marLeft w:val="1548"/>
          <w:marRight w:val="1548"/>
          <w:marTop w:val="240"/>
          <w:marBottom w:val="240"/>
          <w:divBdr>
            <w:top w:val="none" w:sz="0" w:space="0" w:color="auto"/>
            <w:left w:val="none" w:sz="0" w:space="0" w:color="auto"/>
            <w:bottom w:val="none" w:sz="0" w:space="0" w:color="auto"/>
            <w:right w:val="none" w:sz="0" w:space="0" w:color="auto"/>
          </w:divBdr>
          <w:divsChild>
            <w:div w:id="37557234">
              <w:marLeft w:val="0"/>
              <w:marRight w:val="0"/>
              <w:marTop w:val="0"/>
              <w:marBottom w:val="0"/>
              <w:divBdr>
                <w:top w:val="none" w:sz="0" w:space="0" w:color="auto"/>
                <w:left w:val="none" w:sz="0" w:space="0" w:color="auto"/>
                <w:bottom w:val="none" w:sz="0" w:space="0" w:color="auto"/>
                <w:right w:val="none" w:sz="0" w:space="0" w:color="auto"/>
              </w:divBdr>
            </w:div>
          </w:divsChild>
        </w:div>
        <w:div w:id="1512067143">
          <w:marLeft w:val="1548"/>
          <w:marRight w:val="1548"/>
          <w:marTop w:val="240"/>
          <w:marBottom w:val="240"/>
          <w:divBdr>
            <w:top w:val="none" w:sz="0" w:space="0" w:color="auto"/>
            <w:left w:val="none" w:sz="0" w:space="0" w:color="auto"/>
            <w:bottom w:val="none" w:sz="0" w:space="0" w:color="auto"/>
            <w:right w:val="none" w:sz="0" w:space="0" w:color="auto"/>
          </w:divBdr>
          <w:divsChild>
            <w:div w:id="177082228">
              <w:marLeft w:val="0"/>
              <w:marRight w:val="0"/>
              <w:marTop w:val="0"/>
              <w:marBottom w:val="0"/>
              <w:divBdr>
                <w:top w:val="none" w:sz="0" w:space="0" w:color="auto"/>
                <w:left w:val="none" w:sz="0" w:space="0" w:color="auto"/>
                <w:bottom w:val="none" w:sz="0" w:space="0" w:color="auto"/>
                <w:right w:val="none" w:sz="0" w:space="0" w:color="auto"/>
              </w:divBdr>
            </w:div>
          </w:divsChild>
        </w:div>
        <w:div w:id="950941184">
          <w:marLeft w:val="1548"/>
          <w:marRight w:val="1548"/>
          <w:marTop w:val="240"/>
          <w:marBottom w:val="240"/>
          <w:divBdr>
            <w:top w:val="none" w:sz="0" w:space="0" w:color="auto"/>
            <w:left w:val="none" w:sz="0" w:space="0" w:color="auto"/>
            <w:bottom w:val="none" w:sz="0" w:space="0" w:color="auto"/>
            <w:right w:val="none" w:sz="0" w:space="0" w:color="auto"/>
          </w:divBdr>
          <w:divsChild>
            <w:div w:id="1650203871">
              <w:marLeft w:val="0"/>
              <w:marRight w:val="0"/>
              <w:marTop w:val="0"/>
              <w:marBottom w:val="0"/>
              <w:divBdr>
                <w:top w:val="none" w:sz="0" w:space="0" w:color="auto"/>
                <w:left w:val="none" w:sz="0" w:space="0" w:color="auto"/>
                <w:bottom w:val="none" w:sz="0" w:space="0" w:color="auto"/>
                <w:right w:val="none" w:sz="0" w:space="0" w:color="auto"/>
              </w:divBdr>
            </w:div>
          </w:divsChild>
        </w:div>
        <w:div w:id="590549197">
          <w:marLeft w:val="1548"/>
          <w:marRight w:val="1548"/>
          <w:marTop w:val="240"/>
          <w:marBottom w:val="240"/>
          <w:divBdr>
            <w:top w:val="none" w:sz="0" w:space="0" w:color="auto"/>
            <w:left w:val="none" w:sz="0" w:space="0" w:color="auto"/>
            <w:bottom w:val="none" w:sz="0" w:space="0" w:color="auto"/>
            <w:right w:val="none" w:sz="0" w:space="0" w:color="auto"/>
          </w:divBdr>
          <w:divsChild>
            <w:div w:id="1201013965">
              <w:marLeft w:val="0"/>
              <w:marRight w:val="0"/>
              <w:marTop w:val="0"/>
              <w:marBottom w:val="0"/>
              <w:divBdr>
                <w:top w:val="none" w:sz="0" w:space="0" w:color="auto"/>
                <w:left w:val="none" w:sz="0" w:space="0" w:color="auto"/>
                <w:bottom w:val="none" w:sz="0" w:space="0" w:color="auto"/>
                <w:right w:val="none" w:sz="0" w:space="0" w:color="auto"/>
              </w:divBdr>
            </w:div>
          </w:divsChild>
        </w:div>
        <w:div w:id="515849176">
          <w:marLeft w:val="1548"/>
          <w:marRight w:val="1548"/>
          <w:marTop w:val="240"/>
          <w:marBottom w:val="240"/>
          <w:divBdr>
            <w:top w:val="none" w:sz="0" w:space="0" w:color="auto"/>
            <w:left w:val="none" w:sz="0" w:space="0" w:color="auto"/>
            <w:bottom w:val="none" w:sz="0" w:space="0" w:color="auto"/>
            <w:right w:val="none" w:sz="0" w:space="0" w:color="auto"/>
          </w:divBdr>
          <w:divsChild>
            <w:div w:id="411658555">
              <w:marLeft w:val="0"/>
              <w:marRight w:val="0"/>
              <w:marTop w:val="0"/>
              <w:marBottom w:val="0"/>
              <w:divBdr>
                <w:top w:val="none" w:sz="0" w:space="0" w:color="auto"/>
                <w:left w:val="none" w:sz="0" w:space="0" w:color="auto"/>
                <w:bottom w:val="none" w:sz="0" w:space="0" w:color="auto"/>
                <w:right w:val="none" w:sz="0" w:space="0" w:color="auto"/>
              </w:divBdr>
            </w:div>
          </w:divsChild>
        </w:div>
        <w:div w:id="805591206">
          <w:marLeft w:val="1548"/>
          <w:marRight w:val="1548"/>
          <w:marTop w:val="240"/>
          <w:marBottom w:val="240"/>
          <w:divBdr>
            <w:top w:val="none" w:sz="0" w:space="0" w:color="auto"/>
            <w:left w:val="none" w:sz="0" w:space="0" w:color="auto"/>
            <w:bottom w:val="none" w:sz="0" w:space="0" w:color="auto"/>
            <w:right w:val="none" w:sz="0" w:space="0" w:color="auto"/>
          </w:divBdr>
          <w:divsChild>
            <w:div w:id="1434668536">
              <w:marLeft w:val="0"/>
              <w:marRight w:val="0"/>
              <w:marTop w:val="0"/>
              <w:marBottom w:val="0"/>
              <w:divBdr>
                <w:top w:val="none" w:sz="0" w:space="0" w:color="auto"/>
                <w:left w:val="none" w:sz="0" w:space="0" w:color="auto"/>
                <w:bottom w:val="none" w:sz="0" w:space="0" w:color="auto"/>
                <w:right w:val="none" w:sz="0" w:space="0" w:color="auto"/>
              </w:divBdr>
            </w:div>
          </w:divsChild>
        </w:div>
        <w:div w:id="1357388458">
          <w:marLeft w:val="1548"/>
          <w:marRight w:val="1548"/>
          <w:marTop w:val="240"/>
          <w:marBottom w:val="240"/>
          <w:divBdr>
            <w:top w:val="none" w:sz="0" w:space="0" w:color="auto"/>
            <w:left w:val="none" w:sz="0" w:space="0" w:color="auto"/>
            <w:bottom w:val="none" w:sz="0" w:space="0" w:color="auto"/>
            <w:right w:val="none" w:sz="0" w:space="0" w:color="auto"/>
          </w:divBdr>
          <w:divsChild>
            <w:div w:id="72240963">
              <w:marLeft w:val="0"/>
              <w:marRight w:val="0"/>
              <w:marTop w:val="0"/>
              <w:marBottom w:val="0"/>
              <w:divBdr>
                <w:top w:val="none" w:sz="0" w:space="0" w:color="auto"/>
                <w:left w:val="none" w:sz="0" w:space="0" w:color="auto"/>
                <w:bottom w:val="none" w:sz="0" w:space="0" w:color="auto"/>
                <w:right w:val="none" w:sz="0" w:space="0" w:color="auto"/>
              </w:divBdr>
            </w:div>
          </w:divsChild>
        </w:div>
        <w:div w:id="769619127">
          <w:marLeft w:val="1548"/>
          <w:marRight w:val="1548"/>
          <w:marTop w:val="240"/>
          <w:marBottom w:val="240"/>
          <w:divBdr>
            <w:top w:val="none" w:sz="0" w:space="0" w:color="auto"/>
            <w:left w:val="none" w:sz="0" w:space="0" w:color="auto"/>
            <w:bottom w:val="none" w:sz="0" w:space="0" w:color="auto"/>
            <w:right w:val="none" w:sz="0" w:space="0" w:color="auto"/>
          </w:divBdr>
          <w:divsChild>
            <w:div w:id="1888642683">
              <w:marLeft w:val="0"/>
              <w:marRight w:val="0"/>
              <w:marTop w:val="0"/>
              <w:marBottom w:val="0"/>
              <w:divBdr>
                <w:top w:val="none" w:sz="0" w:space="0" w:color="auto"/>
                <w:left w:val="none" w:sz="0" w:space="0" w:color="auto"/>
                <w:bottom w:val="none" w:sz="0" w:space="0" w:color="auto"/>
                <w:right w:val="none" w:sz="0" w:space="0" w:color="auto"/>
              </w:divBdr>
            </w:div>
          </w:divsChild>
        </w:div>
        <w:div w:id="789931253">
          <w:marLeft w:val="1548"/>
          <w:marRight w:val="1548"/>
          <w:marTop w:val="240"/>
          <w:marBottom w:val="240"/>
          <w:divBdr>
            <w:top w:val="none" w:sz="0" w:space="0" w:color="auto"/>
            <w:left w:val="none" w:sz="0" w:space="0" w:color="auto"/>
            <w:bottom w:val="none" w:sz="0" w:space="0" w:color="auto"/>
            <w:right w:val="none" w:sz="0" w:space="0" w:color="auto"/>
          </w:divBdr>
          <w:divsChild>
            <w:div w:id="1002665306">
              <w:marLeft w:val="0"/>
              <w:marRight w:val="0"/>
              <w:marTop w:val="0"/>
              <w:marBottom w:val="0"/>
              <w:divBdr>
                <w:top w:val="none" w:sz="0" w:space="0" w:color="auto"/>
                <w:left w:val="none" w:sz="0" w:space="0" w:color="auto"/>
                <w:bottom w:val="none" w:sz="0" w:space="0" w:color="auto"/>
                <w:right w:val="none" w:sz="0" w:space="0" w:color="auto"/>
              </w:divBdr>
            </w:div>
          </w:divsChild>
        </w:div>
        <w:div w:id="763112218">
          <w:marLeft w:val="1548"/>
          <w:marRight w:val="1548"/>
          <w:marTop w:val="240"/>
          <w:marBottom w:val="240"/>
          <w:divBdr>
            <w:top w:val="none" w:sz="0" w:space="0" w:color="auto"/>
            <w:left w:val="none" w:sz="0" w:space="0" w:color="auto"/>
            <w:bottom w:val="none" w:sz="0" w:space="0" w:color="auto"/>
            <w:right w:val="none" w:sz="0" w:space="0" w:color="auto"/>
          </w:divBdr>
          <w:divsChild>
            <w:div w:id="940451834">
              <w:marLeft w:val="0"/>
              <w:marRight w:val="0"/>
              <w:marTop w:val="0"/>
              <w:marBottom w:val="0"/>
              <w:divBdr>
                <w:top w:val="none" w:sz="0" w:space="0" w:color="auto"/>
                <w:left w:val="none" w:sz="0" w:space="0" w:color="auto"/>
                <w:bottom w:val="none" w:sz="0" w:space="0" w:color="auto"/>
                <w:right w:val="none" w:sz="0" w:space="0" w:color="auto"/>
              </w:divBdr>
            </w:div>
          </w:divsChild>
        </w:div>
        <w:div w:id="426971433">
          <w:marLeft w:val="1548"/>
          <w:marRight w:val="1548"/>
          <w:marTop w:val="240"/>
          <w:marBottom w:val="240"/>
          <w:divBdr>
            <w:top w:val="none" w:sz="0" w:space="0" w:color="auto"/>
            <w:left w:val="none" w:sz="0" w:space="0" w:color="auto"/>
            <w:bottom w:val="none" w:sz="0" w:space="0" w:color="auto"/>
            <w:right w:val="none" w:sz="0" w:space="0" w:color="auto"/>
          </w:divBdr>
          <w:divsChild>
            <w:div w:id="627205188">
              <w:marLeft w:val="0"/>
              <w:marRight w:val="0"/>
              <w:marTop w:val="0"/>
              <w:marBottom w:val="0"/>
              <w:divBdr>
                <w:top w:val="none" w:sz="0" w:space="0" w:color="auto"/>
                <w:left w:val="none" w:sz="0" w:space="0" w:color="auto"/>
                <w:bottom w:val="none" w:sz="0" w:space="0" w:color="auto"/>
                <w:right w:val="none" w:sz="0" w:space="0" w:color="auto"/>
              </w:divBdr>
            </w:div>
          </w:divsChild>
        </w:div>
        <w:div w:id="2017147613">
          <w:marLeft w:val="1548"/>
          <w:marRight w:val="1548"/>
          <w:marTop w:val="240"/>
          <w:marBottom w:val="240"/>
          <w:divBdr>
            <w:top w:val="none" w:sz="0" w:space="0" w:color="auto"/>
            <w:left w:val="none" w:sz="0" w:space="0" w:color="auto"/>
            <w:bottom w:val="none" w:sz="0" w:space="0" w:color="auto"/>
            <w:right w:val="none" w:sz="0" w:space="0" w:color="auto"/>
          </w:divBdr>
          <w:divsChild>
            <w:div w:id="1547640660">
              <w:marLeft w:val="0"/>
              <w:marRight w:val="0"/>
              <w:marTop w:val="0"/>
              <w:marBottom w:val="0"/>
              <w:divBdr>
                <w:top w:val="none" w:sz="0" w:space="0" w:color="auto"/>
                <w:left w:val="none" w:sz="0" w:space="0" w:color="auto"/>
                <w:bottom w:val="none" w:sz="0" w:space="0" w:color="auto"/>
                <w:right w:val="none" w:sz="0" w:space="0" w:color="auto"/>
              </w:divBdr>
            </w:div>
          </w:divsChild>
        </w:div>
        <w:div w:id="697658160">
          <w:marLeft w:val="1548"/>
          <w:marRight w:val="1548"/>
          <w:marTop w:val="240"/>
          <w:marBottom w:val="240"/>
          <w:divBdr>
            <w:top w:val="none" w:sz="0" w:space="0" w:color="auto"/>
            <w:left w:val="none" w:sz="0" w:space="0" w:color="auto"/>
            <w:bottom w:val="none" w:sz="0" w:space="0" w:color="auto"/>
            <w:right w:val="none" w:sz="0" w:space="0" w:color="auto"/>
          </w:divBdr>
          <w:divsChild>
            <w:div w:id="1152986376">
              <w:marLeft w:val="0"/>
              <w:marRight w:val="0"/>
              <w:marTop w:val="0"/>
              <w:marBottom w:val="0"/>
              <w:divBdr>
                <w:top w:val="none" w:sz="0" w:space="0" w:color="auto"/>
                <w:left w:val="none" w:sz="0" w:space="0" w:color="auto"/>
                <w:bottom w:val="none" w:sz="0" w:space="0" w:color="auto"/>
                <w:right w:val="none" w:sz="0" w:space="0" w:color="auto"/>
              </w:divBdr>
            </w:div>
          </w:divsChild>
        </w:div>
        <w:div w:id="1225487404">
          <w:marLeft w:val="1548"/>
          <w:marRight w:val="1548"/>
          <w:marTop w:val="240"/>
          <w:marBottom w:val="240"/>
          <w:divBdr>
            <w:top w:val="none" w:sz="0" w:space="0" w:color="auto"/>
            <w:left w:val="none" w:sz="0" w:space="0" w:color="auto"/>
            <w:bottom w:val="none" w:sz="0" w:space="0" w:color="auto"/>
            <w:right w:val="none" w:sz="0" w:space="0" w:color="auto"/>
          </w:divBdr>
          <w:divsChild>
            <w:div w:id="1024866717">
              <w:marLeft w:val="0"/>
              <w:marRight w:val="0"/>
              <w:marTop w:val="0"/>
              <w:marBottom w:val="0"/>
              <w:divBdr>
                <w:top w:val="none" w:sz="0" w:space="0" w:color="auto"/>
                <w:left w:val="none" w:sz="0" w:space="0" w:color="auto"/>
                <w:bottom w:val="none" w:sz="0" w:space="0" w:color="auto"/>
                <w:right w:val="none" w:sz="0" w:space="0" w:color="auto"/>
              </w:divBdr>
            </w:div>
          </w:divsChild>
        </w:div>
        <w:div w:id="1795754229">
          <w:marLeft w:val="1548"/>
          <w:marRight w:val="1548"/>
          <w:marTop w:val="240"/>
          <w:marBottom w:val="240"/>
          <w:divBdr>
            <w:top w:val="none" w:sz="0" w:space="0" w:color="auto"/>
            <w:left w:val="none" w:sz="0" w:space="0" w:color="auto"/>
            <w:bottom w:val="none" w:sz="0" w:space="0" w:color="auto"/>
            <w:right w:val="none" w:sz="0" w:space="0" w:color="auto"/>
          </w:divBdr>
          <w:divsChild>
            <w:div w:id="1534659017">
              <w:marLeft w:val="0"/>
              <w:marRight w:val="0"/>
              <w:marTop w:val="0"/>
              <w:marBottom w:val="0"/>
              <w:divBdr>
                <w:top w:val="none" w:sz="0" w:space="0" w:color="auto"/>
                <w:left w:val="none" w:sz="0" w:space="0" w:color="auto"/>
                <w:bottom w:val="none" w:sz="0" w:space="0" w:color="auto"/>
                <w:right w:val="none" w:sz="0" w:space="0" w:color="auto"/>
              </w:divBdr>
            </w:div>
          </w:divsChild>
        </w:div>
        <w:div w:id="1697658955">
          <w:marLeft w:val="1548"/>
          <w:marRight w:val="1548"/>
          <w:marTop w:val="240"/>
          <w:marBottom w:val="240"/>
          <w:divBdr>
            <w:top w:val="none" w:sz="0" w:space="0" w:color="auto"/>
            <w:left w:val="none" w:sz="0" w:space="0" w:color="auto"/>
            <w:bottom w:val="none" w:sz="0" w:space="0" w:color="auto"/>
            <w:right w:val="none" w:sz="0" w:space="0" w:color="auto"/>
          </w:divBdr>
          <w:divsChild>
            <w:div w:id="944775673">
              <w:marLeft w:val="0"/>
              <w:marRight w:val="0"/>
              <w:marTop w:val="0"/>
              <w:marBottom w:val="0"/>
              <w:divBdr>
                <w:top w:val="none" w:sz="0" w:space="0" w:color="auto"/>
                <w:left w:val="none" w:sz="0" w:space="0" w:color="auto"/>
                <w:bottom w:val="none" w:sz="0" w:space="0" w:color="auto"/>
                <w:right w:val="none" w:sz="0" w:space="0" w:color="auto"/>
              </w:divBdr>
            </w:div>
          </w:divsChild>
        </w:div>
        <w:div w:id="1292710094">
          <w:marLeft w:val="1548"/>
          <w:marRight w:val="1548"/>
          <w:marTop w:val="240"/>
          <w:marBottom w:val="240"/>
          <w:divBdr>
            <w:top w:val="none" w:sz="0" w:space="0" w:color="auto"/>
            <w:left w:val="none" w:sz="0" w:space="0" w:color="auto"/>
            <w:bottom w:val="none" w:sz="0" w:space="0" w:color="auto"/>
            <w:right w:val="none" w:sz="0" w:space="0" w:color="auto"/>
          </w:divBdr>
          <w:divsChild>
            <w:div w:id="529219657">
              <w:marLeft w:val="0"/>
              <w:marRight w:val="0"/>
              <w:marTop w:val="0"/>
              <w:marBottom w:val="0"/>
              <w:divBdr>
                <w:top w:val="none" w:sz="0" w:space="0" w:color="auto"/>
                <w:left w:val="none" w:sz="0" w:space="0" w:color="auto"/>
                <w:bottom w:val="none" w:sz="0" w:space="0" w:color="auto"/>
                <w:right w:val="none" w:sz="0" w:space="0" w:color="auto"/>
              </w:divBdr>
            </w:div>
          </w:divsChild>
        </w:div>
        <w:div w:id="1774321791">
          <w:marLeft w:val="1548"/>
          <w:marRight w:val="1548"/>
          <w:marTop w:val="240"/>
          <w:marBottom w:val="240"/>
          <w:divBdr>
            <w:top w:val="none" w:sz="0" w:space="0" w:color="auto"/>
            <w:left w:val="none" w:sz="0" w:space="0" w:color="auto"/>
            <w:bottom w:val="none" w:sz="0" w:space="0" w:color="auto"/>
            <w:right w:val="none" w:sz="0" w:space="0" w:color="auto"/>
          </w:divBdr>
          <w:divsChild>
            <w:div w:id="1499464623">
              <w:marLeft w:val="0"/>
              <w:marRight w:val="0"/>
              <w:marTop w:val="0"/>
              <w:marBottom w:val="0"/>
              <w:divBdr>
                <w:top w:val="none" w:sz="0" w:space="0" w:color="auto"/>
                <w:left w:val="none" w:sz="0" w:space="0" w:color="auto"/>
                <w:bottom w:val="none" w:sz="0" w:space="0" w:color="auto"/>
                <w:right w:val="none" w:sz="0" w:space="0" w:color="auto"/>
              </w:divBdr>
            </w:div>
          </w:divsChild>
        </w:div>
        <w:div w:id="344869473">
          <w:marLeft w:val="1548"/>
          <w:marRight w:val="1548"/>
          <w:marTop w:val="240"/>
          <w:marBottom w:val="240"/>
          <w:divBdr>
            <w:top w:val="none" w:sz="0" w:space="0" w:color="auto"/>
            <w:left w:val="none" w:sz="0" w:space="0" w:color="auto"/>
            <w:bottom w:val="none" w:sz="0" w:space="0" w:color="auto"/>
            <w:right w:val="none" w:sz="0" w:space="0" w:color="auto"/>
          </w:divBdr>
          <w:divsChild>
            <w:div w:id="2139569987">
              <w:marLeft w:val="0"/>
              <w:marRight w:val="0"/>
              <w:marTop w:val="0"/>
              <w:marBottom w:val="0"/>
              <w:divBdr>
                <w:top w:val="none" w:sz="0" w:space="0" w:color="auto"/>
                <w:left w:val="none" w:sz="0" w:space="0" w:color="auto"/>
                <w:bottom w:val="none" w:sz="0" w:space="0" w:color="auto"/>
                <w:right w:val="none" w:sz="0" w:space="0" w:color="auto"/>
              </w:divBdr>
            </w:div>
          </w:divsChild>
        </w:div>
        <w:div w:id="1792480048">
          <w:marLeft w:val="1548"/>
          <w:marRight w:val="1548"/>
          <w:marTop w:val="240"/>
          <w:marBottom w:val="240"/>
          <w:divBdr>
            <w:top w:val="none" w:sz="0" w:space="0" w:color="auto"/>
            <w:left w:val="none" w:sz="0" w:space="0" w:color="auto"/>
            <w:bottom w:val="none" w:sz="0" w:space="0" w:color="auto"/>
            <w:right w:val="none" w:sz="0" w:space="0" w:color="auto"/>
          </w:divBdr>
          <w:divsChild>
            <w:div w:id="109008344">
              <w:marLeft w:val="0"/>
              <w:marRight w:val="0"/>
              <w:marTop w:val="0"/>
              <w:marBottom w:val="0"/>
              <w:divBdr>
                <w:top w:val="none" w:sz="0" w:space="0" w:color="auto"/>
                <w:left w:val="none" w:sz="0" w:space="0" w:color="auto"/>
                <w:bottom w:val="none" w:sz="0" w:space="0" w:color="auto"/>
                <w:right w:val="none" w:sz="0" w:space="0" w:color="auto"/>
              </w:divBdr>
            </w:div>
          </w:divsChild>
        </w:div>
        <w:div w:id="661587777">
          <w:marLeft w:val="1548"/>
          <w:marRight w:val="1548"/>
          <w:marTop w:val="240"/>
          <w:marBottom w:val="240"/>
          <w:divBdr>
            <w:top w:val="none" w:sz="0" w:space="0" w:color="auto"/>
            <w:left w:val="none" w:sz="0" w:space="0" w:color="auto"/>
            <w:bottom w:val="none" w:sz="0" w:space="0" w:color="auto"/>
            <w:right w:val="none" w:sz="0" w:space="0" w:color="auto"/>
          </w:divBdr>
          <w:divsChild>
            <w:div w:id="776024542">
              <w:marLeft w:val="0"/>
              <w:marRight w:val="0"/>
              <w:marTop w:val="0"/>
              <w:marBottom w:val="0"/>
              <w:divBdr>
                <w:top w:val="none" w:sz="0" w:space="0" w:color="auto"/>
                <w:left w:val="none" w:sz="0" w:space="0" w:color="auto"/>
                <w:bottom w:val="none" w:sz="0" w:space="0" w:color="auto"/>
                <w:right w:val="none" w:sz="0" w:space="0" w:color="auto"/>
              </w:divBdr>
            </w:div>
          </w:divsChild>
        </w:div>
        <w:div w:id="1495755624">
          <w:marLeft w:val="1548"/>
          <w:marRight w:val="1548"/>
          <w:marTop w:val="240"/>
          <w:marBottom w:val="240"/>
          <w:divBdr>
            <w:top w:val="none" w:sz="0" w:space="0" w:color="auto"/>
            <w:left w:val="none" w:sz="0" w:space="0" w:color="auto"/>
            <w:bottom w:val="none" w:sz="0" w:space="0" w:color="auto"/>
            <w:right w:val="none" w:sz="0" w:space="0" w:color="auto"/>
          </w:divBdr>
          <w:divsChild>
            <w:div w:id="1424456858">
              <w:marLeft w:val="0"/>
              <w:marRight w:val="0"/>
              <w:marTop w:val="0"/>
              <w:marBottom w:val="0"/>
              <w:divBdr>
                <w:top w:val="none" w:sz="0" w:space="0" w:color="auto"/>
                <w:left w:val="none" w:sz="0" w:space="0" w:color="auto"/>
                <w:bottom w:val="none" w:sz="0" w:space="0" w:color="auto"/>
                <w:right w:val="none" w:sz="0" w:space="0" w:color="auto"/>
              </w:divBdr>
            </w:div>
          </w:divsChild>
        </w:div>
        <w:div w:id="446243131">
          <w:marLeft w:val="1548"/>
          <w:marRight w:val="1548"/>
          <w:marTop w:val="240"/>
          <w:marBottom w:val="240"/>
          <w:divBdr>
            <w:top w:val="none" w:sz="0" w:space="0" w:color="auto"/>
            <w:left w:val="none" w:sz="0" w:space="0" w:color="auto"/>
            <w:bottom w:val="none" w:sz="0" w:space="0" w:color="auto"/>
            <w:right w:val="none" w:sz="0" w:space="0" w:color="auto"/>
          </w:divBdr>
          <w:divsChild>
            <w:div w:id="649286112">
              <w:marLeft w:val="0"/>
              <w:marRight w:val="0"/>
              <w:marTop w:val="0"/>
              <w:marBottom w:val="0"/>
              <w:divBdr>
                <w:top w:val="none" w:sz="0" w:space="0" w:color="auto"/>
                <w:left w:val="none" w:sz="0" w:space="0" w:color="auto"/>
                <w:bottom w:val="none" w:sz="0" w:space="0" w:color="auto"/>
                <w:right w:val="none" w:sz="0" w:space="0" w:color="auto"/>
              </w:divBdr>
            </w:div>
          </w:divsChild>
        </w:div>
        <w:div w:id="854342604">
          <w:marLeft w:val="1548"/>
          <w:marRight w:val="1548"/>
          <w:marTop w:val="240"/>
          <w:marBottom w:val="240"/>
          <w:divBdr>
            <w:top w:val="none" w:sz="0" w:space="0" w:color="auto"/>
            <w:left w:val="none" w:sz="0" w:space="0" w:color="auto"/>
            <w:bottom w:val="none" w:sz="0" w:space="0" w:color="auto"/>
            <w:right w:val="none" w:sz="0" w:space="0" w:color="auto"/>
          </w:divBdr>
          <w:divsChild>
            <w:div w:id="2000838297">
              <w:marLeft w:val="0"/>
              <w:marRight w:val="0"/>
              <w:marTop w:val="0"/>
              <w:marBottom w:val="0"/>
              <w:divBdr>
                <w:top w:val="none" w:sz="0" w:space="0" w:color="auto"/>
                <w:left w:val="none" w:sz="0" w:space="0" w:color="auto"/>
                <w:bottom w:val="none" w:sz="0" w:space="0" w:color="auto"/>
                <w:right w:val="none" w:sz="0" w:space="0" w:color="auto"/>
              </w:divBdr>
            </w:div>
          </w:divsChild>
        </w:div>
        <w:div w:id="2033065138">
          <w:marLeft w:val="1548"/>
          <w:marRight w:val="1548"/>
          <w:marTop w:val="240"/>
          <w:marBottom w:val="240"/>
          <w:divBdr>
            <w:top w:val="none" w:sz="0" w:space="0" w:color="auto"/>
            <w:left w:val="none" w:sz="0" w:space="0" w:color="auto"/>
            <w:bottom w:val="none" w:sz="0" w:space="0" w:color="auto"/>
            <w:right w:val="none" w:sz="0" w:space="0" w:color="auto"/>
          </w:divBdr>
          <w:divsChild>
            <w:div w:id="372536705">
              <w:marLeft w:val="0"/>
              <w:marRight w:val="0"/>
              <w:marTop w:val="0"/>
              <w:marBottom w:val="0"/>
              <w:divBdr>
                <w:top w:val="none" w:sz="0" w:space="0" w:color="auto"/>
                <w:left w:val="none" w:sz="0" w:space="0" w:color="auto"/>
                <w:bottom w:val="none" w:sz="0" w:space="0" w:color="auto"/>
                <w:right w:val="none" w:sz="0" w:space="0" w:color="auto"/>
              </w:divBdr>
            </w:div>
          </w:divsChild>
        </w:div>
        <w:div w:id="1952399887">
          <w:marLeft w:val="1548"/>
          <w:marRight w:val="1548"/>
          <w:marTop w:val="240"/>
          <w:marBottom w:val="240"/>
          <w:divBdr>
            <w:top w:val="none" w:sz="0" w:space="0" w:color="auto"/>
            <w:left w:val="none" w:sz="0" w:space="0" w:color="auto"/>
            <w:bottom w:val="none" w:sz="0" w:space="0" w:color="auto"/>
            <w:right w:val="none" w:sz="0" w:space="0" w:color="auto"/>
          </w:divBdr>
          <w:divsChild>
            <w:div w:id="1690638464">
              <w:marLeft w:val="0"/>
              <w:marRight w:val="0"/>
              <w:marTop w:val="0"/>
              <w:marBottom w:val="0"/>
              <w:divBdr>
                <w:top w:val="none" w:sz="0" w:space="0" w:color="auto"/>
                <w:left w:val="none" w:sz="0" w:space="0" w:color="auto"/>
                <w:bottom w:val="none" w:sz="0" w:space="0" w:color="auto"/>
                <w:right w:val="none" w:sz="0" w:space="0" w:color="auto"/>
              </w:divBdr>
            </w:div>
          </w:divsChild>
        </w:div>
        <w:div w:id="873351837">
          <w:marLeft w:val="1548"/>
          <w:marRight w:val="1548"/>
          <w:marTop w:val="240"/>
          <w:marBottom w:val="240"/>
          <w:divBdr>
            <w:top w:val="none" w:sz="0" w:space="0" w:color="auto"/>
            <w:left w:val="none" w:sz="0" w:space="0" w:color="auto"/>
            <w:bottom w:val="none" w:sz="0" w:space="0" w:color="auto"/>
            <w:right w:val="none" w:sz="0" w:space="0" w:color="auto"/>
          </w:divBdr>
          <w:divsChild>
            <w:div w:id="1224179492">
              <w:marLeft w:val="0"/>
              <w:marRight w:val="0"/>
              <w:marTop w:val="0"/>
              <w:marBottom w:val="0"/>
              <w:divBdr>
                <w:top w:val="none" w:sz="0" w:space="0" w:color="auto"/>
                <w:left w:val="none" w:sz="0" w:space="0" w:color="auto"/>
                <w:bottom w:val="none" w:sz="0" w:space="0" w:color="auto"/>
                <w:right w:val="none" w:sz="0" w:space="0" w:color="auto"/>
              </w:divBdr>
            </w:div>
          </w:divsChild>
        </w:div>
        <w:div w:id="587731369">
          <w:marLeft w:val="1548"/>
          <w:marRight w:val="1548"/>
          <w:marTop w:val="240"/>
          <w:marBottom w:val="240"/>
          <w:divBdr>
            <w:top w:val="none" w:sz="0" w:space="0" w:color="auto"/>
            <w:left w:val="none" w:sz="0" w:space="0" w:color="auto"/>
            <w:bottom w:val="none" w:sz="0" w:space="0" w:color="auto"/>
            <w:right w:val="none" w:sz="0" w:space="0" w:color="auto"/>
          </w:divBdr>
          <w:divsChild>
            <w:div w:id="2122334597">
              <w:marLeft w:val="0"/>
              <w:marRight w:val="0"/>
              <w:marTop w:val="0"/>
              <w:marBottom w:val="0"/>
              <w:divBdr>
                <w:top w:val="none" w:sz="0" w:space="0" w:color="auto"/>
                <w:left w:val="none" w:sz="0" w:space="0" w:color="auto"/>
                <w:bottom w:val="none" w:sz="0" w:space="0" w:color="auto"/>
                <w:right w:val="none" w:sz="0" w:space="0" w:color="auto"/>
              </w:divBdr>
            </w:div>
          </w:divsChild>
        </w:div>
        <w:div w:id="734161484">
          <w:marLeft w:val="1548"/>
          <w:marRight w:val="1548"/>
          <w:marTop w:val="240"/>
          <w:marBottom w:val="240"/>
          <w:divBdr>
            <w:top w:val="none" w:sz="0" w:space="0" w:color="auto"/>
            <w:left w:val="none" w:sz="0" w:space="0" w:color="auto"/>
            <w:bottom w:val="none" w:sz="0" w:space="0" w:color="auto"/>
            <w:right w:val="none" w:sz="0" w:space="0" w:color="auto"/>
          </w:divBdr>
          <w:divsChild>
            <w:div w:id="487088069">
              <w:marLeft w:val="0"/>
              <w:marRight w:val="0"/>
              <w:marTop w:val="0"/>
              <w:marBottom w:val="0"/>
              <w:divBdr>
                <w:top w:val="none" w:sz="0" w:space="0" w:color="auto"/>
                <w:left w:val="none" w:sz="0" w:space="0" w:color="auto"/>
                <w:bottom w:val="none" w:sz="0" w:space="0" w:color="auto"/>
                <w:right w:val="none" w:sz="0" w:space="0" w:color="auto"/>
              </w:divBdr>
            </w:div>
          </w:divsChild>
        </w:div>
        <w:div w:id="536704531">
          <w:marLeft w:val="1548"/>
          <w:marRight w:val="1548"/>
          <w:marTop w:val="240"/>
          <w:marBottom w:val="240"/>
          <w:divBdr>
            <w:top w:val="none" w:sz="0" w:space="0" w:color="auto"/>
            <w:left w:val="none" w:sz="0" w:space="0" w:color="auto"/>
            <w:bottom w:val="none" w:sz="0" w:space="0" w:color="auto"/>
            <w:right w:val="none" w:sz="0" w:space="0" w:color="auto"/>
          </w:divBdr>
          <w:divsChild>
            <w:div w:id="525407875">
              <w:marLeft w:val="0"/>
              <w:marRight w:val="0"/>
              <w:marTop w:val="0"/>
              <w:marBottom w:val="0"/>
              <w:divBdr>
                <w:top w:val="none" w:sz="0" w:space="0" w:color="auto"/>
                <w:left w:val="none" w:sz="0" w:space="0" w:color="auto"/>
                <w:bottom w:val="none" w:sz="0" w:space="0" w:color="auto"/>
                <w:right w:val="none" w:sz="0" w:space="0" w:color="auto"/>
              </w:divBdr>
            </w:div>
          </w:divsChild>
        </w:div>
        <w:div w:id="1317563381">
          <w:marLeft w:val="1548"/>
          <w:marRight w:val="1548"/>
          <w:marTop w:val="240"/>
          <w:marBottom w:val="240"/>
          <w:divBdr>
            <w:top w:val="none" w:sz="0" w:space="0" w:color="auto"/>
            <w:left w:val="none" w:sz="0" w:space="0" w:color="auto"/>
            <w:bottom w:val="none" w:sz="0" w:space="0" w:color="auto"/>
            <w:right w:val="none" w:sz="0" w:space="0" w:color="auto"/>
          </w:divBdr>
          <w:divsChild>
            <w:div w:id="1377656427">
              <w:marLeft w:val="0"/>
              <w:marRight w:val="0"/>
              <w:marTop w:val="0"/>
              <w:marBottom w:val="0"/>
              <w:divBdr>
                <w:top w:val="none" w:sz="0" w:space="0" w:color="auto"/>
                <w:left w:val="none" w:sz="0" w:space="0" w:color="auto"/>
                <w:bottom w:val="none" w:sz="0" w:space="0" w:color="auto"/>
                <w:right w:val="none" w:sz="0" w:space="0" w:color="auto"/>
              </w:divBdr>
            </w:div>
          </w:divsChild>
        </w:div>
        <w:div w:id="93550335">
          <w:marLeft w:val="1548"/>
          <w:marRight w:val="1548"/>
          <w:marTop w:val="240"/>
          <w:marBottom w:val="240"/>
          <w:divBdr>
            <w:top w:val="none" w:sz="0" w:space="0" w:color="auto"/>
            <w:left w:val="none" w:sz="0" w:space="0" w:color="auto"/>
            <w:bottom w:val="none" w:sz="0" w:space="0" w:color="auto"/>
            <w:right w:val="none" w:sz="0" w:space="0" w:color="auto"/>
          </w:divBdr>
          <w:divsChild>
            <w:div w:id="1251622329">
              <w:marLeft w:val="0"/>
              <w:marRight w:val="0"/>
              <w:marTop w:val="0"/>
              <w:marBottom w:val="0"/>
              <w:divBdr>
                <w:top w:val="none" w:sz="0" w:space="0" w:color="auto"/>
                <w:left w:val="none" w:sz="0" w:space="0" w:color="auto"/>
                <w:bottom w:val="none" w:sz="0" w:space="0" w:color="auto"/>
                <w:right w:val="none" w:sz="0" w:space="0" w:color="auto"/>
              </w:divBdr>
            </w:div>
          </w:divsChild>
        </w:div>
        <w:div w:id="374701388">
          <w:marLeft w:val="1548"/>
          <w:marRight w:val="1548"/>
          <w:marTop w:val="240"/>
          <w:marBottom w:val="240"/>
          <w:divBdr>
            <w:top w:val="none" w:sz="0" w:space="0" w:color="auto"/>
            <w:left w:val="none" w:sz="0" w:space="0" w:color="auto"/>
            <w:bottom w:val="none" w:sz="0" w:space="0" w:color="auto"/>
            <w:right w:val="none" w:sz="0" w:space="0" w:color="auto"/>
          </w:divBdr>
          <w:divsChild>
            <w:div w:id="757866278">
              <w:marLeft w:val="0"/>
              <w:marRight w:val="0"/>
              <w:marTop w:val="0"/>
              <w:marBottom w:val="0"/>
              <w:divBdr>
                <w:top w:val="none" w:sz="0" w:space="0" w:color="auto"/>
                <w:left w:val="none" w:sz="0" w:space="0" w:color="auto"/>
                <w:bottom w:val="none" w:sz="0" w:space="0" w:color="auto"/>
                <w:right w:val="none" w:sz="0" w:space="0" w:color="auto"/>
              </w:divBdr>
            </w:div>
          </w:divsChild>
        </w:div>
        <w:div w:id="1994795917">
          <w:marLeft w:val="1548"/>
          <w:marRight w:val="1548"/>
          <w:marTop w:val="240"/>
          <w:marBottom w:val="240"/>
          <w:divBdr>
            <w:top w:val="none" w:sz="0" w:space="0" w:color="auto"/>
            <w:left w:val="none" w:sz="0" w:space="0" w:color="auto"/>
            <w:bottom w:val="none" w:sz="0" w:space="0" w:color="auto"/>
            <w:right w:val="none" w:sz="0" w:space="0" w:color="auto"/>
          </w:divBdr>
          <w:divsChild>
            <w:div w:id="84884767">
              <w:marLeft w:val="0"/>
              <w:marRight w:val="0"/>
              <w:marTop w:val="0"/>
              <w:marBottom w:val="0"/>
              <w:divBdr>
                <w:top w:val="none" w:sz="0" w:space="0" w:color="auto"/>
                <w:left w:val="none" w:sz="0" w:space="0" w:color="auto"/>
                <w:bottom w:val="none" w:sz="0" w:space="0" w:color="auto"/>
                <w:right w:val="none" w:sz="0" w:space="0" w:color="auto"/>
              </w:divBdr>
            </w:div>
          </w:divsChild>
        </w:div>
        <w:div w:id="27726313">
          <w:marLeft w:val="1548"/>
          <w:marRight w:val="1548"/>
          <w:marTop w:val="240"/>
          <w:marBottom w:val="240"/>
          <w:divBdr>
            <w:top w:val="none" w:sz="0" w:space="0" w:color="auto"/>
            <w:left w:val="none" w:sz="0" w:space="0" w:color="auto"/>
            <w:bottom w:val="none" w:sz="0" w:space="0" w:color="auto"/>
            <w:right w:val="none" w:sz="0" w:space="0" w:color="auto"/>
          </w:divBdr>
          <w:divsChild>
            <w:div w:id="1578979794">
              <w:marLeft w:val="0"/>
              <w:marRight w:val="0"/>
              <w:marTop w:val="0"/>
              <w:marBottom w:val="0"/>
              <w:divBdr>
                <w:top w:val="none" w:sz="0" w:space="0" w:color="auto"/>
                <w:left w:val="none" w:sz="0" w:space="0" w:color="auto"/>
                <w:bottom w:val="none" w:sz="0" w:space="0" w:color="auto"/>
                <w:right w:val="none" w:sz="0" w:space="0" w:color="auto"/>
              </w:divBdr>
            </w:div>
          </w:divsChild>
        </w:div>
        <w:div w:id="1028987792">
          <w:marLeft w:val="1548"/>
          <w:marRight w:val="1548"/>
          <w:marTop w:val="240"/>
          <w:marBottom w:val="240"/>
          <w:divBdr>
            <w:top w:val="none" w:sz="0" w:space="0" w:color="auto"/>
            <w:left w:val="none" w:sz="0" w:space="0" w:color="auto"/>
            <w:bottom w:val="none" w:sz="0" w:space="0" w:color="auto"/>
            <w:right w:val="none" w:sz="0" w:space="0" w:color="auto"/>
          </w:divBdr>
          <w:divsChild>
            <w:div w:id="409667152">
              <w:marLeft w:val="0"/>
              <w:marRight w:val="0"/>
              <w:marTop w:val="0"/>
              <w:marBottom w:val="0"/>
              <w:divBdr>
                <w:top w:val="none" w:sz="0" w:space="0" w:color="auto"/>
                <w:left w:val="none" w:sz="0" w:space="0" w:color="auto"/>
                <w:bottom w:val="none" w:sz="0" w:space="0" w:color="auto"/>
                <w:right w:val="none" w:sz="0" w:space="0" w:color="auto"/>
              </w:divBdr>
            </w:div>
          </w:divsChild>
        </w:div>
        <w:div w:id="740951824">
          <w:marLeft w:val="1548"/>
          <w:marRight w:val="1548"/>
          <w:marTop w:val="240"/>
          <w:marBottom w:val="240"/>
          <w:divBdr>
            <w:top w:val="none" w:sz="0" w:space="0" w:color="auto"/>
            <w:left w:val="none" w:sz="0" w:space="0" w:color="auto"/>
            <w:bottom w:val="none" w:sz="0" w:space="0" w:color="auto"/>
            <w:right w:val="none" w:sz="0" w:space="0" w:color="auto"/>
          </w:divBdr>
          <w:divsChild>
            <w:div w:id="1807620973">
              <w:marLeft w:val="0"/>
              <w:marRight w:val="0"/>
              <w:marTop w:val="0"/>
              <w:marBottom w:val="0"/>
              <w:divBdr>
                <w:top w:val="none" w:sz="0" w:space="0" w:color="auto"/>
                <w:left w:val="none" w:sz="0" w:space="0" w:color="auto"/>
                <w:bottom w:val="none" w:sz="0" w:space="0" w:color="auto"/>
                <w:right w:val="none" w:sz="0" w:space="0" w:color="auto"/>
              </w:divBdr>
            </w:div>
          </w:divsChild>
        </w:div>
        <w:div w:id="1745760440">
          <w:marLeft w:val="1548"/>
          <w:marRight w:val="1548"/>
          <w:marTop w:val="240"/>
          <w:marBottom w:val="240"/>
          <w:divBdr>
            <w:top w:val="none" w:sz="0" w:space="0" w:color="auto"/>
            <w:left w:val="none" w:sz="0" w:space="0" w:color="auto"/>
            <w:bottom w:val="none" w:sz="0" w:space="0" w:color="auto"/>
            <w:right w:val="none" w:sz="0" w:space="0" w:color="auto"/>
          </w:divBdr>
          <w:divsChild>
            <w:div w:id="21365229">
              <w:marLeft w:val="0"/>
              <w:marRight w:val="0"/>
              <w:marTop w:val="0"/>
              <w:marBottom w:val="0"/>
              <w:divBdr>
                <w:top w:val="none" w:sz="0" w:space="0" w:color="auto"/>
                <w:left w:val="none" w:sz="0" w:space="0" w:color="auto"/>
                <w:bottom w:val="none" w:sz="0" w:space="0" w:color="auto"/>
                <w:right w:val="none" w:sz="0" w:space="0" w:color="auto"/>
              </w:divBdr>
            </w:div>
          </w:divsChild>
        </w:div>
        <w:div w:id="1998070193">
          <w:marLeft w:val="1548"/>
          <w:marRight w:val="1548"/>
          <w:marTop w:val="240"/>
          <w:marBottom w:val="240"/>
          <w:divBdr>
            <w:top w:val="none" w:sz="0" w:space="0" w:color="auto"/>
            <w:left w:val="none" w:sz="0" w:space="0" w:color="auto"/>
            <w:bottom w:val="none" w:sz="0" w:space="0" w:color="auto"/>
            <w:right w:val="none" w:sz="0" w:space="0" w:color="auto"/>
          </w:divBdr>
          <w:divsChild>
            <w:div w:id="380524760">
              <w:marLeft w:val="0"/>
              <w:marRight w:val="0"/>
              <w:marTop w:val="0"/>
              <w:marBottom w:val="0"/>
              <w:divBdr>
                <w:top w:val="none" w:sz="0" w:space="0" w:color="auto"/>
                <w:left w:val="none" w:sz="0" w:space="0" w:color="auto"/>
                <w:bottom w:val="none" w:sz="0" w:space="0" w:color="auto"/>
                <w:right w:val="none" w:sz="0" w:space="0" w:color="auto"/>
              </w:divBdr>
            </w:div>
          </w:divsChild>
        </w:div>
        <w:div w:id="2146703799">
          <w:marLeft w:val="1548"/>
          <w:marRight w:val="1548"/>
          <w:marTop w:val="240"/>
          <w:marBottom w:val="240"/>
          <w:divBdr>
            <w:top w:val="none" w:sz="0" w:space="0" w:color="auto"/>
            <w:left w:val="none" w:sz="0" w:space="0" w:color="auto"/>
            <w:bottom w:val="none" w:sz="0" w:space="0" w:color="auto"/>
            <w:right w:val="none" w:sz="0" w:space="0" w:color="auto"/>
          </w:divBdr>
          <w:divsChild>
            <w:div w:id="317151281">
              <w:marLeft w:val="0"/>
              <w:marRight w:val="0"/>
              <w:marTop w:val="0"/>
              <w:marBottom w:val="0"/>
              <w:divBdr>
                <w:top w:val="none" w:sz="0" w:space="0" w:color="auto"/>
                <w:left w:val="none" w:sz="0" w:space="0" w:color="auto"/>
                <w:bottom w:val="none" w:sz="0" w:space="0" w:color="auto"/>
                <w:right w:val="none" w:sz="0" w:space="0" w:color="auto"/>
              </w:divBdr>
            </w:div>
          </w:divsChild>
        </w:div>
        <w:div w:id="1359701718">
          <w:marLeft w:val="1548"/>
          <w:marRight w:val="1548"/>
          <w:marTop w:val="240"/>
          <w:marBottom w:val="240"/>
          <w:divBdr>
            <w:top w:val="none" w:sz="0" w:space="0" w:color="auto"/>
            <w:left w:val="none" w:sz="0" w:space="0" w:color="auto"/>
            <w:bottom w:val="none" w:sz="0" w:space="0" w:color="auto"/>
            <w:right w:val="none" w:sz="0" w:space="0" w:color="auto"/>
          </w:divBdr>
          <w:divsChild>
            <w:div w:id="582111603">
              <w:marLeft w:val="0"/>
              <w:marRight w:val="0"/>
              <w:marTop w:val="0"/>
              <w:marBottom w:val="0"/>
              <w:divBdr>
                <w:top w:val="none" w:sz="0" w:space="0" w:color="auto"/>
                <w:left w:val="none" w:sz="0" w:space="0" w:color="auto"/>
                <w:bottom w:val="none" w:sz="0" w:space="0" w:color="auto"/>
                <w:right w:val="none" w:sz="0" w:space="0" w:color="auto"/>
              </w:divBdr>
            </w:div>
          </w:divsChild>
        </w:div>
        <w:div w:id="1060978459">
          <w:marLeft w:val="1548"/>
          <w:marRight w:val="1548"/>
          <w:marTop w:val="240"/>
          <w:marBottom w:val="240"/>
          <w:divBdr>
            <w:top w:val="none" w:sz="0" w:space="0" w:color="auto"/>
            <w:left w:val="none" w:sz="0" w:space="0" w:color="auto"/>
            <w:bottom w:val="none" w:sz="0" w:space="0" w:color="auto"/>
            <w:right w:val="none" w:sz="0" w:space="0" w:color="auto"/>
          </w:divBdr>
          <w:divsChild>
            <w:div w:id="1157309988">
              <w:marLeft w:val="0"/>
              <w:marRight w:val="0"/>
              <w:marTop w:val="0"/>
              <w:marBottom w:val="0"/>
              <w:divBdr>
                <w:top w:val="none" w:sz="0" w:space="0" w:color="auto"/>
                <w:left w:val="none" w:sz="0" w:space="0" w:color="auto"/>
                <w:bottom w:val="none" w:sz="0" w:space="0" w:color="auto"/>
                <w:right w:val="none" w:sz="0" w:space="0" w:color="auto"/>
              </w:divBdr>
            </w:div>
          </w:divsChild>
        </w:div>
        <w:div w:id="417793467">
          <w:marLeft w:val="1548"/>
          <w:marRight w:val="1548"/>
          <w:marTop w:val="240"/>
          <w:marBottom w:val="240"/>
          <w:divBdr>
            <w:top w:val="none" w:sz="0" w:space="0" w:color="auto"/>
            <w:left w:val="none" w:sz="0" w:space="0" w:color="auto"/>
            <w:bottom w:val="none" w:sz="0" w:space="0" w:color="auto"/>
            <w:right w:val="none" w:sz="0" w:space="0" w:color="auto"/>
          </w:divBdr>
          <w:divsChild>
            <w:div w:id="2027752800">
              <w:marLeft w:val="0"/>
              <w:marRight w:val="0"/>
              <w:marTop w:val="0"/>
              <w:marBottom w:val="0"/>
              <w:divBdr>
                <w:top w:val="none" w:sz="0" w:space="0" w:color="auto"/>
                <w:left w:val="none" w:sz="0" w:space="0" w:color="auto"/>
                <w:bottom w:val="none" w:sz="0" w:space="0" w:color="auto"/>
                <w:right w:val="none" w:sz="0" w:space="0" w:color="auto"/>
              </w:divBdr>
            </w:div>
          </w:divsChild>
        </w:div>
        <w:div w:id="873156039">
          <w:marLeft w:val="1548"/>
          <w:marRight w:val="1548"/>
          <w:marTop w:val="240"/>
          <w:marBottom w:val="240"/>
          <w:divBdr>
            <w:top w:val="none" w:sz="0" w:space="0" w:color="auto"/>
            <w:left w:val="none" w:sz="0" w:space="0" w:color="auto"/>
            <w:bottom w:val="none" w:sz="0" w:space="0" w:color="auto"/>
            <w:right w:val="none" w:sz="0" w:space="0" w:color="auto"/>
          </w:divBdr>
          <w:divsChild>
            <w:div w:id="1705593519">
              <w:marLeft w:val="0"/>
              <w:marRight w:val="0"/>
              <w:marTop w:val="0"/>
              <w:marBottom w:val="0"/>
              <w:divBdr>
                <w:top w:val="none" w:sz="0" w:space="0" w:color="auto"/>
                <w:left w:val="none" w:sz="0" w:space="0" w:color="auto"/>
                <w:bottom w:val="none" w:sz="0" w:space="0" w:color="auto"/>
                <w:right w:val="none" w:sz="0" w:space="0" w:color="auto"/>
              </w:divBdr>
            </w:div>
          </w:divsChild>
        </w:div>
        <w:div w:id="1045569773">
          <w:marLeft w:val="1548"/>
          <w:marRight w:val="1548"/>
          <w:marTop w:val="240"/>
          <w:marBottom w:val="240"/>
          <w:divBdr>
            <w:top w:val="none" w:sz="0" w:space="0" w:color="auto"/>
            <w:left w:val="none" w:sz="0" w:space="0" w:color="auto"/>
            <w:bottom w:val="none" w:sz="0" w:space="0" w:color="auto"/>
            <w:right w:val="none" w:sz="0" w:space="0" w:color="auto"/>
          </w:divBdr>
          <w:divsChild>
            <w:div w:id="1822041255">
              <w:marLeft w:val="0"/>
              <w:marRight w:val="0"/>
              <w:marTop w:val="0"/>
              <w:marBottom w:val="0"/>
              <w:divBdr>
                <w:top w:val="none" w:sz="0" w:space="0" w:color="auto"/>
                <w:left w:val="none" w:sz="0" w:space="0" w:color="auto"/>
                <w:bottom w:val="none" w:sz="0" w:space="0" w:color="auto"/>
                <w:right w:val="none" w:sz="0" w:space="0" w:color="auto"/>
              </w:divBdr>
            </w:div>
          </w:divsChild>
        </w:div>
        <w:div w:id="1756898874">
          <w:marLeft w:val="1548"/>
          <w:marRight w:val="1548"/>
          <w:marTop w:val="240"/>
          <w:marBottom w:val="240"/>
          <w:divBdr>
            <w:top w:val="none" w:sz="0" w:space="0" w:color="auto"/>
            <w:left w:val="none" w:sz="0" w:space="0" w:color="auto"/>
            <w:bottom w:val="none" w:sz="0" w:space="0" w:color="auto"/>
            <w:right w:val="none" w:sz="0" w:space="0" w:color="auto"/>
          </w:divBdr>
          <w:divsChild>
            <w:div w:id="761995165">
              <w:marLeft w:val="0"/>
              <w:marRight w:val="0"/>
              <w:marTop w:val="0"/>
              <w:marBottom w:val="0"/>
              <w:divBdr>
                <w:top w:val="none" w:sz="0" w:space="0" w:color="auto"/>
                <w:left w:val="none" w:sz="0" w:space="0" w:color="auto"/>
                <w:bottom w:val="none" w:sz="0" w:space="0" w:color="auto"/>
                <w:right w:val="none" w:sz="0" w:space="0" w:color="auto"/>
              </w:divBdr>
            </w:div>
          </w:divsChild>
        </w:div>
        <w:div w:id="1298992903">
          <w:marLeft w:val="1548"/>
          <w:marRight w:val="1548"/>
          <w:marTop w:val="240"/>
          <w:marBottom w:val="240"/>
          <w:divBdr>
            <w:top w:val="none" w:sz="0" w:space="0" w:color="auto"/>
            <w:left w:val="none" w:sz="0" w:space="0" w:color="auto"/>
            <w:bottom w:val="none" w:sz="0" w:space="0" w:color="auto"/>
            <w:right w:val="none" w:sz="0" w:space="0" w:color="auto"/>
          </w:divBdr>
          <w:divsChild>
            <w:div w:id="285546366">
              <w:marLeft w:val="0"/>
              <w:marRight w:val="0"/>
              <w:marTop w:val="0"/>
              <w:marBottom w:val="0"/>
              <w:divBdr>
                <w:top w:val="none" w:sz="0" w:space="0" w:color="auto"/>
                <w:left w:val="none" w:sz="0" w:space="0" w:color="auto"/>
                <w:bottom w:val="none" w:sz="0" w:space="0" w:color="auto"/>
                <w:right w:val="none" w:sz="0" w:space="0" w:color="auto"/>
              </w:divBdr>
            </w:div>
          </w:divsChild>
        </w:div>
        <w:div w:id="830634377">
          <w:marLeft w:val="1548"/>
          <w:marRight w:val="1548"/>
          <w:marTop w:val="240"/>
          <w:marBottom w:val="240"/>
          <w:divBdr>
            <w:top w:val="none" w:sz="0" w:space="0" w:color="auto"/>
            <w:left w:val="none" w:sz="0" w:space="0" w:color="auto"/>
            <w:bottom w:val="none" w:sz="0" w:space="0" w:color="auto"/>
            <w:right w:val="none" w:sz="0" w:space="0" w:color="auto"/>
          </w:divBdr>
          <w:divsChild>
            <w:div w:id="144132663">
              <w:marLeft w:val="0"/>
              <w:marRight w:val="0"/>
              <w:marTop w:val="0"/>
              <w:marBottom w:val="0"/>
              <w:divBdr>
                <w:top w:val="none" w:sz="0" w:space="0" w:color="auto"/>
                <w:left w:val="none" w:sz="0" w:space="0" w:color="auto"/>
                <w:bottom w:val="none" w:sz="0" w:space="0" w:color="auto"/>
                <w:right w:val="none" w:sz="0" w:space="0" w:color="auto"/>
              </w:divBdr>
            </w:div>
          </w:divsChild>
        </w:div>
        <w:div w:id="333996779">
          <w:marLeft w:val="1548"/>
          <w:marRight w:val="1548"/>
          <w:marTop w:val="240"/>
          <w:marBottom w:val="240"/>
          <w:divBdr>
            <w:top w:val="none" w:sz="0" w:space="0" w:color="auto"/>
            <w:left w:val="none" w:sz="0" w:space="0" w:color="auto"/>
            <w:bottom w:val="none" w:sz="0" w:space="0" w:color="auto"/>
            <w:right w:val="none" w:sz="0" w:space="0" w:color="auto"/>
          </w:divBdr>
          <w:divsChild>
            <w:div w:id="456264035">
              <w:marLeft w:val="0"/>
              <w:marRight w:val="0"/>
              <w:marTop w:val="0"/>
              <w:marBottom w:val="0"/>
              <w:divBdr>
                <w:top w:val="none" w:sz="0" w:space="0" w:color="auto"/>
                <w:left w:val="none" w:sz="0" w:space="0" w:color="auto"/>
                <w:bottom w:val="none" w:sz="0" w:space="0" w:color="auto"/>
                <w:right w:val="none" w:sz="0" w:space="0" w:color="auto"/>
              </w:divBdr>
            </w:div>
          </w:divsChild>
        </w:div>
        <w:div w:id="1206019690">
          <w:marLeft w:val="1548"/>
          <w:marRight w:val="1548"/>
          <w:marTop w:val="240"/>
          <w:marBottom w:val="240"/>
          <w:divBdr>
            <w:top w:val="none" w:sz="0" w:space="0" w:color="auto"/>
            <w:left w:val="none" w:sz="0" w:space="0" w:color="auto"/>
            <w:bottom w:val="none" w:sz="0" w:space="0" w:color="auto"/>
            <w:right w:val="none" w:sz="0" w:space="0" w:color="auto"/>
          </w:divBdr>
          <w:divsChild>
            <w:div w:id="1878734377">
              <w:marLeft w:val="0"/>
              <w:marRight w:val="0"/>
              <w:marTop w:val="0"/>
              <w:marBottom w:val="0"/>
              <w:divBdr>
                <w:top w:val="none" w:sz="0" w:space="0" w:color="auto"/>
                <w:left w:val="none" w:sz="0" w:space="0" w:color="auto"/>
                <w:bottom w:val="none" w:sz="0" w:space="0" w:color="auto"/>
                <w:right w:val="none" w:sz="0" w:space="0" w:color="auto"/>
              </w:divBdr>
            </w:div>
          </w:divsChild>
        </w:div>
        <w:div w:id="985353026">
          <w:marLeft w:val="1548"/>
          <w:marRight w:val="1548"/>
          <w:marTop w:val="240"/>
          <w:marBottom w:val="240"/>
          <w:divBdr>
            <w:top w:val="none" w:sz="0" w:space="0" w:color="auto"/>
            <w:left w:val="none" w:sz="0" w:space="0" w:color="auto"/>
            <w:bottom w:val="none" w:sz="0" w:space="0" w:color="auto"/>
            <w:right w:val="none" w:sz="0" w:space="0" w:color="auto"/>
          </w:divBdr>
          <w:divsChild>
            <w:div w:id="350228879">
              <w:marLeft w:val="0"/>
              <w:marRight w:val="0"/>
              <w:marTop w:val="0"/>
              <w:marBottom w:val="0"/>
              <w:divBdr>
                <w:top w:val="none" w:sz="0" w:space="0" w:color="auto"/>
                <w:left w:val="none" w:sz="0" w:space="0" w:color="auto"/>
                <w:bottom w:val="none" w:sz="0" w:space="0" w:color="auto"/>
                <w:right w:val="none" w:sz="0" w:space="0" w:color="auto"/>
              </w:divBdr>
            </w:div>
          </w:divsChild>
        </w:div>
        <w:div w:id="1202985385">
          <w:marLeft w:val="1548"/>
          <w:marRight w:val="1548"/>
          <w:marTop w:val="240"/>
          <w:marBottom w:val="240"/>
          <w:divBdr>
            <w:top w:val="none" w:sz="0" w:space="0" w:color="auto"/>
            <w:left w:val="none" w:sz="0" w:space="0" w:color="auto"/>
            <w:bottom w:val="none" w:sz="0" w:space="0" w:color="auto"/>
            <w:right w:val="none" w:sz="0" w:space="0" w:color="auto"/>
          </w:divBdr>
          <w:divsChild>
            <w:div w:id="777065845">
              <w:marLeft w:val="0"/>
              <w:marRight w:val="0"/>
              <w:marTop w:val="0"/>
              <w:marBottom w:val="0"/>
              <w:divBdr>
                <w:top w:val="none" w:sz="0" w:space="0" w:color="auto"/>
                <w:left w:val="none" w:sz="0" w:space="0" w:color="auto"/>
                <w:bottom w:val="none" w:sz="0" w:space="0" w:color="auto"/>
                <w:right w:val="none" w:sz="0" w:space="0" w:color="auto"/>
              </w:divBdr>
            </w:div>
          </w:divsChild>
        </w:div>
        <w:div w:id="281546474">
          <w:marLeft w:val="1548"/>
          <w:marRight w:val="1548"/>
          <w:marTop w:val="240"/>
          <w:marBottom w:val="240"/>
          <w:divBdr>
            <w:top w:val="none" w:sz="0" w:space="0" w:color="auto"/>
            <w:left w:val="none" w:sz="0" w:space="0" w:color="auto"/>
            <w:bottom w:val="none" w:sz="0" w:space="0" w:color="auto"/>
            <w:right w:val="none" w:sz="0" w:space="0" w:color="auto"/>
          </w:divBdr>
          <w:divsChild>
            <w:div w:id="1942255928">
              <w:marLeft w:val="0"/>
              <w:marRight w:val="0"/>
              <w:marTop w:val="0"/>
              <w:marBottom w:val="0"/>
              <w:divBdr>
                <w:top w:val="none" w:sz="0" w:space="0" w:color="auto"/>
                <w:left w:val="none" w:sz="0" w:space="0" w:color="auto"/>
                <w:bottom w:val="none" w:sz="0" w:space="0" w:color="auto"/>
                <w:right w:val="none" w:sz="0" w:space="0" w:color="auto"/>
              </w:divBdr>
            </w:div>
          </w:divsChild>
        </w:div>
        <w:div w:id="1379815450">
          <w:marLeft w:val="1548"/>
          <w:marRight w:val="1548"/>
          <w:marTop w:val="240"/>
          <w:marBottom w:val="240"/>
          <w:divBdr>
            <w:top w:val="none" w:sz="0" w:space="0" w:color="auto"/>
            <w:left w:val="none" w:sz="0" w:space="0" w:color="auto"/>
            <w:bottom w:val="none" w:sz="0" w:space="0" w:color="auto"/>
            <w:right w:val="none" w:sz="0" w:space="0" w:color="auto"/>
          </w:divBdr>
          <w:divsChild>
            <w:div w:id="1018969661">
              <w:marLeft w:val="0"/>
              <w:marRight w:val="0"/>
              <w:marTop w:val="0"/>
              <w:marBottom w:val="0"/>
              <w:divBdr>
                <w:top w:val="none" w:sz="0" w:space="0" w:color="auto"/>
                <w:left w:val="none" w:sz="0" w:space="0" w:color="auto"/>
                <w:bottom w:val="none" w:sz="0" w:space="0" w:color="auto"/>
                <w:right w:val="none" w:sz="0" w:space="0" w:color="auto"/>
              </w:divBdr>
            </w:div>
          </w:divsChild>
        </w:div>
        <w:div w:id="676275858">
          <w:marLeft w:val="1548"/>
          <w:marRight w:val="1548"/>
          <w:marTop w:val="240"/>
          <w:marBottom w:val="240"/>
          <w:divBdr>
            <w:top w:val="none" w:sz="0" w:space="0" w:color="auto"/>
            <w:left w:val="none" w:sz="0" w:space="0" w:color="auto"/>
            <w:bottom w:val="none" w:sz="0" w:space="0" w:color="auto"/>
            <w:right w:val="none" w:sz="0" w:space="0" w:color="auto"/>
          </w:divBdr>
          <w:divsChild>
            <w:div w:id="343678248">
              <w:marLeft w:val="0"/>
              <w:marRight w:val="0"/>
              <w:marTop w:val="0"/>
              <w:marBottom w:val="0"/>
              <w:divBdr>
                <w:top w:val="none" w:sz="0" w:space="0" w:color="auto"/>
                <w:left w:val="none" w:sz="0" w:space="0" w:color="auto"/>
                <w:bottom w:val="none" w:sz="0" w:space="0" w:color="auto"/>
                <w:right w:val="none" w:sz="0" w:space="0" w:color="auto"/>
              </w:divBdr>
            </w:div>
          </w:divsChild>
        </w:div>
        <w:div w:id="2144883701">
          <w:marLeft w:val="1548"/>
          <w:marRight w:val="1548"/>
          <w:marTop w:val="240"/>
          <w:marBottom w:val="240"/>
          <w:divBdr>
            <w:top w:val="none" w:sz="0" w:space="0" w:color="auto"/>
            <w:left w:val="none" w:sz="0" w:space="0" w:color="auto"/>
            <w:bottom w:val="none" w:sz="0" w:space="0" w:color="auto"/>
            <w:right w:val="none" w:sz="0" w:space="0" w:color="auto"/>
          </w:divBdr>
          <w:divsChild>
            <w:div w:id="1025668197">
              <w:marLeft w:val="0"/>
              <w:marRight w:val="0"/>
              <w:marTop w:val="0"/>
              <w:marBottom w:val="0"/>
              <w:divBdr>
                <w:top w:val="none" w:sz="0" w:space="0" w:color="auto"/>
                <w:left w:val="none" w:sz="0" w:space="0" w:color="auto"/>
                <w:bottom w:val="none" w:sz="0" w:space="0" w:color="auto"/>
                <w:right w:val="none" w:sz="0" w:space="0" w:color="auto"/>
              </w:divBdr>
            </w:div>
          </w:divsChild>
        </w:div>
        <w:div w:id="991905294">
          <w:marLeft w:val="1548"/>
          <w:marRight w:val="1548"/>
          <w:marTop w:val="240"/>
          <w:marBottom w:val="240"/>
          <w:divBdr>
            <w:top w:val="none" w:sz="0" w:space="0" w:color="auto"/>
            <w:left w:val="none" w:sz="0" w:space="0" w:color="auto"/>
            <w:bottom w:val="none" w:sz="0" w:space="0" w:color="auto"/>
            <w:right w:val="none" w:sz="0" w:space="0" w:color="auto"/>
          </w:divBdr>
          <w:divsChild>
            <w:div w:id="188374311">
              <w:marLeft w:val="0"/>
              <w:marRight w:val="0"/>
              <w:marTop w:val="0"/>
              <w:marBottom w:val="0"/>
              <w:divBdr>
                <w:top w:val="none" w:sz="0" w:space="0" w:color="auto"/>
                <w:left w:val="none" w:sz="0" w:space="0" w:color="auto"/>
                <w:bottom w:val="none" w:sz="0" w:space="0" w:color="auto"/>
                <w:right w:val="none" w:sz="0" w:space="0" w:color="auto"/>
              </w:divBdr>
            </w:div>
          </w:divsChild>
        </w:div>
        <w:div w:id="1912494787">
          <w:marLeft w:val="1548"/>
          <w:marRight w:val="1548"/>
          <w:marTop w:val="240"/>
          <w:marBottom w:val="240"/>
          <w:divBdr>
            <w:top w:val="none" w:sz="0" w:space="0" w:color="auto"/>
            <w:left w:val="none" w:sz="0" w:space="0" w:color="auto"/>
            <w:bottom w:val="none" w:sz="0" w:space="0" w:color="auto"/>
            <w:right w:val="none" w:sz="0" w:space="0" w:color="auto"/>
          </w:divBdr>
          <w:divsChild>
            <w:div w:id="472529183">
              <w:marLeft w:val="0"/>
              <w:marRight w:val="0"/>
              <w:marTop w:val="0"/>
              <w:marBottom w:val="0"/>
              <w:divBdr>
                <w:top w:val="none" w:sz="0" w:space="0" w:color="auto"/>
                <w:left w:val="none" w:sz="0" w:space="0" w:color="auto"/>
                <w:bottom w:val="none" w:sz="0" w:space="0" w:color="auto"/>
                <w:right w:val="none" w:sz="0" w:space="0" w:color="auto"/>
              </w:divBdr>
            </w:div>
          </w:divsChild>
        </w:div>
        <w:div w:id="1943609521">
          <w:marLeft w:val="1548"/>
          <w:marRight w:val="1548"/>
          <w:marTop w:val="240"/>
          <w:marBottom w:val="240"/>
          <w:divBdr>
            <w:top w:val="none" w:sz="0" w:space="0" w:color="auto"/>
            <w:left w:val="none" w:sz="0" w:space="0" w:color="auto"/>
            <w:bottom w:val="none" w:sz="0" w:space="0" w:color="auto"/>
            <w:right w:val="none" w:sz="0" w:space="0" w:color="auto"/>
          </w:divBdr>
          <w:divsChild>
            <w:div w:id="40598383">
              <w:marLeft w:val="0"/>
              <w:marRight w:val="0"/>
              <w:marTop w:val="0"/>
              <w:marBottom w:val="0"/>
              <w:divBdr>
                <w:top w:val="none" w:sz="0" w:space="0" w:color="auto"/>
                <w:left w:val="none" w:sz="0" w:space="0" w:color="auto"/>
                <w:bottom w:val="none" w:sz="0" w:space="0" w:color="auto"/>
                <w:right w:val="none" w:sz="0" w:space="0" w:color="auto"/>
              </w:divBdr>
            </w:div>
          </w:divsChild>
        </w:div>
        <w:div w:id="648483360">
          <w:marLeft w:val="1548"/>
          <w:marRight w:val="1548"/>
          <w:marTop w:val="240"/>
          <w:marBottom w:val="240"/>
          <w:divBdr>
            <w:top w:val="none" w:sz="0" w:space="0" w:color="auto"/>
            <w:left w:val="none" w:sz="0" w:space="0" w:color="auto"/>
            <w:bottom w:val="none" w:sz="0" w:space="0" w:color="auto"/>
            <w:right w:val="none" w:sz="0" w:space="0" w:color="auto"/>
          </w:divBdr>
          <w:divsChild>
            <w:div w:id="789323305">
              <w:marLeft w:val="0"/>
              <w:marRight w:val="0"/>
              <w:marTop w:val="0"/>
              <w:marBottom w:val="0"/>
              <w:divBdr>
                <w:top w:val="none" w:sz="0" w:space="0" w:color="auto"/>
                <w:left w:val="none" w:sz="0" w:space="0" w:color="auto"/>
                <w:bottom w:val="none" w:sz="0" w:space="0" w:color="auto"/>
                <w:right w:val="none" w:sz="0" w:space="0" w:color="auto"/>
              </w:divBdr>
            </w:div>
          </w:divsChild>
        </w:div>
        <w:div w:id="1342707639">
          <w:marLeft w:val="1548"/>
          <w:marRight w:val="1548"/>
          <w:marTop w:val="240"/>
          <w:marBottom w:val="240"/>
          <w:divBdr>
            <w:top w:val="none" w:sz="0" w:space="0" w:color="auto"/>
            <w:left w:val="none" w:sz="0" w:space="0" w:color="auto"/>
            <w:bottom w:val="none" w:sz="0" w:space="0" w:color="auto"/>
            <w:right w:val="none" w:sz="0" w:space="0" w:color="auto"/>
          </w:divBdr>
          <w:divsChild>
            <w:div w:id="1510487856">
              <w:marLeft w:val="0"/>
              <w:marRight w:val="0"/>
              <w:marTop w:val="0"/>
              <w:marBottom w:val="0"/>
              <w:divBdr>
                <w:top w:val="none" w:sz="0" w:space="0" w:color="auto"/>
                <w:left w:val="none" w:sz="0" w:space="0" w:color="auto"/>
                <w:bottom w:val="none" w:sz="0" w:space="0" w:color="auto"/>
                <w:right w:val="none" w:sz="0" w:space="0" w:color="auto"/>
              </w:divBdr>
            </w:div>
          </w:divsChild>
        </w:div>
        <w:div w:id="938803299">
          <w:marLeft w:val="1548"/>
          <w:marRight w:val="1548"/>
          <w:marTop w:val="240"/>
          <w:marBottom w:val="240"/>
          <w:divBdr>
            <w:top w:val="none" w:sz="0" w:space="0" w:color="auto"/>
            <w:left w:val="none" w:sz="0" w:space="0" w:color="auto"/>
            <w:bottom w:val="none" w:sz="0" w:space="0" w:color="auto"/>
            <w:right w:val="none" w:sz="0" w:space="0" w:color="auto"/>
          </w:divBdr>
          <w:divsChild>
            <w:div w:id="1339381420">
              <w:marLeft w:val="0"/>
              <w:marRight w:val="0"/>
              <w:marTop w:val="0"/>
              <w:marBottom w:val="0"/>
              <w:divBdr>
                <w:top w:val="none" w:sz="0" w:space="0" w:color="auto"/>
                <w:left w:val="none" w:sz="0" w:space="0" w:color="auto"/>
                <w:bottom w:val="none" w:sz="0" w:space="0" w:color="auto"/>
                <w:right w:val="none" w:sz="0" w:space="0" w:color="auto"/>
              </w:divBdr>
            </w:div>
          </w:divsChild>
        </w:div>
        <w:div w:id="330067792">
          <w:marLeft w:val="1548"/>
          <w:marRight w:val="1548"/>
          <w:marTop w:val="240"/>
          <w:marBottom w:val="240"/>
          <w:divBdr>
            <w:top w:val="none" w:sz="0" w:space="0" w:color="auto"/>
            <w:left w:val="none" w:sz="0" w:space="0" w:color="auto"/>
            <w:bottom w:val="none" w:sz="0" w:space="0" w:color="auto"/>
            <w:right w:val="none" w:sz="0" w:space="0" w:color="auto"/>
          </w:divBdr>
          <w:divsChild>
            <w:div w:id="1336613780">
              <w:marLeft w:val="0"/>
              <w:marRight w:val="0"/>
              <w:marTop w:val="0"/>
              <w:marBottom w:val="0"/>
              <w:divBdr>
                <w:top w:val="none" w:sz="0" w:space="0" w:color="auto"/>
                <w:left w:val="none" w:sz="0" w:space="0" w:color="auto"/>
                <w:bottom w:val="none" w:sz="0" w:space="0" w:color="auto"/>
                <w:right w:val="none" w:sz="0" w:space="0" w:color="auto"/>
              </w:divBdr>
            </w:div>
          </w:divsChild>
        </w:div>
        <w:div w:id="467555385">
          <w:marLeft w:val="1548"/>
          <w:marRight w:val="1548"/>
          <w:marTop w:val="240"/>
          <w:marBottom w:val="240"/>
          <w:divBdr>
            <w:top w:val="none" w:sz="0" w:space="0" w:color="auto"/>
            <w:left w:val="none" w:sz="0" w:space="0" w:color="auto"/>
            <w:bottom w:val="none" w:sz="0" w:space="0" w:color="auto"/>
            <w:right w:val="none" w:sz="0" w:space="0" w:color="auto"/>
          </w:divBdr>
          <w:divsChild>
            <w:div w:id="2053923584">
              <w:marLeft w:val="0"/>
              <w:marRight w:val="0"/>
              <w:marTop w:val="0"/>
              <w:marBottom w:val="0"/>
              <w:divBdr>
                <w:top w:val="none" w:sz="0" w:space="0" w:color="auto"/>
                <w:left w:val="none" w:sz="0" w:space="0" w:color="auto"/>
                <w:bottom w:val="none" w:sz="0" w:space="0" w:color="auto"/>
                <w:right w:val="none" w:sz="0" w:space="0" w:color="auto"/>
              </w:divBdr>
            </w:div>
          </w:divsChild>
        </w:div>
        <w:div w:id="1747140978">
          <w:marLeft w:val="1548"/>
          <w:marRight w:val="1548"/>
          <w:marTop w:val="240"/>
          <w:marBottom w:val="240"/>
          <w:divBdr>
            <w:top w:val="none" w:sz="0" w:space="0" w:color="auto"/>
            <w:left w:val="none" w:sz="0" w:space="0" w:color="auto"/>
            <w:bottom w:val="none" w:sz="0" w:space="0" w:color="auto"/>
            <w:right w:val="none" w:sz="0" w:space="0" w:color="auto"/>
          </w:divBdr>
          <w:divsChild>
            <w:div w:id="1021250133">
              <w:marLeft w:val="0"/>
              <w:marRight w:val="0"/>
              <w:marTop w:val="0"/>
              <w:marBottom w:val="0"/>
              <w:divBdr>
                <w:top w:val="none" w:sz="0" w:space="0" w:color="auto"/>
                <w:left w:val="none" w:sz="0" w:space="0" w:color="auto"/>
                <w:bottom w:val="none" w:sz="0" w:space="0" w:color="auto"/>
                <w:right w:val="none" w:sz="0" w:space="0" w:color="auto"/>
              </w:divBdr>
            </w:div>
          </w:divsChild>
        </w:div>
        <w:div w:id="805665484">
          <w:marLeft w:val="1548"/>
          <w:marRight w:val="1548"/>
          <w:marTop w:val="240"/>
          <w:marBottom w:val="240"/>
          <w:divBdr>
            <w:top w:val="none" w:sz="0" w:space="0" w:color="auto"/>
            <w:left w:val="none" w:sz="0" w:space="0" w:color="auto"/>
            <w:bottom w:val="none" w:sz="0" w:space="0" w:color="auto"/>
            <w:right w:val="none" w:sz="0" w:space="0" w:color="auto"/>
          </w:divBdr>
          <w:divsChild>
            <w:div w:id="1039815263">
              <w:marLeft w:val="0"/>
              <w:marRight w:val="0"/>
              <w:marTop w:val="0"/>
              <w:marBottom w:val="0"/>
              <w:divBdr>
                <w:top w:val="none" w:sz="0" w:space="0" w:color="auto"/>
                <w:left w:val="none" w:sz="0" w:space="0" w:color="auto"/>
                <w:bottom w:val="none" w:sz="0" w:space="0" w:color="auto"/>
                <w:right w:val="none" w:sz="0" w:space="0" w:color="auto"/>
              </w:divBdr>
            </w:div>
          </w:divsChild>
        </w:div>
        <w:div w:id="1373269101">
          <w:marLeft w:val="1548"/>
          <w:marRight w:val="1548"/>
          <w:marTop w:val="240"/>
          <w:marBottom w:val="240"/>
          <w:divBdr>
            <w:top w:val="none" w:sz="0" w:space="0" w:color="auto"/>
            <w:left w:val="none" w:sz="0" w:space="0" w:color="auto"/>
            <w:bottom w:val="none" w:sz="0" w:space="0" w:color="auto"/>
            <w:right w:val="none" w:sz="0" w:space="0" w:color="auto"/>
          </w:divBdr>
          <w:divsChild>
            <w:div w:id="338428850">
              <w:marLeft w:val="0"/>
              <w:marRight w:val="0"/>
              <w:marTop w:val="0"/>
              <w:marBottom w:val="0"/>
              <w:divBdr>
                <w:top w:val="none" w:sz="0" w:space="0" w:color="auto"/>
                <w:left w:val="none" w:sz="0" w:space="0" w:color="auto"/>
                <w:bottom w:val="none" w:sz="0" w:space="0" w:color="auto"/>
                <w:right w:val="none" w:sz="0" w:space="0" w:color="auto"/>
              </w:divBdr>
            </w:div>
          </w:divsChild>
        </w:div>
        <w:div w:id="1565405544">
          <w:marLeft w:val="1548"/>
          <w:marRight w:val="1548"/>
          <w:marTop w:val="240"/>
          <w:marBottom w:val="240"/>
          <w:divBdr>
            <w:top w:val="none" w:sz="0" w:space="0" w:color="auto"/>
            <w:left w:val="none" w:sz="0" w:space="0" w:color="auto"/>
            <w:bottom w:val="none" w:sz="0" w:space="0" w:color="auto"/>
            <w:right w:val="none" w:sz="0" w:space="0" w:color="auto"/>
          </w:divBdr>
          <w:divsChild>
            <w:div w:id="1146631621">
              <w:marLeft w:val="0"/>
              <w:marRight w:val="0"/>
              <w:marTop w:val="0"/>
              <w:marBottom w:val="0"/>
              <w:divBdr>
                <w:top w:val="none" w:sz="0" w:space="0" w:color="auto"/>
                <w:left w:val="none" w:sz="0" w:space="0" w:color="auto"/>
                <w:bottom w:val="none" w:sz="0" w:space="0" w:color="auto"/>
                <w:right w:val="none" w:sz="0" w:space="0" w:color="auto"/>
              </w:divBdr>
            </w:div>
          </w:divsChild>
        </w:div>
        <w:div w:id="2066756499">
          <w:marLeft w:val="1548"/>
          <w:marRight w:val="1548"/>
          <w:marTop w:val="240"/>
          <w:marBottom w:val="240"/>
          <w:divBdr>
            <w:top w:val="none" w:sz="0" w:space="0" w:color="auto"/>
            <w:left w:val="none" w:sz="0" w:space="0" w:color="auto"/>
            <w:bottom w:val="none" w:sz="0" w:space="0" w:color="auto"/>
            <w:right w:val="none" w:sz="0" w:space="0" w:color="auto"/>
          </w:divBdr>
          <w:divsChild>
            <w:div w:id="2066682130">
              <w:marLeft w:val="0"/>
              <w:marRight w:val="0"/>
              <w:marTop w:val="0"/>
              <w:marBottom w:val="0"/>
              <w:divBdr>
                <w:top w:val="none" w:sz="0" w:space="0" w:color="auto"/>
                <w:left w:val="none" w:sz="0" w:space="0" w:color="auto"/>
                <w:bottom w:val="none" w:sz="0" w:space="0" w:color="auto"/>
                <w:right w:val="none" w:sz="0" w:space="0" w:color="auto"/>
              </w:divBdr>
            </w:div>
          </w:divsChild>
        </w:div>
        <w:div w:id="981546043">
          <w:marLeft w:val="1548"/>
          <w:marRight w:val="1548"/>
          <w:marTop w:val="240"/>
          <w:marBottom w:val="240"/>
          <w:divBdr>
            <w:top w:val="none" w:sz="0" w:space="0" w:color="auto"/>
            <w:left w:val="none" w:sz="0" w:space="0" w:color="auto"/>
            <w:bottom w:val="none" w:sz="0" w:space="0" w:color="auto"/>
            <w:right w:val="none" w:sz="0" w:space="0" w:color="auto"/>
          </w:divBdr>
          <w:divsChild>
            <w:div w:id="381562481">
              <w:marLeft w:val="0"/>
              <w:marRight w:val="0"/>
              <w:marTop w:val="0"/>
              <w:marBottom w:val="0"/>
              <w:divBdr>
                <w:top w:val="none" w:sz="0" w:space="0" w:color="auto"/>
                <w:left w:val="none" w:sz="0" w:space="0" w:color="auto"/>
                <w:bottom w:val="none" w:sz="0" w:space="0" w:color="auto"/>
                <w:right w:val="none" w:sz="0" w:space="0" w:color="auto"/>
              </w:divBdr>
            </w:div>
          </w:divsChild>
        </w:div>
        <w:div w:id="865096220">
          <w:marLeft w:val="1548"/>
          <w:marRight w:val="1548"/>
          <w:marTop w:val="240"/>
          <w:marBottom w:val="240"/>
          <w:divBdr>
            <w:top w:val="none" w:sz="0" w:space="0" w:color="auto"/>
            <w:left w:val="none" w:sz="0" w:space="0" w:color="auto"/>
            <w:bottom w:val="none" w:sz="0" w:space="0" w:color="auto"/>
            <w:right w:val="none" w:sz="0" w:space="0" w:color="auto"/>
          </w:divBdr>
          <w:divsChild>
            <w:div w:id="1097217653">
              <w:marLeft w:val="0"/>
              <w:marRight w:val="0"/>
              <w:marTop w:val="0"/>
              <w:marBottom w:val="0"/>
              <w:divBdr>
                <w:top w:val="none" w:sz="0" w:space="0" w:color="auto"/>
                <w:left w:val="none" w:sz="0" w:space="0" w:color="auto"/>
                <w:bottom w:val="none" w:sz="0" w:space="0" w:color="auto"/>
                <w:right w:val="none" w:sz="0" w:space="0" w:color="auto"/>
              </w:divBdr>
            </w:div>
          </w:divsChild>
        </w:div>
        <w:div w:id="1047990908">
          <w:marLeft w:val="1548"/>
          <w:marRight w:val="1548"/>
          <w:marTop w:val="240"/>
          <w:marBottom w:val="240"/>
          <w:divBdr>
            <w:top w:val="none" w:sz="0" w:space="0" w:color="auto"/>
            <w:left w:val="none" w:sz="0" w:space="0" w:color="auto"/>
            <w:bottom w:val="none" w:sz="0" w:space="0" w:color="auto"/>
            <w:right w:val="none" w:sz="0" w:space="0" w:color="auto"/>
          </w:divBdr>
          <w:divsChild>
            <w:div w:id="473137022">
              <w:marLeft w:val="0"/>
              <w:marRight w:val="0"/>
              <w:marTop w:val="0"/>
              <w:marBottom w:val="0"/>
              <w:divBdr>
                <w:top w:val="none" w:sz="0" w:space="0" w:color="auto"/>
                <w:left w:val="none" w:sz="0" w:space="0" w:color="auto"/>
                <w:bottom w:val="none" w:sz="0" w:space="0" w:color="auto"/>
                <w:right w:val="none" w:sz="0" w:space="0" w:color="auto"/>
              </w:divBdr>
            </w:div>
          </w:divsChild>
        </w:div>
        <w:div w:id="1533223625">
          <w:marLeft w:val="1548"/>
          <w:marRight w:val="1548"/>
          <w:marTop w:val="240"/>
          <w:marBottom w:val="240"/>
          <w:divBdr>
            <w:top w:val="none" w:sz="0" w:space="0" w:color="auto"/>
            <w:left w:val="none" w:sz="0" w:space="0" w:color="auto"/>
            <w:bottom w:val="none" w:sz="0" w:space="0" w:color="auto"/>
            <w:right w:val="none" w:sz="0" w:space="0" w:color="auto"/>
          </w:divBdr>
          <w:divsChild>
            <w:div w:id="580221065">
              <w:marLeft w:val="0"/>
              <w:marRight w:val="0"/>
              <w:marTop w:val="0"/>
              <w:marBottom w:val="0"/>
              <w:divBdr>
                <w:top w:val="none" w:sz="0" w:space="0" w:color="auto"/>
                <w:left w:val="none" w:sz="0" w:space="0" w:color="auto"/>
                <w:bottom w:val="none" w:sz="0" w:space="0" w:color="auto"/>
                <w:right w:val="none" w:sz="0" w:space="0" w:color="auto"/>
              </w:divBdr>
            </w:div>
          </w:divsChild>
        </w:div>
        <w:div w:id="1254237831">
          <w:marLeft w:val="1548"/>
          <w:marRight w:val="1548"/>
          <w:marTop w:val="240"/>
          <w:marBottom w:val="240"/>
          <w:divBdr>
            <w:top w:val="none" w:sz="0" w:space="0" w:color="auto"/>
            <w:left w:val="none" w:sz="0" w:space="0" w:color="auto"/>
            <w:bottom w:val="none" w:sz="0" w:space="0" w:color="auto"/>
            <w:right w:val="none" w:sz="0" w:space="0" w:color="auto"/>
          </w:divBdr>
          <w:divsChild>
            <w:div w:id="369651718">
              <w:marLeft w:val="0"/>
              <w:marRight w:val="0"/>
              <w:marTop w:val="0"/>
              <w:marBottom w:val="0"/>
              <w:divBdr>
                <w:top w:val="none" w:sz="0" w:space="0" w:color="auto"/>
                <w:left w:val="none" w:sz="0" w:space="0" w:color="auto"/>
                <w:bottom w:val="none" w:sz="0" w:space="0" w:color="auto"/>
                <w:right w:val="none" w:sz="0" w:space="0" w:color="auto"/>
              </w:divBdr>
            </w:div>
          </w:divsChild>
        </w:div>
        <w:div w:id="2106608295">
          <w:marLeft w:val="1548"/>
          <w:marRight w:val="1548"/>
          <w:marTop w:val="240"/>
          <w:marBottom w:val="240"/>
          <w:divBdr>
            <w:top w:val="none" w:sz="0" w:space="0" w:color="auto"/>
            <w:left w:val="none" w:sz="0" w:space="0" w:color="auto"/>
            <w:bottom w:val="none" w:sz="0" w:space="0" w:color="auto"/>
            <w:right w:val="none" w:sz="0" w:space="0" w:color="auto"/>
          </w:divBdr>
          <w:divsChild>
            <w:div w:id="652951573">
              <w:marLeft w:val="0"/>
              <w:marRight w:val="0"/>
              <w:marTop w:val="0"/>
              <w:marBottom w:val="0"/>
              <w:divBdr>
                <w:top w:val="none" w:sz="0" w:space="0" w:color="auto"/>
                <w:left w:val="none" w:sz="0" w:space="0" w:color="auto"/>
                <w:bottom w:val="none" w:sz="0" w:space="0" w:color="auto"/>
                <w:right w:val="none" w:sz="0" w:space="0" w:color="auto"/>
              </w:divBdr>
            </w:div>
          </w:divsChild>
        </w:div>
        <w:div w:id="205223686">
          <w:marLeft w:val="1548"/>
          <w:marRight w:val="1548"/>
          <w:marTop w:val="240"/>
          <w:marBottom w:val="240"/>
          <w:divBdr>
            <w:top w:val="none" w:sz="0" w:space="0" w:color="auto"/>
            <w:left w:val="none" w:sz="0" w:space="0" w:color="auto"/>
            <w:bottom w:val="none" w:sz="0" w:space="0" w:color="auto"/>
            <w:right w:val="none" w:sz="0" w:space="0" w:color="auto"/>
          </w:divBdr>
          <w:divsChild>
            <w:div w:id="107164499">
              <w:marLeft w:val="0"/>
              <w:marRight w:val="0"/>
              <w:marTop w:val="0"/>
              <w:marBottom w:val="0"/>
              <w:divBdr>
                <w:top w:val="none" w:sz="0" w:space="0" w:color="auto"/>
                <w:left w:val="none" w:sz="0" w:space="0" w:color="auto"/>
                <w:bottom w:val="none" w:sz="0" w:space="0" w:color="auto"/>
                <w:right w:val="none" w:sz="0" w:space="0" w:color="auto"/>
              </w:divBdr>
            </w:div>
          </w:divsChild>
        </w:div>
        <w:div w:id="1410347767">
          <w:marLeft w:val="1548"/>
          <w:marRight w:val="1548"/>
          <w:marTop w:val="240"/>
          <w:marBottom w:val="240"/>
          <w:divBdr>
            <w:top w:val="none" w:sz="0" w:space="0" w:color="auto"/>
            <w:left w:val="none" w:sz="0" w:space="0" w:color="auto"/>
            <w:bottom w:val="none" w:sz="0" w:space="0" w:color="auto"/>
            <w:right w:val="none" w:sz="0" w:space="0" w:color="auto"/>
          </w:divBdr>
          <w:divsChild>
            <w:div w:id="1387417344">
              <w:marLeft w:val="0"/>
              <w:marRight w:val="0"/>
              <w:marTop w:val="0"/>
              <w:marBottom w:val="0"/>
              <w:divBdr>
                <w:top w:val="none" w:sz="0" w:space="0" w:color="auto"/>
                <w:left w:val="none" w:sz="0" w:space="0" w:color="auto"/>
                <w:bottom w:val="none" w:sz="0" w:space="0" w:color="auto"/>
                <w:right w:val="none" w:sz="0" w:space="0" w:color="auto"/>
              </w:divBdr>
            </w:div>
          </w:divsChild>
        </w:div>
        <w:div w:id="1855143248">
          <w:marLeft w:val="1548"/>
          <w:marRight w:val="1548"/>
          <w:marTop w:val="240"/>
          <w:marBottom w:val="240"/>
          <w:divBdr>
            <w:top w:val="none" w:sz="0" w:space="0" w:color="auto"/>
            <w:left w:val="none" w:sz="0" w:space="0" w:color="auto"/>
            <w:bottom w:val="none" w:sz="0" w:space="0" w:color="auto"/>
            <w:right w:val="none" w:sz="0" w:space="0" w:color="auto"/>
          </w:divBdr>
          <w:divsChild>
            <w:div w:id="1128939300">
              <w:marLeft w:val="0"/>
              <w:marRight w:val="0"/>
              <w:marTop w:val="0"/>
              <w:marBottom w:val="0"/>
              <w:divBdr>
                <w:top w:val="none" w:sz="0" w:space="0" w:color="auto"/>
                <w:left w:val="none" w:sz="0" w:space="0" w:color="auto"/>
                <w:bottom w:val="none" w:sz="0" w:space="0" w:color="auto"/>
                <w:right w:val="none" w:sz="0" w:space="0" w:color="auto"/>
              </w:divBdr>
            </w:div>
          </w:divsChild>
        </w:div>
        <w:div w:id="368116193">
          <w:marLeft w:val="1548"/>
          <w:marRight w:val="1548"/>
          <w:marTop w:val="240"/>
          <w:marBottom w:val="240"/>
          <w:divBdr>
            <w:top w:val="none" w:sz="0" w:space="0" w:color="auto"/>
            <w:left w:val="none" w:sz="0" w:space="0" w:color="auto"/>
            <w:bottom w:val="none" w:sz="0" w:space="0" w:color="auto"/>
            <w:right w:val="none" w:sz="0" w:space="0" w:color="auto"/>
          </w:divBdr>
          <w:divsChild>
            <w:div w:id="1036613391">
              <w:marLeft w:val="0"/>
              <w:marRight w:val="0"/>
              <w:marTop w:val="0"/>
              <w:marBottom w:val="0"/>
              <w:divBdr>
                <w:top w:val="none" w:sz="0" w:space="0" w:color="auto"/>
                <w:left w:val="none" w:sz="0" w:space="0" w:color="auto"/>
                <w:bottom w:val="none" w:sz="0" w:space="0" w:color="auto"/>
                <w:right w:val="none" w:sz="0" w:space="0" w:color="auto"/>
              </w:divBdr>
            </w:div>
          </w:divsChild>
        </w:div>
        <w:div w:id="733743973">
          <w:marLeft w:val="1548"/>
          <w:marRight w:val="1548"/>
          <w:marTop w:val="240"/>
          <w:marBottom w:val="240"/>
          <w:divBdr>
            <w:top w:val="none" w:sz="0" w:space="0" w:color="auto"/>
            <w:left w:val="none" w:sz="0" w:space="0" w:color="auto"/>
            <w:bottom w:val="none" w:sz="0" w:space="0" w:color="auto"/>
            <w:right w:val="none" w:sz="0" w:space="0" w:color="auto"/>
          </w:divBdr>
          <w:divsChild>
            <w:div w:id="327834661">
              <w:marLeft w:val="0"/>
              <w:marRight w:val="0"/>
              <w:marTop w:val="0"/>
              <w:marBottom w:val="0"/>
              <w:divBdr>
                <w:top w:val="none" w:sz="0" w:space="0" w:color="auto"/>
                <w:left w:val="none" w:sz="0" w:space="0" w:color="auto"/>
                <w:bottom w:val="none" w:sz="0" w:space="0" w:color="auto"/>
                <w:right w:val="none" w:sz="0" w:space="0" w:color="auto"/>
              </w:divBdr>
            </w:div>
          </w:divsChild>
        </w:div>
        <w:div w:id="136185775">
          <w:marLeft w:val="1548"/>
          <w:marRight w:val="1548"/>
          <w:marTop w:val="240"/>
          <w:marBottom w:val="240"/>
          <w:divBdr>
            <w:top w:val="none" w:sz="0" w:space="0" w:color="auto"/>
            <w:left w:val="none" w:sz="0" w:space="0" w:color="auto"/>
            <w:bottom w:val="none" w:sz="0" w:space="0" w:color="auto"/>
            <w:right w:val="none" w:sz="0" w:space="0" w:color="auto"/>
          </w:divBdr>
          <w:divsChild>
            <w:div w:id="738747109">
              <w:marLeft w:val="0"/>
              <w:marRight w:val="0"/>
              <w:marTop w:val="0"/>
              <w:marBottom w:val="0"/>
              <w:divBdr>
                <w:top w:val="none" w:sz="0" w:space="0" w:color="auto"/>
                <w:left w:val="none" w:sz="0" w:space="0" w:color="auto"/>
                <w:bottom w:val="none" w:sz="0" w:space="0" w:color="auto"/>
                <w:right w:val="none" w:sz="0" w:space="0" w:color="auto"/>
              </w:divBdr>
            </w:div>
          </w:divsChild>
        </w:div>
        <w:div w:id="1947347504">
          <w:marLeft w:val="1548"/>
          <w:marRight w:val="1548"/>
          <w:marTop w:val="240"/>
          <w:marBottom w:val="240"/>
          <w:divBdr>
            <w:top w:val="none" w:sz="0" w:space="0" w:color="auto"/>
            <w:left w:val="none" w:sz="0" w:space="0" w:color="auto"/>
            <w:bottom w:val="none" w:sz="0" w:space="0" w:color="auto"/>
            <w:right w:val="none" w:sz="0" w:space="0" w:color="auto"/>
          </w:divBdr>
          <w:divsChild>
            <w:div w:id="1203442772">
              <w:marLeft w:val="0"/>
              <w:marRight w:val="0"/>
              <w:marTop w:val="0"/>
              <w:marBottom w:val="0"/>
              <w:divBdr>
                <w:top w:val="none" w:sz="0" w:space="0" w:color="auto"/>
                <w:left w:val="none" w:sz="0" w:space="0" w:color="auto"/>
                <w:bottom w:val="none" w:sz="0" w:space="0" w:color="auto"/>
                <w:right w:val="none" w:sz="0" w:space="0" w:color="auto"/>
              </w:divBdr>
            </w:div>
          </w:divsChild>
        </w:div>
        <w:div w:id="1746800809">
          <w:marLeft w:val="1548"/>
          <w:marRight w:val="1548"/>
          <w:marTop w:val="240"/>
          <w:marBottom w:val="240"/>
          <w:divBdr>
            <w:top w:val="none" w:sz="0" w:space="0" w:color="auto"/>
            <w:left w:val="none" w:sz="0" w:space="0" w:color="auto"/>
            <w:bottom w:val="none" w:sz="0" w:space="0" w:color="auto"/>
            <w:right w:val="none" w:sz="0" w:space="0" w:color="auto"/>
          </w:divBdr>
          <w:divsChild>
            <w:div w:id="321979215">
              <w:marLeft w:val="0"/>
              <w:marRight w:val="0"/>
              <w:marTop w:val="0"/>
              <w:marBottom w:val="0"/>
              <w:divBdr>
                <w:top w:val="none" w:sz="0" w:space="0" w:color="auto"/>
                <w:left w:val="none" w:sz="0" w:space="0" w:color="auto"/>
                <w:bottom w:val="none" w:sz="0" w:space="0" w:color="auto"/>
                <w:right w:val="none" w:sz="0" w:space="0" w:color="auto"/>
              </w:divBdr>
            </w:div>
          </w:divsChild>
        </w:div>
        <w:div w:id="165675583">
          <w:marLeft w:val="1548"/>
          <w:marRight w:val="1548"/>
          <w:marTop w:val="240"/>
          <w:marBottom w:val="240"/>
          <w:divBdr>
            <w:top w:val="none" w:sz="0" w:space="0" w:color="auto"/>
            <w:left w:val="none" w:sz="0" w:space="0" w:color="auto"/>
            <w:bottom w:val="none" w:sz="0" w:space="0" w:color="auto"/>
            <w:right w:val="none" w:sz="0" w:space="0" w:color="auto"/>
          </w:divBdr>
          <w:divsChild>
            <w:div w:id="871454349">
              <w:marLeft w:val="0"/>
              <w:marRight w:val="0"/>
              <w:marTop w:val="0"/>
              <w:marBottom w:val="0"/>
              <w:divBdr>
                <w:top w:val="none" w:sz="0" w:space="0" w:color="auto"/>
                <w:left w:val="none" w:sz="0" w:space="0" w:color="auto"/>
                <w:bottom w:val="none" w:sz="0" w:space="0" w:color="auto"/>
                <w:right w:val="none" w:sz="0" w:space="0" w:color="auto"/>
              </w:divBdr>
            </w:div>
          </w:divsChild>
        </w:div>
        <w:div w:id="70740640">
          <w:marLeft w:val="1548"/>
          <w:marRight w:val="1548"/>
          <w:marTop w:val="240"/>
          <w:marBottom w:val="240"/>
          <w:divBdr>
            <w:top w:val="none" w:sz="0" w:space="0" w:color="auto"/>
            <w:left w:val="none" w:sz="0" w:space="0" w:color="auto"/>
            <w:bottom w:val="none" w:sz="0" w:space="0" w:color="auto"/>
            <w:right w:val="none" w:sz="0" w:space="0" w:color="auto"/>
          </w:divBdr>
          <w:divsChild>
            <w:div w:id="919675953">
              <w:marLeft w:val="0"/>
              <w:marRight w:val="0"/>
              <w:marTop w:val="0"/>
              <w:marBottom w:val="0"/>
              <w:divBdr>
                <w:top w:val="none" w:sz="0" w:space="0" w:color="auto"/>
                <w:left w:val="none" w:sz="0" w:space="0" w:color="auto"/>
                <w:bottom w:val="none" w:sz="0" w:space="0" w:color="auto"/>
                <w:right w:val="none" w:sz="0" w:space="0" w:color="auto"/>
              </w:divBdr>
            </w:div>
          </w:divsChild>
        </w:div>
        <w:div w:id="1882787703">
          <w:marLeft w:val="1548"/>
          <w:marRight w:val="1548"/>
          <w:marTop w:val="240"/>
          <w:marBottom w:val="240"/>
          <w:divBdr>
            <w:top w:val="none" w:sz="0" w:space="0" w:color="auto"/>
            <w:left w:val="none" w:sz="0" w:space="0" w:color="auto"/>
            <w:bottom w:val="none" w:sz="0" w:space="0" w:color="auto"/>
            <w:right w:val="none" w:sz="0" w:space="0" w:color="auto"/>
          </w:divBdr>
          <w:divsChild>
            <w:div w:id="921764714">
              <w:marLeft w:val="0"/>
              <w:marRight w:val="0"/>
              <w:marTop w:val="0"/>
              <w:marBottom w:val="0"/>
              <w:divBdr>
                <w:top w:val="none" w:sz="0" w:space="0" w:color="auto"/>
                <w:left w:val="none" w:sz="0" w:space="0" w:color="auto"/>
                <w:bottom w:val="none" w:sz="0" w:space="0" w:color="auto"/>
                <w:right w:val="none" w:sz="0" w:space="0" w:color="auto"/>
              </w:divBdr>
            </w:div>
          </w:divsChild>
        </w:div>
        <w:div w:id="879518055">
          <w:marLeft w:val="1548"/>
          <w:marRight w:val="1548"/>
          <w:marTop w:val="240"/>
          <w:marBottom w:val="240"/>
          <w:divBdr>
            <w:top w:val="none" w:sz="0" w:space="0" w:color="auto"/>
            <w:left w:val="none" w:sz="0" w:space="0" w:color="auto"/>
            <w:bottom w:val="none" w:sz="0" w:space="0" w:color="auto"/>
            <w:right w:val="none" w:sz="0" w:space="0" w:color="auto"/>
          </w:divBdr>
          <w:divsChild>
            <w:div w:id="1166869706">
              <w:marLeft w:val="0"/>
              <w:marRight w:val="0"/>
              <w:marTop w:val="0"/>
              <w:marBottom w:val="0"/>
              <w:divBdr>
                <w:top w:val="none" w:sz="0" w:space="0" w:color="auto"/>
                <w:left w:val="none" w:sz="0" w:space="0" w:color="auto"/>
                <w:bottom w:val="none" w:sz="0" w:space="0" w:color="auto"/>
                <w:right w:val="none" w:sz="0" w:space="0" w:color="auto"/>
              </w:divBdr>
            </w:div>
          </w:divsChild>
        </w:div>
        <w:div w:id="315844893">
          <w:marLeft w:val="1548"/>
          <w:marRight w:val="1548"/>
          <w:marTop w:val="240"/>
          <w:marBottom w:val="240"/>
          <w:divBdr>
            <w:top w:val="none" w:sz="0" w:space="0" w:color="auto"/>
            <w:left w:val="none" w:sz="0" w:space="0" w:color="auto"/>
            <w:bottom w:val="none" w:sz="0" w:space="0" w:color="auto"/>
            <w:right w:val="none" w:sz="0" w:space="0" w:color="auto"/>
          </w:divBdr>
          <w:divsChild>
            <w:div w:id="1259945362">
              <w:marLeft w:val="0"/>
              <w:marRight w:val="0"/>
              <w:marTop w:val="0"/>
              <w:marBottom w:val="0"/>
              <w:divBdr>
                <w:top w:val="none" w:sz="0" w:space="0" w:color="auto"/>
                <w:left w:val="none" w:sz="0" w:space="0" w:color="auto"/>
                <w:bottom w:val="none" w:sz="0" w:space="0" w:color="auto"/>
                <w:right w:val="none" w:sz="0" w:space="0" w:color="auto"/>
              </w:divBdr>
            </w:div>
          </w:divsChild>
        </w:div>
        <w:div w:id="1163473965">
          <w:marLeft w:val="1548"/>
          <w:marRight w:val="1548"/>
          <w:marTop w:val="240"/>
          <w:marBottom w:val="240"/>
          <w:divBdr>
            <w:top w:val="none" w:sz="0" w:space="0" w:color="auto"/>
            <w:left w:val="none" w:sz="0" w:space="0" w:color="auto"/>
            <w:bottom w:val="none" w:sz="0" w:space="0" w:color="auto"/>
            <w:right w:val="none" w:sz="0" w:space="0" w:color="auto"/>
          </w:divBdr>
          <w:divsChild>
            <w:div w:id="691683271">
              <w:marLeft w:val="0"/>
              <w:marRight w:val="0"/>
              <w:marTop w:val="0"/>
              <w:marBottom w:val="0"/>
              <w:divBdr>
                <w:top w:val="none" w:sz="0" w:space="0" w:color="auto"/>
                <w:left w:val="none" w:sz="0" w:space="0" w:color="auto"/>
                <w:bottom w:val="none" w:sz="0" w:space="0" w:color="auto"/>
                <w:right w:val="none" w:sz="0" w:space="0" w:color="auto"/>
              </w:divBdr>
            </w:div>
          </w:divsChild>
        </w:div>
        <w:div w:id="362558867">
          <w:marLeft w:val="1548"/>
          <w:marRight w:val="1548"/>
          <w:marTop w:val="240"/>
          <w:marBottom w:val="24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
          </w:divsChild>
        </w:div>
        <w:div w:id="2084446848">
          <w:marLeft w:val="1548"/>
          <w:marRight w:val="1548"/>
          <w:marTop w:val="240"/>
          <w:marBottom w:val="24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 w:id="1663391549">
          <w:marLeft w:val="1548"/>
          <w:marRight w:val="1548"/>
          <w:marTop w:val="240"/>
          <w:marBottom w:val="240"/>
          <w:divBdr>
            <w:top w:val="none" w:sz="0" w:space="0" w:color="auto"/>
            <w:left w:val="none" w:sz="0" w:space="0" w:color="auto"/>
            <w:bottom w:val="none" w:sz="0" w:space="0" w:color="auto"/>
            <w:right w:val="none" w:sz="0" w:space="0" w:color="auto"/>
          </w:divBdr>
          <w:divsChild>
            <w:div w:id="353461981">
              <w:marLeft w:val="0"/>
              <w:marRight w:val="0"/>
              <w:marTop w:val="0"/>
              <w:marBottom w:val="0"/>
              <w:divBdr>
                <w:top w:val="none" w:sz="0" w:space="0" w:color="auto"/>
                <w:left w:val="none" w:sz="0" w:space="0" w:color="auto"/>
                <w:bottom w:val="none" w:sz="0" w:space="0" w:color="auto"/>
                <w:right w:val="none" w:sz="0" w:space="0" w:color="auto"/>
              </w:divBdr>
            </w:div>
          </w:divsChild>
        </w:div>
        <w:div w:id="754597618">
          <w:marLeft w:val="1548"/>
          <w:marRight w:val="1548"/>
          <w:marTop w:val="240"/>
          <w:marBottom w:val="24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
          </w:divsChild>
        </w:div>
        <w:div w:id="42098418">
          <w:marLeft w:val="1548"/>
          <w:marRight w:val="1548"/>
          <w:marTop w:val="240"/>
          <w:marBottom w:val="240"/>
          <w:divBdr>
            <w:top w:val="none" w:sz="0" w:space="0" w:color="auto"/>
            <w:left w:val="none" w:sz="0" w:space="0" w:color="auto"/>
            <w:bottom w:val="none" w:sz="0" w:space="0" w:color="auto"/>
            <w:right w:val="none" w:sz="0" w:space="0" w:color="auto"/>
          </w:divBdr>
          <w:divsChild>
            <w:div w:id="1435126746">
              <w:marLeft w:val="0"/>
              <w:marRight w:val="0"/>
              <w:marTop w:val="0"/>
              <w:marBottom w:val="0"/>
              <w:divBdr>
                <w:top w:val="none" w:sz="0" w:space="0" w:color="auto"/>
                <w:left w:val="none" w:sz="0" w:space="0" w:color="auto"/>
                <w:bottom w:val="none" w:sz="0" w:space="0" w:color="auto"/>
                <w:right w:val="none" w:sz="0" w:space="0" w:color="auto"/>
              </w:divBdr>
            </w:div>
          </w:divsChild>
        </w:div>
        <w:div w:id="1513489879">
          <w:marLeft w:val="1548"/>
          <w:marRight w:val="1548"/>
          <w:marTop w:val="240"/>
          <w:marBottom w:val="240"/>
          <w:divBdr>
            <w:top w:val="none" w:sz="0" w:space="0" w:color="auto"/>
            <w:left w:val="none" w:sz="0" w:space="0" w:color="auto"/>
            <w:bottom w:val="none" w:sz="0" w:space="0" w:color="auto"/>
            <w:right w:val="none" w:sz="0" w:space="0" w:color="auto"/>
          </w:divBdr>
          <w:divsChild>
            <w:div w:id="405492607">
              <w:marLeft w:val="0"/>
              <w:marRight w:val="0"/>
              <w:marTop w:val="0"/>
              <w:marBottom w:val="0"/>
              <w:divBdr>
                <w:top w:val="none" w:sz="0" w:space="0" w:color="auto"/>
                <w:left w:val="none" w:sz="0" w:space="0" w:color="auto"/>
                <w:bottom w:val="none" w:sz="0" w:space="0" w:color="auto"/>
                <w:right w:val="none" w:sz="0" w:space="0" w:color="auto"/>
              </w:divBdr>
            </w:div>
          </w:divsChild>
        </w:div>
        <w:div w:id="2051345865">
          <w:marLeft w:val="1548"/>
          <w:marRight w:val="1548"/>
          <w:marTop w:val="240"/>
          <w:marBottom w:val="240"/>
          <w:divBdr>
            <w:top w:val="none" w:sz="0" w:space="0" w:color="auto"/>
            <w:left w:val="none" w:sz="0" w:space="0" w:color="auto"/>
            <w:bottom w:val="none" w:sz="0" w:space="0" w:color="auto"/>
            <w:right w:val="none" w:sz="0" w:space="0" w:color="auto"/>
          </w:divBdr>
          <w:divsChild>
            <w:div w:id="180360490">
              <w:marLeft w:val="0"/>
              <w:marRight w:val="0"/>
              <w:marTop w:val="0"/>
              <w:marBottom w:val="0"/>
              <w:divBdr>
                <w:top w:val="none" w:sz="0" w:space="0" w:color="auto"/>
                <w:left w:val="none" w:sz="0" w:space="0" w:color="auto"/>
                <w:bottom w:val="none" w:sz="0" w:space="0" w:color="auto"/>
                <w:right w:val="none" w:sz="0" w:space="0" w:color="auto"/>
              </w:divBdr>
            </w:div>
          </w:divsChild>
        </w:div>
        <w:div w:id="1687319666">
          <w:marLeft w:val="1548"/>
          <w:marRight w:val="1548"/>
          <w:marTop w:val="240"/>
          <w:marBottom w:val="240"/>
          <w:divBdr>
            <w:top w:val="none" w:sz="0" w:space="0" w:color="auto"/>
            <w:left w:val="none" w:sz="0" w:space="0" w:color="auto"/>
            <w:bottom w:val="none" w:sz="0" w:space="0" w:color="auto"/>
            <w:right w:val="none" w:sz="0" w:space="0" w:color="auto"/>
          </w:divBdr>
          <w:divsChild>
            <w:div w:id="1557817741">
              <w:marLeft w:val="0"/>
              <w:marRight w:val="0"/>
              <w:marTop w:val="0"/>
              <w:marBottom w:val="0"/>
              <w:divBdr>
                <w:top w:val="none" w:sz="0" w:space="0" w:color="auto"/>
                <w:left w:val="none" w:sz="0" w:space="0" w:color="auto"/>
                <w:bottom w:val="none" w:sz="0" w:space="0" w:color="auto"/>
                <w:right w:val="none" w:sz="0" w:space="0" w:color="auto"/>
              </w:divBdr>
            </w:div>
          </w:divsChild>
        </w:div>
        <w:div w:id="784736218">
          <w:marLeft w:val="1548"/>
          <w:marRight w:val="1548"/>
          <w:marTop w:val="240"/>
          <w:marBottom w:val="240"/>
          <w:divBdr>
            <w:top w:val="none" w:sz="0" w:space="0" w:color="auto"/>
            <w:left w:val="none" w:sz="0" w:space="0" w:color="auto"/>
            <w:bottom w:val="none" w:sz="0" w:space="0" w:color="auto"/>
            <w:right w:val="none" w:sz="0" w:space="0" w:color="auto"/>
          </w:divBdr>
          <w:divsChild>
            <w:div w:id="1730565858">
              <w:marLeft w:val="0"/>
              <w:marRight w:val="0"/>
              <w:marTop w:val="0"/>
              <w:marBottom w:val="0"/>
              <w:divBdr>
                <w:top w:val="none" w:sz="0" w:space="0" w:color="auto"/>
                <w:left w:val="none" w:sz="0" w:space="0" w:color="auto"/>
                <w:bottom w:val="none" w:sz="0" w:space="0" w:color="auto"/>
                <w:right w:val="none" w:sz="0" w:space="0" w:color="auto"/>
              </w:divBdr>
            </w:div>
          </w:divsChild>
        </w:div>
        <w:div w:id="1082721634">
          <w:marLeft w:val="1548"/>
          <w:marRight w:val="1548"/>
          <w:marTop w:val="240"/>
          <w:marBottom w:val="240"/>
          <w:divBdr>
            <w:top w:val="none" w:sz="0" w:space="0" w:color="auto"/>
            <w:left w:val="none" w:sz="0" w:space="0" w:color="auto"/>
            <w:bottom w:val="none" w:sz="0" w:space="0" w:color="auto"/>
            <w:right w:val="none" w:sz="0" w:space="0" w:color="auto"/>
          </w:divBdr>
          <w:divsChild>
            <w:div w:id="1935019451">
              <w:marLeft w:val="0"/>
              <w:marRight w:val="0"/>
              <w:marTop w:val="0"/>
              <w:marBottom w:val="0"/>
              <w:divBdr>
                <w:top w:val="none" w:sz="0" w:space="0" w:color="auto"/>
                <w:left w:val="none" w:sz="0" w:space="0" w:color="auto"/>
                <w:bottom w:val="none" w:sz="0" w:space="0" w:color="auto"/>
                <w:right w:val="none" w:sz="0" w:space="0" w:color="auto"/>
              </w:divBdr>
            </w:div>
          </w:divsChild>
        </w:div>
        <w:div w:id="1621764708">
          <w:marLeft w:val="1548"/>
          <w:marRight w:val="1548"/>
          <w:marTop w:val="240"/>
          <w:marBottom w:val="240"/>
          <w:divBdr>
            <w:top w:val="none" w:sz="0" w:space="0" w:color="auto"/>
            <w:left w:val="none" w:sz="0" w:space="0" w:color="auto"/>
            <w:bottom w:val="none" w:sz="0" w:space="0" w:color="auto"/>
            <w:right w:val="none" w:sz="0" w:space="0" w:color="auto"/>
          </w:divBdr>
          <w:divsChild>
            <w:div w:id="89006498">
              <w:marLeft w:val="0"/>
              <w:marRight w:val="0"/>
              <w:marTop w:val="0"/>
              <w:marBottom w:val="0"/>
              <w:divBdr>
                <w:top w:val="none" w:sz="0" w:space="0" w:color="auto"/>
                <w:left w:val="none" w:sz="0" w:space="0" w:color="auto"/>
                <w:bottom w:val="none" w:sz="0" w:space="0" w:color="auto"/>
                <w:right w:val="none" w:sz="0" w:space="0" w:color="auto"/>
              </w:divBdr>
            </w:div>
          </w:divsChild>
        </w:div>
        <w:div w:id="1190217216">
          <w:marLeft w:val="1548"/>
          <w:marRight w:val="1548"/>
          <w:marTop w:val="240"/>
          <w:marBottom w:val="240"/>
          <w:divBdr>
            <w:top w:val="none" w:sz="0" w:space="0" w:color="auto"/>
            <w:left w:val="none" w:sz="0" w:space="0" w:color="auto"/>
            <w:bottom w:val="none" w:sz="0" w:space="0" w:color="auto"/>
            <w:right w:val="none" w:sz="0" w:space="0" w:color="auto"/>
          </w:divBdr>
          <w:divsChild>
            <w:div w:id="1356808679">
              <w:marLeft w:val="0"/>
              <w:marRight w:val="0"/>
              <w:marTop w:val="0"/>
              <w:marBottom w:val="0"/>
              <w:divBdr>
                <w:top w:val="none" w:sz="0" w:space="0" w:color="auto"/>
                <w:left w:val="none" w:sz="0" w:space="0" w:color="auto"/>
                <w:bottom w:val="none" w:sz="0" w:space="0" w:color="auto"/>
                <w:right w:val="none" w:sz="0" w:space="0" w:color="auto"/>
              </w:divBdr>
            </w:div>
          </w:divsChild>
        </w:div>
        <w:div w:id="493911345">
          <w:marLeft w:val="1548"/>
          <w:marRight w:val="1548"/>
          <w:marTop w:val="240"/>
          <w:marBottom w:val="240"/>
          <w:divBdr>
            <w:top w:val="none" w:sz="0" w:space="0" w:color="auto"/>
            <w:left w:val="none" w:sz="0" w:space="0" w:color="auto"/>
            <w:bottom w:val="none" w:sz="0" w:space="0" w:color="auto"/>
            <w:right w:val="none" w:sz="0" w:space="0" w:color="auto"/>
          </w:divBdr>
          <w:divsChild>
            <w:div w:id="2044556824">
              <w:marLeft w:val="0"/>
              <w:marRight w:val="0"/>
              <w:marTop w:val="0"/>
              <w:marBottom w:val="0"/>
              <w:divBdr>
                <w:top w:val="none" w:sz="0" w:space="0" w:color="auto"/>
                <w:left w:val="none" w:sz="0" w:space="0" w:color="auto"/>
                <w:bottom w:val="none" w:sz="0" w:space="0" w:color="auto"/>
                <w:right w:val="none" w:sz="0" w:space="0" w:color="auto"/>
              </w:divBdr>
            </w:div>
          </w:divsChild>
        </w:div>
        <w:div w:id="2139443890">
          <w:marLeft w:val="1548"/>
          <w:marRight w:val="1548"/>
          <w:marTop w:val="240"/>
          <w:marBottom w:val="240"/>
          <w:divBdr>
            <w:top w:val="none" w:sz="0" w:space="0" w:color="auto"/>
            <w:left w:val="none" w:sz="0" w:space="0" w:color="auto"/>
            <w:bottom w:val="none" w:sz="0" w:space="0" w:color="auto"/>
            <w:right w:val="none" w:sz="0" w:space="0" w:color="auto"/>
          </w:divBdr>
          <w:divsChild>
            <w:div w:id="1750038893">
              <w:marLeft w:val="0"/>
              <w:marRight w:val="0"/>
              <w:marTop w:val="0"/>
              <w:marBottom w:val="0"/>
              <w:divBdr>
                <w:top w:val="none" w:sz="0" w:space="0" w:color="auto"/>
                <w:left w:val="none" w:sz="0" w:space="0" w:color="auto"/>
                <w:bottom w:val="none" w:sz="0" w:space="0" w:color="auto"/>
                <w:right w:val="none" w:sz="0" w:space="0" w:color="auto"/>
              </w:divBdr>
            </w:div>
          </w:divsChild>
        </w:div>
        <w:div w:id="1167330584">
          <w:marLeft w:val="1548"/>
          <w:marRight w:val="1548"/>
          <w:marTop w:val="240"/>
          <w:marBottom w:val="240"/>
          <w:divBdr>
            <w:top w:val="none" w:sz="0" w:space="0" w:color="auto"/>
            <w:left w:val="none" w:sz="0" w:space="0" w:color="auto"/>
            <w:bottom w:val="none" w:sz="0" w:space="0" w:color="auto"/>
            <w:right w:val="none" w:sz="0" w:space="0" w:color="auto"/>
          </w:divBdr>
          <w:divsChild>
            <w:div w:id="456215122">
              <w:marLeft w:val="0"/>
              <w:marRight w:val="0"/>
              <w:marTop w:val="0"/>
              <w:marBottom w:val="0"/>
              <w:divBdr>
                <w:top w:val="none" w:sz="0" w:space="0" w:color="auto"/>
                <w:left w:val="none" w:sz="0" w:space="0" w:color="auto"/>
                <w:bottom w:val="none" w:sz="0" w:space="0" w:color="auto"/>
                <w:right w:val="none" w:sz="0" w:space="0" w:color="auto"/>
              </w:divBdr>
            </w:div>
          </w:divsChild>
        </w:div>
        <w:div w:id="2115248615">
          <w:marLeft w:val="1548"/>
          <w:marRight w:val="1548"/>
          <w:marTop w:val="240"/>
          <w:marBottom w:val="240"/>
          <w:divBdr>
            <w:top w:val="none" w:sz="0" w:space="0" w:color="auto"/>
            <w:left w:val="none" w:sz="0" w:space="0" w:color="auto"/>
            <w:bottom w:val="none" w:sz="0" w:space="0" w:color="auto"/>
            <w:right w:val="none" w:sz="0" w:space="0" w:color="auto"/>
          </w:divBdr>
          <w:divsChild>
            <w:div w:id="1536700266">
              <w:marLeft w:val="0"/>
              <w:marRight w:val="0"/>
              <w:marTop w:val="0"/>
              <w:marBottom w:val="0"/>
              <w:divBdr>
                <w:top w:val="none" w:sz="0" w:space="0" w:color="auto"/>
                <w:left w:val="none" w:sz="0" w:space="0" w:color="auto"/>
                <w:bottom w:val="none" w:sz="0" w:space="0" w:color="auto"/>
                <w:right w:val="none" w:sz="0" w:space="0" w:color="auto"/>
              </w:divBdr>
            </w:div>
          </w:divsChild>
        </w:div>
        <w:div w:id="1535583510">
          <w:marLeft w:val="1548"/>
          <w:marRight w:val="1548"/>
          <w:marTop w:val="240"/>
          <w:marBottom w:val="240"/>
          <w:divBdr>
            <w:top w:val="none" w:sz="0" w:space="0" w:color="auto"/>
            <w:left w:val="none" w:sz="0" w:space="0" w:color="auto"/>
            <w:bottom w:val="none" w:sz="0" w:space="0" w:color="auto"/>
            <w:right w:val="none" w:sz="0" w:space="0" w:color="auto"/>
          </w:divBdr>
          <w:divsChild>
            <w:div w:id="645398634">
              <w:marLeft w:val="0"/>
              <w:marRight w:val="0"/>
              <w:marTop w:val="0"/>
              <w:marBottom w:val="0"/>
              <w:divBdr>
                <w:top w:val="none" w:sz="0" w:space="0" w:color="auto"/>
                <w:left w:val="none" w:sz="0" w:space="0" w:color="auto"/>
                <w:bottom w:val="none" w:sz="0" w:space="0" w:color="auto"/>
                <w:right w:val="none" w:sz="0" w:space="0" w:color="auto"/>
              </w:divBdr>
            </w:div>
          </w:divsChild>
        </w:div>
        <w:div w:id="825778843">
          <w:marLeft w:val="1548"/>
          <w:marRight w:val="1548"/>
          <w:marTop w:val="240"/>
          <w:marBottom w:val="240"/>
          <w:divBdr>
            <w:top w:val="none" w:sz="0" w:space="0" w:color="auto"/>
            <w:left w:val="none" w:sz="0" w:space="0" w:color="auto"/>
            <w:bottom w:val="none" w:sz="0" w:space="0" w:color="auto"/>
            <w:right w:val="none" w:sz="0" w:space="0" w:color="auto"/>
          </w:divBdr>
          <w:divsChild>
            <w:div w:id="1062021791">
              <w:marLeft w:val="0"/>
              <w:marRight w:val="0"/>
              <w:marTop w:val="0"/>
              <w:marBottom w:val="0"/>
              <w:divBdr>
                <w:top w:val="none" w:sz="0" w:space="0" w:color="auto"/>
                <w:left w:val="none" w:sz="0" w:space="0" w:color="auto"/>
                <w:bottom w:val="none" w:sz="0" w:space="0" w:color="auto"/>
                <w:right w:val="none" w:sz="0" w:space="0" w:color="auto"/>
              </w:divBdr>
            </w:div>
          </w:divsChild>
        </w:div>
        <w:div w:id="1453939898">
          <w:marLeft w:val="1548"/>
          <w:marRight w:val="1548"/>
          <w:marTop w:val="240"/>
          <w:marBottom w:val="240"/>
          <w:divBdr>
            <w:top w:val="none" w:sz="0" w:space="0" w:color="auto"/>
            <w:left w:val="none" w:sz="0" w:space="0" w:color="auto"/>
            <w:bottom w:val="none" w:sz="0" w:space="0" w:color="auto"/>
            <w:right w:val="none" w:sz="0" w:space="0" w:color="auto"/>
          </w:divBdr>
          <w:divsChild>
            <w:div w:id="2099910286">
              <w:marLeft w:val="0"/>
              <w:marRight w:val="0"/>
              <w:marTop w:val="0"/>
              <w:marBottom w:val="0"/>
              <w:divBdr>
                <w:top w:val="none" w:sz="0" w:space="0" w:color="auto"/>
                <w:left w:val="none" w:sz="0" w:space="0" w:color="auto"/>
                <w:bottom w:val="none" w:sz="0" w:space="0" w:color="auto"/>
                <w:right w:val="none" w:sz="0" w:space="0" w:color="auto"/>
              </w:divBdr>
            </w:div>
          </w:divsChild>
        </w:div>
        <w:div w:id="379521877">
          <w:marLeft w:val="1548"/>
          <w:marRight w:val="1548"/>
          <w:marTop w:val="240"/>
          <w:marBottom w:val="240"/>
          <w:divBdr>
            <w:top w:val="none" w:sz="0" w:space="0" w:color="auto"/>
            <w:left w:val="none" w:sz="0" w:space="0" w:color="auto"/>
            <w:bottom w:val="none" w:sz="0" w:space="0" w:color="auto"/>
            <w:right w:val="none" w:sz="0" w:space="0" w:color="auto"/>
          </w:divBdr>
          <w:divsChild>
            <w:div w:id="1807042585">
              <w:marLeft w:val="0"/>
              <w:marRight w:val="0"/>
              <w:marTop w:val="0"/>
              <w:marBottom w:val="0"/>
              <w:divBdr>
                <w:top w:val="none" w:sz="0" w:space="0" w:color="auto"/>
                <w:left w:val="none" w:sz="0" w:space="0" w:color="auto"/>
                <w:bottom w:val="none" w:sz="0" w:space="0" w:color="auto"/>
                <w:right w:val="none" w:sz="0" w:space="0" w:color="auto"/>
              </w:divBdr>
            </w:div>
          </w:divsChild>
        </w:div>
        <w:div w:id="734401831">
          <w:marLeft w:val="1548"/>
          <w:marRight w:val="1548"/>
          <w:marTop w:val="240"/>
          <w:marBottom w:val="240"/>
          <w:divBdr>
            <w:top w:val="none" w:sz="0" w:space="0" w:color="auto"/>
            <w:left w:val="none" w:sz="0" w:space="0" w:color="auto"/>
            <w:bottom w:val="none" w:sz="0" w:space="0" w:color="auto"/>
            <w:right w:val="none" w:sz="0" w:space="0" w:color="auto"/>
          </w:divBdr>
          <w:divsChild>
            <w:div w:id="1068651574">
              <w:marLeft w:val="0"/>
              <w:marRight w:val="0"/>
              <w:marTop w:val="0"/>
              <w:marBottom w:val="0"/>
              <w:divBdr>
                <w:top w:val="none" w:sz="0" w:space="0" w:color="auto"/>
                <w:left w:val="none" w:sz="0" w:space="0" w:color="auto"/>
                <w:bottom w:val="none" w:sz="0" w:space="0" w:color="auto"/>
                <w:right w:val="none" w:sz="0" w:space="0" w:color="auto"/>
              </w:divBdr>
            </w:div>
          </w:divsChild>
        </w:div>
        <w:div w:id="2034652066">
          <w:marLeft w:val="1548"/>
          <w:marRight w:val="1548"/>
          <w:marTop w:val="240"/>
          <w:marBottom w:val="240"/>
          <w:divBdr>
            <w:top w:val="none" w:sz="0" w:space="0" w:color="auto"/>
            <w:left w:val="none" w:sz="0" w:space="0" w:color="auto"/>
            <w:bottom w:val="none" w:sz="0" w:space="0" w:color="auto"/>
            <w:right w:val="none" w:sz="0" w:space="0" w:color="auto"/>
          </w:divBdr>
          <w:divsChild>
            <w:div w:id="204996845">
              <w:marLeft w:val="0"/>
              <w:marRight w:val="0"/>
              <w:marTop w:val="0"/>
              <w:marBottom w:val="0"/>
              <w:divBdr>
                <w:top w:val="none" w:sz="0" w:space="0" w:color="auto"/>
                <w:left w:val="none" w:sz="0" w:space="0" w:color="auto"/>
                <w:bottom w:val="none" w:sz="0" w:space="0" w:color="auto"/>
                <w:right w:val="none" w:sz="0" w:space="0" w:color="auto"/>
              </w:divBdr>
            </w:div>
          </w:divsChild>
        </w:div>
        <w:div w:id="1532953647">
          <w:marLeft w:val="1548"/>
          <w:marRight w:val="1548"/>
          <w:marTop w:val="240"/>
          <w:marBottom w:val="240"/>
          <w:divBdr>
            <w:top w:val="none" w:sz="0" w:space="0" w:color="auto"/>
            <w:left w:val="none" w:sz="0" w:space="0" w:color="auto"/>
            <w:bottom w:val="none" w:sz="0" w:space="0" w:color="auto"/>
            <w:right w:val="none" w:sz="0" w:space="0" w:color="auto"/>
          </w:divBdr>
          <w:divsChild>
            <w:div w:id="2108384005">
              <w:marLeft w:val="0"/>
              <w:marRight w:val="0"/>
              <w:marTop w:val="0"/>
              <w:marBottom w:val="0"/>
              <w:divBdr>
                <w:top w:val="none" w:sz="0" w:space="0" w:color="auto"/>
                <w:left w:val="none" w:sz="0" w:space="0" w:color="auto"/>
                <w:bottom w:val="none" w:sz="0" w:space="0" w:color="auto"/>
                <w:right w:val="none" w:sz="0" w:space="0" w:color="auto"/>
              </w:divBdr>
            </w:div>
          </w:divsChild>
        </w:div>
        <w:div w:id="1849178507">
          <w:marLeft w:val="1548"/>
          <w:marRight w:val="1548"/>
          <w:marTop w:val="240"/>
          <w:marBottom w:val="240"/>
          <w:divBdr>
            <w:top w:val="none" w:sz="0" w:space="0" w:color="auto"/>
            <w:left w:val="none" w:sz="0" w:space="0" w:color="auto"/>
            <w:bottom w:val="none" w:sz="0" w:space="0" w:color="auto"/>
            <w:right w:val="none" w:sz="0" w:space="0" w:color="auto"/>
          </w:divBdr>
          <w:divsChild>
            <w:div w:id="395520206">
              <w:marLeft w:val="0"/>
              <w:marRight w:val="0"/>
              <w:marTop w:val="0"/>
              <w:marBottom w:val="0"/>
              <w:divBdr>
                <w:top w:val="none" w:sz="0" w:space="0" w:color="auto"/>
                <w:left w:val="none" w:sz="0" w:space="0" w:color="auto"/>
                <w:bottom w:val="none" w:sz="0" w:space="0" w:color="auto"/>
                <w:right w:val="none" w:sz="0" w:space="0" w:color="auto"/>
              </w:divBdr>
            </w:div>
          </w:divsChild>
        </w:div>
        <w:div w:id="367223204">
          <w:marLeft w:val="1548"/>
          <w:marRight w:val="1548"/>
          <w:marTop w:val="240"/>
          <w:marBottom w:val="240"/>
          <w:divBdr>
            <w:top w:val="none" w:sz="0" w:space="0" w:color="auto"/>
            <w:left w:val="none" w:sz="0" w:space="0" w:color="auto"/>
            <w:bottom w:val="none" w:sz="0" w:space="0" w:color="auto"/>
            <w:right w:val="none" w:sz="0" w:space="0" w:color="auto"/>
          </w:divBdr>
          <w:divsChild>
            <w:div w:id="891892203">
              <w:marLeft w:val="0"/>
              <w:marRight w:val="0"/>
              <w:marTop w:val="0"/>
              <w:marBottom w:val="0"/>
              <w:divBdr>
                <w:top w:val="none" w:sz="0" w:space="0" w:color="auto"/>
                <w:left w:val="none" w:sz="0" w:space="0" w:color="auto"/>
                <w:bottom w:val="none" w:sz="0" w:space="0" w:color="auto"/>
                <w:right w:val="none" w:sz="0" w:space="0" w:color="auto"/>
              </w:divBdr>
            </w:div>
          </w:divsChild>
        </w:div>
        <w:div w:id="1908951416">
          <w:marLeft w:val="1548"/>
          <w:marRight w:val="1548"/>
          <w:marTop w:val="240"/>
          <w:marBottom w:val="240"/>
          <w:divBdr>
            <w:top w:val="none" w:sz="0" w:space="0" w:color="auto"/>
            <w:left w:val="none" w:sz="0" w:space="0" w:color="auto"/>
            <w:bottom w:val="none" w:sz="0" w:space="0" w:color="auto"/>
            <w:right w:val="none" w:sz="0" w:space="0" w:color="auto"/>
          </w:divBdr>
          <w:divsChild>
            <w:div w:id="1823083107">
              <w:marLeft w:val="0"/>
              <w:marRight w:val="0"/>
              <w:marTop w:val="0"/>
              <w:marBottom w:val="0"/>
              <w:divBdr>
                <w:top w:val="none" w:sz="0" w:space="0" w:color="auto"/>
                <w:left w:val="none" w:sz="0" w:space="0" w:color="auto"/>
                <w:bottom w:val="none" w:sz="0" w:space="0" w:color="auto"/>
                <w:right w:val="none" w:sz="0" w:space="0" w:color="auto"/>
              </w:divBdr>
            </w:div>
          </w:divsChild>
        </w:div>
        <w:div w:id="334184480">
          <w:marLeft w:val="1548"/>
          <w:marRight w:val="1548"/>
          <w:marTop w:val="240"/>
          <w:marBottom w:val="240"/>
          <w:divBdr>
            <w:top w:val="none" w:sz="0" w:space="0" w:color="auto"/>
            <w:left w:val="none" w:sz="0" w:space="0" w:color="auto"/>
            <w:bottom w:val="none" w:sz="0" w:space="0" w:color="auto"/>
            <w:right w:val="none" w:sz="0" w:space="0" w:color="auto"/>
          </w:divBdr>
          <w:divsChild>
            <w:div w:id="815874046">
              <w:marLeft w:val="0"/>
              <w:marRight w:val="0"/>
              <w:marTop w:val="0"/>
              <w:marBottom w:val="0"/>
              <w:divBdr>
                <w:top w:val="none" w:sz="0" w:space="0" w:color="auto"/>
                <w:left w:val="none" w:sz="0" w:space="0" w:color="auto"/>
                <w:bottom w:val="none" w:sz="0" w:space="0" w:color="auto"/>
                <w:right w:val="none" w:sz="0" w:space="0" w:color="auto"/>
              </w:divBdr>
            </w:div>
          </w:divsChild>
        </w:div>
        <w:div w:id="1353651203">
          <w:marLeft w:val="1548"/>
          <w:marRight w:val="1548"/>
          <w:marTop w:val="240"/>
          <w:marBottom w:val="240"/>
          <w:divBdr>
            <w:top w:val="none" w:sz="0" w:space="0" w:color="auto"/>
            <w:left w:val="none" w:sz="0" w:space="0" w:color="auto"/>
            <w:bottom w:val="none" w:sz="0" w:space="0" w:color="auto"/>
            <w:right w:val="none" w:sz="0" w:space="0" w:color="auto"/>
          </w:divBdr>
          <w:divsChild>
            <w:div w:id="607662519">
              <w:marLeft w:val="0"/>
              <w:marRight w:val="0"/>
              <w:marTop w:val="0"/>
              <w:marBottom w:val="0"/>
              <w:divBdr>
                <w:top w:val="none" w:sz="0" w:space="0" w:color="auto"/>
                <w:left w:val="none" w:sz="0" w:space="0" w:color="auto"/>
                <w:bottom w:val="none" w:sz="0" w:space="0" w:color="auto"/>
                <w:right w:val="none" w:sz="0" w:space="0" w:color="auto"/>
              </w:divBdr>
            </w:div>
          </w:divsChild>
        </w:div>
        <w:div w:id="1033387395">
          <w:marLeft w:val="1548"/>
          <w:marRight w:val="1548"/>
          <w:marTop w:val="240"/>
          <w:marBottom w:val="240"/>
          <w:divBdr>
            <w:top w:val="none" w:sz="0" w:space="0" w:color="auto"/>
            <w:left w:val="none" w:sz="0" w:space="0" w:color="auto"/>
            <w:bottom w:val="none" w:sz="0" w:space="0" w:color="auto"/>
            <w:right w:val="none" w:sz="0" w:space="0" w:color="auto"/>
          </w:divBdr>
          <w:divsChild>
            <w:div w:id="950939609">
              <w:marLeft w:val="0"/>
              <w:marRight w:val="0"/>
              <w:marTop w:val="0"/>
              <w:marBottom w:val="0"/>
              <w:divBdr>
                <w:top w:val="none" w:sz="0" w:space="0" w:color="auto"/>
                <w:left w:val="none" w:sz="0" w:space="0" w:color="auto"/>
                <w:bottom w:val="none" w:sz="0" w:space="0" w:color="auto"/>
                <w:right w:val="none" w:sz="0" w:space="0" w:color="auto"/>
              </w:divBdr>
            </w:div>
          </w:divsChild>
        </w:div>
        <w:div w:id="2024742882">
          <w:marLeft w:val="1548"/>
          <w:marRight w:val="1548"/>
          <w:marTop w:val="240"/>
          <w:marBottom w:val="240"/>
          <w:divBdr>
            <w:top w:val="none" w:sz="0" w:space="0" w:color="auto"/>
            <w:left w:val="none" w:sz="0" w:space="0" w:color="auto"/>
            <w:bottom w:val="none" w:sz="0" w:space="0" w:color="auto"/>
            <w:right w:val="none" w:sz="0" w:space="0" w:color="auto"/>
          </w:divBdr>
          <w:divsChild>
            <w:div w:id="1655833353">
              <w:marLeft w:val="0"/>
              <w:marRight w:val="0"/>
              <w:marTop w:val="0"/>
              <w:marBottom w:val="0"/>
              <w:divBdr>
                <w:top w:val="none" w:sz="0" w:space="0" w:color="auto"/>
                <w:left w:val="none" w:sz="0" w:space="0" w:color="auto"/>
                <w:bottom w:val="none" w:sz="0" w:space="0" w:color="auto"/>
                <w:right w:val="none" w:sz="0" w:space="0" w:color="auto"/>
              </w:divBdr>
            </w:div>
          </w:divsChild>
        </w:div>
        <w:div w:id="883104290">
          <w:marLeft w:val="1548"/>
          <w:marRight w:val="1548"/>
          <w:marTop w:val="240"/>
          <w:marBottom w:val="240"/>
          <w:divBdr>
            <w:top w:val="none" w:sz="0" w:space="0" w:color="auto"/>
            <w:left w:val="none" w:sz="0" w:space="0" w:color="auto"/>
            <w:bottom w:val="none" w:sz="0" w:space="0" w:color="auto"/>
            <w:right w:val="none" w:sz="0" w:space="0" w:color="auto"/>
          </w:divBdr>
          <w:divsChild>
            <w:div w:id="867837422">
              <w:marLeft w:val="0"/>
              <w:marRight w:val="0"/>
              <w:marTop w:val="0"/>
              <w:marBottom w:val="0"/>
              <w:divBdr>
                <w:top w:val="none" w:sz="0" w:space="0" w:color="auto"/>
                <w:left w:val="none" w:sz="0" w:space="0" w:color="auto"/>
                <w:bottom w:val="none" w:sz="0" w:space="0" w:color="auto"/>
                <w:right w:val="none" w:sz="0" w:space="0" w:color="auto"/>
              </w:divBdr>
            </w:div>
          </w:divsChild>
        </w:div>
        <w:div w:id="1713722293">
          <w:marLeft w:val="1548"/>
          <w:marRight w:val="1548"/>
          <w:marTop w:val="240"/>
          <w:marBottom w:val="240"/>
          <w:divBdr>
            <w:top w:val="none" w:sz="0" w:space="0" w:color="auto"/>
            <w:left w:val="none" w:sz="0" w:space="0" w:color="auto"/>
            <w:bottom w:val="none" w:sz="0" w:space="0" w:color="auto"/>
            <w:right w:val="none" w:sz="0" w:space="0" w:color="auto"/>
          </w:divBdr>
          <w:divsChild>
            <w:div w:id="484010010">
              <w:marLeft w:val="0"/>
              <w:marRight w:val="0"/>
              <w:marTop w:val="0"/>
              <w:marBottom w:val="0"/>
              <w:divBdr>
                <w:top w:val="none" w:sz="0" w:space="0" w:color="auto"/>
                <w:left w:val="none" w:sz="0" w:space="0" w:color="auto"/>
                <w:bottom w:val="none" w:sz="0" w:space="0" w:color="auto"/>
                <w:right w:val="none" w:sz="0" w:space="0" w:color="auto"/>
              </w:divBdr>
            </w:div>
          </w:divsChild>
        </w:div>
        <w:div w:id="1812168203">
          <w:marLeft w:val="1548"/>
          <w:marRight w:val="1548"/>
          <w:marTop w:val="240"/>
          <w:marBottom w:val="240"/>
          <w:divBdr>
            <w:top w:val="none" w:sz="0" w:space="0" w:color="auto"/>
            <w:left w:val="none" w:sz="0" w:space="0" w:color="auto"/>
            <w:bottom w:val="none" w:sz="0" w:space="0" w:color="auto"/>
            <w:right w:val="none" w:sz="0" w:space="0" w:color="auto"/>
          </w:divBdr>
          <w:divsChild>
            <w:div w:id="1739942555">
              <w:marLeft w:val="0"/>
              <w:marRight w:val="0"/>
              <w:marTop w:val="0"/>
              <w:marBottom w:val="0"/>
              <w:divBdr>
                <w:top w:val="none" w:sz="0" w:space="0" w:color="auto"/>
                <w:left w:val="none" w:sz="0" w:space="0" w:color="auto"/>
                <w:bottom w:val="none" w:sz="0" w:space="0" w:color="auto"/>
                <w:right w:val="none" w:sz="0" w:space="0" w:color="auto"/>
              </w:divBdr>
            </w:div>
          </w:divsChild>
        </w:div>
        <w:div w:id="1278751789">
          <w:marLeft w:val="1548"/>
          <w:marRight w:val="1548"/>
          <w:marTop w:val="240"/>
          <w:marBottom w:val="240"/>
          <w:divBdr>
            <w:top w:val="none" w:sz="0" w:space="0" w:color="auto"/>
            <w:left w:val="none" w:sz="0" w:space="0" w:color="auto"/>
            <w:bottom w:val="none" w:sz="0" w:space="0" w:color="auto"/>
            <w:right w:val="none" w:sz="0" w:space="0" w:color="auto"/>
          </w:divBdr>
          <w:divsChild>
            <w:div w:id="562564225">
              <w:marLeft w:val="0"/>
              <w:marRight w:val="0"/>
              <w:marTop w:val="0"/>
              <w:marBottom w:val="0"/>
              <w:divBdr>
                <w:top w:val="none" w:sz="0" w:space="0" w:color="auto"/>
                <w:left w:val="none" w:sz="0" w:space="0" w:color="auto"/>
                <w:bottom w:val="none" w:sz="0" w:space="0" w:color="auto"/>
                <w:right w:val="none" w:sz="0" w:space="0" w:color="auto"/>
              </w:divBdr>
            </w:div>
          </w:divsChild>
        </w:div>
        <w:div w:id="1456943760">
          <w:marLeft w:val="1548"/>
          <w:marRight w:val="1548"/>
          <w:marTop w:val="240"/>
          <w:marBottom w:val="240"/>
          <w:divBdr>
            <w:top w:val="none" w:sz="0" w:space="0" w:color="auto"/>
            <w:left w:val="none" w:sz="0" w:space="0" w:color="auto"/>
            <w:bottom w:val="none" w:sz="0" w:space="0" w:color="auto"/>
            <w:right w:val="none" w:sz="0" w:space="0" w:color="auto"/>
          </w:divBdr>
          <w:divsChild>
            <w:div w:id="705327261">
              <w:marLeft w:val="0"/>
              <w:marRight w:val="0"/>
              <w:marTop w:val="0"/>
              <w:marBottom w:val="0"/>
              <w:divBdr>
                <w:top w:val="none" w:sz="0" w:space="0" w:color="auto"/>
                <w:left w:val="none" w:sz="0" w:space="0" w:color="auto"/>
                <w:bottom w:val="none" w:sz="0" w:space="0" w:color="auto"/>
                <w:right w:val="none" w:sz="0" w:space="0" w:color="auto"/>
              </w:divBdr>
            </w:div>
          </w:divsChild>
        </w:div>
        <w:div w:id="1793939696">
          <w:marLeft w:val="1548"/>
          <w:marRight w:val="1548"/>
          <w:marTop w:val="240"/>
          <w:marBottom w:val="240"/>
          <w:divBdr>
            <w:top w:val="none" w:sz="0" w:space="0" w:color="auto"/>
            <w:left w:val="none" w:sz="0" w:space="0" w:color="auto"/>
            <w:bottom w:val="none" w:sz="0" w:space="0" w:color="auto"/>
            <w:right w:val="none" w:sz="0" w:space="0" w:color="auto"/>
          </w:divBdr>
          <w:divsChild>
            <w:div w:id="1305625297">
              <w:marLeft w:val="0"/>
              <w:marRight w:val="0"/>
              <w:marTop w:val="0"/>
              <w:marBottom w:val="0"/>
              <w:divBdr>
                <w:top w:val="none" w:sz="0" w:space="0" w:color="auto"/>
                <w:left w:val="none" w:sz="0" w:space="0" w:color="auto"/>
                <w:bottom w:val="none" w:sz="0" w:space="0" w:color="auto"/>
                <w:right w:val="none" w:sz="0" w:space="0" w:color="auto"/>
              </w:divBdr>
            </w:div>
          </w:divsChild>
        </w:div>
        <w:div w:id="488400834">
          <w:marLeft w:val="1548"/>
          <w:marRight w:val="1548"/>
          <w:marTop w:val="240"/>
          <w:marBottom w:val="240"/>
          <w:divBdr>
            <w:top w:val="none" w:sz="0" w:space="0" w:color="auto"/>
            <w:left w:val="none" w:sz="0" w:space="0" w:color="auto"/>
            <w:bottom w:val="none" w:sz="0" w:space="0" w:color="auto"/>
            <w:right w:val="none" w:sz="0" w:space="0" w:color="auto"/>
          </w:divBdr>
          <w:divsChild>
            <w:div w:id="491334463">
              <w:marLeft w:val="0"/>
              <w:marRight w:val="0"/>
              <w:marTop w:val="0"/>
              <w:marBottom w:val="0"/>
              <w:divBdr>
                <w:top w:val="none" w:sz="0" w:space="0" w:color="auto"/>
                <w:left w:val="none" w:sz="0" w:space="0" w:color="auto"/>
                <w:bottom w:val="none" w:sz="0" w:space="0" w:color="auto"/>
                <w:right w:val="none" w:sz="0" w:space="0" w:color="auto"/>
              </w:divBdr>
            </w:div>
          </w:divsChild>
        </w:div>
        <w:div w:id="260995119">
          <w:marLeft w:val="1548"/>
          <w:marRight w:val="1548"/>
          <w:marTop w:val="240"/>
          <w:marBottom w:val="240"/>
          <w:divBdr>
            <w:top w:val="none" w:sz="0" w:space="0" w:color="auto"/>
            <w:left w:val="none" w:sz="0" w:space="0" w:color="auto"/>
            <w:bottom w:val="none" w:sz="0" w:space="0" w:color="auto"/>
            <w:right w:val="none" w:sz="0" w:space="0" w:color="auto"/>
          </w:divBdr>
          <w:divsChild>
            <w:div w:id="795876281">
              <w:marLeft w:val="0"/>
              <w:marRight w:val="0"/>
              <w:marTop w:val="0"/>
              <w:marBottom w:val="0"/>
              <w:divBdr>
                <w:top w:val="none" w:sz="0" w:space="0" w:color="auto"/>
                <w:left w:val="none" w:sz="0" w:space="0" w:color="auto"/>
                <w:bottom w:val="none" w:sz="0" w:space="0" w:color="auto"/>
                <w:right w:val="none" w:sz="0" w:space="0" w:color="auto"/>
              </w:divBdr>
            </w:div>
          </w:divsChild>
        </w:div>
        <w:div w:id="222714814">
          <w:marLeft w:val="1548"/>
          <w:marRight w:val="1548"/>
          <w:marTop w:val="240"/>
          <w:marBottom w:val="240"/>
          <w:divBdr>
            <w:top w:val="none" w:sz="0" w:space="0" w:color="auto"/>
            <w:left w:val="none" w:sz="0" w:space="0" w:color="auto"/>
            <w:bottom w:val="none" w:sz="0" w:space="0" w:color="auto"/>
            <w:right w:val="none" w:sz="0" w:space="0" w:color="auto"/>
          </w:divBdr>
          <w:divsChild>
            <w:div w:id="1189567565">
              <w:marLeft w:val="0"/>
              <w:marRight w:val="0"/>
              <w:marTop w:val="0"/>
              <w:marBottom w:val="0"/>
              <w:divBdr>
                <w:top w:val="none" w:sz="0" w:space="0" w:color="auto"/>
                <w:left w:val="none" w:sz="0" w:space="0" w:color="auto"/>
                <w:bottom w:val="none" w:sz="0" w:space="0" w:color="auto"/>
                <w:right w:val="none" w:sz="0" w:space="0" w:color="auto"/>
              </w:divBdr>
            </w:div>
          </w:divsChild>
        </w:div>
        <w:div w:id="1147866443">
          <w:marLeft w:val="1548"/>
          <w:marRight w:val="1548"/>
          <w:marTop w:val="240"/>
          <w:marBottom w:val="240"/>
          <w:divBdr>
            <w:top w:val="none" w:sz="0" w:space="0" w:color="auto"/>
            <w:left w:val="none" w:sz="0" w:space="0" w:color="auto"/>
            <w:bottom w:val="none" w:sz="0" w:space="0" w:color="auto"/>
            <w:right w:val="none" w:sz="0" w:space="0" w:color="auto"/>
          </w:divBdr>
          <w:divsChild>
            <w:div w:id="737485288">
              <w:marLeft w:val="0"/>
              <w:marRight w:val="0"/>
              <w:marTop w:val="0"/>
              <w:marBottom w:val="0"/>
              <w:divBdr>
                <w:top w:val="none" w:sz="0" w:space="0" w:color="auto"/>
                <w:left w:val="none" w:sz="0" w:space="0" w:color="auto"/>
                <w:bottom w:val="none" w:sz="0" w:space="0" w:color="auto"/>
                <w:right w:val="none" w:sz="0" w:space="0" w:color="auto"/>
              </w:divBdr>
            </w:div>
          </w:divsChild>
        </w:div>
        <w:div w:id="1874997833">
          <w:marLeft w:val="1548"/>
          <w:marRight w:val="1548"/>
          <w:marTop w:val="240"/>
          <w:marBottom w:val="240"/>
          <w:divBdr>
            <w:top w:val="none" w:sz="0" w:space="0" w:color="auto"/>
            <w:left w:val="none" w:sz="0" w:space="0" w:color="auto"/>
            <w:bottom w:val="none" w:sz="0" w:space="0" w:color="auto"/>
            <w:right w:val="none" w:sz="0" w:space="0" w:color="auto"/>
          </w:divBdr>
          <w:divsChild>
            <w:div w:id="2038652440">
              <w:marLeft w:val="0"/>
              <w:marRight w:val="0"/>
              <w:marTop w:val="0"/>
              <w:marBottom w:val="0"/>
              <w:divBdr>
                <w:top w:val="none" w:sz="0" w:space="0" w:color="auto"/>
                <w:left w:val="none" w:sz="0" w:space="0" w:color="auto"/>
                <w:bottom w:val="none" w:sz="0" w:space="0" w:color="auto"/>
                <w:right w:val="none" w:sz="0" w:space="0" w:color="auto"/>
              </w:divBdr>
            </w:div>
          </w:divsChild>
        </w:div>
        <w:div w:id="1434979679">
          <w:marLeft w:val="1548"/>
          <w:marRight w:val="1548"/>
          <w:marTop w:val="240"/>
          <w:marBottom w:val="240"/>
          <w:divBdr>
            <w:top w:val="none" w:sz="0" w:space="0" w:color="auto"/>
            <w:left w:val="none" w:sz="0" w:space="0" w:color="auto"/>
            <w:bottom w:val="none" w:sz="0" w:space="0" w:color="auto"/>
            <w:right w:val="none" w:sz="0" w:space="0" w:color="auto"/>
          </w:divBdr>
          <w:divsChild>
            <w:div w:id="735667002">
              <w:marLeft w:val="0"/>
              <w:marRight w:val="0"/>
              <w:marTop w:val="0"/>
              <w:marBottom w:val="0"/>
              <w:divBdr>
                <w:top w:val="none" w:sz="0" w:space="0" w:color="auto"/>
                <w:left w:val="none" w:sz="0" w:space="0" w:color="auto"/>
                <w:bottom w:val="none" w:sz="0" w:space="0" w:color="auto"/>
                <w:right w:val="none" w:sz="0" w:space="0" w:color="auto"/>
              </w:divBdr>
            </w:div>
          </w:divsChild>
        </w:div>
        <w:div w:id="2112893477">
          <w:marLeft w:val="1548"/>
          <w:marRight w:val="1548"/>
          <w:marTop w:val="240"/>
          <w:marBottom w:val="240"/>
          <w:divBdr>
            <w:top w:val="none" w:sz="0" w:space="0" w:color="auto"/>
            <w:left w:val="none" w:sz="0" w:space="0" w:color="auto"/>
            <w:bottom w:val="none" w:sz="0" w:space="0" w:color="auto"/>
            <w:right w:val="none" w:sz="0" w:space="0" w:color="auto"/>
          </w:divBdr>
          <w:divsChild>
            <w:div w:id="336613195">
              <w:marLeft w:val="0"/>
              <w:marRight w:val="0"/>
              <w:marTop w:val="0"/>
              <w:marBottom w:val="0"/>
              <w:divBdr>
                <w:top w:val="none" w:sz="0" w:space="0" w:color="auto"/>
                <w:left w:val="none" w:sz="0" w:space="0" w:color="auto"/>
                <w:bottom w:val="none" w:sz="0" w:space="0" w:color="auto"/>
                <w:right w:val="none" w:sz="0" w:space="0" w:color="auto"/>
              </w:divBdr>
            </w:div>
          </w:divsChild>
        </w:div>
        <w:div w:id="1374842241">
          <w:marLeft w:val="1548"/>
          <w:marRight w:val="1548"/>
          <w:marTop w:val="240"/>
          <w:marBottom w:val="240"/>
          <w:divBdr>
            <w:top w:val="none" w:sz="0" w:space="0" w:color="auto"/>
            <w:left w:val="none" w:sz="0" w:space="0" w:color="auto"/>
            <w:bottom w:val="none" w:sz="0" w:space="0" w:color="auto"/>
            <w:right w:val="none" w:sz="0" w:space="0" w:color="auto"/>
          </w:divBdr>
          <w:divsChild>
            <w:div w:id="1219510198">
              <w:marLeft w:val="0"/>
              <w:marRight w:val="0"/>
              <w:marTop w:val="0"/>
              <w:marBottom w:val="0"/>
              <w:divBdr>
                <w:top w:val="none" w:sz="0" w:space="0" w:color="auto"/>
                <w:left w:val="none" w:sz="0" w:space="0" w:color="auto"/>
                <w:bottom w:val="none" w:sz="0" w:space="0" w:color="auto"/>
                <w:right w:val="none" w:sz="0" w:space="0" w:color="auto"/>
              </w:divBdr>
            </w:div>
          </w:divsChild>
        </w:div>
        <w:div w:id="1766414486">
          <w:marLeft w:val="1548"/>
          <w:marRight w:val="1548"/>
          <w:marTop w:val="240"/>
          <w:marBottom w:val="240"/>
          <w:divBdr>
            <w:top w:val="none" w:sz="0" w:space="0" w:color="auto"/>
            <w:left w:val="none" w:sz="0" w:space="0" w:color="auto"/>
            <w:bottom w:val="none" w:sz="0" w:space="0" w:color="auto"/>
            <w:right w:val="none" w:sz="0" w:space="0" w:color="auto"/>
          </w:divBdr>
          <w:divsChild>
            <w:div w:id="644045926">
              <w:marLeft w:val="0"/>
              <w:marRight w:val="0"/>
              <w:marTop w:val="0"/>
              <w:marBottom w:val="0"/>
              <w:divBdr>
                <w:top w:val="none" w:sz="0" w:space="0" w:color="auto"/>
                <w:left w:val="none" w:sz="0" w:space="0" w:color="auto"/>
                <w:bottom w:val="none" w:sz="0" w:space="0" w:color="auto"/>
                <w:right w:val="none" w:sz="0" w:space="0" w:color="auto"/>
              </w:divBdr>
            </w:div>
          </w:divsChild>
        </w:div>
        <w:div w:id="1994601240">
          <w:marLeft w:val="1548"/>
          <w:marRight w:val="1548"/>
          <w:marTop w:val="240"/>
          <w:marBottom w:val="240"/>
          <w:divBdr>
            <w:top w:val="none" w:sz="0" w:space="0" w:color="auto"/>
            <w:left w:val="none" w:sz="0" w:space="0" w:color="auto"/>
            <w:bottom w:val="none" w:sz="0" w:space="0" w:color="auto"/>
            <w:right w:val="none" w:sz="0" w:space="0" w:color="auto"/>
          </w:divBdr>
          <w:divsChild>
            <w:div w:id="337732374">
              <w:marLeft w:val="0"/>
              <w:marRight w:val="0"/>
              <w:marTop w:val="0"/>
              <w:marBottom w:val="0"/>
              <w:divBdr>
                <w:top w:val="none" w:sz="0" w:space="0" w:color="auto"/>
                <w:left w:val="none" w:sz="0" w:space="0" w:color="auto"/>
                <w:bottom w:val="none" w:sz="0" w:space="0" w:color="auto"/>
                <w:right w:val="none" w:sz="0" w:space="0" w:color="auto"/>
              </w:divBdr>
            </w:div>
          </w:divsChild>
        </w:div>
        <w:div w:id="1694065678">
          <w:marLeft w:val="1548"/>
          <w:marRight w:val="1548"/>
          <w:marTop w:val="240"/>
          <w:marBottom w:val="240"/>
          <w:divBdr>
            <w:top w:val="none" w:sz="0" w:space="0" w:color="auto"/>
            <w:left w:val="none" w:sz="0" w:space="0" w:color="auto"/>
            <w:bottom w:val="none" w:sz="0" w:space="0" w:color="auto"/>
            <w:right w:val="none" w:sz="0" w:space="0" w:color="auto"/>
          </w:divBdr>
          <w:divsChild>
            <w:div w:id="662390558">
              <w:marLeft w:val="0"/>
              <w:marRight w:val="0"/>
              <w:marTop w:val="0"/>
              <w:marBottom w:val="0"/>
              <w:divBdr>
                <w:top w:val="none" w:sz="0" w:space="0" w:color="auto"/>
                <w:left w:val="none" w:sz="0" w:space="0" w:color="auto"/>
                <w:bottom w:val="none" w:sz="0" w:space="0" w:color="auto"/>
                <w:right w:val="none" w:sz="0" w:space="0" w:color="auto"/>
              </w:divBdr>
            </w:div>
          </w:divsChild>
        </w:div>
        <w:div w:id="1264217537">
          <w:marLeft w:val="1548"/>
          <w:marRight w:val="1548"/>
          <w:marTop w:val="240"/>
          <w:marBottom w:val="240"/>
          <w:divBdr>
            <w:top w:val="none" w:sz="0" w:space="0" w:color="auto"/>
            <w:left w:val="none" w:sz="0" w:space="0" w:color="auto"/>
            <w:bottom w:val="none" w:sz="0" w:space="0" w:color="auto"/>
            <w:right w:val="none" w:sz="0" w:space="0" w:color="auto"/>
          </w:divBdr>
          <w:divsChild>
            <w:div w:id="530727522">
              <w:marLeft w:val="0"/>
              <w:marRight w:val="0"/>
              <w:marTop w:val="0"/>
              <w:marBottom w:val="0"/>
              <w:divBdr>
                <w:top w:val="none" w:sz="0" w:space="0" w:color="auto"/>
                <w:left w:val="none" w:sz="0" w:space="0" w:color="auto"/>
                <w:bottom w:val="none" w:sz="0" w:space="0" w:color="auto"/>
                <w:right w:val="none" w:sz="0" w:space="0" w:color="auto"/>
              </w:divBdr>
            </w:div>
          </w:divsChild>
        </w:div>
        <w:div w:id="1011445146">
          <w:marLeft w:val="1548"/>
          <w:marRight w:val="1548"/>
          <w:marTop w:val="240"/>
          <w:marBottom w:val="240"/>
          <w:divBdr>
            <w:top w:val="none" w:sz="0" w:space="0" w:color="auto"/>
            <w:left w:val="none" w:sz="0" w:space="0" w:color="auto"/>
            <w:bottom w:val="none" w:sz="0" w:space="0" w:color="auto"/>
            <w:right w:val="none" w:sz="0" w:space="0" w:color="auto"/>
          </w:divBdr>
          <w:divsChild>
            <w:div w:id="536892243">
              <w:marLeft w:val="0"/>
              <w:marRight w:val="0"/>
              <w:marTop w:val="0"/>
              <w:marBottom w:val="0"/>
              <w:divBdr>
                <w:top w:val="none" w:sz="0" w:space="0" w:color="auto"/>
                <w:left w:val="none" w:sz="0" w:space="0" w:color="auto"/>
                <w:bottom w:val="none" w:sz="0" w:space="0" w:color="auto"/>
                <w:right w:val="none" w:sz="0" w:space="0" w:color="auto"/>
              </w:divBdr>
            </w:div>
          </w:divsChild>
        </w:div>
        <w:div w:id="85347487">
          <w:marLeft w:val="1548"/>
          <w:marRight w:val="1548"/>
          <w:marTop w:val="240"/>
          <w:marBottom w:val="240"/>
          <w:divBdr>
            <w:top w:val="none" w:sz="0" w:space="0" w:color="auto"/>
            <w:left w:val="none" w:sz="0" w:space="0" w:color="auto"/>
            <w:bottom w:val="none" w:sz="0" w:space="0" w:color="auto"/>
            <w:right w:val="none" w:sz="0" w:space="0" w:color="auto"/>
          </w:divBdr>
          <w:divsChild>
            <w:div w:id="1338343350">
              <w:marLeft w:val="0"/>
              <w:marRight w:val="0"/>
              <w:marTop w:val="0"/>
              <w:marBottom w:val="0"/>
              <w:divBdr>
                <w:top w:val="none" w:sz="0" w:space="0" w:color="auto"/>
                <w:left w:val="none" w:sz="0" w:space="0" w:color="auto"/>
                <w:bottom w:val="none" w:sz="0" w:space="0" w:color="auto"/>
                <w:right w:val="none" w:sz="0" w:space="0" w:color="auto"/>
              </w:divBdr>
            </w:div>
          </w:divsChild>
        </w:div>
        <w:div w:id="1057782399">
          <w:marLeft w:val="1548"/>
          <w:marRight w:val="1548"/>
          <w:marTop w:val="240"/>
          <w:marBottom w:val="240"/>
          <w:divBdr>
            <w:top w:val="none" w:sz="0" w:space="0" w:color="auto"/>
            <w:left w:val="none" w:sz="0" w:space="0" w:color="auto"/>
            <w:bottom w:val="none" w:sz="0" w:space="0" w:color="auto"/>
            <w:right w:val="none" w:sz="0" w:space="0" w:color="auto"/>
          </w:divBdr>
          <w:divsChild>
            <w:div w:id="2138209517">
              <w:marLeft w:val="0"/>
              <w:marRight w:val="0"/>
              <w:marTop w:val="0"/>
              <w:marBottom w:val="0"/>
              <w:divBdr>
                <w:top w:val="none" w:sz="0" w:space="0" w:color="auto"/>
                <w:left w:val="none" w:sz="0" w:space="0" w:color="auto"/>
                <w:bottom w:val="none" w:sz="0" w:space="0" w:color="auto"/>
                <w:right w:val="none" w:sz="0" w:space="0" w:color="auto"/>
              </w:divBdr>
            </w:div>
          </w:divsChild>
        </w:div>
        <w:div w:id="290669122">
          <w:marLeft w:val="1548"/>
          <w:marRight w:val="1548"/>
          <w:marTop w:val="240"/>
          <w:marBottom w:val="240"/>
          <w:divBdr>
            <w:top w:val="none" w:sz="0" w:space="0" w:color="auto"/>
            <w:left w:val="none" w:sz="0" w:space="0" w:color="auto"/>
            <w:bottom w:val="none" w:sz="0" w:space="0" w:color="auto"/>
            <w:right w:val="none" w:sz="0" w:space="0" w:color="auto"/>
          </w:divBdr>
          <w:divsChild>
            <w:div w:id="1952862421">
              <w:marLeft w:val="0"/>
              <w:marRight w:val="0"/>
              <w:marTop w:val="0"/>
              <w:marBottom w:val="0"/>
              <w:divBdr>
                <w:top w:val="none" w:sz="0" w:space="0" w:color="auto"/>
                <w:left w:val="none" w:sz="0" w:space="0" w:color="auto"/>
                <w:bottom w:val="none" w:sz="0" w:space="0" w:color="auto"/>
                <w:right w:val="none" w:sz="0" w:space="0" w:color="auto"/>
              </w:divBdr>
            </w:div>
          </w:divsChild>
        </w:div>
        <w:div w:id="1364287761">
          <w:marLeft w:val="1548"/>
          <w:marRight w:val="1548"/>
          <w:marTop w:val="240"/>
          <w:marBottom w:val="240"/>
          <w:divBdr>
            <w:top w:val="none" w:sz="0" w:space="0" w:color="auto"/>
            <w:left w:val="none" w:sz="0" w:space="0" w:color="auto"/>
            <w:bottom w:val="none" w:sz="0" w:space="0" w:color="auto"/>
            <w:right w:val="none" w:sz="0" w:space="0" w:color="auto"/>
          </w:divBdr>
          <w:divsChild>
            <w:div w:id="1732145219">
              <w:marLeft w:val="0"/>
              <w:marRight w:val="0"/>
              <w:marTop w:val="0"/>
              <w:marBottom w:val="0"/>
              <w:divBdr>
                <w:top w:val="none" w:sz="0" w:space="0" w:color="auto"/>
                <w:left w:val="none" w:sz="0" w:space="0" w:color="auto"/>
                <w:bottom w:val="none" w:sz="0" w:space="0" w:color="auto"/>
                <w:right w:val="none" w:sz="0" w:space="0" w:color="auto"/>
              </w:divBdr>
            </w:div>
          </w:divsChild>
        </w:div>
        <w:div w:id="14382808">
          <w:marLeft w:val="1548"/>
          <w:marRight w:val="1548"/>
          <w:marTop w:val="240"/>
          <w:marBottom w:val="240"/>
          <w:divBdr>
            <w:top w:val="none" w:sz="0" w:space="0" w:color="auto"/>
            <w:left w:val="none" w:sz="0" w:space="0" w:color="auto"/>
            <w:bottom w:val="none" w:sz="0" w:space="0" w:color="auto"/>
            <w:right w:val="none" w:sz="0" w:space="0" w:color="auto"/>
          </w:divBdr>
          <w:divsChild>
            <w:div w:id="1948657950">
              <w:marLeft w:val="0"/>
              <w:marRight w:val="0"/>
              <w:marTop w:val="0"/>
              <w:marBottom w:val="0"/>
              <w:divBdr>
                <w:top w:val="none" w:sz="0" w:space="0" w:color="auto"/>
                <w:left w:val="none" w:sz="0" w:space="0" w:color="auto"/>
                <w:bottom w:val="none" w:sz="0" w:space="0" w:color="auto"/>
                <w:right w:val="none" w:sz="0" w:space="0" w:color="auto"/>
              </w:divBdr>
            </w:div>
          </w:divsChild>
        </w:div>
        <w:div w:id="1769541883">
          <w:marLeft w:val="1548"/>
          <w:marRight w:val="1548"/>
          <w:marTop w:val="240"/>
          <w:marBottom w:val="240"/>
          <w:divBdr>
            <w:top w:val="none" w:sz="0" w:space="0" w:color="auto"/>
            <w:left w:val="none" w:sz="0" w:space="0" w:color="auto"/>
            <w:bottom w:val="none" w:sz="0" w:space="0" w:color="auto"/>
            <w:right w:val="none" w:sz="0" w:space="0" w:color="auto"/>
          </w:divBdr>
          <w:divsChild>
            <w:div w:id="1865098582">
              <w:marLeft w:val="0"/>
              <w:marRight w:val="0"/>
              <w:marTop w:val="0"/>
              <w:marBottom w:val="0"/>
              <w:divBdr>
                <w:top w:val="none" w:sz="0" w:space="0" w:color="auto"/>
                <w:left w:val="none" w:sz="0" w:space="0" w:color="auto"/>
                <w:bottom w:val="none" w:sz="0" w:space="0" w:color="auto"/>
                <w:right w:val="none" w:sz="0" w:space="0" w:color="auto"/>
              </w:divBdr>
            </w:div>
          </w:divsChild>
        </w:div>
        <w:div w:id="1780024968">
          <w:marLeft w:val="1548"/>
          <w:marRight w:val="1548"/>
          <w:marTop w:val="240"/>
          <w:marBottom w:val="240"/>
          <w:divBdr>
            <w:top w:val="none" w:sz="0" w:space="0" w:color="auto"/>
            <w:left w:val="none" w:sz="0" w:space="0" w:color="auto"/>
            <w:bottom w:val="none" w:sz="0" w:space="0" w:color="auto"/>
            <w:right w:val="none" w:sz="0" w:space="0" w:color="auto"/>
          </w:divBdr>
          <w:divsChild>
            <w:div w:id="1952587784">
              <w:marLeft w:val="0"/>
              <w:marRight w:val="0"/>
              <w:marTop w:val="0"/>
              <w:marBottom w:val="0"/>
              <w:divBdr>
                <w:top w:val="none" w:sz="0" w:space="0" w:color="auto"/>
                <w:left w:val="none" w:sz="0" w:space="0" w:color="auto"/>
                <w:bottom w:val="none" w:sz="0" w:space="0" w:color="auto"/>
                <w:right w:val="none" w:sz="0" w:space="0" w:color="auto"/>
              </w:divBdr>
            </w:div>
          </w:divsChild>
        </w:div>
        <w:div w:id="2008052637">
          <w:marLeft w:val="1548"/>
          <w:marRight w:val="1548"/>
          <w:marTop w:val="240"/>
          <w:marBottom w:val="240"/>
          <w:divBdr>
            <w:top w:val="none" w:sz="0" w:space="0" w:color="auto"/>
            <w:left w:val="none" w:sz="0" w:space="0" w:color="auto"/>
            <w:bottom w:val="none" w:sz="0" w:space="0" w:color="auto"/>
            <w:right w:val="none" w:sz="0" w:space="0" w:color="auto"/>
          </w:divBdr>
          <w:divsChild>
            <w:div w:id="383258908">
              <w:marLeft w:val="0"/>
              <w:marRight w:val="0"/>
              <w:marTop w:val="0"/>
              <w:marBottom w:val="0"/>
              <w:divBdr>
                <w:top w:val="none" w:sz="0" w:space="0" w:color="auto"/>
                <w:left w:val="none" w:sz="0" w:space="0" w:color="auto"/>
                <w:bottom w:val="none" w:sz="0" w:space="0" w:color="auto"/>
                <w:right w:val="none" w:sz="0" w:space="0" w:color="auto"/>
              </w:divBdr>
            </w:div>
          </w:divsChild>
        </w:div>
        <w:div w:id="304432954">
          <w:marLeft w:val="1548"/>
          <w:marRight w:val="1548"/>
          <w:marTop w:val="240"/>
          <w:marBottom w:val="240"/>
          <w:divBdr>
            <w:top w:val="none" w:sz="0" w:space="0" w:color="auto"/>
            <w:left w:val="none" w:sz="0" w:space="0" w:color="auto"/>
            <w:bottom w:val="none" w:sz="0" w:space="0" w:color="auto"/>
            <w:right w:val="none" w:sz="0" w:space="0" w:color="auto"/>
          </w:divBdr>
          <w:divsChild>
            <w:div w:id="1770269486">
              <w:marLeft w:val="0"/>
              <w:marRight w:val="0"/>
              <w:marTop w:val="0"/>
              <w:marBottom w:val="0"/>
              <w:divBdr>
                <w:top w:val="none" w:sz="0" w:space="0" w:color="auto"/>
                <w:left w:val="none" w:sz="0" w:space="0" w:color="auto"/>
                <w:bottom w:val="none" w:sz="0" w:space="0" w:color="auto"/>
                <w:right w:val="none" w:sz="0" w:space="0" w:color="auto"/>
              </w:divBdr>
            </w:div>
          </w:divsChild>
        </w:div>
        <w:div w:id="597300289">
          <w:marLeft w:val="1548"/>
          <w:marRight w:val="1548"/>
          <w:marTop w:val="240"/>
          <w:marBottom w:val="240"/>
          <w:divBdr>
            <w:top w:val="none" w:sz="0" w:space="0" w:color="auto"/>
            <w:left w:val="none" w:sz="0" w:space="0" w:color="auto"/>
            <w:bottom w:val="none" w:sz="0" w:space="0" w:color="auto"/>
            <w:right w:val="none" w:sz="0" w:space="0" w:color="auto"/>
          </w:divBdr>
          <w:divsChild>
            <w:div w:id="503668226">
              <w:marLeft w:val="0"/>
              <w:marRight w:val="0"/>
              <w:marTop w:val="0"/>
              <w:marBottom w:val="0"/>
              <w:divBdr>
                <w:top w:val="none" w:sz="0" w:space="0" w:color="auto"/>
                <w:left w:val="none" w:sz="0" w:space="0" w:color="auto"/>
                <w:bottom w:val="none" w:sz="0" w:space="0" w:color="auto"/>
                <w:right w:val="none" w:sz="0" w:space="0" w:color="auto"/>
              </w:divBdr>
            </w:div>
          </w:divsChild>
        </w:div>
        <w:div w:id="1164277481">
          <w:marLeft w:val="1548"/>
          <w:marRight w:val="1548"/>
          <w:marTop w:val="240"/>
          <w:marBottom w:val="240"/>
          <w:divBdr>
            <w:top w:val="none" w:sz="0" w:space="0" w:color="auto"/>
            <w:left w:val="none" w:sz="0" w:space="0" w:color="auto"/>
            <w:bottom w:val="none" w:sz="0" w:space="0" w:color="auto"/>
            <w:right w:val="none" w:sz="0" w:space="0" w:color="auto"/>
          </w:divBdr>
          <w:divsChild>
            <w:div w:id="172572405">
              <w:marLeft w:val="0"/>
              <w:marRight w:val="0"/>
              <w:marTop w:val="0"/>
              <w:marBottom w:val="0"/>
              <w:divBdr>
                <w:top w:val="none" w:sz="0" w:space="0" w:color="auto"/>
                <w:left w:val="none" w:sz="0" w:space="0" w:color="auto"/>
                <w:bottom w:val="none" w:sz="0" w:space="0" w:color="auto"/>
                <w:right w:val="none" w:sz="0" w:space="0" w:color="auto"/>
              </w:divBdr>
            </w:div>
          </w:divsChild>
        </w:div>
        <w:div w:id="2070641974">
          <w:marLeft w:val="1548"/>
          <w:marRight w:val="1548"/>
          <w:marTop w:val="240"/>
          <w:marBottom w:val="240"/>
          <w:divBdr>
            <w:top w:val="none" w:sz="0" w:space="0" w:color="auto"/>
            <w:left w:val="none" w:sz="0" w:space="0" w:color="auto"/>
            <w:bottom w:val="none" w:sz="0" w:space="0" w:color="auto"/>
            <w:right w:val="none" w:sz="0" w:space="0" w:color="auto"/>
          </w:divBdr>
          <w:divsChild>
            <w:div w:id="2000957413">
              <w:marLeft w:val="0"/>
              <w:marRight w:val="0"/>
              <w:marTop w:val="0"/>
              <w:marBottom w:val="0"/>
              <w:divBdr>
                <w:top w:val="none" w:sz="0" w:space="0" w:color="auto"/>
                <w:left w:val="none" w:sz="0" w:space="0" w:color="auto"/>
                <w:bottom w:val="none" w:sz="0" w:space="0" w:color="auto"/>
                <w:right w:val="none" w:sz="0" w:space="0" w:color="auto"/>
              </w:divBdr>
            </w:div>
          </w:divsChild>
        </w:div>
        <w:div w:id="962468971">
          <w:marLeft w:val="1548"/>
          <w:marRight w:val="1548"/>
          <w:marTop w:val="240"/>
          <w:marBottom w:val="240"/>
          <w:divBdr>
            <w:top w:val="none" w:sz="0" w:space="0" w:color="auto"/>
            <w:left w:val="none" w:sz="0" w:space="0" w:color="auto"/>
            <w:bottom w:val="none" w:sz="0" w:space="0" w:color="auto"/>
            <w:right w:val="none" w:sz="0" w:space="0" w:color="auto"/>
          </w:divBdr>
          <w:divsChild>
            <w:div w:id="759985949">
              <w:marLeft w:val="0"/>
              <w:marRight w:val="0"/>
              <w:marTop w:val="0"/>
              <w:marBottom w:val="0"/>
              <w:divBdr>
                <w:top w:val="none" w:sz="0" w:space="0" w:color="auto"/>
                <w:left w:val="none" w:sz="0" w:space="0" w:color="auto"/>
                <w:bottom w:val="none" w:sz="0" w:space="0" w:color="auto"/>
                <w:right w:val="none" w:sz="0" w:space="0" w:color="auto"/>
              </w:divBdr>
            </w:div>
          </w:divsChild>
        </w:div>
        <w:div w:id="1688211067">
          <w:marLeft w:val="1548"/>
          <w:marRight w:val="1548"/>
          <w:marTop w:val="240"/>
          <w:marBottom w:val="240"/>
          <w:divBdr>
            <w:top w:val="none" w:sz="0" w:space="0" w:color="auto"/>
            <w:left w:val="none" w:sz="0" w:space="0" w:color="auto"/>
            <w:bottom w:val="none" w:sz="0" w:space="0" w:color="auto"/>
            <w:right w:val="none" w:sz="0" w:space="0" w:color="auto"/>
          </w:divBdr>
          <w:divsChild>
            <w:div w:id="1374308199">
              <w:marLeft w:val="0"/>
              <w:marRight w:val="0"/>
              <w:marTop w:val="0"/>
              <w:marBottom w:val="0"/>
              <w:divBdr>
                <w:top w:val="none" w:sz="0" w:space="0" w:color="auto"/>
                <w:left w:val="none" w:sz="0" w:space="0" w:color="auto"/>
                <w:bottom w:val="none" w:sz="0" w:space="0" w:color="auto"/>
                <w:right w:val="none" w:sz="0" w:space="0" w:color="auto"/>
              </w:divBdr>
            </w:div>
          </w:divsChild>
        </w:div>
        <w:div w:id="797770555">
          <w:marLeft w:val="1548"/>
          <w:marRight w:val="1548"/>
          <w:marTop w:val="240"/>
          <w:marBottom w:val="240"/>
          <w:divBdr>
            <w:top w:val="none" w:sz="0" w:space="0" w:color="auto"/>
            <w:left w:val="none" w:sz="0" w:space="0" w:color="auto"/>
            <w:bottom w:val="none" w:sz="0" w:space="0" w:color="auto"/>
            <w:right w:val="none" w:sz="0" w:space="0" w:color="auto"/>
          </w:divBdr>
          <w:divsChild>
            <w:div w:id="498734286">
              <w:marLeft w:val="0"/>
              <w:marRight w:val="0"/>
              <w:marTop w:val="0"/>
              <w:marBottom w:val="0"/>
              <w:divBdr>
                <w:top w:val="none" w:sz="0" w:space="0" w:color="auto"/>
                <w:left w:val="none" w:sz="0" w:space="0" w:color="auto"/>
                <w:bottom w:val="none" w:sz="0" w:space="0" w:color="auto"/>
                <w:right w:val="none" w:sz="0" w:space="0" w:color="auto"/>
              </w:divBdr>
            </w:div>
          </w:divsChild>
        </w:div>
        <w:div w:id="574901321">
          <w:marLeft w:val="1548"/>
          <w:marRight w:val="1548"/>
          <w:marTop w:val="240"/>
          <w:marBottom w:val="240"/>
          <w:divBdr>
            <w:top w:val="none" w:sz="0" w:space="0" w:color="auto"/>
            <w:left w:val="none" w:sz="0" w:space="0" w:color="auto"/>
            <w:bottom w:val="none" w:sz="0" w:space="0" w:color="auto"/>
            <w:right w:val="none" w:sz="0" w:space="0" w:color="auto"/>
          </w:divBdr>
          <w:divsChild>
            <w:div w:id="1697194541">
              <w:marLeft w:val="0"/>
              <w:marRight w:val="0"/>
              <w:marTop w:val="0"/>
              <w:marBottom w:val="0"/>
              <w:divBdr>
                <w:top w:val="none" w:sz="0" w:space="0" w:color="auto"/>
                <w:left w:val="none" w:sz="0" w:space="0" w:color="auto"/>
                <w:bottom w:val="none" w:sz="0" w:space="0" w:color="auto"/>
                <w:right w:val="none" w:sz="0" w:space="0" w:color="auto"/>
              </w:divBdr>
            </w:div>
          </w:divsChild>
        </w:div>
        <w:div w:id="981613631">
          <w:marLeft w:val="1548"/>
          <w:marRight w:val="1548"/>
          <w:marTop w:val="240"/>
          <w:marBottom w:val="240"/>
          <w:divBdr>
            <w:top w:val="none" w:sz="0" w:space="0" w:color="auto"/>
            <w:left w:val="none" w:sz="0" w:space="0" w:color="auto"/>
            <w:bottom w:val="none" w:sz="0" w:space="0" w:color="auto"/>
            <w:right w:val="none" w:sz="0" w:space="0" w:color="auto"/>
          </w:divBdr>
          <w:divsChild>
            <w:div w:id="1046635415">
              <w:marLeft w:val="0"/>
              <w:marRight w:val="0"/>
              <w:marTop w:val="0"/>
              <w:marBottom w:val="0"/>
              <w:divBdr>
                <w:top w:val="none" w:sz="0" w:space="0" w:color="auto"/>
                <w:left w:val="none" w:sz="0" w:space="0" w:color="auto"/>
                <w:bottom w:val="none" w:sz="0" w:space="0" w:color="auto"/>
                <w:right w:val="none" w:sz="0" w:space="0" w:color="auto"/>
              </w:divBdr>
            </w:div>
          </w:divsChild>
        </w:div>
        <w:div w:id="228000720">
          <w:marLeft w:val="1548"/>
          <w:marRight w:val="1548"/>
          <w:marTop w:val="240"/>
          <w:marBottom w:val="240"/>
          <w:divBdr>
            <w:top w:val="none" w:sz="0" w:space="0" w:color="auto"/>
            <w:left w:val="none" w:sz="0" w:space="0" w:color="auto"/>
            <w:bottom w:val="none" w:sz="0" w:space="0" w:color="auto"/>
            <w:right w:val="none" w:sz="0" w:space="0" w:color="auto"/>
          </w:divBdr>
          <w:divsChild>
            <w:div w:id="1428693969">
              <w:marLeft w:val="0"/>
              <w:marRight w:val="0"/>
              <w:marTop w:val="0"/>
              <w:marBottom w:val="0"/>
              <w:divBdr>
                <w:top w:val="none" w:sz="0" w:space="0" w:color="auto"/>
                <w:left w:val="none" w:sz="0" w:space="0" w:color="auto"/>
                <w:bottom w:val="none" w:sz="0" w:space="0" w:color="auto"/>
                <w:right w:val="none" w:sz="0" w:space="0" w:color="auto"/>
              </w:divBdr>
            </w:div>
          </w:divsChild>
        </w:div>
        <w:div w:id="669917793">
          <w:marLeft w:val="1548"/>
          <w:marRight w:val="1548"/>
          <w:marTop w:val="240"/>
          <w:marBottom w:val="240"/>
          <w:divBdr>
            <w:top w:val="none" w:sz="0" w:space="0" w:color="auto"/>
            <w:left w:val="none" w:sz="0" w:space="0" w:color="auto"/>
            <w:bottom w:val="none" w:sz="0" w:space="0" w:color="auto"/>
            <w:right w:val="none" w:sz="0" w:space="0" w:color="auto"/>
          </w:divBdr>
          <w:divsChild>
            <w:div w:id="1005131145">
              <w:marLeft w:val="0"/>
              <w:marRight w:val="0"/>
              <w:marTop w:val="0"/>
              <w:marBottom w:val="0"/>
              <w:divBdr>
                <w:top w:val="none" w:sz="0" w:space="0" w:color="auto"/>
                <w:left w:val="none" w:sz="0" w:space="0" w:color="auto"/>
                <w:bottom w:val="none" w:sz="0" w:space="0" w:color="auto"/>
                <w:right w:val="none" w:sz="0" w:space="0" w:color="auto"/>
              </w:divBdr>
            </w:div>
          </w:divsChild>
        </w:div>
        <w:div w:id="401607799">
          <w:marLeft w:val="1548"/>
          <w:marRight w:val="1548"/>
          <w:marTop w:val="240"/>
          <w:marBottom w:val="240"/>
          <w:divBdr>
            <w:top w:val="none" w:sz="0" w:space="0" w:color="auto"/>
            <w:left w:val="none" w:sz="0" w:space="0" w:color="auto"/>
            <w:bottom w:val="none" w:sz="0" w:space="0" w:color="auto"/>
            <w:right w:val="none" w:sz="0" w:space="0" w:color="auto"/>
          </w:divBdr>
          <w:divsChild>
            <w:div w:id="2103213159">
              <w:marLeft w:val="0"/>
              <w:marRight w:val="0"/>
              <w:marTop w:val="0"/>
              <w:marBottom w:val="0"/>
              <w:divBdr>
                <w:top w:val="none" w:sz="0" w:space="0" w:color="auto"/>
                <w:left w:val="none" w:sz="0" w:space="0" w:color="auto"/>
                <w:bottom w:val="none" w:sz="0" w:space="0" w:color="auto"/>
                <w:right w:val="none" w:sz="0" w:space="0" w:color="auto"/>
              </w:divBdr>
            </w:div>
          </w:divsChild>
        </w:div>
        <w:div w:id="1350330194">
          <w:marLeft w:val="1548"/>
          <w:marRight w:val="1548"/>
          <w:marTop w:val="240"/>
          <w:marBottom w:val="240"/>
          <w:divBdr>
            <w:top w:val="none" w:sz="0" w:space="0" w:color="auto"/>
            <w:left w:val="none" w:sz="0" w:space="0" w:color="auto"/>
            <w:bottom w:val="none" w:sz="0" w:space="0" w:color="auto"/>
            <w:right w:val="none" w:sz="0" w:space="0" w:color="auto"/>
          </w:divBdr>
          <w:divsChild>
            <w:div w:id="1108551211">
              <w:marLeft w:val="0"/>
              <w:marRight w:val="0"/>
              <w:marTop w:val="0"/>
              <w:marBottom w:val="0"/>
              <w:divBdr>
                <w:top w:val="none" w:sz="0" w:space="0" w:color="auto"/>
                <w:left w:val="none" w:sz="0" w:space="0" w:color="auto"/>
                <w:bottom w:val="none" w:sz="0" w:space="0" w:color="auto"/>
                <w:right w:val="none" w:sz="0" w:space="0" w:color="auto"/>
              </w:divBdr>
            </w:div>
          </w:divsChild>
        </w:div>
        <w:div w:id="94635218">
          <w:marLeft w:val="1548"/>
          <w:marRight w:val="1548"/>
          <w:marTop w:val="240"/>
          <w:marBottom w:val="240"/>
          <w:divBdr>
            <w:top w:val="none" w:sz="0" w:space="0" w:color="auto"/>
            <w:left w:val="none" w:sz="0" w:space="0" w:color="auto"/>
            <w:bottom w:val="none" w:sz="0" w:space="0" w:color="auto"/>
            <w:right w:val="none" w:sz="0" w:space="0" w:color="auto"/>
          </w:divBdr>
          <w:divsChild>
            <w:div w:id="1737778860">
              <w:marLeft w:val="0"/>
              <w:marRight w:val="0"/>
              <w:marTop w:val="0"/>
              <w:marBottom w:val="0"/>
              <w:divBdr>
                <w:top w:val="none" w:sz="0" w:space="0" w:color="auto"/>
                <w:left w:val="none" w:sz="0" w:space="0" w:color="auto"/>
                <w:bottom w:val="none" w:sz="0" w:space="0" w:color="auto"/>
                <w:right w:val="none" w:sz="0" w:space="0" w:color="auto"/>
              </w:divBdr>
            </w:div>
          </w:divsChild>
        </w:div>
        <w:div w:id="812327800">
          <w:marLeft w:val="1548"/>
          <w:marRight w:val="1548"/>
          <w:marTop w:val="240"/>
          <w:marBottom w:val="240"/>
          <w:divBdr>
            <w:top w:val="none" w:sz="0" w:space="0" w:color="auto"/>
            <w:left w:val="none" w:sz="0" w:space="0" w:color="auto"/>
            <w:bottom w:val="none" w:sz="0" w:space="0" w:color="auto"/>
            <w:right w:val="none" w:sz="0" w:space="0" w:color="auto"/>
          </w:divBdr>
          <w:divsChild>
            <w:div w:id="24596073">
              <w:marLeft w:val="0"/>
              <w:marRight w:val="0"/>
              <w:marTop w:val="0"/>
              <w:marBottom w:val="0"/>
              <w:divBdr>
                <w:top w:val="none" w:sz="0" w:space="0" w:color="auto"/>
                <w:left w:val="none" w:sz="0" w:space="0" w:color="auto"/>
                <w:bottom w:val="none" w:sz="0" w:space="0" w:color="auto"/>
                <w:right w:val="none" w:sz="0" w:space="0" w:color="auto"/>
              </w:divBdr>
            </w:div>
          </w:divsChild>
        </w:div>
        <w:div w:id="1392462271">
          <w:marLeft w:val="1548"/>
          <w:marRight w:val="1548"/>
          <w:marTop w:val="240"/>
          <w:marBottom w:val="240"/>
          <w:divBdr>
            <w:top w:val="none" w:sz="0" w:space="0" w:color="auto"/>
            <w:left w:val="none" w:sz="0" w:space="0" w:color="auto"/>
            <w:bottom w:val="none" w:sz="0" w:space="0" w:color="auto"/>
            <w:right w:val="none" w:sz="0" w:space="0" w:color="auto"/>
          </w:divBdr>
          <w:divsChild>
            <w:div w:id="908224465">
              <w:marLeft w:val="0"/>
              <w:marRight w:val="0"/>
              <w:marTop w:val="0"/>
              <w:marBottom w:val="0"/>
              <w:divBdr>
                <w:top w:val="none" w:sz="0" w:space="0" w:color="auto"/>
                <w:left w:val="none" w:sz="0" w:space="0" w:color="auto"/>
                <w:bottom w:val="none" w:sz="0" w:space="0" w:color="auto"/>
                <w:right w:val="none" w:sz="0" w:space="0" w:color="auto"/>
              </w:divBdr>
            </w:div>
          </w:divsChild>
        </w:div>
        <w:div w:id="1991395822">
          <w:marLeft w:val="1548"/>
          <w:marRight w:val="1548"/>
          <w:marTop w:val="240"/>
          <w:marBottom w:val="240"/>
          <w:divBdr>
            <w:top w:val="none" w:sz="0" w:space="0" w:color="auto"/>
            <w:left w:val="none" w:sz="0" w:space="0" w:color="auto"/>
            <w:bottom w:val="none" w:sz="0" w:space="0" w:color="auto"/>
            <w:right w:val="none" w:sz="0" w:space="0" w:color="auto"/>
          </w:divBdr>
          <w:divsChild>
            <w:div w:id="1343975792">
              <w:marLeft w:val="0"/>
              <w:marRight w:val="0"/>
              <w:marTop w:val="0"/>
              <w:marBottom w:val="0"/>
              <w:divBdr>
                <w:top w:val="none" w:sz="0" w:space="0" w:color="auto"/>
                <w:left w:val="none" w:sz="0" w:space="0" w:color="auto"/>
                <w:bottom w:val="none" w:sz="0" w:space="0" w:color="auto"/>
                <w:right w:val="none" w:sz="0" w:space="0" w:color="auto"/>
              </w:divBdr>
            </w:div>
          </w:divsChild>
        </w:div>
        <w:div w:id="1042291036">
          <w:marLeft w:val="1548"/>
          <w:marRight w:val="1548"/>
          <w:marTop w:val="240"/>
          <w:marBottom w:val="240"/>
          <w:divBdr>
            <w:top w:val="none" w:sz="0" w:space="0" w:color="auto"/>
            <w:left w:val="none" w:sz="0" w:space="0" w:color="auto"/>
            <w:bottom w:val="none" w:sz="0" w:space="0" w:color="auto"/>
            <w:right w:val="none" w:sz="0" w:space="0" w:color="auto"/>
          </w:divBdr>
          <w:divsChild>
            <w:div w:id="986859156">
              <w:marLeft w:val="0"/>
              <w:marRight w:val="0"/>
              <w:marTop w:val="0"/>
              <w:marBottom w:val="0"/>
              <w:divBdr>
                <w:top w:val="none" w:sz="0" w:space="0" w:color="auto"/>
                <w:left w:val="none" w:sz="0" w:space="0" w:color="auto"/>
                <w:bottom w:val="none" w:sz="0" w:space="0" w:color="auto"/>
                <w:right w:val="none" w:sz="0" w:space="0" w:color="auto"/>
              </w:divBdr>
            </w:div>
          </w:divsChild>
        </w:div>
        <w:div w:id="1500804736">
          <w:marLeft w:val="1548"/>
          <w:marRight w:val="1548"/>
          <w:marTop w:val="240"/>
          <w:marBottom w:val="240"/>
          <w:divBdr>
            <w:top w:val="none" w:sz="0" w:space="0" w:color="auto"/>
            <w:left w:val="none" w:sz="0" w:space="0" w:color="auto"/>
            <w:bottom w:val="none" w:sz="0" w:space="0" w:color="auto"/>
            <w:right w:val="none" w:sz="0" w:space="0" w:color="auto"/>
          </w:divBdr>
          <w:divsChild>
            <w:div w:id="1886869799">
              <w:marLeft w:val="0"/>
              <w:marRight w:val="0"/>
              <w:marTop w:val="0"/>
              <w:marBottom w:val="0"/>
              <w:divBdr>
                <w:top w:val="none" w:sz="0" w:space="0" w:color="auto"/>
                <w:left w:val="none" w:sz="0" w:space="0" w:color="auto"/>
                <w:bottom w:val="none" w:sz="0" w:space="0" w:color="auto"/>
                <w:right w:val="none" w:sz="0" w:space="0" w:color="auto"/>
              </w:divBdr>
            </w:div>
          </w:divsChild>
        </w:div>
        <w:div w:id="2040542743">
          <w:marLeft w:val="1548"/>
          <w:marRight w:val="1548"/>
          <w:marTop w:val="240"/>
          <w:marBottom w:val="240"/>
          <w:divBdr>
            <w:top w:val="none" w:sz="0" w:space="0" w:color="auto"/>
            <w:left w:val="none" w:sz="0" w:space="0" w:color="auto"/>
            <w:bottom w:val="none" w:sz="0" w:space="0" w:color="auto"/>
            <w:right w:val="none" w:sz="0" w:space="0" w:color="auto"/>
          </w:divBdr>
          <w:divsChild>
            <w:div w:id="1234966256">
              <w:marLeft w:val="0"/>
              <w:marRight w:val="0"/>
              <w:marTop w:val="0"/>
              <w:marBottom w:val="0"/>
              <w:divBdr>
                <w:top w:val="none" w:sz="0" w:space="0" w:color="auto"/>
                <w:left w:val="none" w:sz="0" w:space="0" w:color="auto"/>
                <w:bottom w:val="none" w:sz="0" w:space="0" w:color="auto"/>
                <w:right w:val="none" w:sz="0" w:space="0" w:color="auto"/>
              </w:divBdr>
            </w:div>
          </w:divsChild>
        </w:div>
        <w:div w:id="206458375">
          <w:marLeft w:val="1548"/>
          <w:marRight w:val="1548"/>
          <w:marTop w:val="240"/>
          <w:marBottom w:val="240"/>
          <w:divBdr>
            <w:top w:val="none" w:sz="0" w:space="0" w:color="auto"/>
            <w:left w:val="none" w:sz="0" w:space="0" w:color="auto"/>
            <w:bottom w:val="none" w:sz="0" w:space="0" w:color="auto"/>
            <w:right w:val="none" w:sz="0" w:space="0" w:color="auto"/>
          </w:divBdr>
          <w:divsChild>
            <w:div w:id="920673277">
              <w:marLeft w:val="0"/>
              <w:marRight w:val="0"/>
              <w:marTop w:val="0"/>
              <w:marBottom w:val="0"/>
              <w:divBdr>
                <w:top w:val="none" w:sz="0" w:space="0" w:color="auto"/>
                <w:left w:val="none" w:sz="0" w:space="0" w:color="auto"/>
                <w:bottom w:val="none" w:sz="0" w:space="0" w:color="auto"/>
                <w:right w:val="none" w:sz="0" w:space="0" w:color="auto"/>
              </w:divBdr>
            </w:div>
          </w:divsChild>
        </w:div>
        <w:div w:id="1831483725">
          <w:marLeft w:val="1548"/>
          <w:marRight w:val="1548"/>
          <w:marTop w:val="240"/>
          <w:marBottom w:val="240"/>
          <w:divBdr>
            <w:top w:val="none" w:sz="0" w:space="0" w:color="auto"/>
            <w:left w:val="none" w:sz="0" w:space="0" w:color="auto"/>
            <w:bottom w:val="none" w:sz="0" w:space="0" w:color="auto"/>
            <w:right w:val="none" w:sz="0" w:space="0" w:color="auto"/>
          </w:divBdr>
          <w:divsChild>
            <w:div w:id="7996042">
              <w:marLeft w:val="0"/>
              <w:marRight w:val="0"/>
              <w:marTop w:val="0"/>
              <w:marBottom w:val="0"/>
              <w:divBdr>
                <w:top w:val="none" w:sz="0" w:space="0" w:color="auto"/>
                <w:left w:val="none" w:sz="0" w:space="0" w:color="auto"/>
                <w:bottom w:val="none" w:sz="0" w:space="0" w:color="auto"/>
                <w:right w:val="none" w:sz="0" w:space="0" w:color="auto"/>
              </w:divBdr>
            </w:div>
          </w:divsChild>
        </w:div>
        <w:div w:id="439765889">
          <w:marLeft w:val="1548"/>
          <w:marRight w:val="1548"/>
          <w:marTop w:val="240"/>
          <w:marBottom w:val="240"/>
          <w:divBdr>
            <w:top w:val="none" w:sz="0" w:space="0" w:color="auto"/>
            <w:left w:val="none" w:sz="0" w:space="0" w:color="auto"/>
            <w:bottom w:val="none" w:sz="0" w:space="0" w:color="auto"/>
            <w:right w:val="none" w:sz="0" w:space="0" w:color="auto"/>
          </w:divBdr>
          <w:divsChild>
            <w:div w:id="1661040862">
              <w:marLeft w:val="0"/>
              <w:marRight w:val="0"/>
              <w:marTop w:val="0"/>
              <w:marBottom w:val="0"/>
              <w:divBdr>
                <w:top w:val="none" w:sz="0" w:space="0" w:color="auto"/>
                <w:left w:val="none" w:sz="0" w:space="0" w:color="auto"/>
                <w:bottom w:val="none" w:sz="0" w:space="0" w:color="auto"/>
                <w:right w:val="none" w:sz="0" w:space="0" w:color="auto"/>
              </w:divBdr>
            </w:div>
          </w:divsChild>
        </w:div>
        <w:div w:id="1408377372">
          <w:marLeft w:val="1548"/>
          <w:marRight w:val="1548"/>
          <w:marTop w:val="240"/>
          <w:marBottom w:val="240"/>
          <w:divBdr>
            <w:top w:val="none" w:sz="0" w:space="0" w:color="auto"/>
            <w:left w:val="none" w:sz="0" w:space="0" w:color="auto"/>
            <w:bottom w:val="none" w:sz="0" w:space="0" w:color="auto"/>
            <w:right w:val="none" w:sz="0" w:space="0" w:color="auto"/>
          </w:divBdr>
          <w:divsChild>
            <w:div w:id="592280146">
              <w:marLeft w:val="0"/>
              <w:marRight w:val="0"/>
              <w:marTop w:val="0"/>
              <w:marBottom w:val="0"/>
              <w:divBdr>
                <w:top w:val="none" w:sz="0" w:space="0" w:color="auto"/>
                <w:left w:val="none" w:sz="0" w:space="0" w:color="auto"/>
                <w:bottom w:val="none" w:sz="0" w:space="0" w:color="auto"/>
                <w:right w:val="none" w:sz="0" w:space="0" w:color="auto"/>
              </w:divBdr>
            </w:div>
          </w:divsChild>
        </w:div>
        <w:div w:id="640231032">
          <w:marLeft w:val="1548"/>
          <w:marRight w:val="1548"/>
          <w:marTop w:val="240"/>
          <w:marBottom w:val="240"/>
          <w:divBdr>
            <w:top w:val="none" w:sz="0" w:space="0" w:color="auto"/>
            <w:left w:val="none" w:sz="0" w:space="0" w:color="auto"/>
            <w:bottom w:val="none" w:sz="0" w:space="0" w:color="auto"/>
            <w:right w:val="none" w:sz="0" w:space="0" w:color="auto"/>
          </w:divBdr>
          <w:divsChild>
            <w:div w:id="548960369">
              <w:marLeft w:val="0"/>
              <w:marRight w:val="0"/>
              <w:marTop w:val="0"/>
              <w:marBottom w:val="0"/>
              <w:divBdr>
                <w:top w:val="none" w:sz="0" w:space="0" w:color="auto"/>
                <w:left w:val="none" w:sz="0" w:space="0" w:color="auto"/>
                <w:bottom w:val="none" w:sz="0" w:space="0" w:color="auto"/>
                <w:right w:val="none" w:sz="0" w:space="0" w:color="auto"/>
              </w:divBdr>
            </w:div>
          </w:divsChild>
        </w:div>
        <w:div w:id="657460937">
          <w:marLeft w:val="1548"/>
          <w:marRight w:val="1548"/>
          <w:marTop w:val="240"/>
          <w:marBottom w:val="240"/>
          <w:divBdr>
            <w:top w:val="none" w:sz="0" w:space="0" w:color="auto"/>
            <w:left w:val="none" w:sz="0" w:space="0" w:color="auto"/>
            <w:bottom w:val="none" w:sz="0" w:space="0" w:color="auto"/>
            <w:right w:val="none" w:sz="0" w:space="0" w:color="auto"/>
          </w:divBdr>
          <w:divsChild>
            <w:div w:id="1415277126">
              <w:marLeft w:val="0"/>
              <w:marRight w:val="0"/>
              <w:marTop w:val="0"/>
              <w:marBottom w:val="0"/>
              <w:divBdr>
                <w:top w:val="none" w:sz="0" w:space="0" w:color="auto"/>
                <w:left w:val="none" w:sz="0" w:space="0" w:color="auto"/>
                <w:bottom w:val="none" w:sz="0" w:space="0" w:color="auto"/>
                <w:right w:val="none" w:sz="0" w:space="0" w:color="auto"/>
              </w:divBdr>
            </w:div>
          </w:divsChild>
        </w:div>
        <w:div w:id="1812364665">
          <w:marLeft w:val="1548"/>
          <w:marRight w:val="1548"/>
          <w:marTop w:val="240"/>
          <w:marBottom w:val="240"/>
          <w:divBdr>
            <w:top w:val="none" w:sz="0" w:space="0" w:color="auto"/>
            <w:left w:val="none" w:sz="0" w:space="0" w:color="auto"/>
            <w:bottom w:val="none" w:sz="0" w:space="0" w:color="auto"/>
            <w:right w:val="none" w:sz="0" w:space="0" w:color="auto"/>
          </w:divBdr>
          <w:divsChild>
            <w:div w:id="1199780917">
              <w:marLeft w:val="0"/>
              <w:marRight w:val="0"/>
              <w:marTop w:val="0"/>
              <w:marBottom w:val="0"/>
              <w:divBdr>
                <w:top w:val="none" w:sz="0" w:space="0" w:color="auto"/>
                <w:left w:val="none" w:sz="0" w:space="0" w:color="auto"/>
                <w:bottom w:val="none" w:sz="0" w:space="0" w:color="auto"/>
                <w:right w:val="none" w:sz="0" w:space="0" w:color="auto"/>
              </w:divBdr>
            </w:div>
          </w:divsChild>
        </w:div>
        <w:div w:id="588003730">
          <w:marLeft w:val="1548"/>
          <w:marRight w:val="1548"/>
          <w:marTop w:val="240"/>
          <w:marBottom w:val="240"/>
          <w:divBdr>
            <w:top w:val="none" w:sz="0" w:space="0" w:color="auto"/>
            <w:left w:val="none" w:sz="0" w:space="0" w:color="auto"/>
            <w:bottom w:val="none" w:sz="0" w:space="0" w:color="auto"/>
            <w:right w:val="none" w:sz="0" w:space="0" w:color="auto"/>
          </w:divBdr>
          <w:divsChild>
            <w:div w:id="1145005975">
              <w:marLeft w:val="0"/>
              <w:marRight w:val="0"/>
              <w:marTop w:val="0"/>
              <w:marBottom w:val="0"/>
              <w:divBdr>
                <w:top w:val="none" w:sz="0" w:space="0" w:color="auto"/>
                <w:left w:val="none" w:sz="0" w:space="0" w:color="auto"/>
                <w:bottom w:val="none" w:sz="0" w:space="0" w:color="auto"/>
                <w:right w:val="none" w:sz="0" w:space="0" w:color="auto"/>
              </w:divBdr>
            </w:div>
          </w:divsChild>
        </w:div>
        <w:div w:id="410933891">
          <w:marLeft w:val="1548"/>
          <w:marRight w:val="1548"/>
          <w:marTop w:val="240"/>
          <w:marBottom w:val="240"/>
          <w:divBdr>
            <w:top w:val="none" w:sz="0" w:space="0" w:color="auto"/>
            <w:left w:val="none" w:sz="0" w:space="0" w:color="auto"/>
            <w:bottom w:val="none" w:sz="0" w:space="0" w:color="auto"/>
            <w:right w:val="none" w:sz="0" w:space="0" w:color="auto"/>
          </w:divBdr>
          <w:divsChild>
            <w:div w:id="694422102">
              <w:marLeft w:val="0"/>
              <w:marRight w:val="0"/>
              <w:marTop w:val="0"/>
              <w:marBottom w:val="0"/>
              <w:divBdr>
                <w:top w:val="none" w:sz="0" w:space="0" w:color="auto"/>
                <w:left w:val="none" w:sz="0" w:space="0" w:color="auto"/>
                <w:bottom w:val="none" w:sz="0" w:space="0" w:color="auto"/>
                <w:right w:val="none" w:sz="0" w:space="0" w:color="auto"/>
              </w:divBdr>
            </w:div>
          </w:divsChild>
        </w:div>
        <w:div w:id="1777947882">
          <w:marLeft w:val="1548"/>
          <w:marRight w:val="1548"/>
          <w:marTop w:val="240"/>
          <w:marBottom w:val="240"/>
          <w:divBdr>
            <w:top w:val="none" w:sz="0" w:space="0" w:color="auto"/>
            <w:left w:val="none" w:sz="0" w:space="0" w:color="auto"/>
            <w:bottom w:val="none" w:sz="0" w:space="0" w:color="auto"/>
            <w:right w:val="none" w:sz="0" w:space="0" w:color="auto"/>
          </w:divBdr>
          <w:divsChild>
            <w:div w:id="2084598271">
              <w:marLeft w:val="0"/>
              <w:marRight w:val="0"/>
              <w:marTop w:val="0"/>
              <w:marBottom w:val="0"/>
              <w:divBdr>
                <w:top w:val="none" w:sz="0" w:space="0" w:color="auto"/>
                <w:left w:val="none" w:sz="0" w:space="0" w:color="auto"/>
                <w:bottom w:val="none" w:sz="0" w:space="0" w:color="auto"/>
                <w:right w:val="none" w:sz="0" w:space="0" w:color="auto"/>
              </w:divBdr>
            </w:div>
          </w:divsChild>
        </w:div>
        <w:div w:id="1681539722">
          <w:marLeft w:val="1548"/>
          <w:marRight w:val="1548"/>
          <w:marTop w:val="240"/>
          <w:marBottom w:val="240"/>
          <w:divBdr>
            <w:top w:val="none" w:sz="0" w:space="0" w:color="auto"/>
            <w:left w:val="none" w:sz="0" w:space="0" w:color="auto"/>
            <w:bottom w:val="none" w:sz="0" w:space="0" w:color="auto"/>
            <w:right w:val="none" w:sz="0" w:space="0" w:color="auto"/>
          </w:divBdr>
          <w:divsChild>
            <w:div w:id="893127116">
              <w:marLeft w:val="0"/>
              <w:marRight w:val="0"/>
              <w:marTop w:val="0"/>
              <w:marBottom w:val="0"/>
              <w:divBdr>
                <w:top w:val="none" w:sz="0" w:space="0" w:color="auto"/>
                <w:left w:val="none" w:sz="0" w:space="0" w:color="auto"/>
                <w:bottom w:val="none" w:sz="0" w:space="0" w:color="auto"/>
                <w:right w:val="none" w:sz="0" w:space="0" w:color="auto"/>
              </w:divBdr>
            </w:div>
          </w:divsChild>
        </w:div>
        <w:div w:id="406922010">
          <w:marLeft w:val="1548"/>
          <w:marRight w:val="1548"/>
          <w:marTop w:val="240"/>
          <w:marBottom w:val="240"/>
          <w:divBdr>
            <w:top w:val="none" w:sz="0" w:space="0" w:color="auto"/>
            <w:left w:val="none" w:sz="0" w:space="0" w:color="auto"/>
            <w:bottom w:val="none" w:sz="0" w:space="0" w:color="auto"/>
            <w:right w:val="none" w:sz="0" w:space="0" w:color="auto"/>
          </w:divBdr>
          <w:divsChild>
            <w:div w:id="847016411">
              <w:marLeft w:val="0"/>
              <w:marRight w:val="0"/>
              <w:marTop w:val="0"/>
              <w:marBottom w:val="0"/>
              <w:divBdr>
                <w:top w:val="none" w:sz="0" w:space="0" w:color="auto"/>
                <w:left w:val="none" w:sz="0" w:space="0" w:color="auto"/>
                <w:bottom w:val="none" w:sz="0" w:space="0" w:color="auto"/>
                <w:right w:val="none" w:sz="0" w:space="0" w:color="auto"/>
              </w:divBdr>
            </w:div>
          </w:divsChild>
        </w:div>
        <w:div w:id="1986930857">
          <w:marLeft w:val="1548"/>
          <w:marRight w:val="1548"/>
          <w:marTop w:val="240"/>
          <w:marBottom w:val="240"/>
          <w:divBdr>
            <w:top w:val="none" w:sz="0" w:space="0" w:color="auto"/>
            <w:left w:val="none" w:sz="0" w:space="0" w:color="auto"/>
            <w:bottom w:val="none" w:sz="0" w:space="0" w:color="auto"/>
            <w:right w:val="none" w:sz="0" w:space="0" w:color="auto"/>
          </w:divBdr>
          <w:divsChild>
            <w:div w:id="754131827">
              <w:marLeft w:val="0"/>
              <w:marRight w:val="0"/>
              <w:marTop w:val="0"/>
              <w:marBottom w:val="0"/>
              <w:divBdr>
                <w:top w:val="none" w:sz="0" w:space="0" w:color="auto"/>
                <w:left w:val="none" w:sz="0" w:space="0" w:color="auto"/>
                <w:bottom w:val="none" w:sz="0" w:space="0" w:color="auto"/>
                <w:right w:val="none" w:sz="0" w:space="0" w:color="auto"/>
              </w:divBdr>
            </w:div>
          </w:divsChild>
        </w:div>
        <w:div w:id="1527478066">
          <w:marLeft w:val="1548"/>
          <w:marRight w:val="1548"/>
          <w:marTop w:val="240"/>
          <w:marBottom w:val="240"/>
          <w:divBdr>
            <w:top w:val="none" w:sz="0" w:space="0" w:color="auto"/>
            <w:left w:val="none" w:sz="0" w:space="0" w:color="auto"/>
            <w:bottom w:val="none" w:sz="0" w:space="0" w:color="auto"/>
            <w:right w:val="none" w:sz="0" w:space="0" w:color="auto"/>
          </w:divBdr>
          <w:divsChild>
            <w:div w:id="1907378650">
              <w:marLeft w:val="0"/>
              <w:marRight w:val="0"/>
              <w:marTop w:val="0"/>
              <w:marBottom w:val="0"/>
              <w:divBdr>
                <w:top w:val="none" w:sz="0" w:space="0" w:color="auto"/>
                <w:left w:val="none" w:sz="0" w:space="0" w:color="auto"/>
                <w:bottom w:val="none" w:sz="0" w:space="0" w:color="auto"/>
                <w:right w:val="none" w:sz="0" w:space="0" w:color="auto"/>
              </w:divBdr>
            </w:div>
          </w:divsChild>
        </w:div>
        <w:div w:id="1682975230">
          <w:marLeft w:val="1548"/>
          <w:marRight w:val="1548"/>
          <w:marTop w:val="240"/>
          <w:marBottom w:val="240"/>
          <w:divBdr>
            <w:top w:val="none" w:sz="0" w:space="0" w:color="auto"/>
            <w:left w:val="none" w:sz="0" w:space="0" w:color="auto"/>
            <w:bottom w:val="none" w:sz="0" w:space="0" w:color="auto"/>
            <w:right w:val="none" w:sz="0" w:space="0" w:color="auto"/>
          </w:divBdr>
          <w:divsChild>
            <w:div w:id="2009020209">
              <w:marLeft w:val="0"/>
              <w:marRight w:val="0"/>
              <w:marTop w:val="0"/>
              <w:marBottom w:val="0"/>
              <w:divBdr>
                <w:top w:val="none" w:sz="0" w:space="0" w:color="auto"/>
                <w:left w:val="none" w:sz="0" w:space="0" w:color="auto"/>
                <w:bottom w:val="none" w:sz="0" w:space="0" w:color="auto"/>
                <w:right w:val="none" w:sz="0" w:space="0" w:color="auto"/>
              </w:divBdr>
            </w:div>
          </w:divsChild>
        </w:div>
        <w:div w:id="298194783">
          <w:marLeft w:val="1548"/>
          <w:marRight w:val="1548"/>
          <w:marTop w:val="240"/>
          <w:marBottom w:val="240"/>
          <w:divBdr>
            <w:top w:val="none" w:sz="0" w:space="0" w:color="auto"/>
            <w:left w:val="none" w:sz="0" w:space="0" w:color="auto"/>
            <w:bottom w:val="none" w:sz="0" w:space="0" w:color="auto"/>
            <w:right w:val="none" w:sz="0" w:space="0" w:color="auto"/>
          </w:divBdr>
          <w:divsChild>
            <w:div w:id="2073459547">
              <w:marLeft w:val="0"/>
              <w:marRight w:val="0"/>
              <w:marTop w:val="0"/>
              <w:marBottom w:val="0"/>
              <w:divBdr>
                <w:top w:val="none" w:sz="0" w:space="0" w:color="auto"/>
                <w:left w:val="none" w:sz="0" w:space="0" w:color="auto"/>
                <w:bottom w:val="none" w:sz="0" w:space="0" w:color="auto"/>
                <w:right w:val="none" w:sz="0" w:space="0" w:color="auto"/>
              </w:divBdr>
            </w:div>
          </w:divsChild>
        </w:div>
        <w:div w:id="1731687658">
          <w:marLeft w:val="1548"/>
          <w:marRight w:val="1548"/>
          <w:marTop w:val="240"/>
          <w:marBottom w:val="240"/>
          <w:divBdr>
            <w:top w:val="none" w:sz="0" w:space="0" w:color="auto"/>
            <w:left w:val="none" w:sz="0" w:space="0" w:color="auto"/>
            <w:bottom w:val="none" w:sz="0" w:space="0" w:color="auto"/>
            <w:right w:val="none" w:sz="0" w:space="0" w:color="auto"/>
          </w:divBdr>
          <w:divsChild>
            <w:div w:id="738136795">
              <w:marLeft w:val="0"/>
              <w:marRight w:val="0"/>
              <w:marTop w:val="0"/>
              <w:marBottom w:val="0"/>
              <w:divBdr>
                <w:top w:val="none" w:sz="0" w:space="0" w:color="auto"/>
                <w:left w:val="none" w:sz="0" w:space="0" w:color="auto"/>
                <w:bottom w:val="none" w:sz="0" w:space="0" w:color="auto"/>
                <w:right w:val="none" w:sz="0" w:space="0" w:color="auto"/>
              </w:divBdr>
            </w:div>
          </w:divsChild>
        </w:div>
        <w:div w:id="724333942">
          <w:marLeft w:val="1548"/>
          <w:marRight w:val="1548"/>
          <w:marTop w:val="240"/>
          <w:marBottom w:val="240"/>
          <w:divBdr>
            <w:top w:val="none" w:sz="0" w:space="0" w:color="auto"/>
            <w:left w:val="none" w:sz="0" w:space="0" w:color="auto"/>
            <w:bottom w:val="none" w:sz="0" w:space="0" w:color="auto"/>
            <w:right w:val="none" w:sz="0" w:space="0" w:color="auto"/>
          </w:divBdr>
          <w:divsChild>
            <w:div w:id="1623734023">
              <w:marLeft w:val="0"/>
              <w:marRight w:val="0"/>
              <w:marTop w:val="0"/>
              <w:marBottom w:val="0"/>
              <w:divBdr>
                <w:top w:val="none" w:sz="0" w:space="0" w:color="auto"/>
                <w:left w:val="none" w:sz="0" w:space="0" w:color="auto"/>
                <w:bottom w:val="none" w:sz="0" w:space="0" w:color="auto"/>
                <w:right w:val="none" w:sz="0" w:space="0" w:color="auto"/>
              </w:divBdr>
            </w:div>
          </w:divsChild>
        </w:div>
        <w:div w:id="572855607">
          <w:marLeft w:val="1548"/>
          <w:marRight w:val="1548"/>
          <w:marTop w:val="240"/>
          <w:marBottom w:val="240"/>
          <w:divBdr>
            <w:top w:val="none" w:sz="0" w:space="0" w:color="auto"/>
            <w:left w:val="none" w:sz="0" w:space="0" w:color="auto"/>
            <w:bottom w:val="none" w:sz="0" w:space="0" w:color="auto"/>
            <w:right w:val="none" w:sz="0" w:space="0" w:color="auto"/>
          </w:divBdr>
          <w:divsChild>
            <w:div w:id="1809202898">
              <w:marLeft w:val="0"/>
              <w:marRight w:val="0"/>
              <w:marTop w:val="0"/>
              <w:marBottom w:val="0"/>
              <w:divBdr>
                <w:top w:val="none" w:sz="0" w:space="0" w:color="auto"/>
                <w:left w:val="none" w:sz="0" w:space="0" w:color="auto"/>
                <w:bottom w:val="none" w:sz="0" w:space="0" w:color="auto"/>
                <w:right w:val="none" w:sz="0" w:space="0" w:color="auto"/>
              </w:divBdr>
            </w:div>
          </w:divsChild>
        </w:div>
        <w:div w:id="1260214941">
          <w:marLeft w:val="1548"/>
          <w:marRight w:val="1548"/>
          <w:marTop w:val="240"/>
          <w:marBottom w:val="240"/>
          <w:divBdr>
            <w:top w:val="none" w:sz="0" w:space="0" w:color="auto"/>
            <w:left w:val="none" w:sz="0" w:space="0" w:color="auto"/>
            <w:bottom w:val="none" w:sz="0" w:space="0" w:color="auto"/>
            <w:right w:val="none" w:sz="0" w:space="0" w:color="auto"/>
          </w:divBdr>
          <w:divsChild>
            <w:div w:id="1910268209">
              <w:marLeft w:val="0"/>
              <w:marRight w:val="0"/>
              <w:marTop w:val="0"/>
              <w:marBottom w:val="0"/>
              <w:divBdr>
                <w:top w:val="none" w:sz="0" w:space="0" w:color="auto"/>
                <w:left w:val="none" w:sz="0" w:space="0" w:color="auto"/>
                <w:bottom w:val="none" w:sz="0" w:space="0" w:color="auto"/>
                <w:right w:val="none" w:sz="0" w:space="0" w:color="auto"/>
              </w:divBdr>
            </w:div>
          </w:divsChild>
        </w:div>
        <w:div w:id="484977730">
          <w:marLeft w:val="1548"/>
          <w:marRight w:val="1548"/>
          <w:marTop w:val="240"/>
          <w:marBottom w:val="24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 w:id="112402507">
          <w:marLeft w:val="1548"/>
          <w:marRight w:val="1548"/>
          <w:marTop w:val="240"/>
          <w:marBottom w:val="240"/>
          <w:divBdr>
            <w:top w:val="none" w:sz="0" w:space="0" w:color="auto"/>
            <w:left w:val="none" w:sz="0" w:space="0" w:color="auto"/>
            <w:bottom w:val="none" w:sz="0" w:space="0" w:color="auto"/>
            <w:right w:val="none" w:sz="0" w:space="0" w:color="auto"/>
          </w:divBdr>
          <w:divsChild>
            <w:div w:id="1828395233">
              <w:marLeft w:val="0"/>
              <w:marRight w:val="0"/>
              <w:marTop w:val="0"/>
              <w:marBottom w:val="0"/>
              <w:divBdr>
                <w:top w:val="none" w:sz="0" w:space="0" w:color="auto"/>
                <w:left w:val="none" w:sz="0" w:space="0" w:color="auto"/>
                <w:bottom w:val="none" w:sz="0" w:space="0" w:color="auto"/>
                <w:right w:val="none" w:sz="0" w:space="0" w:color="auto"/>
              </w:divBdr>
            </w:div>
          </w:divsChild>
        </w:div>
        <w:div w:id="1786189778">
          <w:marLeft w:val="1548"/>
          <w:marRight w:val="1548"/>
          <w:marTop w:val="240"/>
          <w:marBottom w:val="24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
          </w:divsChild>
        </w:div>
        <w:div w:id="538593492">
          <w:marLeft w:val="1548"/>
          <w:marRight w:val="1548"/>
          <w:marTop w:val="240"/>
          <w:marBottom w:val="24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 w:id="217128170">
          <w:marLeft w:val="1548"/>
          <w:marRight w:val="1548"/>
          <w:marTop w:val="240"/>
          <w:marBottom w:val="24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
          </w:divsChild>
        </w:div>
        <w:div w:id="1690641963">
          <w:marLeft w:val="1548"/>
          <w:marRight w:val="1548"/>
          <w:marTop w:val="240"/>
          <w:marBottom w:val="240"/>
          <w:divBdr>
            <w:top w:val="none" w:sz="0" w:space="0" w:color="auto"/>
            <w:left w:val="none" w:sz="0" w:space="0" w:color="auto"/>
            <w:bottom w:val="none" w:sz="0" w:space="0" w:color="auto"/>
            <w:right w:val="none" w:sz="0" w:space="0" w:color="auto"/>
          </w:divBdr>
          <w:divsChild>
            <w:div w:id="1377121393">
              <w:marLeft w:val="0"/>
              <w:marRight w:val="0"/>
              <w:marTop w:val="0"/>
              <w:marBottom w:val="0"/>
              <w:divBdr>
                <w:top w:val="none" w:sz="0" w:space="0" w:color="auto"/>
                <w:left w:val="none" w:sz="0" w:space="0" w:color="auto"/>
                <w:bottom w:val="none" w:sz="0" w:space="0" w:color="auto"/>
                <w:right w:val="none" w:sz="0" w:space="0" w:color="auto"/>
              </w:divBdr>
            </w:div>
          </w:divsChild>
        </w:div>
        <w:div w:id="306059756">
          <w:marLeft w:val="1548"/>
          <w:marRight w:val="1548"/>
          <w:marTop w:val="240"/>
          <w:marBottom w:val="240"/>
          <w:divBdr>
            <w:top w:val="none" w:sz="0" w:space="0" w:color="auto"/>
            <w:left w:val="none" w:sz="0" w:space="0" w:color="auto"/>
            <w:bottom w:val="none" w:sz="0" w:space="0" w:color="auto"/>
            <w:right w:val="none" w:sz="0" w:space="0" w:color="auto"/>
          </w:divBdr>
          <w:divsChild>
            <w:div w:id="1383676679">
              <w:marLeft w:val="0"/>
              <w:marRight w:val="0"/>
              <w:marTop w:val="0"/>
              <w:marBottom w:val="0"/>
              <w:divBdr>
                <w:top w:val="none" w:sz="0" w:space="0" w:color="auto"/>
                <w:left w:val="none" w:sz="0" w:space="0" w:color="auto"/>
                <w:bottom w:val="none" w:sz="0" w:space="0" w:color="auto"/>
                <w:right w:val="none" w:sz="0" w:space="0" w:color="auto"/>
              </w:divBdr>
            </w:div>
          </w:divsChild>
        </w:div>
        <w:div w:id="1862863173">
          <w:marLeft w:val="1548"/>
          <w:marRight w:val="1548"/>
          <w:marTop w:val="240"/>
          <w:marBottom w:val="240"/>
          <w:divBdr>
            <w:top w:val="none" w:sz="0" w:space="0" w:color="auto"/>
            <w:left w:val="none" w:sz="0" w:space="0" w:color="auto"/>
            <w:bottom w:val="none" w:sz="0" w:space="0" w:color="auto"/>
            <w:right w:val="none" w:sz="0" w:space="0" w:color="auto"/>
          </w:divBdr>
          <w:divsChild>
            <w:div w:id="209652212">
              <w:marLeft w:val="0"/>
              <w:marRight w:val="0"/>
              <w:marTop w:val="0"/>
              <w:marBottom w:val="0"/>
              <w:divBdr>
                <w:top w:val="none" w:sz="0" w:space="0" w:color="auto"/>
                <w:left w:val="none" w:sz="0" w:space="0" w:color="auto"/>
                <w:bottom w:val="none" w:sz="0" w:space="0" w:color="auto"/>
                <w:right w:val="none" w:sz="0" w:space="0" w:color="auto"/>
              </w:divBdr>
            </w:div>
          </w:divsChild>
        </w:div>
        <w:div w:id="1839416704">
          <w:marLeft w:val="1548"/>
          <w:marRight w:val="1548"/>
          <w:marTop w:val="240"/>
          <w:marBottom w:val="240"/>
          <w:divBdr>
            <w:top w:val="none" w:sz="0" w:space="0" w:color="auto"/>
            <w:left w:val="none" w:sz="0" w:space="0" w:color="auto"/>
            <w:bottom w:val="none" w:sz="0" w:space="0" w:color="auto"/>
            <w:right w:val="none" w:sz="0" w:space="0" w:color="auto"/>
          </w:divBdr>
          <w:divsChild>
            <w:div w:id="582186308">
              <w:marLeft w:val="0"/>
              <w:marRight w:val="0"/>
              <w:marTop w:val="0"/>
              <w:marBottom w:val="0"/>
              <w:divBdr>
                <w:top w:val="none" w:sz="0" w:space="0" w:color="auto"/>
                <w:left w:val="none" w:sz="0" w:space="0" w:color="auto"/>
                <w:bottom w:val="none" w:sz="0" w:space="0" w:color="auto"/>
                <w:right w:val="none" w:sz="0" w:space="0" w:color="auto"/>
              </w:divBdr>
            </w:div>
          </w:divsChild>
        </w:div>
        <w:div w:id="1235050881">
          <w:marLeft w:val="1548"/>
          <w:marRight w:val="1548"/>
          <w:marTop w:val="240"/>
          <w:marBottom w:val="240"/>
          <w:divBdr>
            <w:top w:val="none" w:sz="0" w:space="0" w:color="auto"/>
            <w:left w:val="none" w:sz="0" w:space="0" w:color="auto"/>
            <w:bottom w:val="none" w:sz="0" w:space="0" w:color="auto"/>
            <w:right w:val="none" w:sz="0" w:space="0" w:color="auto"/>
          </w:divBdr>
          <w:divsChild>
            <w:div w:id="1393237129">
              <w:marLeft w:val="0"/>
              <w:marRight w:val="0"/>
              <w:marTop w:val="0"/>
              <w:marBottom w:val="0"/>
              <w:divBdr>
                <w:top w:val="none" w:sz="0" w:space="0" w:color="auto"/>
                <w:left w:val="none" w:sz="0" w:space="0" w:color="auto"/>
                <w:bottom w:val="none" w:sz="0" w:space="0" w:color="auto"/>
                <w:right w:val="none" w:sz="0" w:space="0" w:color="auto"/>
              </w:divBdr>
            </w:div>
          </w:divsChild>
        </w:div>
        <w:div w:id="498155987">
          <w:marLeft w:val="1548"/>
          <w:marRight w:val="1548"/>
          <w:marTop w:val="240"/>
          <w:marBottom w:val="240"/>
          <w:divBdr>
            <w:top w:val="none" w:sz="0" w:space="0" w:color="auto"/>
            <w:left w:val="none" w:sz="0" w:space="0" w:color="auto"/>
            <w:bottom w:val="none" w:sz="0" w:space="0" w:color="auto"/>
            <w:right w:val="none" w:sz="0" w:space="0" w:color="auto"/>
          </w:divBdr>
          <w:divsChild>
            <w:div w:id="1227372982">
              <w:marLeft w:val="0"/>
              <w:marRight w:val="0"/>
              <w:marTop w:val="0"/>
              <w:marBottom w:val="0"/>
              <w:divBdr>
                <w:top w:val="none" w:sz="0" w:space="0" w:color="auto"/>
                <w:left w:val="none" w:sz="0" w:space="0" w:color="auto"/>
                <w:bottom w:val="none" w:sz="0" w:space="0" w:color="auto"/>
                <w:right w:val="none" w:sz="0" w:space="0" w:color="auto"/>
              </w:divBdr>
            </w:div>
          </w:divsChild>
        </w:div>
        <w:div w:id="1682004397">
          <w:marLeft w:val="1548"/>
          <w:marRight w:val="1548"/>
          <w:marTop w:val="240"/>
          <w:marBottom w:val="240"/>
          <w:divBdr>
            <w:top w:val="none" w:sz="0" w:space="0" w:color="auto"/>
            <w:left w:val="none" w:sz="0" w:space="0" w:color="auto"/>
            <w:bottom w:val="none" w:sz="0" w:space="0" w:color="auto"/>
            <w:right w:val="none" w:sz="0" w:space="0" w:color="auto"/>
          </w:divBdr>
          <w:divsChild>
            <w:div w:id="1319312242">
              <w:marLeft w:val="0"/>
              <w:marRight w:val="0"/>
              <w:marTop w:val="0"/>
              <w:marBottom w:val="0"/>
              <w:divBdr>
                <w:top w:val="none" w:sz="0" w:space="0" w:color="auto"/>
                <w:left w:val="none" w:sz="0" w:space="0" w:color="auto"/>
                <w:bottom w:val="none" w:sz="0" w:space="0" w:color="auto"/>
                <w:right w:val="none" w:sz="0" w:space="0" w:color="auto"/>
              </w:divBdr>
            </w:div>
          </w:divsChild>
        </w:div>
        <w:div w:id="1373578466">
          <w:marLeft w:val="1548"/>
          <w:marRight w:val="1548"/>
          <w:marTop w:val="240"/>
          <w:marBottom w:val="240"/>
          <w:divBdr>
            <w:top w:val="none" w:sz="0" w:space="0" w:color="auto"/>
            <w:left w:val="none" w:sz="0" w:space="0" w:color="auto"/>
            <w:bottom w:val="none" w:sz="0" w:space="0" w:color="auto"/>
            <w:right w:val="none" w:sz="0" w:space="0" w:color="auto"/>
          </w:divBdr>
          <w:divsChild>
            <w:div w:id="1475634689">
              <w:marLeft w:val="0"/>
              <w:marRight w:val="0"/>
              <w:marTop w:val="0"/>
              <w:marBottom w:val="0"/>
              <w:divBdr>
                <w:top w:val="none" w:sz="0" w:space="0" w:color="auto"/>
                <w:left w:val="none" w:sz="0" w:space="0" w:color="auto"/>
                <w:bottom w:val="none" w:sz="0" w:space="0" w:color="auto"/>
                <w:right w:val="none" w:sz="0" w:space="0" w:color="auto"/>
              </w:divBdr>
            </w:div>
          </w:divsChild>
        </w:div>
        <w:div w:id="1541042710">
          <w:marLeft w:val="1548"/>
          <w:marRight w:val="1548"/>
          <w:marTop w:val="240"/>
          <w:marBottom w:val="240"/>
          <w:divBdr>
            <w:top w:val="none" w:sz="0" w:space="0" w:color="auto"/>
            <w:left w:val="none" w:sz="0" w:space="0" w:color="auto"/>
            <w:bottom w:val="none" w:sz="0" w:space="0" w:color="auto"/>
            <w:right w:val="none" w:sz="0" w:space="0" w:color="auto"/>
          </w:divBdr>
          <w:divsChild>
            <w:div w:id="362444510">
              <w:marLeft w:val="0"/>
              <w:marRight w:val="0"/>
              <w:marTop w:val="0"/>
              <w:marBottom w:val="0"/>
              <w:divBdr>
                <w:top w:val="none" w:sz="0" w:space="0" w:color="auto"/>
                <w:left w:val="none" w:sz="0" w:space="0" w:color="auto"/>
                <w:bottom w:val="none" w:sz="0" w:space="0" w:color="auto"/>
                <w:right w:val="none" w:sz="0" w:space="0" w:color="auto"/>
              </w:divBdr>
            </w:div>
          </w:divsChild>
        </w:div>
        <w:div w:id="566036424">
          <w:marLeft w:val="1548"/>
          <w:marRight w:val="1548"/>
          <w:marTop w:val="240"/>
          <w:marBottom w:val="240"/>
          <w:divBdr>
            <w:top w:val="none" w:sz="0" w:space="0" w:color="auto"/>
            <w:left w:val="none" w:sz="0" w:space="0" w:color="auto"/>
            <w:bottom w:val="none" w:sz="0" w:space="0" w:color="auto"/>
            <w:right w:val="none" w:sz="0" w:space="0" w:color="auto"/>
          </w:divBdr>
          <w:divsChild>
            <w:div w:id="1589850717">
              <w:marLeft w:val="0"/>
              <w:marRight w:val="0"/>
              <w:marTop w:val="0"/>
              <w:marBottom w:val="0"/>
              <w:divBdr>
                <w:top w:val="none" w:sz="0" w:space="0" w:color="auto"/>
                <w:left w:val="none" w:sz="0" w:space="0" w:color="auto"/>
                <w:bottom w:val="none" w:sz="0" w:space="0" w:color="auto"/>
                <w:right w:val="none" w:sz="0" w:space="0" w:color="auto"/>
              </w:divBdr>
            </w:div>
          </w:divsChild>
        </w:div>
        <w:div w:id="1642929904">
          <w:marLeft w:val="1548"/>
          <w:marRight w:val="1548"/>
          <w:marTop w:val="240"/>
          <w:marBottom w:val="240"/>
          <w:divBdr>
            <w:top w:val="none" w:sz="0" w:space="0" w:color="auto"/>
            <w:left w:val="none" w:sz="0" w:space="0" w:color="auto"/>
            <w:bottom w:val="none" w:sz="0" w:space="0" w:color="auto"/>
            <w:right w:val="none" w:sz="0" w:space="0" w:color="auto"/>
          </w:divBdr>
          <w:divsChild>
            <w:div w:id="78258891">
              <w:marLeft w:val="0"/>
              <w:marRight w:val="0"/>
              <w:marTop w:val="0"/>
              <w:marBottom w:val="0"/>
              <w:divBdr>
                <w:top w:val="none" w:sz="0" w:space="0" w:color="auto"/>
                <w:left w:val="none" w:sz="0" w:space="0" w:color="auto"/>
                <w:bottom w:val="none" w:sz="0" w:space="0" w:color="auto"/>
                <w:right w:val="none" w:sz="0" w:space="0" w:color="auto"/>
              </w:divBdr>
            </w:div>
          </w:divsChild>
        </w:div>
        <w:div w:id="490297584">
          <w:marLeft w:val="1548"/>
          <w:marRight w:val="1548"/>
          <w:marTop w:val="240"/>
          <w:marBottom w:val="240"/>
          <w:divBdr>
            <w:top w:val="none" w:sz="0" w:space="0" w:color="auto"/>
            <w:left w:val="none" w:sz="0" w:space="0" w:color="auto"/>
            <w:bottom w:val="none" w:sz="0" w:space="0" w:color="auto"/>
            <w:right w:val="none" w:sz="0" w:space="0" w:color="auto"/>
          </w:divBdr>
          <w:divsChild>
            <w:div w:id="1965958281">
              <w:marLeft w:val="0"/>
              <w:marRight w:val="0"/>
              <w:marTop w:val="0"/>
              <w:marBottom w:val="0"/>
              <w:divBdr>
                <w:top w:val="none" w:sz="0" w:space="0" w:color="auto"/>
                <w:left w:val="none" w:sz="0" w:space="0" w:color="auto"/>
                <w:bottom w:val="none" w:sz="0" w:space="0" w:color="auto"/>
                <w:right w:val="none" w:sz="0" w:space="0" w:color="auto"/>
              </w:divBdr>
            </w:div>
          </w:divsChild>
        </w:div>
        <w:div w:id="1291009447">
          <w:marLeft w:val="1548"/>
          <w:marRight w:val="1548"/>
          <w:marTop w:val="240"/>
          <w:marBottom w:val="240"/>
          <w:divBdr>
            <w:top w:val="none" w:sz="0" w:space="0" w:color="auto"/>
            <w:left w:val="none" w:sz="0" w:space="0" w:color="auto"/>
            <w:bottom w:val="none" w:sz="0" w:space="0" w:color="auto"/>
            <w:right w:val="none" w:sz="0" w:space="0" w:color="auto"/>
          </w:divBdr>
          <w:divsChild>
            <w:div w:id="598097346">
              <w:marLeft w:val="0"/>
              <w:marRight w:val="0"/>
              <w:marTop w:val="0"/>
              <w:marBottom w:val="0"/>
              <w:divBdr>
                <w:top w:val="none" w:sz="0" w:space="0" w:color="auto"/>
                <w:left w:val="none" w:sz="0" w:space="0" w:color="auto"/>
                <w:bottom w:val="none" w:sz="0" w:space="0" w:color="auto"/>
                <w:right w:val="none" w:sz="0" w:space="0" w:color="auto"/>
              </w:divBdr>
            </w:div>
          </w:divsChild>
        </w:div>
        <w:div w:id="648675848">
          <w:marLeft w:val="1548"/>
          <w:marRight w:val="1548"/>
          <w:marTop w:val="240"/>
          <w:marBottom w:val="240"/>
          <w:divBdr>
            <w:top w:val="none" w:sz="0" w:space="0" w:color="auto"/>
            <w:left w:val="none" w:sz="0" w:space="0" w:color="auto"/>
            <w:bottom w:val="none" w:sz="0" w:space="0" w:color="auto"/>
            <w:right w:val="none" w:sz="0" w:space="0" w:color="auto"/>
          </w:divBdr>
          <w:divsChild>
            <w:div w:id="1561789741">
              <w:marLeft w:val="0"/>
              <w:marRight w:val="0"/>
              <w:marTop w:val="0"/>
              <w:marBottom w:val="0"/>
              <w:divBdr>
                <w:top w:val="none" w:sz="0" w:space="0" w:color="auto"/>
                <w:left w:val="none" w:sz="0" w:space="0" w:color="auto"/>
                <w:bottom w:val="none" w:sz="0" w:space="0" w:color="auto"/>
                <w:right w:val="none" w:sz="0" w:space="0" w:color="auto"/>
              </w:divBdr>
            </w:div>
          </w:divsChild>
        </w:div>
        <w:div w:id="1224176489">
          <w:marLeft w:val="1548"/>
          <w:marRight w:val="1548"/>
          <w:marTop w:val="240"/>
          <w:marBottom w:val="240"/>
          <w:divBdr>
            <w:top w:val="none" w:sz="0" w:space="0" w:color="auto"/>
            <w:left w:val="none" w:sz="0" w:space="0" w:color="auto"/>
            <w:bottom w:val="none" w:sz="0" w:space="0" w:color="auto"/>
            <w:right w:val="none" w:sz="0" w:space="0" w:color="auto"/>
          </w:divBdr>
          <w:divsChild>
            <w:div w:id="2126265894">
              <w:marLeft w:val="0"/>
              <w:marRight w:val="0"/>
              <w:marTop w:val="0"/>
              <w:marBottom w:val="0"/>
              <w:divBdr>
                <w:top w:val="none" w:sz="0" w:space="0" w:color="auto"/>
                <w:left w:val="none" w:sz="0" w:space="0" w:color="auto"/>
                <w:bottom w:val="none" w:sz="0" w:space="0" w:color="auto"/>
                <w:right w:val="none" w:sz="0" w:space="0" w:color="auto"/>
              </w:divBdr>
            </w:div>
          </w:divsChild>
        </w:div>
        <w:div w:id="457989866">
          <w:marLeft w:val="1548"/>
          <w:marRight w:val="1548"/>
          <w:marTop w:val="240"/>
          <w:marBottom w:val="240"/>
          <w:divBdr>
            <w:top w:val="none" w:sz="0" w:space="0" w:color="auto"/>
            <w:left w:val="none" w:sz="0" w:space="0" w:color="auto"/>
            <w:bottom w:val="none" w:sz="0" w:space="0" w:color="auto"/>
            <w:right w:val="none" w:sz="0" w:space="0" w:color="auto"/>
          </w:divBdr>
          <w:divsChild>
            <w:div w:id="715813096">
              <w:marLeft w:val="0"/>
              <w:marRight w:val="0"/>
              <w:marTop w:val="0"/>
              <w:marBottom w:val="0"/>
              <w:divBdr>
                <w:top w:val="none" w:sz="0" w:space="0" w:color="auto"/>
                <w:left w:val="none" w:sz="0" w:space="0" w:color="auto"/>
                <w:bottom w:val="none" w:sz="0" w:space="0" w:color="auto"/>
                <w:right w:val="none" w:sz="0" w:space="0" w:color="auto"/>
              </w:divBdr>
            </w:div>
          </w:divsChild>
        </w:div>
        <w:div w:id="1601183325">
          <w:marLeft w:val="1548"/>
          <w:marRight w:val="1548"/>
          <w:marTop w:val="240"/>
          <w:marBottom w:val="240"/>
          <w:divBdr>
            <w:top w:val="none" w:sz="0" w:space="0" w:color="auto"/>
            <w:left w:val="none" w:sz="0" w:space="0" w:color="auto"/>
            <w:bottom w:val="none" w:sz="0" w:space="0" w:color="auto"/>
            <w:right w:val="none" w:sz="0" w:space="0" w:color="auto"/>
          </w:divBdr>
          <w:divsChild>
            <w:div w:id="1690644496">
              <w:marLeft w:val="0"/>
              <w:marRight w:val="0"/>
              <w:marTop w:val="0"/>
              <w:marBottom w:val="0"/>
              <w:divBdr>
                <w:top w:val="none" w:sz="0" w:space="0" w:color="auto"/>
                <w:left w:val="none" w:sz="0" w:space="0" w:color="auto"/>
                <w:bottom w:val="none" w:sz="0" w:space="0" w:color="auto"/>
                <w:right w:val="none" w:sz="0" w:space="0" w:color="auto"/>
              </w:divBdr>
            </w:div>
          </w:divsChild>
        </w:div>
        <w:div w:id="280115243">
          <w:marLeft w:val="1548"/>
          <w:marRight w:val="1548"/>
          <w:marTop w:val="240"/>
          <w:marBottom w:val="240"/>
          <w:divBdr>
            <w:top w:val="none" w:sz="0" w:space="0" w:color="auto"/>
            <w:left w:val="none" w:sz="0" w:space="0" w:color="auto"/>
            <w:bottom w:val="none" w:sz="0" w:space="0" w:color="auto"/>
            <w:right w:val="none" w:sz="0" w:space="0" w:color="auto"/>
          </w:divBdr>
          <w:divsChild>
            <w:div w:id="1668049227">
              <w:marLeft w:val="0"/>
              <w:marRight w:val="0"/>
              <w:marTop w:val="0"/>
              <w:marBottom w:val="0"/>
              <w:divBdr>
                <w:top w:val="none" w:sz="0" w:space="0" w:color="auto"/>
                <w:left w:val="none" w:sz="0" w:space="0" w:color="auto"/>
                <w:bottom w:val="none" w:sz="0" w:space="0" w:color="auto"/>
                <w:right w:val="none" w:sz="0" w:space="0" w:color="auto"/>
              </w:divBdr>
            </w:div>
          </w:divsChild>
        </w:div>
        <w:div w:id="1127118748">
          <w:marLeft w:val="1548"/>
          <w:marRight w:val="1548"/>
          <w:marTop w:val="240"/>
          <w:marBottom w:val="240"/>
          <w:divBdr>
            <w:top w:val="none" w:sz="0" w:space="0" w:color="auto"/>
            <w:left w:val="none" w:sz="0" w:space="0" w:color="auto"/>
            <w:bottom w:val="none" w:sz="0" w:space="0" w:color="auto"/>
            <w:right w:val="none" w:sz="0" w:space="0" w:color="auto"/>
          </w:divBdr>
          <w:divsChild>
            <w:div w:id="1840191818">
              <w:marLeft w:val="0"/>
              <w:marRight w:val="0"/>
              <w:marTop w:val="0"/>
              <w:marBottom w:val="0"/>
              <w:divBdr>
                <w:top w:val="none" w:sz="0" w:space="0" w:color="auto"/>
                <w:left w:val="none" w:sz="0" w:space="0" w:color="auto"/>
                <w:bottom w:val="none" w:sz="0" w:space="0" w:color="auto"/>
                <w:right w:val="none" w:sz="0" w:space="0" w:color="auto"/>
              </w:divBdr>
            </w:div>
          </w:divsChild>
        </w:div>
        <w:div w:id="636036873">
          <w:marLeft w:val="1548"/>
          <w:marRight w:val="1548"/>
          <w:marTop w:val="240"/>
          <w:marBottom w:val="240"/>
          <w:divBdr>
            <w:top w:val="none" w:sz="0" w:space="0" w:color="auto"/>
            <w:left w:val="none" w:sz="0" w:space="0" w:color="auto"/>
            <w:bottom w:val="none" w:sz="0" w:space="0" w:color="auto"/>
            <w:right w:val="none" w:sz="0" w:space="0" w:color="auto"/>
          </w:divBdr>
          <w:divsChild>
            <w:div w:id="1282612640">
              <w:marLeft w:val="0"/>
              <w:marRight w:val="0"/>
              <w:marTop w:val="0"/>
              <w:marBottom w:val="0"/>
              <w:divBdr>
                <w:top w:val="none" w:sz="0" w:space="0" w:color="auto"/>
                <w:left w:val="none" w:sz="0" w:space="0" w:color="auto"/>
                <w:bottom w:val="none" w:sz="0" w:space="0" w:color="auto"/>
                <w:right w:val="none" w:sz="0" w:space="0" w:color="auto"/>
              </w:divBdr>
            </w:div>
          </w:divsChild>
        </w:div>
        <w:div w:id="31001295">
          <w:marLeft w:val="1548"/>
          <w:marRight w:val="1548"/>
          <w:marTop w:val="240"/>
          <w:marBottom w:val="240"/>
          <w:divBdr>
            <w:top w:val="none" w:sz="0" w:space="0" w:color="auto"/>
            <w:left w:val="none" w:sz="0" w:space="0" w:color="auto"/>
            <w:bottom w:val="none" w:sz="0" w:space="0" w:color="auto"/>
            <w:right w:val="none" w:sz="0" w:space="0" w:color="auto"/>
          </w:divBdr>
          <w:divsChild>
            <w:div w:id="263078606">
              <w:marLeft w:val="0"/>
              <w:marRight w:val="0"/>
              <w:marTop w:val="0"/>
              <w:marBottom w:val="0"/>
              <w:divBdr>
                <w:top w:val="none" w:sz="0" w:space="0" w:color="auto"/>
                <w:left w:val="none" w:sz="0" w:space="0" w:color="auto"/>
                <w:bottom w:val="none" w:sz="0" w:space="0" w:color="auto"/>
                <w:right w:val="none" w:sz="0" w:space="0" w:color="auto"/>
              </w:divBdr>
            </w:div>
          </w:divsChild>
        </w:div>
        <w:div w:id="1619527550">
          <w:marLeft w:val="1548"/>
          <w:marRight w:val="1548"/>
          <w:marTop w:val="240"/>
          <w:marBottom w:val="240"/>
          <w:divBdr>
            <w:top w:val="none" w:sz="0" w:space="0" w:color="auto"/>
            <w:left w:val="none" w:sz="0" w:space="0" w:color="auto"/>
            <w:bottom w:val="none" w:sz="0" w:space="0" w:color="auto"/>
            <w:right w:val="none" w:sz="0" w:space="0" w:color="auto"/>
          </w:divBdr>
          <w:divsChild>
            <w:div w:id="727994860">
              <w:marLeft w:val="0"/>
              <w:marRight w:val="0"/>
              <w:marTop w:val="0"/>
              <w:marBottom w:val="0"/>
              <w:divBdr>
                <w:top w:val="none" w:sz="0" w:space="0" w:color="auto"/>
                <w:left w:val="none" w:sz="0" w:space="0" w:color="auto"/>
                <w:bottom w:val="none" w:sz="0" w:space="0" w:color="auto"/>
                <w:right w:val="none" w:sz="0" w:space="0" w:color="auto"/>
              </w:divBdr>
            </w:div>
          </w:divsChild>
        </w:div>
        <w:div w:id="2005163091">
          <w:marLeft w:val="1548"/>
          <w:marRight w:val="1548"/>
          <w:marTop w:val="240"/>
          <w:marBottom w:val="240"/>
          <w:divBdr>
            <w:top w:val="none" w:sz="0" w:space="0" w:color="auto"/>
            <w:left w:val="none" w:sz="0" w:space="0" w:color="auto"/>
            <w:bottom w:val="none" w:sz="0" w:space="0" w:color="auto"/>
            <w:right w:val="none" w:sz="0" w:space="0" w:color="auto"/>
          </w:divBdr>
          <w:divsChild>
            <w:div w:id="20402842">
              <w:marLeft w:val="0"/>
              <w:marRight w:val="0"/>
              <w:marTop w:val="0"/>
              <w:marBottom w:val="0"/>
              <w:divBdr>
                <w:top w:val="none" w:sz="0" w:space="0" w:color="auto"/>
                <w:left w:val="none" w:sz="0" w:space="0" w:color="auto"/>
                <w:bottom w:val="none" w:sz="0" w:space="0" w:color="auto"/>
                <w:right w:val="none" w:sz="0" w:space="0" w:color="auto"/>
              </w:divBdr>
            </w:div>
          </w:divsChild>
        </w:div>
        <w:div w:id="198711058">
          <w:marLeft w:val="1548"/>
          <w:marRight w:val="1548"/>
          <w:marTop w:val="240"/>
          <w:marBottom w:val="240"/>
          <w:divBdr>
            <w:top w:val="none" w:sz="0" w:space="0" w:color="auto"/>
            <w:left w:val="none" w:sz="0" w:space="0" w:color="auto"/>
            <w:bottom w:val="none" w:sz="0" w:space="0" w:color="auto"/>
            <w:right w:val="none" w:sz="0" w:space="0" w:color="auto"/>
          </w:divBdr>
          <w:divsChild>
            <w:div w:id="2003701344">
              <w:marLeft w:val="0"/>
              <w:marRight w:val="0"/>
              <w:marTop w:val="0"/>
              <w:marBottom w:val="0"/>
              <w:divBdr>
                <w:top w:val="none" w:sz="0" w:space="0" w:color="auto"/>
                <w:left w:val="none" w:sz="0" w:space="0" w:color="auto"/>
                <w:bottom w:val="none" w:sz="0" w:space="0" w:color="auto"/>
                <w:right w:val="none" w:sz="0" w:space="0" w:color="auto"/>
              </w:divBdr>
            </w:div>
          </w:divsChild>
        </w:div>
        <w:div w:id="1247611662">
          <w:marLeft w:val="1548"/>
          <w:marRight w:val="1548"/>
          <w:marTop w:val="240"/>
          <w:marBottom w:val="240"/>
          <w:divBdr>
            <w:top w:val="none" w:sz="0" w:space="0" w:color="auto"/>
            <w:left w:val="none" w:sz="0" w:space="0" w:color="auto"/>
            <w:bottom w:val="none" w:sz="0" w:space="0" w:color="auto"/>
            <w:right w:val="none" w:sz="0" w:space="0" w:color="auto"/>
          </w:divBdr>
          <w:divsChild>
            <w:div w:id="566845122">
              <w:marLeft w:val="0"/>
              <w:marRight w:val="0"/>
              <w:marTop w:val="0"/>
              <w:marBottom w:val="0"/>
              <w:divBdr>
                <w:top w:val="none" w:sz="0" w:space="0" w:color="auto"/>
                <w:left w:val="none" w:sz="0" w:space="0" w:color="auto"/>
                <w:bottom w:val="none" w:sz="0" w:space="0" w:color="auto"/>
                <w:right w:val="none" w:sz="0" w:space="0" w:color="auto"/>
              </w:divBdr>
            </w:div>
          </w:divsChild>
        </w:div>
        <w:div w:id="23026175">
          <w:marLeft w:val="1548"/>
          <w:marRight w:val="1548"/>
          <w:marTop w:val="240"/>
          <w:marBottom w:val="240"/>
          <w:divBdr>
            <w:top w:val="none" w:sz="0" w:space="0" w:color="auto"/>
            <w:left w:val="none" w:sz="0" w:space="0" w:color="auto"/>
            <w:bottom w:val="none" w:sz="0" w:space="0" w:color="auto"/>
            <w:right w:val="none" w:sz="0" w:space="0" w:color="auto"/>
          </w:divBdr>
          <w:divsChild>
            <w:div w:id="496461751">
              <w:marLeft w:val="0"/>
              <w:marRight w:val="0"/>
              <w:marTop w:val="0"/>
              <w:marBottom w:val="0"/>
              <w:divBdr>
                <w:top w:val="none" w:sz="0" w:space="0" w:color="auto"/>
                <w:left w:val="none" w:sz="0" w:space="0" w:color="auto"/>
                <w:bottom w:val="none" w:sz="0" w:space="0" w:color="auto"/>
                <w:right w:val="none" w:sz="0" w:space="0" w:color="auto"/>
              </w:divBdr>
            </w:div>
          </w:divsChild>
        </w:div>
        <w:div w:id="1103764429">
          <w:marLeft w:val="1548"/>
          <w:marRight w:val="1548"/>
          <w:marTop w:val="240"/>
          <w:marBottom w:val="240"/>
          <w:divBdr>
            <w:top w:val="none" w:sz="0" w:space="0" w:color="auto"/>
            <w:left w:val="none" w:sz="0" w:space="0" w:color="auto"/>
            <w:bottom w:val="none" w:sz="0" w:space="0" w:color="auto"/>
            <w:right w:val="none" w:sz="0" w:space="0" w:color="auto"/>
          </w:divBdr>
          <w:divsChild>
            <w:div w:id="888762711">
              <w:marLeft w:val="0"/>
              <w:marRight w:val="0"/>
              <w:marTop w:val="0"/>
              <w:marBottom w:val="0"/>
              <w:divBdr>
                <w:top w:val="none" w:sz="0" w:space="0" w:color="auto"/>
                <w:left w:val="none" w:sz="0" w:space="0" w:color="auto"/>
                <w:bottom w:val="none" w:sz="0" w:space="0" w:color="auto"/>
                <w:right w:val="none" w:sz="0" w:space="0" w:color="auto"/>
              </w:divBdr>
            </w:div>
          </w:divsChild>
        </w:div>
        <w:div w:id="825053747">
          <w:marLeft w:val="1548"/>
          <w:marRight w:val="1548"/>
          <w:marTop w:val="240"/>
          <w:marBottom w:val="240"/>
          <w:divBdr>
            <w:top w:val="none" w:sz="0" w:space="0" w:color="auto"/>
            <w:left w:val="none" w:sz="0" w:space="0" w:color="auto"/>
            <w:bottom w:val="none" w:sz="0" w:space="0" w:color="auto"/>
            <w:right w:val="none" w:sz="0" w:space="0" w:color="auto"/>
          </w:divBdr>
          <w:divsChild>
            <w:div w:id="103619227">
              <w:marLeft w:val="0"/>
              <w:marRight w:val="0"/>
              <w:marTop w:val="0"/>
              <w:marBottom w:val="0"/>
              <w:divBdr>
                <w:top w:val="none" w:sz="0" w:space="0" w:color="auto"/>
                <w:left w:val="none" w:sz="0" w:space="0" w:color="auto"/>
                <w:bottom w:val="none" w:sz="0" w:space="0" w:color="auto"/>
                <w:right w:val="none" w:sz="0" w:space="0" w:color="auto"/>
              </w:divBdr>
            </w:div>
          </w:divsChild>
        </w:div>
        <w:div w:id="526336330">
          <w:marLeft w:val="1548"/>
          <w:marRight w:val="1548"/>
          <w:marTop w:val="240"/>
          <w:marBottom w:val="240"/>
          <w:divBdr>
            <w:top w:val="none" w:sz="0" w:space="0" w:color="auto"/>
            <w:left w:val="none" w:sz="0" w:space="0" w:color="auto"/>
            <w:bottom w:val="none" w:sz="0" w:space="0" w:color="auto"/>
            <w:right w:val="none" w:sz="0" w:space="0" w:color="auto"/>
          </w:divBdr>
          <w:divsChild>
            <w:div w:id="446848481">
              <w:marLeft w:val="0"/>
              <w:marRight w:val="0"/>
              <w:marTop w:val="0"/>
              <w:marBottom w:val="0"/>
              <w:divBdr>
                <w:top w:val="none" w:sz="0" w:space="0" w:color="auto"/>
                <w:left w:val="none" w:sz="0" w:space="0" w:color="auto"/>
                <w:bottom w:val="none" w:sz="0" w:space="0" w:color="auto"/>
                <w:right w:val="none" w:sz="0" w:space="0" w:color="auto"/>
              </w:divBdr>
            </w:div>
          </w:divsChild>
        </w:div>
        <w:div w:id="1027295177">
          <w:marLeft w:val="1548"/>
          <w:marRight w:val="1548"/>
          <w:marTop w:val="240"/>
          <w:marBottom w:val="240"/>
          <w:divBdr>
            <w:top w:val="none" w:sz="0" w:space="0" w:color="auto"/>
            <w:left w:val="none" w:sz="0" w:space="0" w:color="auto"/>
            <w:bottom w:val="none" w:sz="0" w:space="0" w:color="auto"/>
            <w:right w:val="none" w:sz="0" w:space="0" w:color="auto"/>
          </w:divBdr>
          <w:divsChild>
            <w:div w:id="1650986183">
              <w:marLeft w:val="0"/>
              <w:marRight w:val="0"/>
              <w:marTop w:val="0"/>
              <w:marBottom w:val="0"/>
              <w:divBdr>
                <w:top w:val="none" w:sz="0" w:space="0" w:color="auto"/>
                <w:left w:val="none" w:sz="0" w:space="0" w:color="auto"/>
                <w:bottom w:val="none" w:sz="0" w:space="0" w:color="auto"/>
                <w:right w:val="none" w:sz="0" w:space="0" w:color="auto"/>
              </w:divBdr>
            </w:div>
          </w:divsChild>
        </w:div>
        <w:div w:id="615798083">
          <w:marLeft w:val="1548"/>
          <w:marRight w:val="1548"/>
          <w:marTop w:val="240"/>
          <w:marBottom w:val="240"/>
          <w:divBdr>
            <w:top w:val="none" w:sz="0" w:space="0" w:color="auto"/>
            <w:left w:val="none" w:sz="0" w:space="0" w:color="auto"/>
            <w:bottom w:val="none" w:sz="0" w:space="0" w:color="auto"/>
            <w:right w:val="none" w:sz="0" w:space="0" w:color="auto"/>
          </w:divBdr>
          <w:divsChild>
            <w:div w:id="2107769327">
              <w:marLeft w:val="0"/>
              <w:marRight w:val="0"/>
              <w:marTop w:val="0"/>
              <w:marBottom w:val="0"/>
              <w:divBdr>
                <w:top w:val="none" w:sz="0" w:space="0" w:color="auto"/>
                <w:left w:val="none" w:sz="0" w:space="0" w:color="auto"/>
                <w:bottom w:val="none" w:sz="0" w:space="0" w:color="auto"/>
                <w:right w:val="none" w:sz="0" w:space="0" w:color="auto"/>
              </w:divBdr>
            </w:div>
          </w:divsChild>
        </w:div>
        <w:div w:id="335497527">
          <w:marLeft w:val="1548"/>
          <w:marRight w:val="1548"/>
          <w:marTop w:val="240"/>
          <w:marBottom w:val="240"/>
          <w:divBdr>
            <w:top w:val="none" w:sz="0" w:space="0" w:color="auto"/>
            <w:left w:val="none" w:sz="0" w:space="0" w:color="auto"/>
            <w:bottom w:val="none" w:sz="0" w:space="0" w:color="auto"/>
            <w:right w:val="none" w:sz="0" w:space="0" w:color="auto"/>
          </w:divBdr>
          <w:divsChild>
            <w:div w:id="469516840">
              <w:marLeft w:val="0"/>
              <w:marRight w:val="0"/>
              <w:marTop w:val="0"/>
              <w:marBottom w:val="0"/>
              <w:divBdr>
                <w:top w:val="none" w:sz="0" w:space="0" w:color="auto"/>
                <w:left w:val="none" w:sz="0" w:space="0" w:color="auto"/>
                <w:bottom w:val="none" w:sz="0" w:space="0" w:color="auto"/>
                <w:right w:val="none" w:sz="0" w:space="0" w:color="auto"/>
              </w:divBdr>
            </w:div>
          </w:divsChild>
        </w:div>
        <w:div w:id="229199989">
          <w:marLeft w:val="1548"/>
          <w:marRight w:val="1548"/>
          <w:marTop w:val="240"/>
          <w:marBottom w:val="240"/>
          <w:divBdr>
            <w:top w:val="none" w:sz="0" w:space="0" w:color="auto"/>
            <w:left w:val="none" w:sz="0" w:space="0" w:color="auto"/>
            <w:bottom w:val="none" w:sz="0" w:space="0" w:color="auto"/>
            <w:right w:val="none" w:sz="0" w:space="0" w:color="auto"/>
          </w:divBdr>
          <w:divsChild>
            <w:div w:id="1763405689">
              <w:marLeft w:val="0"/>
              <w:marRight w:val="0"/>
              <w:marTop w:val="0"/>
              <w:marBottom w:val="0"/>
              <w:divBdr>
                <w:top w:val="none" w:sz="0" w:space="0" w:color="auto"/>
                <w:left w:val="none" w:sz="0" w:space="0" w:color="auto"/>
                <w:bottom w:val="none" w:sz="0" w:space="0" w:color="auto"/>
                <w:right w:val="none" w:sz="0" w:space="0" w:color="auto"/>
              </w:divBdr>
            </w:div>
          </w:divsChild>
        </w:div>
        <w:div w:id="2134206979">
          <w:marLeft w:val="1548"/>
          <w:marRight w:val="1548"/>
          <w:marTop w:val="240"/>
          <w:marBottom w:val="240"/>
          <w:divBdr>
            <w:top w:val="none" w:sz="0" w:space="0" w:color="auto"/>
            <w:left w:val="none" w:sz="0" w:space="0" w:color="auto"/>
            <w:bottom w:val="none" w:sz="0" w:space="0" w:color="auto"/>
            <w:right w:val="none" w:sz="0" w:space="0" w:color="auto"/>
          </w:divBdr>
          <w:divsChild>
            <w:div w:id="843007765">
              <w:marLeft w:val="0"/>
              <w:marRight w:val="0"/>
              <w:marTop w:val="0"/>
              <w:marBottom w:val="0"/>
              <w:divBdr>
                <w:top w:val="none" w:sz="0" w:space="0" w:color="auto"/>
                <w:left w:val="none" w:sz="0" w:space="0" w:color="auto"/>
                <w:bottom w:val="none" w:sz="0" w:space="0" w:color="auto"/>
                <w:right w:val="none" w:sz="0" w:space="0" w:color="auto"/>
              </w:divBdr>
            </w:div>
          </w:divsChild>
        </w:div>
        <w:div w:id="334647836">
          <w:marLeft w:val="1548"/>
          <w:marRight w:val="1548"/>
          <w:marTop w:val="240"/>
          <w:marBottom w:val="240"/>
          <w:divBdr>
            <w:top w:val="none" w:sz="0" w:space="0" w:color="auto"/>
            <w:left w:val="none" w:sz="0" w:space="0" w:color="auto"/>
            <w:bottom w:val="none" w:sz="0" w:space="0" w:color="auto"/>
            <w:right w:val="none" w:sz="0" w:space="0" w:color="auto"/>
          </w:divBdr>
          <w:divsChild>
            <w:div w:id="560167828">
              <w:marLeft w:val="0"/>
              <w:marRight w:val="0"/>
              <w:marTop w:val="0"/>
              <w:marBottom w:val="0"/>
              <w:divBdr>
                <w:top w:val="none" w:sz="0" w:space="0" w:color="auto"/>
                <w:left w:val="none" w:sz="0" w:space="0" w:color="auto"/>
                <w:bottom w:val="none" w:sz="0" w:space="0" w:color="auto"/>
                <w:right w:val="none" w:sz="0" w:space="0" w:color="auto"/>
              </w:divBdr>
            </w:div>
          </w:divsChild>
        </w:div>
        <w:div w:id="2005429737">
          <w:marLeft w:val="1548"/>
          <w:marRight w:val="1548"/>
          <w:marTop w:val="240"/>
          <w:marBottom w:val="240"/>
          <w:divBdr>
            <w:top w:val="none" w:sz="0" w:space="0" w:color="auto"/>
            <w:left w:val="none" w:sz="0" w:space="0" w:color="auto"/>
            <w:bottom w:val="none" w:sz="0" w:space="0" w:color="auto"/>
            <w:right w:val="none" w:sz="0" w:space="0" w:color="auto"/>
          </w:divBdr>
          <w:divsChild>
            <w:div w:id="341012664">
              <w:marLeft w:val="0"/>
              <w:marRight w:val="0"/>
              <w:marTop w:val="0"/>
              <w:marBottom w:val="0"/>
              <w:divBdr>
                <w:top w:val="none" w:sz="0" w:space="0" w:color="auto"/>
                <w:left w:val="none" w:sz="0" w:space="0" w:color="auto"/>
                <w:bottom w:val="none" w:sz="0" w:space="0" w:color="auto"/>
                <w:right w:val="none" w:sz="0" w:space="0" w:color="auto"/>
              </w:divBdr>
            </w:div>
          </w:divsChild>
        </w:div>
        <w:div w:id="1142042608">
          <w:marLeft w:val="1548"/>
          <w:marRight w:val="1548"/>
          <w:marTop w:val="240"/>
          <w:marBottom w:val="240"/>
          <w:divBdr>
            <w:top w:val="none" w:sz="0" w:space="0" w:color="auto"/>
            <w:left w:val="none" w:sz="0" w:space="0" w:color="auto"/>
            <w:bottom w:val="none" w:sz="0" w:space="0" w:color="auto"/>
            <w:right w:val="none" w:sz="0" w:space="0" w:color="auto"/>
          </w:divBdr>
          <w:divsChild>
            <w:div w:id="567302799">
              <w:marLeft w:val="0"/>
              <w:marRight w:val="0"/>
              <w:marTop w:val="0"/>
              <w:marBottom w:val="0"/>
              <w:divBdr>
                <w:top w:val="none" w:sz="0" w:space="0" w:color="auto"/>
                <w:left w:val="none" w:sz="0" w:space="0" w:color="auto"/>
                <w:bottom w:val="none" w:sz="0" w:space="0" w:color="auto"/>
                <w:right w:val="none" w:sz="0" w:space="0" w:color="auto"/>
              </w:divBdr>
            </w:div>
          </w:divsChild>
        </w:div>
        <w:div w:id="1106578793">
          <w:marLeft w:val="1548"/>
          <w:marRight w:val="1548"/>
          <w:marTop w:val="240"/>
          <w:marBottom w:val="240"/>
          <w:divBdr>
            <w:top w:val="none" w:sz="0" w:space="0" w:color="auto"/>
            <w:left w:val="none" w:sz="0" w:space="0" w:color="auto"/>
            <w:bottom w:val="none" w:sz="0" w:space="0" w:color="auto"/>
            <w:right w:val="none" w:sz="0" w:space="0" w:color="auto"/>
          </w:divBdr>
          <w:divsChild>
            <w:div w:id="554900417">
              <w:marLeft w:val="0"/>
              <w:marRight w:val="0"/>
              <w:marTop w:val="0"/>
              <w:marBottom w:val="0"/>
              <w:divBdr>
                <w:top w:val="none" w:sz="0" w:space="0" w:color="auto"/>
                <w:left w:val="none" w:sz="0" w:space="0" w:color="auto"/>
                <w:bottom w:val="none" w:sz="0" w:space="0" w:color="auto"/>
                <w:right w:val="none" w:sz="0" w:space="0" w:color="auto"/>
              </w:divBdr>
            </w:div>
          </w:divsChild>
        </w:div>
        <w:div w:id="942343978">
          <w:marLeft w:val="1548"/>
          <w:marRight w:val="1548"/>
          <w:marTop w:val="240"/>
          <w:marBottom w:val="240"/>
          <w:divBdr>
            <w:top w:val="none" w:sz="0" w:space="0" w:color="auto"/>
            <w:left w:val="none" w:sz="0" w:space="0" w:color="auto"/>
            <w:bottom w:val="none" w:sz="0" w:space="0" w:color="auto"/>
            <w:right w:val="none" w:sz="0" w:space="0" w:color="auto"/>
          </w:divBdr>
          <w:divsChild>
            <w:div w:id="2062557691">
              <w:marLeft w:val="0"/>
              <w:marRight w:val="0"/>
              <w:marTop w:val="0"/>
              <w:marBottom w:val="0"/>
              <w:divBdr>
                <w:top w:val="none" w:sz="0" w:space="0" w:color="auto"/>
                <w:left w:val="none" w:sz="0" w:space="0" w:color="auto"/>
                <w:bottom w:val="none" w:sz="0" w:space="0" w:color="auto"/>
                <w:right w:val="none" w:sz="0" w:space="0" w:color="auto"/>
              </w:divBdr>
            </w:div>
          </w:divsChild>
        </w:div>
        <w:div w:id="1981568126">
          <w:marLeft w:val="1548"/>
          <w:marRight w:val="1548"/>
          <w:marTop w:val="240"/>
          <w:marBottom w:val="240"/>
          <w:divBdr>
            <w:top w:val="none" w:sz="0" w:space="0" w:color="auto"/>
            <w:left w:val="none" w:sz="0" w:space="0" w:color="auto"/>
            <w:bottom w:val="none" w:sz="0" w:space="0" w:color="auto"/>
            <w:right w:val="none" w:sz="0" w:space="0" w:color="auto"/>
          </w:divBdr>
          <w:divsChild>
            <w:div w:id="1797093401">
              <w:marLeft w:val="0"/>
              <w:marRight w:val="0"/>
              <w:marTop w:val="0"/>
              <w:marBottom w:val="0"/>
              <w:divBdr>
                <w:top w:val="none" w:sz="0" w:space="0" w:color="auto"/>
                <w:left w:val="none" w:sz="0" w:space="0" w:color="auto"/>
                <w:bottom w:val="none" w:sz="0" w:space="0" w:color="auto"/>
                <w:right w:val="none" w:sz="0" w:space="0" w:color="auto"/>
              </w:divBdr>
            </w:div>
          </w:divsChild>
        </w:div>
        <w:div w:id="331949918">
          <w:marLeft w:val="1548"/>
          <w:marRight w:val="1548"/>
          <w:marTop w:val="240"/>
          <w:marBottom w:val="240"/>
          <w:divBdr>
            <w:top w:val="none" w:sz="0" w:space="0" w:color="auto"/>
            <w:left w:val="none" w:sz="0" w:space="0" w:color="auto"/>
            <w:bottom w:val="none" w:sz="0" w:space="0" w:color="auto"/>
            <w:right w:val="none" w:sz="0" w:space="0" w:color="auto"/>
          </w:divBdr>
          <w:divsChild>
            <w:div w:id="138151473">
              <w:marLeft w:val="0"/>
              <w:marRight w:val="0"/>
              <w:marTop w:val="0"/>
              <w:marBottom w:val="0"/>
              <w:divBdr>
                <w:top w:val="none" w:sz="0" w:space="0" w:color="auto"/>
                <w:left w:val="none" w:sz="0" w:space="0" w:color="auto"/>
                <w:bottom w:val="none" w:sz="0" w:space="0" w:color="auto"/>
                <w:right w:val="none" w:sz="0" w:space="0" w:color="auto"/>
              </w:divBdr>
            </w:div>
          </w:divsChild>
        </w:div>
        <w:div w:id="406659055">
          <w:marLeft w:val="1548"/>
          <w:marRight w:val="1548"/>
          <w:marTop w:val="240"/>
          <w:marBottom w:val="240"/>
          <w:divBdr>
            <w:top w:val="none" w:sz="0" w:space="0" w:color="auto"/>
            <w:left w:val="none" w:sz="0" w:space="0" w:color="auto"/>
            <w:bottom w:val="none" w:sz="0" w:space="0" w:color="auto"/>
            <w:right w:val="none" w:sz="0" w:space="0" w:color="auto"/>
          </w:divBdr>
          <w:divsChild>
            <w:div w:id="1568610136">
              <w:marLeft w:val="0"/>
              <w:marRight w:val="0"/>
              <w:marTop w:val="0"/>
              <w:marBottom w:val="0"/>
              <w:divBdr>
                <w:top w:val="none" w:sz="0" w:space="0" w:color="auto"/>
                <w:left w:val="none" w:sz="0" w:space="0" w:color="auto"/>
                <w:bottom w:val="none" w:sz="0" w:space="0" w:color="auto"/>
                <w:right w:val="none" w:sz="0" w:space="0" w:color="auto"/>
              </w:divBdr>
            </w:div>
          </w:divsChild>
        </w:div>
        <w:div w:id="2134395111">
          <w:marLeft w:val="1548"/>
          <w:marRight w:val="1548"/>
          <w:marTop w:val="240"/>
          <w:marBottom w:val="240"/>
          <w:divBdr>
            <w:top w:val="none" w:sz="0" w:space="0" w:color="auto"/>
            <w:left w:val="none" w:sz="0" w:space="0" w:color="auto"/>
            <w:bottom w:val="none" w:sz="0" w:space="0" w:color="auto"/>
            <w:right w:val="none" w:sz="0" w:space="0" w:color="auto"/>
          </w:divBdr>
          <w:divsChild>
            <w:div w:id="684865653">
              <w:marLeft w:val="0"/>
              <w:marRight w:val="0"/>
              <w:marTop w:val="0"/>
              <w:marBottom w:val="0"/>
              <w:divBdr>
                <w:top w:val="none" w:sz="0" w:space="0" w:color="auto"/>
                <w:left w:val="none" w:sz="0" w:space="0" w:color="auto"/>
                <w:bottom w:val="none" w:sz="0" w:space="0" w:color="auto"/>
                <w:right w:val="none" w:sz="0" w:space="0" w:color="auto"/>
              </w:divBdr>
            </w:div>
          </w:divsChild>
        </w:div>
        <w:div w:id="2023167230">
          <w:marLeft w:val="1548"/>
          <w:marRight w:val="1548"/>
          <w:marTop w:val="240"/>
          <w:marBottom w:val="240"/>
          <w:divBdr>
            <w:top w:val="none" w:sz="0" w:space="0" w:color="auto"/>
            <w:left w:val="none" w:sz="0" w:space="0" w:color="auto"/>
            <w:bottom w:val="none" w:sz="0" w:space="0" w:color="auto"/>
            <w:right w:val="none" w:sz="0" w:space="0" w:color="auto"/>
          </w:divBdr>
          <w:divsChild>
            <w:div w:id="1721246959">
              <w:marLeft w:val="0"/>
              <w:marRight w:val="0"/>
              <w:marTop w:val="0"/>
              <w:marBottom w:val="0"/>
              <w:divBdr>
                <w:top w:val="none" w:sz="0" w:space="0" w:color="auto"/>
                <w:left w:val="none" w:sz="0" w:space="0" w:color="auto"/>
                <w:bottom w:val="none" w:sz="0" w:space="0" w:color="auto"/>
                <w:right w:val="none" w:sz="0" w:space="0" w:color="auto"/>
              </w:divBdr>
            </w:div>
          </w:divsChild>
        </w:div>
        <w:div w:id="68697260">
          <w:marLeft w:val="1548"/>
          <w:marRight w:val="1548"/>
          <w:marTop w:val="240"/>
          <w:marBottom w:val="240"/>
          <w:divBdr>
            <w:top w:val="none" w:sz="0" w:space="0" w:color="auto"/>
            <w:left w:val="none" w:sz="0" w:space="0" w:color="auto"/>
            <w:bottom w:val="none" w:sz="0" w:space="0" w:color="auto"/>
            <w:right w:val="none" w:sz="0" w:space="0" w:color="auto"/>
          </w:divBdr>
          <w:divsChild>
            <w:div w:id="1491754020">
              <w:marLeft w:val="0"/>
              <w:marRight w:val="0"/>
              <w:marTop w:val="0"/>
              <w:marBottom w:val="0"/>
              <w:divBdr>
                <w:top w:val="none" w:sz="0" w:space="0" w:color="auto"/>
                <w:left w:val="none" w:sz="0" w:space="0" w:color="auto"/>
                <w:bottom w:val="none" w:sz="0" w:space="0" w:color="auto"/>
                <w:right w:val="none" w:sz="0" w:space="0" w:color="auto"/>
              </w:divBdr>
            </w:div>
          </w:divsChild>
        </w:div>
        <w:div w:id="347298570">
          <w:marLeft w:val="1548"/>
          <w:marRight w:val="1548"/>
          <w:marTop w:val="240"/>
          <w:marBottom w:val="240"/>
          <w:divBdr>
            <w:top w:val="none" w:sz="0" w:space="0" w:color="auto"/>
            <w:left w:val="none" w:sz="0" w:space="0" w:color="auto"/>
            <w:bottom w:val="none" w:sz="0" w:space="0" w:color="auto"/>
            <w:right w:val="none" w:sz="0" w:space="0" w:color="auto"/>
          </w:divBdr>
          <w:divsChild>
            <w:div w:id="726105110">
              <w:marLeft w:val="0"/>
              <w:marRight w:val="0"/>
              <w:marTop w:val="0"/>
              <w:marBottom w:val="0"/>
              <w:divBdr>
                <w:top w:val="none" w:sz="0" w:space="0" w:color="auto"/>
                <w:left w:val="none" w:sz="0" w:space="0" w:color="auto"/>
                <w:bottom w:val="none" w:sz="0" w:space="0" w:color="auto"/>
                <w:right w:val="none" w:sz="0" w:space="0" w:color="auto"/>
              </w:divBdr>
            </w:div>
          </w:divsChild>
        </w:div>
        <w:div w:id="935478608">
          <w:marLeft w:val="1548"/>
          <w:marRight w:val="1548"/>
          <w:marTop w:val="240"/>
          <w:marBottom w:val="240"/>
          <w:divBdr>
            <w:top w:val="none" w:sz="0" w:space="0" w:color="auto"/>
            <w:left w:val="none" w:sz="0" w:space="0" w:color="auto"/>
            <w:bottom w:val="none" w:sz="0" w:space="0" w:color="auto"/>
            <w:right w:val="none" w:sz="0" w:space="0" w:color="auto"/>
          </w:divBdr>
          <w:divsChild>
            <w:div w:id="921135470">
              <w:marLeft w:val="0"/>
              <w:marRight w:val="0"/>
              <w:marTop w:val="0"/>
              <w:marBottom w:val="0"/>
              <w:divBdr>
                <w:top w:val="none" w:sz="0" w:space="0" w:color="auto"/>
                <w:left w:val="none" w:sz="0" w:space="0" w:color="auto"/>
                <w:bottom w:val="none" w:sz="0" w:space="0" w:color="auto"/>
                <w:right w:val="none" w:sz="0" w:space="0" w:color="auto"/>
              </w:divBdr>
            </w:div>
          </w:divsChild>
        </w:div>
        <w:div w:id="1283415685">
          <w:marLeft w:val="1548"/>
          <w:marRight w:val="1548"/>
          <w:marTop w:val="240"/>
          <w:marBottom w:val="240"/>
          <w:divBdr>
            <w:top w:val="none" w:sz="0" w:space="0" w:color="auto"/>
            <w:left w:val="none" w:sz="0" w:space="0" w:color="auto"/>
            <w:bottom w:val="none" w:sz="0" w:space="0" w:color="auto"/>
            <w:right w:val="none" w:sz="0" w:space="0" w:color="auto"/>
          </w:divBdr>
          <w:divsChild>
            <w:div w:id="401291276">
              <w:marLeft w:val="0"/>
              <w:marRight w:val="0"/>
              <w:marTop w:val="0"/>
              <w:marBottom w:val="0"/>
              <w:divBdr>
                <w:top w:val="none" w:sz="0" w:space="0" w:color="auto"/>
                <w:left w:val="none" w:sz="0" w:space="0" w:color="auto"/>
                <w:bottom w:val="none" w:sz="0" w:space="0" w:color="auto"/>
                <w:right w:val="none" w:sz="0" w:space="0" w:color="auto"/>
              </w:divBdr>
            </w:div>
          </w:divsChild>
        </w:div>
        <w:div w:id="646587478">
          <w:marLeft w:val="1548"/>
          <w:marRight w:val="1548"/>
          <w:marTop w:val="240"/>
          <w:marBottom w:val="240"/>
          <w:divBdr>
            <w:top w:val="none" w:sz="0" w:space="0" w:color="auto"/>
            <w:left w:val="none" w:sz="0" w:space="0" w:color="auto"/>
            <w:bottom w:val="none" w:sz="0" w:space="0" w:color="auto"/>
            <w:right w:val="none" w:sz="0" w:space="0" w:color="auto"/>
          </w:divBdr>
          <w:divsChild>
            <w:div w:id="951596343">
              <w:marLeft w:val="0"/>
              <w:marRight w:val="0"/>
              <w:marTop w:val="0"/>
              <w:marBottom w:val="0"/>
              <w:divBdr>
                <w:top w:val="none" w:sz="0" w:space="0" w:color="auto"/>
                <w:left w:val="none" w:sz="0" w:space="0" w:color="auto"/>
                <w:bottom w:val="none" w:sz="0" w:space="0" w:color="auto"/>
                <w:right w:val="none" w:sz="0" w:space="0" w:color="auto"/>
              </w:divBdr>
            </w:div>
          </w:divsChild>
        </w:div>
        <w:div w:id="1489789406">
          <w:marLeft w:val="1548"/>
          <w:marRight w:val="1548"/>
          <w:marTop w:val="240"/>
          <w:marBottom w:val="240"/>
          <w:divBdr>
            <w:top w:val="none" w:sz="0" w:space="0" w:color="auto"/>
            <w:left w:val="none" w:sz="0" w:space="0" w:color="auto"/>
            <w:bottom w:val="none" w:sz="0" w:space="0" w:color="auto"/>
            <w:right w:val="none" w:sz="0" w:space="0" w:color="auto"/>
          </w:divBdr>
          <w:divsChild>
            <w:div w:id="312761333">
              <w:marLeft w:val="0"/>
              <w:marRight w:val="0"/>
              <w:marTop w:val="0"/>
              <w:marBottom w:val="0"/>
              <w:divBdr>
                <w:top w:val="none" w:sz="0" w:space="0" w:color="auto"/>
                <w:left w:val="none" w:sz="0" w:space="0" w:color="auto"/>
                <w:bottom w:val="none" w:sz="0" w:space="0" w:color="auto"/>
                <w:right w:val="none" w:sz="0" w:space="0" w:color="auto"/>
              </w:divBdr>
            </w:div>
          </w:divsChild>
        </w:div>
        <w:div w:id="1304432645">
          <w:marLeft w:val="1548"/>
          <w:marRight w:val="1548"/>
          <w:marTop w:val="240"/>
          <w:marBottom w:val="240"/>
          <w:divBdr>
            <w:top w:val="none" w:sz="0" w:space="0" w:color="auto"/>
            <w:left w:val="none" w:sz="0" w:space="0" w:color="auto"/>
            <w:bottom w:val="none" w:sz="0" w:space="0" w:color="auto"/>
            <w:right w:val="none" w:sz="0" w:space="0" w:color="auto"/>
          </w:divBdr>
          <w:divsChild>
            <w:div w:id="970981965">
              <w:marLeft w:val="0"/>
              <w:marRight w:val="0"/>
              <w:marTop w:val="0"/>
              <w:marBottom w:val="0"/>
              <w:divBdr>
                <w:top w:val="none" w:sz="0" w:space="0" w:color="auto"/>
                <w:left w:val="none" w:sz="0" w:space="0" w:color="auto"/>
                <w:bottom w:val="none" w:sz="0" w:space="0" w:color="auto"/>
                <w:right w:val="none" w:sz="0" w:space="0" w:color="auto"/>
              </w:divBdr>
            </w:div>
          </w:divsChild>
        </w:div>
        <w:div w:id="5639513">
          <w:marLeft w:val="1548"/>
          <w:marRight w:val="1548"/>
          <w:marTop w:val="240"/>
          <w:marBottom w:val="240"/>
          <w:divBdr>
            <w:top w:val="none" w:sz="0" w:space="0" w:color="auto"/>
            <w:left w:val="none" w:sz="0" w:space="0" w:color="auto"/>
            <w:bottom w:val="none" w:sz="0" w:space="0" w:color="auto"/>
            <w:right w:val="none" w:sz="0" w:space="0" w:color="auto"/>
          </w:divBdr>
          <w:divsChild>
            <w:div w:id="172107021">
              <w:marLeft w:val="0"/>
              <w:marRight w:val="0"/>
              <w:marTop w:val="0"/>
              <w:marBottom w:val="0"/>
              <w:divBdr>
                <w:top w:val="none" w:sz="0" w:space="0" w:color="auto"/>
                <w:left w:val="none" w:sz="0" w:space="0" w:color="auto"/>
                <w:bottom w:val="none" w:sz="0" w:space="0" w:color="auto"/>
                <w:right w:val="none" w:sz="0" w:space="0" w:color="auto"/>
              </w:divBdr>
            </w:div>
          </w:divsChild>
        </w:div>
        <w:div w:id="578949450">
          <w:marLeft w:val="1548"/>
          <w:marRight w:val="1548"/>
          <w:marTop w:val="240"/>
          <w:marBottom w:val="240"/>
          <w:divBdr>
            <w:top w:val="none" w:sz="0" w:space="0" w:color="auto"/>
            <w:left w:val="none" w:sz="0" w:space="0" w:color="auto"/>
            <w:bottom w:val="none" w:sz="0" w:space="0" w:color="auto"/>
            <w:right w:val="none" w:sz="0" w:space="0" w:color="auto"/>
          </w:divBdr>
          <w:divsChild>
            <w:div w:id="252512681">
              <w:marLeft w:val="0"/>
              <w:marRight w:val="0"/>
              <w:marTop w:val="0"/>
              <w:marBottom w:val="0"/>
              <w:divBdr>
                <w:top w:val="none" w:sz="0" w:space="0" w:color="auto"/>
                <w:left w:val="none" w:sz="0" w:space="0" w:color="auto"/>
                <w:bottom w:val="none" w:sz="0" w:space="0" w:color="auto"/>
                <w:right w:val="none" w:sz="0" w:space="0" w:color="auto"/>
              </w:divBdr>
            </w:div>
          </w:divsChild>
        </w:div>
        <w:div w:id="1901359693">
          <w:marLeft w:val="1548"/>
          <w:marRight w:val="1548"/>
          <w:marTop w:val="240"/>
          <w:marBottom w:val="240"/>
          <w:divBdr>
            <w:top w:val="none" w:sz="0" w:space="0" w:color="auto"/>
            <w:left w:val="none" w:sz="0" w:space="0" w:color="auto"/>
            <w:bottom w:val="none" w:sz="0" w:space="0" w:color="auto"/>
            <w:right w:val="none" w:sz="0" w:space="0" w:color="auto"/>
          </w:divBdr>
          <w:divsChild>
            <w:div w:id="1137918817">
              <w:marLeft w:val="0"/>
              <w:marRight w:val="0"/>
              <w:marTop w:val="0"/>
              <w:marBottom w:val="0"/>
              <w:divBdr>
                <w:top w:val="none" w:sz="0" w:space="0" w:color="auto"/>
                <w:left w:val="none" w:sz="0" w:space="0" w:color="auto"/>
                <w:bottom w:val="none" w:sz="0" w:space="0" w:color="auto"/>
                <w:right w:val="none" w:sz="0" w:space="0" w:color="auto"/>
              </w:divBdr>
            </w:div>
          </w:divsChild>
        </w:div>
        <w:div w:id="1504004158">
          <w:marLeft w:val="1548"/>
          <w:marRight w:val="1548"/>
          <w:marTop w:val="240"/>
          <w:marBottom w:val="240"/>
          <w:divBdr>
            <w:top w:val="none" w:sz="0" w:space="0" w:color="auto"/>
            <w:left w:val="none" w:sz="0" w:space="0" w:color="auto"/>
            <w:bottom w:val="none" w:sz="0" w:space="0" w:color="auto"/>
            <w:right w:val="none" w:sz="0" w:space="0" w:color="auto"/>
          </w:divBdr>
          <w:divsChild>
            <w:div w:id="460147966">
              <w:marLeft w:val="0"/>
              <w:marRight w:val="0"/>
              <w:marTop w:val="0"/>
              <w:marBottom w:val="0"/>
              <w:divBdr>
                <w:top w:val="none" w:sz="0" w:space="0" w:color="auto"/>
                <w:left w:val="none" w:sz="0" w:space="0" w:color="auto"/>
                <w:bottom w:val="none" w:sz="0" w:space="0" w:color="auto"/>
                <w:right w:val="none" w:sz="0" w:space="0" w:color="auto"/>
              </w:divBdr>
            </w:div>
          </w:divsChild>
        </w:div>
        <w:div w:id="2115705778">
          <w:marLeft w:val="1548"/>
          <w:marRight w:val="1548"/>
          <w:marTop w:val="240"/>
          <w:marBottom w:val="240"/>
          <w:divBdr>
            <w:top w:val="none" w:sz="0" w:space="0" w:color="auto"/>
            <w:left w:val="none" w:sz="0" w:space="0" w:color="auto"/>
            <w:bottom w:val="none" w:sz="0" w:space="0" w:color="auto"/>
            <w:right w:val="none" w:sz="0" w:space="0" w:color="auto"/>
          </w:divBdr>
          <w:divsChild>
            <w:div w:id="201284914">
              <w:marLeft w:val="0"/>
              <w:marRight w:val="0"/>
              <w:marTop w:val="0"/>
              <w:marBottom w:val="0"/>
              <w:divBdr>
                <w:top w:val="none" w:sz="0" w:space="0" w:color="auto"/>
                <w:left w:val="none" w:sz="0" w:space="0" w:color="auto"/>
                <w:bottom w:val="none" w:sz="0" w:space="0" w:color="auto"/>
                <w:right w:val="none" w:sz="0" w:space="0" w:color="auto"/>
              </w:divBdr>
            </w:div>
          </w:divsChild>
        </w:div>
        <w:div w:id="506091779">
          <w:marLeft w:val="1548"/>
          <w:marRight w:val="1548"/>
          <w:marTop w:val="240"/>
          <w:marBottom w:val="240"/>
          <w:divBdr>
            <w:top w:val="none" w:sz="0" w:space="0" w:color="auto"/>
            <w:left w:val="none" w:sz="0" w:space="0" w:color="auto"/>
            <w:bottom w:val="none" w:sz="0" w:space="0" w:color="auto"/>
            <w:right w:val="none" w:sz="0" w:space="0" w:color="auto"/>
          </w:divBdr>
          <w:divsChild>
            <w:div w:id="396562153">
              <w:marLeft w:val="0"/>
              <w:marRight w:val="0"/>
              <w:marTop w:val="0"/>
              <w:marBottom w:val="0"/>
              <w:divBdr>
                <w:top w:val="none" w:sz="0" w:space="0" w:color="auto"/>
                <w:left w:val="none" w:sz="0" w:space="0" w:color="auto"/>
                <w:bottom w:val="none" w:sz="0" w:space="0" w:color="auto"/>
                <w:right w:val="none" w:sz="0" w:space="0" w:color="auto"/>
              </w:divBdr>
            </w:div>
          </w:divsChild>
        </w:div>
        <w:div w:id="1702053525">
          <w:marLeft w:val="1548"/>
          <w:marRight w:val="1548"/>
          <w:marTop w:val="240"/>
          <w:marBottom w:val="240"/>
          <w:divBdr>
            <w:top w:val="none" w:sz="0" w:space="0" w:color="auto"/>
            <w:left w:val="none" w:sz="0" w:space="0" w:color="auto"/>
            <w:bottom w:val="none" w:sz="0" w:space="0" w:color="auto"/>
            <w:right w:val="none" w:sz="0" w:space="0" w:color="auto"/>
          </w:divBdr>
          <w:divsChild>
            <w:div w:id="1478109766">
              <w:marLeft w:val="0"/>
              <w:marRight w:val="0"/>
              <w:marTop w:val="0"/>
              <w:marBottom w:val="0"/>
              <w:divBdr>
                <w:top w:val="none" w:sz="0" w:space="0" w:color="auto"/>
                <w:left w:val="none" w:sz="0" w:space="0" w:color="auto"/>
                <w:bottom w:val="none" w:sz="0" w:space="0" w:color="auto"/>
                <w:right w:val="none" w:sz="0" w:space="0" w:color="auto"/>
              </w:divBdr>
            </w:div>
          </w:divsChild>
        </w:div>
        <w:div w:id="797724108">
          <w:marLeft w:val="1548"/>
          <w:marRight w:val="1548"/>
          <w:marTop w:val="240"/>
          <w:marBottom w:val="240"/>
          <w:divBdr>
            <w:top w:val="none" w:sz="0" w:space="0" w:color="auto"/>
            <w:left w:val="none" w:sz="0" w:space="0" w:color="auto"/>
            <w:bottom w:val="none" w:sz="0" w:space="0" w:color="auto"/>
            <w:right w:val="none" w:sz="0" w:space="0" w:color="auto"/>
          </w:divBdr>
          <w:divsChild>
            <w:div w:id="1688553265">
              <w:marLeft w:val="0"/>
              <w:marRight w:val="0"/>
              <w:marTop w:val="0"/>
              <w:marBottom w:val="0"/>
              <w:divBdr>
                <w:top w:val="none" w:sz="0" w:space="0" w:color="auto"/>
                <w:left w:val="none" w:sz="0" w:space="0" w:color="auto"/>
                <w:bottom w:val="none" w:sz="0" w:space="0" w:color="auto"/>
                <w:right w:val="none" w:sz="0" w:space="0" w:color="auto"/>
              </w:divBdr>
            </w:div>
          </w:divsChild>
        </w:div>
        <w:div w:id="1874078421">
          <w:marLeft w:val="1548"/>
          <w:marRight w:val="1548"/>
          <w:marTop w:val="240"/>
          <w:marBottom w:val="240"/>
          <w:divBdr>
            <w:top w:val="none" w:sz="0" w:space="0" w:color="auto"/>
            <w:left w:val="none" w:sz="0" w:space="0" w:color="auto"/>
            <w:bottom w:val="none" w:sz="0" w:space="0" w:color="auto"/>
            <w:right w:val="none" w:sz="0" w:space="0" w:color="auto"/>
          </w:divBdr>
          <w:divsChild>
            <w:div w:id="671183586">
              <w:marLeft w:val="0"/>
              <w:marRight w:val="0"/>
              <w:marTop w:val="0"/>
              <w:marBottom w:val="0"/>
              <w:divBdr>
                <w:top w:val="none" w:sz="0" w:space="0" w:color="auto"/>
                <w:left w:val="none" w:sz="0" w:space="0" w:color="auto"/>
                <w:bottom w:val="none" w:sz="0" w:space="0" w:color="auto"/>
                <w:right w:val="none" w:sz="0" w:space="0" w:color="auto"/>
              </w:divBdr>
            </w:div>
          </w:divsChild>
        </w:div>
        <w:div w:id="456144826">
          <w:marLeft w:val="1548"/>
          <w:marRight w:val="1548"/>
          <w:marTop w:val="240"/>
          <w:marBottom w:val="240"/>
          <w:divBdr>
            <w:top w:val="none" w:sz="0" w:space="0" w:color="auto"/>
            <w:left w:val="none" w:sz="0" w:space="0" w:color="auto"/>
            <w:bottom w:val="none" w:sz="0" w:space="0" w:color="auto"/>
            <w:right w:val="none" w:sz="0" w:space="0" w:color="auto"/>
          </w:divBdr>
          <w:divsChild>
            <w:div w:id="1188256285">
              <w:marLeft w:val="0"/>
              <w:marRight w:val="0"/>
              <w:marTop w:val="0"/>
              <w:marBottom w:val="0"/>
              <w:divBdr>
                <w:top w:val="none" w:sz="0" w:space="0" w:color="auto"/>
                <w:left w:val="none" w:sz="0" w:space="0" w:color="auto"/>
                <w:bottom w:val="none" w:sz="0" w:space="0" w:color="auto"/>
                <w:right w:val="none" w:sz="0" w:space="0" w:color="auto"/>
              </w:divBdr>
            </w:div>
          </w:divsChild>
        </w:div>
        <w:div w:id="256407015">
          <w:marLeft w:val="1548"/>
          <w:marRight w:val="1548"/>
          <w:marTop w:val="240"/>
          <w:marBottom w:val="240"/>
          <w:divBdr>
            <w:top w:val="none" w:sz="0" w:space="0" w:color="auto"/>
            <w:left w:val="none" w:sz="0" w:space="0" w:color="auto"/>
            <w:bottom w:val="none" w:sz="0" w:space="0" w:color="auto"/>
            <w:right w:val="none" w:sz="0" w:space="0" w:color="auto"/>
          </w:divBdr>
          <w:divsChild>
            <w:div w:id="1775053407">
              <w:marLeft w:val="0"/>
              <w:marRight w:val="0"/>
              <w:marTop w:val="0"/>
              <w:marBottom w:val="0"/>
              <w:divBdr>
                <w:top w:val="none" w:sz="0" w:space="0" w:color="auto"/>
                <w:left w:val="none" w:sz="0" w:space="0" w:color="auto"/>
                <w:bottom w:val="none" w:sz="0" w:space="0" w:color="auto"/>
                <w:right w:val="none" w:sz="0" w:space="0" w:color="auto"/>
              </w:divBdr>
            </w:div>
          </w:divsChild>
        </w:div>
        <w:div w:id="203955774">
          <w:marLeft w:val="1548"/>
          <w:marRight w:val="1548"/>
          <w:marTop w:val="240"/>
          <w:marBottom w:val="240"/>
          <w:divBdr>
            <w:top w:val="none" w:sz="0" w:space="0" w:color="auto"/>
            <w:left w:val="none" w:sz="0" w:space="0" w:color="auto"/>
            <w:bottom w:val="none" w:sz="0" w:space="0" w:color="auto"/>
            <w:right w:val="none" w:sz="0" w:space="0" w:color="auto"/>
          </w:divBdr>
          <w:divsChild>
            <w:div w:id="1195535241">
              <w:marLeft w:val="0"/>
              <w:marRight w:val="0"/>
              <w:marTop w:val="0"/>
              <w:marBottom w:val="0"/>
              <w:divBdr>
                <w:top w:val="none" w:sz="0" w:space="0" w:color="auto"/>
                <w:left w:val="none" w:sz="0" w:space="0" w:color="auto"/>
                <w:bottom w:val="none" w:sz="0" w:space="0" w:color="auto"/>
                <w:right w:val="none" w:sz="0" w:space="0" w:color="auto"/>
              </w:divBdr>
            </w:div>
          </w:divsChild>
        </w:div>
        <w:div w:id="355084448">
          <w:marLeft w:val="1548"/>
          <w:marRight w:val="1548"/>
          <w:marTop w:val="240"/>
          <w:marBottom w:val="240"/>
          <w:divBdr>
            <w:top w:val="none" w:sz="0" w:space="0" w:color="auto"/>
            <w:left w:val="none" w:sz="0" w:space="0" w:color="auto"/>
            <w:bottom w:val="none" w:sz="0" w:space="0" w:color="auto"/>
            <w:right w:val="none" w:sz="0" w:space="0" w:color="auto"/>
          </w:divBdr>
          <w:divsChild>
            <w:div w:id="1219973216">
              <w:marLeft w:val="0"/>
              <w:marRight w:val="0"/>
              <w:marTop w:val="0"/>
              <w:marBottom w:val="0"/>
              <w:divBdr>
                <w:top w:val="none" w:sz="0" w:space="0" w:color="auto"/>
                <w:left w:val="none" w:sz="0" w:space="0" w:color="auto"/>
                <w:bottom w:val="none" w:sz="0" w:space="0" w:color="auto"/>
                <w:right w:val="none" w:sz="0" w:space="0" w:color="auto"/>
              </w:divBdr>
            </w:div>
          </w:divsChild>
        </w:div>
        <w:div w:id="914516193">
          <w:marLeft w:val="1548"/>
          <w:marRight w:val="1548"/>
          <w:marTop w:val="240"/>
          <w:marBottom w:val="240"/>
          <w:divBdr>
            <w:top w:val="none" w:sz="0" w:space="0" w:color="auto"/>
            <w:left w:val="none" w:sz="0" w:space="0" w:color="auto"/>
            <w:bottom w:val="none" w:sz="0" w:space="0" w:color="auto"/>
            <w:right w:val="none" w:sz="0" w:space="0" w:color="auto"/>
          </w:divBdr>
          <w:divsChild>
            <w:div w:id="630789440">
              <w:marLeft w:val="0"/>
              <w:marRight w:val="0"/>
              <w:marTop w:val="0"/>
              <w:marBottom w:val="0"/>
              <w:divBdr>
                <w:top w:val="none" w:sz="0" w:space="0" w:color="auto"/>
                <w:left w:val="none" w:sz="0" w:space="0" w:color="auto"/>
                <w:bottom w:val="none" w:sz="0" w:space="0" w:color="auto"/>
                <w:right w:val="none" w:sz="0" w:space="0" w:color="auto"/>
              </w:divBdr>
            </w:div>
          </w:divsChild>
        </w:div>
        <w:div w:id="1579441214">
          <w:marLeft w:val="1548"/>
          <w:marRight w:val="1548"/>
          <w:marTop w:val="240"/>
          <w:marBottom w:val="240"/>
          <w:divBdr>
            <w:top w:val="none" w:sz="0" w:space="0" w:color="auto"/>
            <w:left w:val="none" w:sz="0" w:space="0" w:color="auto"/>
            <w:bottom w:val="none" w:sz="0" w:space="0" w:color="auto"/>
            <w:right w:val="none" w:sz="0" w:space="0" w:color="auto"/>
          </w:divBdr>
          <w:divsChild>
            <w:div w:id="727918474">
              <w:marLeft w:val="0"/>
              <w:marRight w:val="0"/>
              <w:marTop w:val="0"/>
              <w:marBottom w:val="0"/>
              <w:divBdr>
                <w:top w:val="none" w:sz="0" w:space="0" w:color="auto"/>
                <w:left w:val="none" w:sz="0" w:space="0" w:color="auto"/>
                <w:bottom w:val="none" w:sz="0" w:space="0" w:color="auto"/>
                <w:right w:val="none" w:sz="0" w:space="0" w:color="auto"/>
              </w:divBdr>
            </w:div>
          </w:divsChild>
        </w:div>
        <w:div w:id="56324075">
          <w:marLeft w:val="1548"/>
          <w:marRight w:val="1548"/>
          <w:marTop w:val="240"/>
          <w:marBottom w:val="240"/>
          <w:divBdr>
            <w:top w:val="none" w:sz="0" w:space="0" w:color="auto"/>
            <w:left w:val="none" w:sz="0" w:space="0" w:color="auto"/>
            <w:bottom w:val="none" w:sz="0" w:space="0" w:color="auto"/>
            <w:right w:val="none" w:sz="0" w:space="0" w:color="auto"/>
          </w:divBdr>
          <w:divsChild>
            <w:div w:id="1590428982">
              <w:marLeft w:val="0"/>
              <w:marRight w:val="0"/>
              <w:marTop w:val="0"/>
              <w:marBottom w:val="0"/>
              <w:divBdr>
                <w:top w:val="none" w:sz="0" w:space="0" w:color="auto"/>
                <w:left w:val="none" w:sz="0" w:space="0" w:color="auto"/>
                <w:bottom w:val="none" w:sz="0" w:space="0" w:color="auto"/>
                <w:right w:val="none" w:sz="0" w:space="0" w:color="auto"/>
              </w:divBdr>
            </w:div>
          </w:divsChild>
        </w:div>
        <w:div w:id="1019546689">
          <w:marLeft w:val="1548"/>
          <w:marRight w:val="1548"/>
          <w:marTop w:val="240"/>
          <w:marBottom w:val="240"/>
          <w:divBdr>
            <w:top w:val="none" w:sz="0" w:space="0" w:color="auto"/>
            <w:left w:val="none" w:sz="0" w:space="0" w:color="auto"/>
            <w:bottom w:val="none" w:sz="0" w:space="0" w:color="auto"/>
            <w:right w:val="none" w:sz="0" w:space="0" w:color="auto"/>
          </w:divBdr>
          <w:divsChild>
            <w:div w:id="860389056">
              <w:marLeft w:val="0"/>
              <w:marRight w:val="0"/>
              <w:marTop w:val="0"/>
              <w:marBottom w:val="0"/>
              <w:divBdr>
                <w:top w:val="none" w:sz="0" w:space="0" w:color="auto"/>
                <w:left w:val="none" w:sz="0" w:space="0" w:color="auto"/>
                <w:bottom w:val="none" w:sz="0" w:space="0" w:color="auto"/>
                <w:right w:val="none" w:sz="0" w:space="0" w:color="auto"/>
              </w:divBdr>
            </w:div>
          </w:divsChild>
        </w:div>
        <w:div w:id="34279364">
          <w:marLeft w:val="1548"/>
          <w:marRight w:val="1548"/>
          <w:marTop w:val="240"/>
          <w:marBottom w:val="240"/>
          <w:divBdr>
            <w:top w:val="none" w:sz="0" w:space="0" w:color="auto"/>
            <w:left w:val="none" w:sz="0" w:space="0" w:color="auto"/>
            <w:bottom w:val="none" w:sz="0" w:space="0" w:color="auto"/>
            <w:right w:val="none" w:sz="0" w:space="0" w:color="auto"/>
          </w:divBdr>
          <w:divsChild>
            <w:div w:id="444276828">
              <w:marLeft w:val="0"/>
              <w:marRight w:val="0"/>
              <w:marTop w:val="0"/>
              <w:marBottom w:val="0"/>
              <w:divBdr>
                <w:top w:val="none" w:sz="0" w:space="0" w:color="auto"/>
                <w:left w:val="none" w:sz="0" w:space="0" w:color="auto"/>
                <w:bottom w:val="none" w:sz="0" w:space="0" w:color="auto"/>
                <w:right w:val="none" w:sz="0" w:space="0" w:color="auto"/>
              </w:divBdr>
            </w:div>
          </w:divsChild>
        </w:div>
        <w:div w:id="2056615951">
          <w:marLeft w:val="1548"/>
          <w:marRight w:val="1548"/>
          <w:marTop w:val="240"/>
          <w:marBottom w:val="240"/>
          <w:divBdr>
            <w:top w:val="none" w:sz="0" w:space="0" w:color="auto"/>
            <w:left w:val="none" w:sz="0" w:space="0" w:color="auto"/>
            <w:bottom w:val="none" w:sz="0" w:space="0" w:color="auto"/>
            <w:right w:val="none" w:sz="0" w:space="0" w:color="auto"/>
          </w:divBdr>
          <w:divsChild>
            <w:div w:id="1591501427">
              <w:marLeft w:val="0"/>
              <w:marRight w:val="0"/>
              <w:marTop w:val="0"/>
              <w:marBottom w:val="0"/>
              <w:divBdr>
                <w:top w:val="none" w:sz="0" w:space="0" w:color="auto"/>
                <w:left w:val="none" w:sz="0" w:space="0" w:color="auto"/>
                <w:bottom w:val="none" w:sz="0" w:space="0" w:color="auto"/>
                <w:right w:val="none" w:sz="0" w:space="0" w:color="auto"/>
              </w:divBdr>
            </w:div>
          </w:divsChild>
        </w:div>
        <w:div w:id="1469592916">
          <w:marLeft w:val="1548"/>
          <w:marRight w:val="1548"/>
          <w:marTop w:val="240"/>
          <w:marBottom w:val="240"/>
          <w:divBdr>
            <w:top w:val="none" w:sz="0" w:space="0" w:color="auto"/>
            <w:left w:val="none" w:sz="0" w:space="0" w:color="auto"/>
            <w:bottom w:val="none" w:sz="0" w:space="0" w:color="auto"/>
            <w:right w:val="none" w:sz="0" w:space="0" w:color="auto"/>
          </w:divBdr>
          <w:divsChild>
            <w:div w:id="2135556412">
              <w:marLeft w:val="0"/>
              <w:marRight w:val="0"/>
              <w:marTop w:val="0"/>
              <w:marBottom w:val="0"/>
              <w:divBdr>
                <w:top w:val="none" w:sz="0" w:space="0" w:color="auto"/>
                <w:left w:val="none" w:sz="0" w:space="0" w:color="auto"/>
                <w:bottom w:val="none" w:sz="0" w:space="0" w:color="auto"/>
                <w:right w:val="none" w:sz="0" w:space="0" w:color="auto"/>
              </w:divBdr>
            </w:div>
          </w:divsChild>
        </w:div>
        <w:div w:id="338629618">
          <w:marLeft w:val="1548"/>
          <w:marRight w:val="1548"/>
          <w:marTop w:val="240"/>
          <w:marBottom w:val="240"/>
          <w:divBdr>
            <w:top w:val="none" w:sz="0" w:space="0" w:color="auto"/>
            <w:left w:val="none" w:sz="0" w:space="0" w:color="auto"/>
            <w:bottom w:val="none" w:sz="0" w:space="0" w:color="auto"/>
            <w:right w:val="none" w:sz="0" w:space="0" w:color="auto"/>
          </w:divBdr>
          <w:divsChild>
            <w:div w:id="1551722874">
              <w:marLeft w:val="0"/>
              <w:marRight w:val="0"/>
              <w:marTop w:val="0"/>
              <w:marBottom w:val="0"/>
              <w:divBdr>
                <w:top w:val="none" w:sz="0" w:space="0" w:color="auto"/>
                <w:left w:val="none" w:sz="0" w:space="0" w:color="auto"/>
                <w:bottom w:val="none" w:sz="0" w:space="0" w:color="auto"/>
                <w:right w:val="none" w:sz="0" w:space="0" w:color="auto"/>
              </w:divBdr>
            </w:div>
          </w:divsChild>
        </w:div>
        <w:div w:id="1466393497">
          <w:marLeft w:val="1548"/>
          <w:marRight w:val="1548"/>
          <w:marTop w:val="240"/>
          <w:marBottom w:val="240"/>
          <w:divBdr>
            <w:top w:val="none" w:sz="0" w:space="0" w:color="auto"/>
            <w:left w:val="none" w:sz="0" w:space="0" w:color="auto"/>
            <w:bottom w:val="none" w:sz="0" w:space="0" w:color="auto"/>
            <w:right w:val="none" w:sz="0" w:space="0" w:color="auto"/>
          </w:divBdr>
          <w:divsChild>
            <w:div w:id="656761965">
              <w:marLeft w:val="0"/>
              <w:marRight w:val="0"/>
              <w:marTop w:val="0"/>
              <w:marBottom w:val="0"/>
              <w:divBdr>
                <w:top w:val="none" w:sz="0" w:space="0" w:color="auto"/>
                <w:left w:val="none" w:sz="0" w:space="0" w:color="auto"/>
                <w:bottom w:val="none" w:sz="0" w:space="0" w:color="auto"/>
                <w:right w:val="none" w:sz="0" w:space="0" w:color="auto"/>
              </w:divBdr>
            </w:div>
          </w:divsChild>
        </w:div>
        <w:div w:id="2025740135">
          <w:marLeft w:val="1548"/>
          <w:marRight w:val="1548"/>
          <w:marTop w:val="240"/>
          <w:marBottom w:val="240"/>
          <w:divBdr>
            <w:top w:val="none" w:sz="0" w:space="0" w:color="auto"/>
            <w:left w:val="none" w:sz="0" w:space="0" w:color="auto"/>
            <w:bottom w:val="none" w:sz="0" w:space="0" w:color="auto"/>
            <w:right w:val="none" w:sz="0" w:space="0" w:color="auto"/>
          </w:divBdr>
          <w:divsChild>
            <w:div w:id="437262337">
              <w:marLeft w:val="0"/>
              <w:marRight w:val="0"/>
              <w:marTop w:val="0"/>
              <w:marBottom w:val="0"/>
              <w:divBdr>
                <w:top w:val="none" w:sz="0" w:space="0" w:color="auto"/>
                <w:left w:val="none" w:sz="0" w:space="0" w:color="auto"/>
                <w:bottom w:val="none" w:sz="0" w:space="0" w:color="auto"/>
                <w:right w:val="none" w:sz="0" w:space="0" w:color="auto"/>
              </w:divBdr>
            </w:div>
          </w:divsChild>
        </w:div>
        <w:div w:id="1104350173">
          <w:marLeft w:val="1548"/>
          <w:marRight w:val="1548"/>
          <w:marTop w:val="240"/>
          <w:marBottom w:val="240"/>
          <w:divBdr>
            <w:top w:val="none" w:sz="0" w:space="0" w:color="auto"/>
            <w:left w:val="none" w:sz="0" w:space="0" w:color="auto"/>
            <w:bottom w:val="none" w:sz="0" w:space="0" w:color="auto"/>
            <w:right w:val="none" w:sz="0" w:space="0" w:color="auto"/>
          </w:divBdr>
          <w:divsChild>
            <w:div w:id="892235135">
              <w:marLeft w:val="0"/>
              <w:marRight w:val="0"/>
              <w:marTop w:val="0"/>
              <w:marBottom w:val="0"/>
              <w:divBdr>
                <w:top w:val="none" w:sz="0" w:space="0" w:color="auto"/>
                <w:left w:val="none" w:sz="0" w:space="0" w:color="auto"/>
                <w:bottom w:val="none" w:sz="0" w:space="0" w:color="auto"/>
                <w:right w:val="none" w:sz="0" w:space="0" w:color="auto"/>
              </w:divBdr>
            </w:div>
          </w:divsChild>
        </w:div>
        <w:div w:id="1686320548">
          <w:marLeft w:val="1548"/>
          <w:marRight w:val="1548"/>
          <w:marTop w:val="240"/>
          <w:marBottom w:val="240"/>
          <w:divBdr>
            <w:top w:val="none" w:sz="0" w:space="0" w:color="auto"/>
            <w:left w:val="none" w:sz="0" w:space="0" w:color="auto"/>
            <w:bottom w:val="none" w:sz="0" w:space="0" w:color="auto"/>
            <w:right w:val="none" w:sz="0" w:space="0" w:color="auto"/>
          </w:divBdr>
          <w:divsChild>
            <w:div w:id="855190013">
              <w:marLeft w:val="0"/>
              <w:marRight w:val="0"/>
              <w:marTop w:val="0"/>
              <w:marBottom w:val="0"/>
              <w:divBdr>
                <w:top w:val="none" w:sz="0" w:space="0" w:color="auto"/>
                <w:left w:val="none" w:sz="0" w:space="0" w:color="auto"/>
                <w:bottom w:val="none" w:sz="0" w:space="0" w:color="auto"/>
                <w:right w:val="none" w:sz="0" w:space="0" w:color="auto"/>
              </w:divBdr>
            </w:div>
          </w:divsChild>
        </w:div>
        <w:div w:id="1007634204">
          <w:marLeft w:val="1548"/>
          <w:marRight w:val="1548"/>
          <w:marTop w:val="240"/>
          <w:marBottom w:val="240"/>
          <w:divBdr>
            <w:top w:val="none" w:sz="0" w:space="0" w:color="auto"/>
            <w:left w:val="none" w:sz="0" w:space="0" w:color="auto"/>
            <w:bottom w:val="none" w:sz="0" w:space="0" w:color="auto"/>
            <w:right w:val="none" w:sz="0" w:space="0" w:color="auto"/>
          </w:divBdr>
          <w:divsChild>
            <w:div w:id="1767654316">
              <w:marLeft w:val="0"/>
              <w:marRight w:val="0"/>
              <w:marTop w:val="0"/>
              <w:marBottom w:val="0"/>
              <w:divBdr>
                <w:top w:val="none" w:sz="0" w:space="0" w:color="auto"/>
                <w:left w:val="none" w:sz="0" w:space="0" w:color="auto"/>
                <w:bottom w:val="none" w:sz="0" w:space="0" w:color="auto"/>
                <w:right w:val="none" w:sz="0" w:space="0" w:color="auto"/>
              </w:divBdr>
            </w:div>
          </w:divsChild>
        </w:div>
        <w:div w:id="78989071">
          <w:marLeft w:val="1548"/>
          <w:marRight w:val="1548"/>
          <w:marTop w:val="240"/>
          <w:marBottom w:val="240"/>
          <w:divBdr>
            <w:top w:val="none" w:sz="0" w:space="0" w:color="auto"/>
            <w:left w:val="none" w:sz="0" w:space="0" w:color="auto"/>
            <w:bottom w:val="none" w:sz="0" w:space="0" w:color="auto"/>
            <w:right w:val="none" w:sz="0" w:space="0" w:color="auto"/>
          </w:divBdr>
          <w:divsChild>
            <w:div w:id="356781767">
              <w:marLeft w:val="0"/>
              <w:marRight w:val="0"/>
              <w:marTop w:val="0"/>
              <w:marBottom w:val="0"/>
              <w:divBdr>
                <w:top w:val="none" w:sz="0" w:space="0" w:color="auto"/>
                <w:left w:val="none" w:sz="0" w:space="0" w:color="auto"/>
                <w:bottom w:val="none" w:sz="0" w:space="0" w:color="auto"/>
                <w:right w:val="none" w:sz="0" w:space="0" w:color="auto"/>
              </w:divBdr>
            </w:div>
          </w:divsChild>
        </w:div>
        <w:div w:id="1170102980">
          <w:marLeft w:val="1548"/>
          <w:marRight w:val="1548"/>
          <w:marTop w:val="240"/>
          <w:marBottom w:val="240"/>
          <w:divBdr>
            <w:top w:val="none" w:sz="0" w:space="0" w:color="auto"/>
            <w:left w:val="none" w:sz="0" w:space="0" w:color="auto"/>
            <w:bottom w:val="none" w:sz="0" w:space="0" w:color="auto"/>
            <w:right w:val="none" w:sz="0" w:space="0" w:color="auto"/>
          </w:divBdr>
          <w:divsChild>
            <w:div w:id="805659937">
              <w:marLeft w:val="0"/>
              <w:marRight w:val="0"/>
              <w:marTop w:val="0"/>
              <w:marBottom w:val="0"/>
              <w:divBdr>
                <w:top w:val="none" w:sz="0" w:space="0" w:color="auto"/>
                <w:left w:val="none" w:sz="0" w:space="0" w:color="auto"/>
                <w:bottom w:val="none" w:sz="0" w:space="0" w:color="auto"/>
                <w:right w:val="none" w:sz="0" w:space="0" w:color="auto"/>
              </w:divBdr>
            </w:div>
          </w:divsChild>
        </w:div>
        <w:div w:id="386150029">
          <w:marLeft w:val="1548"/>
          <w:marRight w:val="1548"/>
          <w:marTop w:val="240"/>
          <w:marBottom w:val="240"/>
          <w:divBdr>
            <w:top w:val="none" w:sz="0" w:space="0" w:color="auto"/>
            <w:left w:val="none" w:sz="0" w:space="0" w:color="auto"/>
            <w:bottom w:val="none" w:sz="0" w:space="0" w:color="auto"/>
            <w:right w:val="none" w:sz="0" w:space="0" w:color="auto"/>
          </w:divBdr>
          <w:divsChild>
            <w:div w:id="845024354">
              <w:marLeft w:val="0"/>
              <w:marRight w:val="0"/>
              <w:marTop w:val="0"/>
              <w:marBottom w:val="0"/>
              <w:divBdr>
                <w:top w:val="none" w:sz="0" w:space="0" w:color="auto"/>
                <w:left w:val="none" w:sz="0" w:space="0" w:color="auto"/>
                <w:bottom w:val="none" w:sz="0" w:space="0" w:color="auto"/>
                <w:right w:val="none" w:sz="0" w:space="0" w:color="auto"/>
              </w:divBdr>
            </w:div>
          </w:divsChild>
        </w:div>
        <w:div w:id="227038075">
          <w:marLeft w:val="1548"/>
          <w:marRight w:val="1548"/>
          <w:marTop w:val="240"/>
          <w:marBottom w:val="240"/>
          <w:divBdr>
            <w:top w:val="none" w:sz="0" w:space="0" w:color="auto"/>
            <w:left w:val="none" w:sz="0" w:space="0" w:color="auto"/>
            <w:bottom w:val="none" w:sz="0" w:space="0" w:color="auto"/>
            <w:right w:val="none" w:sz="0" w:space="0" w:color="auto"/>
          </w:divBdr>
          <w:divsChild>
            <w:div w:id="1595555224">
              <w:marLeft w:val="0"/>
              <w:marRight w:val="0"/>
              <w:marTop w:val="0"/>
              <w:marBottom w:val="0"/>
              <w:divBdr>
                <w:top w:val="none" w:sz="0" w:space="0" w:color="auto"/>
                <w:left w:val="none" w:sz="0" w:space="0" w:color="auto"/>
                <w:bottom w:val="none" w:sz="0" w:space="0" w:color="auto"/>
                <w:right w:val="none" w:sz="0" w:space="0" w:color="auto"/>
              </w:divBdr>
            </w:div>
          </w:divsChild>
        </w:div>
        <w:div w:id="450172956">
          <w:marLeft w:val="1548"/>
          <w:marRight w:val="1548"/>
          <w:marTop w:val="240"/>
          <w:marBottom w:val="240"/>
          <w:divBdr>
            <w:top w:val="none" w:sz="0" w:space="0" w:color="auto"/>
            <w:left w:val="none" w:sz="0" w:space="0" w:color="auto"/>
            <w:bottom w:val="none" w:sz="0" w:space="0" w:color="auto"/>
            <w:right w:val="none" w:sz="0" w:space="0" w:color="auto"/>
          </w:divBdr>
          <w:divsChild>
            <w:div w:id="1162358114">
              <w:marLeft w:val="0"/>
              <w:marRight w:val="0"/>
              <w:marTop w:val="0"/>
              <w:marBottom w:val="0"/>
              <w:divBdr>
                <w:top w:val="none" w:sz="0" w:space="0" w:color="auto"/>
                <w:left w:val="none" w:sz="0" w:space="0" w:color="auto"/>
                <w:bottom w:val="none" w:sz="0" w:space="0" w:color="auto"/>
                <w:right w:val="none" w:sz="0" w:space="0" w:color="auto"/>
              </w:divBdr>
            </w:div>
          </w:divsChild>
        </w:div>
        <w:div w:id="1280989473">
          <w:marLeft w:val="1548"/>
          <w:marRight w:val="1548"/>
          <w:marTop w:val="240"/>
          <w:marBottom w:val="240"/>
          <w:divBdr>
            <w:top w:val="none" w:sz="0" w:space="0" w:color="auto"/>
            <w:left w:val="none" w:sz="0" w:space="0" w:color="auto"/>
            <w:bottom w:val="none" w:sz="0" w:space="0" w:color="auto"/>
            <w:right w:val="none" w:sz="0" w:space="0" w:color="auto"/>
          </w:divBdr>
          <w:divsChild>
            <w:div w:id="1984044743">
              <w:marLeft w:val="0"/>
              <w:marRight w:val="0"/>
              <w:marTop w:val="0"/>
              <w:marBottom w:val="0"/>
              <w:divBdr>
                <w:top w:val="none" w:sz="0" w:space="0" w:color="auto"/>
                <w:left w:val="none" w:sz="0" w:space="0" w:color="auto"/>
                <w:bottom w:val="none" w:sz="0" w:space="0" w:color="auto"/>
                <w:right w:val="none" w:sz="0" w:space="0" w:color="auto"/>
              </w:divBdr>
            </w:div>
          </w:divsChild>
        </w:div>
        <w:div w:id="843788422">
          <w:marLeft w:val="1548"/>
          <w:marRight w:val="1548"/>
          <w:marTop w:val="240"/>
          <w:marBottom w:val="240"/>
          <w:divBdr>
            <w:top w:val="none" w:sz="0" w:space="0" w:color="auto"/>
            <w:left w:val="none" w:sz="0" w:space="0" w:color="auto"/>
            <w:bottom w:val="none" w:sz="0" w:space="0" w:color="auto"/>
            <w:right w:val="none" w:sz="0" w:space="0" w:color="auto"/>
          </w:divBdr>
          <w:divsChild>
            <w:div w:id="1620719207">
              <w:marLeft w:val="0"/>
              <w:marRight w:val="0"/>
              <w:marTop w:val="0"/>
              <w:marBottom w:val="0"/>
              <w:divBdr>
                <w:top w:val="none" w:sz="0" w:space="0" w:color="auto"/>
                <w:left w:val="none" w:sz="0" w:space="0" w:color="auto"/>
                <w:bottom w:val="none" w:sz="0" w:space="0" w:color="auto"/>
                <w:right w:val="none" w:sz="0" w:space="0" w:color="auto"/>
              </w:divBdr>
            </w:div>
          </w:divsChild>
        </w:div>
        <w:div w:id="1048458645">
          <w:marLeft w:val="1548"/>
          <w:marRight w:val="1548"/>
          <w:marTop w:val="240"/>
          <w:marBottom w:val="240"/>
          <w:divBdr>
            <w:top w:val="none" w:sz="0" w:space="0" w:color="auto"/>
            <w:left w:val="none" w:sz="0" w:space="0" w:color="auto"/>
            <w:bottom w:val="none" w:sz="0" w:space="0" w:color="auto"/>
            <w:right w:val="none" w:sz="0" w:space="0" w:color="auto"/>
          </w:divBdr>
          <w:divsChild>
            <w:div w:id="310253147">
              <w:marLeft w:val="0"/>
              <w:marRight w:val="0"/>
              <w:marTop w:val="0"/>
              <w:marBottom w:val="0"/>
              <w:divBdr>
                <w:top w:val="none" w:sz="0" w:space="0" w:color="auto"/>
                <w:left w:val="none" w:sz="0" w:space="0" w:color="auto"/>
                <w:bottom w:val="none" w:sz="0" w:space="0" w:color="auto"/>
                <w:right w:val="none" w:sz="0" w:space="0" w:color="auto"/>
              </w:divBdr>
            </w:div>
          </w:divsChild>
        </w:div>
        <w:div w:id="438182193">
          <w:marLeft w:val="1548"/>
          <w:marRight w:val="1548"/>
          <w:marTop w:val="240"/>
          <w:marBottom w:val="240"/>
          <w:divBdr>
            <w:top w:val="none" w:sz="0" w:space="0" w:color="auto"/>
            <w:left w:val="none" w:sz="0" w:space="0" w:color="auto"/>
            <w:bottom w:val="none" w:sz="0" w:space="0" w:color="auto"/>
            <w:right w:val="none" w:sz="0" w:space="0" w:color="auto"/>
          </w:divBdr>
          <w:divsChild>
            <w:div w:id="790325249">
              <w:marLeft w:val="0"/>
              <w:marRight w:val="0"/>
              <w:marTop w:val="0"/>
              <w:marBottom w:val="0"/>
              <w:divBdr>
                <w:top w:val="none" w:sz="0" w:space="0" w:color="auto"/>
                <w:left w:val="none" w:sz="0" w:space="0" w:color="auto"/>
                <w:bottom w:val="none" w:sz="0" w:space="0" w:color="auto"/>
                <w:right w:val="none" w:sz="0" w:space="0" w:color="auto"/>
              </w:divBdr>
            </w:div>
          </w:divsChild>
        </w:div>
        <w:div w:id="1141389180">
          <w:marLeft w:val="1548"/>
          <w:marRight w:val="1548"/>
          <w:marTop w:val="240"/>
          <w:marBottom w:val="240"/>
          <w:divBdr>
            <w:top w:val="none" w:sz="0" w:space="0" w:color="auto"/>
            <w:left w:val="none" w:sz="0" w:space="0" w:color="auto"/>
            <w:bottom w:val="none" w:sz="0" w:space="0" w:color="auto"/>
            <w:right w:val="none" w:sz="0" w:space="0" w:color="auto"/>
          </w:divBdr>
          <w:divsChild>
            <w:div w:id="1426807519">
              <w:marLeft w:val="0"/>
              <w:marRight w:val="0"/>
              <w:marTop w:val="0"/>
              <w:marBottom w:val="0"/>
              <w:divBdr>
                <w:top w:val="none" w:sz="0" w:space="0" w:color="auto"/>
                <w:left w:val="none" w:sz="0" w:space="0" w:color="auto"/>
                <w:bottom w:val="none" w:sz="0" w:space="0" w:color="auto"/>
                <w:right w:val="none" w:sz="0" w:space="0" w:color="auto"/>
              </w:divBdr>
            </w:div>
          </w:divsChild>
        </w:div>
        <w:div w:id="2001960622">
          <w:marLeft w:val="1548"/>
          <w:marRight w:val="1548"/>
          <w:marTop w:val="240"/>
          <w:marBottom w:val="240"/>
          <w:divBdr>
            <w:top w:val="none" w:sz="0" w:space="0" w:color="auto"/>
            <w:left w:val="none" w:sz="0" w:space="0" w:color="auto"/>
            <w:bottom w:val="none" w:sz="0" w:space="0" w:color="auto"/>
            <w:right w:val="none" w:sz="0" w:space="0" w:color="auto"/>
          </w:divBdr>
          <w:divsChild>
            <w:div w:id="887109165">
              <w:marLeft w:val="0"/>
              <w:marRight w:val="0"/>
              <w:marTop w:val="0"/>
              <w:marBottom w:val="0"/>
              <w:divBdr>
                <w:top w:val="none" w:sz="0" w:space="0" w:color="auto"/>
                <w:left w:val="none" w:sz="0" w:space="0" w:color="auto"/>
                <w:bottom w:val="none" w:sz="0" w:space="0" w:color="auto"/>
                <w:right w:val="none" w:sz="0" w:space="0" w:color="auto"/>
              </w:divBdr>
            </w:div>
          </w:divsChild>
        </w:div>
        <w:div w:id="1726949476">
          <w:marLeft w:val="1548"/>
          <w:marRight w:val="1548"/>
          <w:marTop w:val="240"/>
          <w:marBottom w:val="240"/>
          <w:divBdr>
            <w:top w:val="none" w:sz="0" w:space="0" w:color="auto"/>
            <w:left w:val="none" w:sz="0" w:space="0" w:color="auto"/>
            <w:bottom w:val="none" w:sz="0" w:space="0" w:color="auto"/>
            <w:right w:val="none" w:sz="0" w:space="0" w:color="auto"/>
          </w:divBdr>
          <w:divsChild>
            <w:div w:id="360278443">
              <w:marLeft w:val="0"/>
              <w:marRight w:val="0"/>
              <w:marTop w:val="0"/>
              <w:marBottom w:val="0"/>
              <w:divBdr>
                <w:top w:val="none" w:sz="0" w:space="0" w:color="auto"/>
                <w:left w:val="none" w:sz="0" w:space="0" w:color="auto"/>
                <w:bottom w:val="none" w:sz="0" w:space="0" w:color="auto"/>
                <w:right w:val="none" w:sz="0" w:space="0" w:color="auto"/>
              </w:divBdr>
            </w:div>
          </w:divsChild>
        </w:div>
        <w:div w:id="1304505937">
          <w:marLeft w:val="1548"/>
          <w:marRight w:val="1548"/>
          <w:marTop w:val="240"/>
          <w:marBottom w:val="240"/>
          <w:divBdr>
            <w:top w:val="none" w:sz="0" w:space="0" w:color="auto"/>
            <w:left w:val="none" w:sz="0" w:space="0" w:color="auto"/>
            <w:bottom w:val="none" w:sz="0" w:space="0" w:color="auto"/>
            <w:right w:val="none" w:sz="0" w:space="0" w:color="auto"/>
          </w:divBdr>
          <w:divsChild>
            <w:div w:id="170721719">
              <w:marLeft w:val="0"/>
              <w:marRight w:val="0"/>
              <w:marTop w:val="0"/>
              <w:marBottom w:val="0"/>
              <w:divBdr>
                <w:top w:val="none" w:sz="0" w:space="0" w:color="auto"/>
                <w:left w:val="none" w:sz="0" w:space="0" w:color="auto"/>
                <w:bottom w:val="none" w:sz="0" w:space="0" w:color="auto"/>
                <w:right w:val="none" w:sz="0" w:space="0" w:color="auto"/>
              </w:divBdr>
            </w:div>
          </w:divsChild>
        </w:div>
        <w:div w:id="512307996">
          <w:marLeft w:val="1548"/>
          <w:marRight w:val="1548"/>
          <w:marTop w:val="240"/>
          <w:marBottom w:val="240"/>
          <w:divBdr>
            <w:top w:val="none" w:sz="0" w:space="0" w:color="auto"/>
            <w:left w:val="none" w:sz="0" w:space="0" w:color="auto"/>
            <w:bottom w:val="none" w:sz="0" w:space="0" w:color="auto"/>
            <w:right w:val="none" w:sz="0" w:space="0" w:color="auto"/>
          </w:divBdr>
          <w:divsChild>
            <w:div w:id="1915582957">
              <w:marLeft w:val="0"/>
              <w:marRight w:val="0"/>
              <w:marTop w:val="0"/>
              <w:marBottom w:val="0"/>
              <w:divBdr>
                <w:top w:val="none" w:sz="0" w:space="0" w:color="auto"/>
                <w:left w:val="none" w:sz="0" w:space="0" w:color="auto"/>
                <w:bottom w:val="none" w:sz="0" w:space="0" w:color="auto"/>
                <w:right w:val="none" w:sz="0" w:space="0" w:color="auto"/>
              </w:divBdr>
            </w:div>
          </w:divsChild>
        </w:div>
        <w:div w:id="394402312">
          <w:marLeft w:val="1548"/>
          <w:marRight w:val="1548"/>
          <w:marTop w:val="240"/>
          <w:marBottom w:val="240"/>
          <w:divBdr>
            <w:top w:val="none" w:sz="0" w:space="0" w:color="auto"/>
            <w:left w:val="none" w:sz="0" w:space="0" w:color="auto"/>
            <w:bottom w:val="none" w:sz="0" w:space="0" w:color="auto"/>
            <w:right w:val="none" w:sz="0" w:space="0" w:color="auto"/>
          </w:divBdr>
          <w:divsChild>
            <w:div w:id="1598977106">
              <w:marLeft w:val="0"/>
              <w:marRight w:val="0"/>
              <w:marTop w:val="0"/>
              <w:marBottom w:val="0"/>
              <w:divBdr>
                <w:top w:val="none" w:sz="0" w:space="0" w:color="auto"/>
                <w:left w:val="none" w:sz="0" w:space="0" w:color="auto"/>
                <w:bottom w:val="none" w:sz="0" w:space="0" w:color="auto"/>
                <w:right w:val="none" w:sz="0" w:space="0" w:color="auto"/>
              </w:divBdr>
            </w:div>
          </w:divsChild>
        </w:div>
        <w:div w:id="346253852">
          <w:marLeft w:val="1548"/>
          <w:marRight w:val="1548"/>
          <w:marTop w:val="240"/>
          <w:marBottom w:val="240"/>
          <w:divBdr>
            <w:top w:val="none" w:sz="0" w:space="0" w:color="auto"/>
            <w:left w:val="none" w:sz="0" w:space="0" w:color="auto"/>
            <w:bottom w:val="none" w:sz="0" w:space="0" w:color="auto"/>
            <w:right w:val="none" w:sz="0" w:space="0" w:color="auto"/>
          </w:divBdr>
          <w:divsChild>
            <w:div w:id="778185378">
              <w:marLeft w:val="0"/>
              <w:marRight w:val="0"/>
              <w:marTop w:val="0"/>
              <w:marBottom w:val="0"/>
              <w:divBdr>
                <w:top w:val="none" w:sz="0" w:space="0" w:color="auto"/>
                <w:left w:val="none" w:sz="0" w:space="0" w:color="auto"/>
                <w:bottom w:val="none" w:sz="0" w:space="0" w:color="auto"/>
                <w:right w:val="none" w:sz="0" w:space="0" w:color="auto"/>
              </w:divBdr>
            </w:div>
          </w:divsChild>
        </w:div>
        <w:div w:id="651445249">
          <w:marLeft w:val="1548"/>
          <w:marRight w:val="1548"/>
          <w:marTop w:val="240"/>
          <w:marBottom w:val="240"/>
          <w:divBdr>
            <w:top w:val="none" w:sz="0" w:space="0" w:color="auto"/>
            <w:left w:val="none" w:sz="0" w:space="0" w:color="auto"/>
            <w:bottom w:val="none" w:sz="0" w:space="0" w:color="auto"/>
            <w:right w:val="none" w:sz="0" w:space="0" w:color="auto"/>
          </w:divBdr>
          <w:divsChild>
            <w:div w:id="1222862326">
              <w:marLeft w:val="0"/>
              <w:marRight w:val="0"/>
              <w:marTop w:val="0"/>
              <w:marBottom w:val="0"/>
              <w:divBdr>
                <w:top w:val="none" w:sz="0" w:space="0" w:color="auto"/>
                <w:left w:val="none" w:sz="0" w:space="0" w:color="auto"/>
                <w:bottom w:val="none" w:sz="0" w:space="0" w:color="auto"/>
                <w:right w:val="none" w:sz="0" w:space="0" w:color="auto"/>
              </w:divBdr>
            </w:div>
          </w:divsChild>
        </w:div>
        <w:div w:id="1614290093">
          <w:marLeft w:val="1548"/>
          <w:marRight w:val="1548"/>
          <w:marTop w:val="240"/>
          <w:marBottom w:val="240"/>
          <w:divBdr>
            <w:top w:val="none" w:sz="0" w:space="0" w:color="auto"/>
            <w:left w:val="none" w:sz="0" w:space="0" w:color="auto"/>
            <w:bottom w:val="none" w:sz="0" w:space="0" w:color="auto"/>
            <w:right w:val="none" w:sz="0" w:space="0" w:color="auto"/>
          </w:divBdr>
          <w:divsChild>
            <w:div w:id="1864130993">
              <w:marLeft w:val="0"/>
              <w:marRight w:val="0"/>
              <w:marTop w:val="0"/>
              <w:marBottom w:val="0"/>
              <w:divBdr>
                <w:top w:val="none" w:sz="0" w:space="0" w:color="auto"/>
                <w:left w:val="none" w:sz="0" w:space="0" w:color="auto"/>
                <w:bottom w:val="none" w:sz="0" w:space="0" w:color="auto"/>
                <w:right w:val="none" w:sz="0" w:space="0" w:color="auto"/>
              </w:divBdr>
            </w:div>
          </w:divsChild>
        </w:div>
        <w:div w:id="1375496891">
          <w:marLeft w:val="1548"/>
          <w:marRight w:val="1548"/>
          <w:marTop w:val="240"/>
          <w:marBottom w:val="240"/>
          <w:divBdr>
            <w:top w:val="none" w:sz="0" w:space="0" w:color="auto"/>
            <w:left w:val="none" w:sz="0" w:space="0" w:color="auto"/>
            <w:bottom w:val="none" w:sz="0" w:space="0" w:color="auto"/>
            <w:right w:val="none" w:sz="0" w:space="0" w:color="auto"/>
          </w:divBdr>
          <w:divsChild>
            <w:div w:id="922181801">
              <w:marLeft w:val="0"/>
              <w:marRight w:val="0"/>
              <w:marTop w:val="0"/>
              <w:marBottom w:val="0"/>
              <w:divBdr>
                <w:top w:val="none" w:sz="0" w:space="0" w:color="auto"/>
                <w:left w:val="none" w:sz="0" w:space="0" w:color="auto"/>
                <w:bottom w:val="none" w:sz="0" w:space="0" w:color="auto"/>
                <w:right w:val="none" w:sz="0" w:space="0" w:color="auto"/>
              </w:divBdr>
            </w:div>
          </w:divsChild>
        </w:div>
        <w:div w:id="415826544">
          <w:marLeft w:val="1548"/>
          <w:marRight w:val="1548"/>
          <w:marTop w:val="240"/>
          <w:marBottom w:val="240"/>
          <w:divBdr>
            <w:top w:val="none" w:sz="0" w:space="0" w:color="auto"/>
            <w:left w:val="none" w:sz="0" w:space="0" w:color="auto"/>
            <w:bottom w:val="none" w:sz="0" w:space="0" w:color="auto"/>
            <w:right w:val="none" w:sz="0" w:space="0" w:color="auto"/>
          </w:divBdr>
          <w:divsChild>
            <w:div w:id="722363416">
              <w:marLeft w:val="0"/>
              <w:marRight w:val="0"/>
              <w:marTop w:val="0"/>
              <w:marBottom w:val="0"/>
              <w:divBdr>
                <w:top w:val="none" w:sz="0" w:space="0" w:color="auto"/>
                <w:left w:val="none" w:sz="0" w:space="0" w:color="auto"/>
                <w:bottom w:val="none" w:sz="0" w:space="0" w:color="auto"/>
                <w:right w:val="none" w:sz="0" w:space="0" w:color="auto"/>
              </w:divBdr>
            </w:div>
          </w:divsChild>
        </w:div>
        <w:div w:id="1021397755">
          <w:marLeft w:val="1548"/>
          <w:marRight w:val="1548"/>
          <w:marTop w:val="240"/>
          <w:marBottom w:val="240"/>
          <w:divBdr>
            <w:top w:val="none" w:sz="0" w:space="0" w:color="auto"/>
            <w:left w:val="none" w:sz="0" w:space="0" w:color="auto"/>
            <w:bottom w:val="none" w:sz="0" w:space="0" w:color="auto"/>
            <w:right w:val="none" w:sz="0" w:space="0" w:color="auto"/>
          </w:divBdr>
          <w:divsChild>
            <w:div w:id="299969030">
              <w:marLeft w:val="0"/>
              <w:marRight w:val="0"/>
              <w:marTop w:val="0"/>
              <w:marBottom w:val="0"/>
              <w:divBdr>
                <w:top w:val="none" w:sz="0" w:space="0" w:color="auto"/>
                <w:left w:val="none" w:sz="0" w:space="0" w:color="auto"/>
                <w:bottom w:val="none" w:sz="0" w:space="0" w:color="auto"/>
                <w:right w:val="none" w:sz="0" w:space="0" w:color="auto"/>
              </w:divBdr>
            </w:div>
          </w:divsChild>
        </w:div>
        <w:div w:id="1302005116">
          <w:marLeft w:val="1548"/>
          <w:marRight w:val="1548"/>
          <w:marTop w:val="240"/>
          <w:marBottom w:val="240"/>
          <w:divBdr>
            <w:top w:val="none" w:sz="0" w:space="0" w:color="auto"/>
            <w:left w:val="none" w:sz="0" w:space="0" w:color="auto"/>
            <w:bottom w:val="none" w:sz="0" w:space="0" w:color="auto"/>
            <w:right w:val="none" w:sz="0" w:space="0" w:color="auto"/>
          </w:divBdr>
          <w:divsChild>
            <w:div w:id="741297433">
              <w:marLeft w:val="0"/>
              <w:marRight w:val="0"/>
              <w:marTop w:val="0"/>
              <w:marBottom w:val="0"/>
              <w:divBdr>
                <w:top w:val="none" w:sz="0" w:space="0" w:color="auto"/>
                <w:left w:val="none" w:sz="0" w:space="0" w:color="auto"/>
                <w:bottom w:val="none" w:sz="0" w:space="0" w:color="auto"/>
                <w:right w:val="none" w:sz="0" w:space="0" w:color="auto"/>
              </w:divBdr>
            </w:div>
          </w:divsChild>
        </w:div>
        <w:div w:id="1526360519">
          <w:marLeft w:val="1548"/>
          <w:marRight w:val="1548"/>
          <w:marTop w:val="240"/>
          <w:marBottom w:val="240"/>
          <w:divBdr>
            <w:top w:val="none" w:sz="0" w:space="0" w:color="auto"/>
            <w:left w:val="none" w:sz="0" w:space="0" w:color="auto"/>
            <w:bottom w:val="none" w:sz="0" w:space="0" w:color="auto"/>
            <w:right w:val="none" w:sz="0" w:space="0" w:color="auto"/>
          </w:divBdr>
          <w:divsChild>
            <w:div w:id="1709647610">
              <w:marLeft w:val="0"/>
              <w:marRight w:val="0"/>
              <w:marTop w:val="0"/>
              <w:marBottom w:val="0"/>
              <w:divBdr>
                <w:top w:val="none" w:sz="0" w:space="0" w:color="auto"/>
                <w:left w:val="none" w:sz="0" w:space="0" w:color="auto"/>
                <w:bottom w:val="none" w:sz="0" w:space="0" w:color="auto"/>
                <w:right w:val="none" w:sz="0" w:space="0" w:color="auto"/>
              </w:divBdr>
            </w:div>
          </w:divsChild>
        </w:div>
        <w:div w:id="1722246199">
          <w:marLeft w:val="1548"/>
          <w:marRight w:val="1548"/>
          <w:marTop w:val="240"/>
          <w:marBottom w:val="240"/>
          <w:divBdr>
            <w:top w:val="none" w:sz="0" w:space="0" w:color="auto"/>
            <w:left w:val="none" w:sz="0" w:space="0" w:color="auto"/>
            <w:bottom w:val="none" w:sz="0" w:space="0" w:color="auto"/>
            <w:right w:val="none" w:sz="0" w:space="0" w:color="auto"/>
          </w:divBdr>
          <w:divsChild>
            <w:div w:id="278529047">
              <w:marLeft w:val="0"/>
              <w:marRight w:val="0"/>
              <w:marTop w:val="0"/>
              <w:marBottom w:val="0"/>
              <w:divBdr>
                <w:top w:val="none" w:sz="0" w:space="0" w:color="auto"/>
                <w:left w:val="none" w:sz="0" w:space="0" w:color="auto"/>
                <w:bottom w:val="none" w:sz="0" w:space="0" w:color="auto"/>
                <w:right w:val="none" w:sz="0" w:space="0" w:color="auto"/>
              </w:divBdr>
            </w:div>
          </w:divsChild>
        </w:div>
        <w:div w:id="672874429">
          <w:marLeft w:val="1548"/>
          <w:marRight w:val="1548"/>
          <w:marTop w:val="240"/>
          <w:marBottom w:val="240"/>
          <w:divBdr>
            <w:top w:val="none" w:sz="0" w:space="0" w:color="auto"/>
            <w:left w:val="none" w:sz="0" w:space="0" w:color="auto"/>
            <w:bottom w:val="none" w:sz="0" w:space="0" w:color="auto"/>
            <w:right w:val="none" w:sz="0" w:space="0" w:color="auto"/>
          </w:divBdr>
          <w:divsChild>
            <w:div w:id="1056588839">
              <w:marLeft w:val="0"/>
              <w:marRight w:val="0"/>
              <w:marTop w:val="0"/>
              <w:marBottom w:val="0"/>
              <w:divBdr>
                <w:top w:val="none" w:sz="0" w:space="0" w:color="auto"/>
                <w:left w:val="none" w:sz="0" w:space="0" w:color="auto"/>
                <w:bottom w:val="none" w:sz="0" w:space="0" w:color="auto"/>
                <w:right w:val="none" w:sz="0" w:space="0" w:color="auto"/>
              </w:divBdr>
            </w:div>
          </w:divsChild>
        </w:div>
        <w:div w:id="1500074610">
          <w:marLeft w:val="1548"/>
          <w:marRight w:val="1548"/>
          <w:marTop w:val="240"/>
          <w:marBottom w:val="240"/>
          <w:divBdr>
            <w:top w:val="none" w:sz="0" w:space="0" w:color="auto"/>
            <w:left w:val="none" w:sz="0" w:space="0" w:color="auto"/>
            <w:bottom w:val="none" w:sz="0" w:space="0" w:color="auto"/>
            <w:right w:val="none" w:sz="0" w:space="0" w:color="auto"/>
          </w:divBdr>
          <w:divsChild>
            <w:div w:id="1629165472">
              <w:marLeft w:val="0"/>
              <w:marRight w:val="0"/>
              <w:marTop w:val="0"/>
              <w:marBottom w:val="0"/>
              <w:divBdr>
                <w:top w:val="none" w:sz="0" w:space="0" w:color="auto"/>
                <w:left w:val="none" w:sz="0" w:space="0" w:color="auto"/>
                <w:bottom w:val="none" w:sz="0" w:space="0" w:color="auto"/>
                <w:right w:val="none" w:sz="0" w:space="0" w:color="auto"/>
              </w:divBdr>
            </w:div>
          </w:divsChild>
        </w:div>
        <w:div w:id="1852598161">
          <w:marLeft w:val="1548"/>
          <w:marRight w:val="1548"/>
          <w:marTop w:val="240"/>
          <w:marBottom w:val="240"/>
          <w:divBdr>
            <w:top w:val="none" w:sz="0" w:space="0" w:color="auto"/>
            <w:left w:val="none" w:sz="0" w:space="0" w:color="auto"/>
            <w:bottom w:val="none" w:sz="0" w:space="0" w:color="auto"/>
            <w:right w:val="none" w:sz="0" w:space="0" w:color="auto"/>
          </w:divBdr>
          <w:divsChild>
            <w:div w:id="1969362011">
              <w:marLeft w:val="0"/>
              <w:marRight w:val="0"/>
              <w:marTop w:val="0"/>
              <w:marBottom w:val="0"/>
              <w:divBdr>
                <w:top w:val="none" w:sz="0" w:space="0" w:color="auto"/>
                <w:left w:val="none" w:sz="0" w:space="0" w:color="auto"/>
                <w:bottom w:val="none" w:sz="0" w:space="0" w:color="auto"/>
                <w:right w:val="none" w:sz="0" w:space="0" w:color="auto"/>
              </w:divBdr>
            </w:div>
          </w:divsChild>
        </w:div>
        <w:div w:id="1988628700">
          <w:marLeft w:val="1548"/>
          <w:marRight w:val="1548"/>
          <w:marTop w:val="240"/>
          <w:marBottom w:val="240"/>
          <w:divBdr>
            <w:top w:val="none" w:sz="0" w:space="0" w:color="auto"/>
            <w:left w:val="none" w:sz="0" w:space="0" w:color="auto"/>
            <w:bottom w:val="none" w:sz="0" w:space="0" w:color="auto"/>
            <w:right w:val="none" w:sz="0" w:space="0" w:color="auto"/>
          </w:divBdr>
          <w:divsChild>
            <w:div w:id="1157957165">
              <w:marLeft w:val="0"/>
              <w:marRight w:val="0"/>
              <w:marTop w:val="0"/>
              <w:marBottom w:val="0"/>
              <w:divBdr>
                <w:top w:val="none" w:sz="0" w:space="0" w:color="auto"/>
                <w:left w:val="none" w:sz="0" w:space="0" w:color="auto"/>
                <w:bottom w:val="none" w:sz="0" w:space="0" w:color="auto"/>
                <w:right w:val="none" w:sz="0" w:space="0" w:color="auto"/>
              </w:divBdr>
            </w:div>
          </w:divsChild>
        </w:div>
        <w:div w:id="1264921204">
          <w:marLeft w:val="1548"/>
          <w:marRight w:val="1548"/>
          <w:marTop w:val="240"/>
          <w:marBottom w:val="240"/>
          <w:divBdr>
            <w:top w:val="none" w:sz="0" w:space="0" w:color="auto"/>
            <w:left w:val="none" w:sz="0" w:space="0" w:color="auto"/>
            <w:bottom w:val="none" w:sz="0" w:space="0" w:color="auto"/>
            <w:right w:val="none" w:sz="0" w:space="0" w:color="auto"/>
          </w:divBdr>
          <w:divsChild>
            <w:div w:id="1507942348">
              <w:marLeft w:val="0"/>
              <w:marRight w:val="0"/>
              <w:marTop w:val="0"/>
              <w:marBottom w:val="0"/>
              <w:divBdr>
                <w:top w:val="none" w:sz="0" w:space="0" w:color="auto"/>
                <w:left w:val="none" w:sz="0" w:space="0" w:color="auto"/>
                <w:bottom w:val="none" w:sz="0" w:space="0" w:color="auto"/>
                <w:right w:val="none" w:sz="0" w:space="0" w:color="auto"/>
              </w:divBdr>
            </w:div>
          </w:divsChild>
        </w:div>
        <w:div w:id="104423954">
          <w:marLeft w:val="1548"/>
          <w:marRight w:val="1548"/>
          <w:marTop w:val="240"/>
          <w:marBottom w:val="240"/>
          <w:divBdr>
            <w:top w:val="none" w:sz="0" w:space="0" w:color="auto"/>
            <w:left w:val="none" w:sz="0" w:space="0" w:color="auto"/>
            <w:bottom w:val="none" w:sz="0" w:space="0" w:color="auto"/>
            <w:right w:val="none" w:sz="0" w:space="0" w:color="auto"/>
          </w:divBdr>
          <w:divsChild>
            <w:div w:id="1167592035">
              <w:marLeft w:val="0"/>
              <w:marRight w:val="0"/>
              <w:marTop w:val="0"/>
              <w:marBottom w:val="0"/>
              <w:divBdr>
                <w:top w:val="none" w:sz="0" w:space="0" w:color="auto"/>
                <w:left w:val="none" w:sz="0" w:space="0" w:color="auto"/>
                <w:bottom w:val="none" w:sz="0" w:space="0" w:color="auto"/>
                <w:right w:val="none" w:sz="0" w:space="0" w:color="auto"/>
              </w:divBdr>
            </w:div>
          </w:divsChild>
        </w:div>
        <w:div w:id="22287699">
          <w:marLeft w:val="1548"/>
          <w:marRight w:val="1548"/>
          <w:marTop w:val="240"/>
          <w:marBottom w:val="240"/>
          <w:divBdr>
            <w:top w:val="none" w:sz="0" w:space="0" w:color="auto"/>
            <w:left w:val="none" w:sz="0" w:space="0" w:color="auto"/>
            <w:bottom w:val="none" w:sz="0" w:space="0" w:color="auto"/>
            <w:right w:val="none" w:sz="0" w:space="0" w:color="auto"/>
          </w:divBdr>
          <w:divsChild>
            <w:div w:id="1965424873">
              <w:marLeft w:val="0"/>
              <w:marRight w:val="0"/>
              <w:marTop w:val="0"/>
              <w:marBottom w:val="0"/>
              <w:divBdr>
                <w:top w:val="none" w:sz="0" w:space="0" w:color="auto"/>
                <w:left w:val="none" w:sz="0" w:space="0" w:color="auto"/>
                <w:bottom w:val="none" w:sz="0" w:space="0" w:color="auto"/>
                <w:right w:val="none" w:sz="0" w:space="0" w:color="auto"/>
              </w:divBdr>
            </w:div>
          </w:divsChild>
        </w:div>
        <w:div w:id="1261834976">
          <w:marLeft w:val="1548"/>
          <w:marRight w:val="1548"/>
          <w:marTop w:val="240"/>
          <w:marBottom w:val="240"/>
          <w:divBdr>
            <w:top w:val="none" w:sz="0" w:space="0" w:color="auto"/>
            <w:left w:val="none" w:sz="0" w:space="0" w:color="auto"/>
            <w:bottom w:val="none" w:sz="0" w:space="0" w:color="auto"/>
            <w:right w:val="none" w:sz="0" w:space="0" w:color="auto"/>
          </w:divBdr>
          <w:divsChild>
            <w:div w:id="723329125">
              <w:marLeft w:val="0"/>
              <w:marRight w:val="0"/>
              <w:marTop w:val="0"/>
              <w:marBottom w:val="0"/>
              <w:divBdr>
                <w:top w:val="none" w:sz="0" w:space="0" w:color="auto"/>
                <w:left w:val="none" w:sz="0" w:space="0" w:color="auto"/>
                <w:bottom w:val="none" w:sz="0" w:space="0" w:color="auto"/>
                <w:right w:val="none" w:sz="0" w:space="0" w:color="auto"/>
              </w:divBdr>
            </w:div>
          </w:divsChild>
        </w:div>
        <w:div w:id="1416172816">
          <w:marLeft w:val="1548"/>
          <w:marRight w:val="1548"/>
          <w:marTop w:val="240"/>
          <w:marBottom w:val="240"/>
          <w:divBdr>
            <w:top w:val="none" w:sz="0" w:space="0" w:color="auto"/>
            <w:left w:val="none" w:sz="0" w:space="0" w:color="auto"/>
            <w:bottom w:val="none" w:sz="0" w:space="0" w:color="auto"/>
            <w:right w:val="none" w:sz="0" w:space="0" w:color="auto"/>
          </w:divBdr>
          <w:divsChild>
            <w:div w:id="545070057">
              <w:marLeft w:val="0"/>
              <w:marRight w:val="0"/>
              <w:marTop w:val="0"/>
              <w:marBottom w:val="0"/>
              <w:divBdr>
                <w:top w:val="none" w:sz="0" w:space="0" w:color="auto"/>
                <w:left w:val="none" w:sz="0" w:space="0" w:color="auto"/>
                <w:bottom w:val="none" w:sz="0" w:space="0" w:color="auto"/>
                <w:right w:val="none" w:sz="0" w:space="0" w:color="auto"/>
              </w:divBdr>
            </w:div>
          </w:divsChild>
        </w:div>
        <w:div w:id="208030088">
          <w:marLeft w:val="1548"/>
          <w:marRight w:val="1548"/>
          <w:marTop w:val="240"/>
          <w:marBottom w:val="240"/>
          <w:divBdr>
            <w:top w:val="none" w:sz="0" w:space="0" w:color="auto"/>
            <w:left w:val="none" w:sz="0" w:space="0" w:color="auto"/>
            <w:bottom w:val="none" w:sz="0" w:space="0" w:color="auto"/>
            <w:right w:val="none" w:sz="0" w:space="0" w:color="auto"/>
          </w:divBdr>
          <w:divsChild>
            <w:div w:id="331303875">
              <w:marLeft w:val="0"/>
              <w:marRight w:val="0"/>
              <w:marTop w:val="0"/>
              <w:marBottom w:val="0"/>
              <w:divBdr>
                <w:top w:val="none" w:sz="0" w:space="0" w:color="auto"/>
                <w:left w:val="none" w:sz="0" w:space="0" w:color="auto"/>
                <w:bottom w:val="none" w:sz="0" w:space="0" w:color="auto"/>
                <w:right w:val="none" w:sz="0" w:space="0" w:color="auto"/>
              </w:divBdr>
            </w:div>
          </w:divsChild>
        </w:div>
        <w:div w:id="175386532">
          <w:marLeft w:val="1548"/>
          <w:marRight w:val="1548"/>
          <w:marTop w:val="240"/>
          <w:marBottom w:val="240"/>
          <w:divBdr>
            <w:top w:val="none" w:sz="0" w:space="0" w:color="auto"/>
            <w:left w:val="none" w:sz="0" w:space="0" w:color="auto"/>
            <w:bottom w:val="none" w:sz="0" w:space="0" w:color="auto"/>
            <w:right w:val="none" w:sz="0" w:space="0" w:color="auto"/>
          </w:divBdr>
          <w:divsChild>
            <w:div w:id="2119132397">
              <w:marLeft w:val="0"/>
              <w:marRight w:val="0"/>
              <w:marTop w:val="0"/>
              <w:marBottom w:val="0"/>
              <w:divBdr>
                <w:top w:val="none" w:sz="0" w:space="0" w:color="auto"/>
                <w:left w:val="none" w:sz="0" w:space="0" w:color="auto"/>
                <w:bottom w:val="none" w:sz="0" w:space="0" w:color="auto"/>
                <w:right w:val="none" w:sz="0" w:space="0" w:color="auto"/>
              </w:divBdr>
            </w:div>
          </w:divsChild>
        </w:div>
        <w:div w:id="95952589">
          <w:marLeft w:val="1548"/>
          <w:marRight w:val="1548"/>
          <w:marTop w:val="240"/>
          <w:marBottom w:val="240"/>
          <w:divBdr>
            <w:top w:val="none" w:sz="0" w:space="0" w:color="auto"/>
            <w:left w:val="none" w:sz="0" w:space="0" w:color="auto"/>
            <w:bottom w:val="none" w:sz="0" w:space="0" w:color="auto"/>
            <w:right w:val="none" w:sz="0" w:space="0" w:color="auto"/>
          </w:divBdr>
          <w:divsChild>
            <w:div w:id="1155536667">
              <w:marLeft w:val="0"/>
              <w:marRight w:val="0"/>
              <w:marTop w:val="0"/>
              <w:marBottom w:val="0"/>
              <w:divBdr>
                <w:top w:val="none" w:sz="0" w:space="0" w:color="auto"/>
                <w:left w:val="none" w:sz="0" w:space="0" w:color="auto"/>
                <w:bottom w:val="none" w:sz="0" w:space="0" w:color="auto"/>
                <w:right w:val="none" w:sz="0" w:space="0" w:color="auto"/>
              </w:divBdr>
            </w:div>
          </w:divsChild>
        </w:div>
        <w:div w:id="1560045516">
          <w:marLeft w:val="1548"/>
          <w:marRight w:val="1548"/>
          <w:marTop w:val="240"/>
          <w:marBottom w:val="240"/>
          <w:divBdr>
            <w:top w:val="none" w:sz="0" w:space="0" w:color="auto"/>
            <w:left w:val="none" w:sz="0" w:space="0" w:color="auto"/>
            <w:bottom w:val="none" w:sz="0" w:space="0" w:color="auto"/>
            <w:right w:val="none" w:sz="0" w:space="0" w:color="auto"/>
          </w:divBdr>
          <w:divsChild>
            <w:div w:id="896890724">
              <w:marLeft w:val="0"/>
              <w:marRight w:val="0"/>
              <w:marTop w:val="0"/>
              <w:marBottom w:val="0"/>
              <w:divBdr>
                <w:top w:val="none" w:sz="0" w:space="0" w:color="auto"/>
                <w:left w:val="none" w:sz="0" w:space="0" w:color="auto"/>
                <w:bottom w:val="none" w:sz="0" w:space="0" w:color="auto"/>
                <w:right w:val="none" w:sz="0" w:space="0" w:color="auto"/>
              </w:divBdr>
            </w:div>
          </w:divsChild>
        </w:div>
        <w:div w:id="1343972674">
          <w:marLeft w:val="1548"/>
          <w:marRight w:val="1548"/>
          <w:marTop w:val="240"/>
          <w:marBottom w:val="240"/>
          <w:divBdr>
            <w:top w:val="none" w:sz="0" w:space="0" w:color="auto"/>
            <w:left w:val="none" w:sz="0" w:space="0" w:color="auto"/>
            <w:bottom w:val="none" w:sz="0" w:space="0" w:color="auto"/>
            <w:right w:val="none" w:sz="0" w:space="0" w:color="auto"/>
          </w:divBdr>
          <w:divsChild>
            <w:div w:id="870068002">
              <w:marLeft w:val="0"/>
              <w:marRight w:val="0"/>
              <w:marTop w:val="0"/>
              <w:marBottom w:val="0"/>
              <w:divBdr>
                <w:top w:val="none" w:sz="0" w:space="0" w:color="auto"/>
                <w:left w:val="none" w:sz="0" w:space="0" w:color="auto"/>
                <w:bottom w:val="none" w:sz="0" w:space="0" w:color="auto"/>
                <w:right w:val="none" w:sz="0" w:space="0" w:color="auto"/>
              </w:divBdr>
            </w:div>
          </w:divsChild>
        </w:div>
        <w:div w:id="1857690009">
          <w:marLeft w:val="1548"/>
          <w:marRight w:val="1548"/>
          <w:marTop w:val="240"/>
          <w:marBottom w:val="240"/>
          <w:divBdr>
            <w:top w:val="none" w:sz="0" w:space="0" w:color="auto"/>
            <w:left w:val="none" w:sz="0" w:space="0" w:color="auto"/>
            <w:bottom w:val="none" w:sz="0" w:space="0" w:color="auto"/>
            <w:right w:val="none" w:sz="0" w:space="0" w:color="auto"/>
          </w:divBdr>
          <w:divsChild>
            <w:div w:id="1145508521">
              <w:marLeft w:val="0"/>
              <w:marRight w:val="0"/>
              <w:marTop w:val="0"/>
              <w:marBottom w:val="0"/>
              <w:divBdr>
                <w:top w:val="none" w:sz="0" w:space="0" w:color="auto"/>
                <w:left w:val="none" w:sz="0" w:space="0" w:color="auto"/>
                <w:bottom w:val="none" w:sz="0" w:space="0" w:color="auto"/>
                <w:right w:val="none" w:sz="0" w:space="0" w:color="auto"/>
              </w:divBdr>
            </w:div>
          </w:divsChild>
        </w:div>
        <w:div w:id="1592466814">
          <w:marLeft w:val="1548"/>
          <w:marRight w:val="1548"/>
          <w:marTop w:val="240"/>
          <w:marBottom w:val="240"/>
          <w:divBdr>
            <w:top w:val="none" w:sz="0" w:space="0" w:color="auto"/>
            <w:left w:val="none" w:sz="0" w:space="0" w:color="auto"/>
            <w:bottom w:val="none" w:sz="0" w:space="0" w:color="auto"/>
            <w:right w:val="none" w:sz="0" w:space="0" w:color="auto"/>
          </w:divBdr>
          <w:divsChild>
            <w:div w:id="446050350">
              <w:marLeft w:val="0"/>
              <w:marRight w:val="0"/>
              <w:marTop w:val="0"/>
              <w:marBottom w:val="0"/>
              <w:divBdr>
                <w:top w:val="none" w:sz="0" w:space="0" w:color="auto"/>
                <w:left w:val="none" w:sz="0" w:space="0" w:color="auto"/>
                <w:bottom w:val="none" w:sz="0" w:space="0" w:color="auto"/>
                <w:right w:val="none" w:sz="0" w:space="0" w:color="auto"/>
              </w:divBdr>
            </w:div>
          </w:divsChild>
        </w:div>
        <w:div w:id="941492406">
          <w:marLeft w:val="1548"/>
          <w:marRight w:val="1548"/>
          <w:marTop w:val="240"/>
          <w:marBottom w:val="240"/>
          <w:divBdr>
            <w:top w:val="none" w:sz="0" w:space="0" w:color="auto"/>
            <w:left w:val="none" w:sz="0" w:space="0" w:color="auto"/>
            <w:bottom w:val="none" w:sz="0" w:space="0" w:color="auto"/>
            <w:right w:val="none" w:sz="0" w:space="0" w:color="auto"/>
          </w:divBdr>
          <w:divsChild>
            <w:div w:id="2043627616">
              <w:marLeft w:val="0"/>
              <w:marRight w:val="0"/>
              <w:marTop w:val="0"/>
              <w:marBottom w:val="0"/>
              <w:divBdr>
                <w:top w:val="none" w:sz="0" w:space="0" w:color="auto"/>
                <w:left w:val="none" w:sz="0" w:space="0" w:color="auto"/>
                <w:bottom w:val="none" w:sz="0" w:space="0" w:color="auto"/>
                <w:right w:val="none" w:sz="0" w:space="0" w:color="auto"/>
              </w:divBdr>
            </w:div>
          </w:divsChild>
        </w:div>
        <w:div w:id="750737328">
          <w:marLeft w:val="1548"/>
          <w:marRight w:val="1548"/>
          <w:marTop w:val="240"/>
          <w:marBottom w:val="240"/>
          <w:divBdr>
            <w:top w:val="none" w:sz="0" w:space="0" w:color="auto"/>
            <w:left w:val="none" w:sz="0" w:space="0" w:color="auto"/>
            <w:bottom w:val="none" w:sz="0" w:space="0" w:color="auto"/>
            <w:right w:val="none" w:sz="0" w:space="0" w:color="auto"/>
          </w:divBdr>
          <w:divsChild>
            <w:div w:id="666787924">
              <w:marLeft w:val="0"/>
              <w:marRight w:val="0"/>
              <w:marTop w:val="0"/>
              <w:marBottom w:val="0"/>
              <w:divBdr>
                <w:top w:val="none" w:sz="0" w:space="0" w:color="auto"/>
                <w:left w:val="none" w:sz="0" w:space="0" w:color="auto"/>
                <w:bottom w:val="none" w:sz="0" w:space="0" w:color="auto"/>
                <w:right w:val="none" w:sz="0" w:space="0" w:color="auto"/>
              </w:divBdr>
            </w:div>
          </w:divsChild>
        </w:div>
        <w:div w:id="847913231">
          <w:marLeft w:val="1548"/>
          <w:marRight w:val="1548"/>
          <w:marTop w:val="240"/>
          <w:marBottom w:val="240"/>
          <w:divBdr>
            <w:top w:val="none" w:sz="0" w:space="0" w:color="auto"/>
            <w:left w:val="none" w:sz="0" w:space="0" w:color="auto"/>
            <w:bottom w:val="none" w:sz="0" w:space="0" w:color="auto"/>
            <w:right w:val="none" w:sz="0" w:space="0" w:color="auto"/>
          </w:divBdr>
          <w:divsChild>
            <w:div w:id="781724126">
              <w:marLeft w:val="0"/>
              <w:marRight w:val="0"/>
              <w:marTop w:val="0"/>
              <w:marBottom w:val="0"/>
              <w:divBdr>
                <w:top w:val="none" w:sz="0" w:space="0" w:color="auto"/>
                <w:left w:val="none" w:sz="0" w:space="0" w:color="auto"/>
                <w:bottom w:val="none" w:sz="0" w:space="0" w:color="auto"/>
                <w:right w:val="none" w:sz="0" w:space="0" w:color="auto"/>
              </w:divBdr>
            </w:div>
          </w:divsChild>
        </w:div>
        <w:div w:id="1402369543">
          <w:marLeft w:val="1548"/>
          <w:marRight w:val="1548"/>
          <w:marTop w:val="240"/>
          <w:marBottom w:val="240"/>
          <w:divBdr>
            <w:top w:val="none" w:sz="0" w:space="0" w:color="auto"/>
            <w:left w:val="none" w:sz="0" w:space="0" w:color="auto"/>
            <w:bottom w:val="none" w:sz="0" w:space="0" w:color="auto"/>
            <w:right w:val="none" w:sz="0" w:space="0" w:color="auto"/>
          </w:divBdr>
          <w:divsChild>
            <w:div w:id="1597400987">
              <w:marLeft w:val="0"/>
              <w:marRight w:val="0"/>
              <w:marTop w:val="0"/>
              <w:marBottom w:val="0"/>
              <w:divBdr>
                <w:top w:val="none" w:sz="0" w:space="0" w:color="auto"/>
                <w:left w:val="none" w:sz="0" w:space="0" w:color="auto"/>
                <w:bottom w:val="none" w:sz="0" w:space="0" w:color="auto"/>
                <w:right w:val="none" w:sz="0" w:space="0" w:color="auto"/>
              </w:divBdr>
            </w:div>
          </w:divsChild>
        </w:div>
        <w:div w:id="1533885311">
          <w:marLeft w:val="1548"/>
          <w:marRight w:val="1548"/>
          <w:marTop w:val="240"/>
          <w:marBottom w:val="240"/>
          <w:divBdr>
            <w:top w:val="none" w:sz="0" w:space="0" w:color="auto"/>
            <w:left w:val="none" w:sz="0" w:space="0" w:color="auto"/>
            <w:bottom w:val="none" w:sz="0" w:space="0" w:color="auto"/>
            <w:right w:val="none" w:sz="0" w:space="0" w:color="auto"/>
          </w:divBdr>
          <w:divsChild>
            <w:div w:id="529949919">
              <w:marLeft w:val="0"/>
              <w:marRight w:val="0"/>
              <w:marTop w:val="0"/>
              <w:marBottom w:val="0"/>
              <w:divBdr>
                <w:top w:val="none" w:sz="0" w:space="0" w:color="auto"/>
                <w:left w:val="none" w:sz="0" w:space="0" w:color="auto"/>
                <w:bottom w:val="none" w:sz="0" w:space="0" w:color="auto"/>
                <w:right w:val="none" w:sz="0" w:space="0" w:color="auto"/>
              </w:divBdr>
            </w:div>
          </w:divsChild>
        </w:div>
        <w:div w:id="765543781">
          <w:marLeft w:val="1548"/>
          <w:marRight w:val="1548"/>
          <w:marTop w:val="240"/>
          <w:marBottom w:val="240"/>
          <w:divBdr>
            <w:top w:val="none" w:sz="0" w:space="0" w:color="auto"/>
            <w:left w:val="none" w:sz="0" w:space="0" w:color="auto"/>
            <w:bottom w:val="none" w:sz="0" w:space="0" w:color="auto"/>
            <w:right w:val="none" w:sz="0" w:space="0" w:color="auto"/>
          </w:divBdr>
          <w:divsChild>
            <w:div w:id="577252786">
              <w:marLeft w:val="0"/>
              <w:marRight w:val="0"/>
              <w:marTop w:val="0"/>
              <w:marBottom w:val="0"/>
              <w:divBdr>
                <w:top w:val="none" w:sz="0" w:space="0" w:color="auto"/>
                <w:left w:val="none" w:sz="0" w:space="0" w:color="auto"/>
                <w:bottom w:val="none" w:sz="0" w:space="0" w:color="auto"/>
                <w:right w:val="none" w:sz="0" w:space="0" w:color="auto"/>
              </w:divBdr>
            </w:div>
          </w:divsChild>
        </w:div>
        <w:div w:id="252857886">
          <w:marLeft w:val="1548"/>
          <w:marRight w:val="1548"/>
          <w:marTop w:val="240"/>
          <w:marBottom w:val="240"/>
          <w:divBdr>
            <w:top w:val="none" w:sz="0" w:space="0" w:color="auto"/>
            <w:left w:val="none" w:sz="0" w:space="0" w:color="auto"/>
            <w:bottom w:val="none" w:sz="0" w:space="0" w:color="auto"/>
            <w:right w:val="none" w:sz="0" w:space="0" w:color="auto"/>
          </w:divBdr>
          <w:divsChild>
            <w:div w:id="1095395733">
              <w:marLeft w:val="0"/>
              <w:marRight w:val="0"/>
              <w:marTop w:val="0"/>
              <w:marBottom w:val="0"/>
              <w:divBdr>
                <w:top w:val="none" w:sz="0" w:space="0" w:color="auto"/>
                <w:left w:val="none" w:sz="0" w:space="0" w:color="auto"/>
                <w:bottom w:val="none" w:sz="0" w:space="0" w:color="auto"/>
                <w:right w:val="none" w:sz="0" w:space="0" w:color="auto"/>
              </w:divBdr>
            </w:div>
          </w:divsChild>
        </w:div>
        <w:div w:id="1224415924">
          <w:marLeft w:val="1548"/>
          <w:marRight w:val="1548"/>
          <w:marTop w:val="240"/>
          <w:marBottom w:val="240"/>
          <w:divBdr>
            <w:top w:val="none" w:sz="0" w:space="0" w:color="auto"/>
            <w:left w:val="none" w:sz="0" w:space="0" w:color="auto"/>
            <w:bottom w:val="none" w:sz="0" w:space="0" w:color="auto"/>
            <w:right w:val="none" w:sz="0" w:space="0" w:color="auto"/>
          </w:divBdr>
          <w:divsChild>
            <w:div w:id="40328657">
              <w:marLeft w:val="0"/>
              <w:marRight w:val="0"/>
              <w:marTop w:val="0"/>
              <w:marBottom w:val="0"/>
              <w:divBdr>
                <w:top w:val="none" w:sz="0" w:space="0" w:color="auto"/>
                <w:left w:val="none" w:sz="0" w:space="0" w:color="auto"/>
                <w:bottom w:val="none" w:sz="0" w:space="0" w:color="auto"/>
                <w:right w:val="none" w:sz="0" w:space="0" w:color="auto"/>
              </w:divBdr>
            </w:div>
          </w:divsChild>
        </w:div>
        <w:div w:id="1482233141">
          <w:marLeft w:val="1548"/>
          <w:marRight w:val="1548"/>
          <w:marTop w:val="240"/>
          <w:marBottom w:val="240"/>
          <w:divBdr>
            <w:top w:val="none" w:sz="0" w:space="0" w:color="auto"/>
            <w:left w:val="none" w:sz="0" w:space="0" w:color="auto"/>
            <w:bottom w:val="none" w:sz="0" w:space="0" w:color="auto"/>
            <w:right w:val="none" w:sz="0" w:space="0" w:color="auto"/>
          </w:divBdr>
          <w:divsChild>
            <w:div w:id="1920862921">
              <w:marLeft w:val="0"/>
              <w:marRight w:val="0"/>
              <w:marTop w:val="0"/>
              <w:marBottom w:val="0"/>
              <w:divBdr>
                <w:top w:val="none" w:sz="0" w:space="0" w:color="auto"/>
                <w:left w:val="none" w:sz="0" w:space="0" w:color="auto"/>
                <w:bottom w:val="none" w:sz="0" w:space="0" w:color="auto"/>
                <w:right w:val="none" w:sz="0" w:space="0" w:color="auto"/>
              </w:divBdr>
            </w:div>
          </w:divsChild>
        </w:div>
        <w:div w:id="2067946196">
          <w:marLeft w:val="1548"/>
          <w:marRight w:val="1548"/>
          <w:marTop w:val="240"/>
          <w:marBottom w:val="240"/>
          <w:divBdr>
            <w:top w:val="none" w:sz="0" w:space="0" w:color="auto"/>
            <w:left w:val="none" w:sz="0" w:space="0" w:color="auto"/>
            <w:bottom w:val="none" w:sz="0" w:space="0" w:color="auto"/>
            <w:right w:val="none" w:sz="0" w:space="0" w:color="auto"/>
          </w:divBdr>
          <w:divsChild>
            <w:div w:id="447748221">
              <w:marLeft w:val="0"/>
              <w:marRight w:val="0"/>
              <w:marTop w:val="0"/>
              <w:marBottom w:val="0"/>
              <w:divBdr>
                <w:top w:val="none" w:sz="0" w:space="0" w:color="auto"/>
                <w:left w:val="none" w:sz="0" w:space="0" w:color="auto"/>
                <w:bottom w:val="none" w:sz="0" w:space="0" w:color="auto"/>
                <w:right w:val="none" w:sz="0" w:space="0" w:color="auto"/>
              </w:divBdr>
            </w:div>
          </w:divsChild>
        </w:div>
        <w:div w:id="439297296">
          <w:marLeft w:val="1548"/>
          <w:marRight w:val="1548"/>
          <w:marTop w:val="240"/>
          <w:marBottom w:val="240"/>
          <w:divBdr>
            <w:top w:val="none" w:sz="0" w:space="0" w:color="auto"/>
            <w:left w:val="none" w:sz="0" w:space="0" w:color="auto"/>
            <w:bottom w:val="none" w:sz="0" w:space="0" w:color="auto"/>
            <w:right w:val="none" w:sz="0" w:space="0" w:color="auto"/>
          </w:divBdr>
          <w:divsChild>
            <w:div w:id="361135247">
              <w:marLeft w:val="0"/>
              <w:marRight w:val="0"/>
              <w:marTop w:val="0"/>
              <w:marBottom w:val="0"/>
              <w:divBdr>
                <w:top w:val="none" w:sz="0" w:space="0" w:color="auto"/>
                <w:left w:val="none" w:sz="0" w:space="0" w:color="auto"/>
                <w:bottom w:val="none" w:sz="0" w:space="0" w:color="auto"/>
                <w:right w:val="none" w:sz="0" w:space="0" w:color="auto"/>
              </w:divBdr>
            </w:div>
          </w:divsChild>
        </w:div>
        <w:div w:id="1167985559">
          <w:marLeft w:val="1548"/>
          <w:marRight w:val="1548"/>
          <w:marTop w:val="240"/>
          <w:marBottom w:val="240"/>
          <w:divBdr>
            <w:top w:val="none" w:sz="0" w:space="0" w:color="auto"/>
            <w:left w:val="none" w:sz="0" w:space="0" w:color="auto"/>
            <w:bottom w:val="none" w:sz="0" w:space="0" w:color="auto"/>
            <w:right w:val="none" w:sz="0" w:space="0" w:color="auto"/>
          </w:divBdr>
          <w:divsChild>
            <w:div w:id="1514687989">
              <w:marLeft w:val="0"/>
              <w:marRight w:val="0"/>
              <w:marTop w:val="0"/>
              <w:marBottom w:val="0"/>
              <w:divBdr>
                <w:top w:val="none" w:sz="0" w:space="0" w:color="auto"/>
                <w:left w:val="none" w:sz="0" w:space="0" w:color="auto"/>
                <w:bottom w:val="none" w:sz="0" w:space="0" w:color="auto"/>
                <w:right w:val="none" w:sz="0" w:space="0" w:color="auto"/>
              </w:divBdr>
            </w:div>
          </w:divsChild>
        </w:div>
        <w:div w:id="1471052836">
          <w:marLeft w:val="1548"/>
          <w:marRight w:val="1548"/>
          <w:marTop w:val="240"/>
          <w:marBottom w:val="240"/>
          <w:divBdr>
            <w:top w:val="none" w:sz="0" w:space="0" w:color="auto"/>
            <w:left w:val="none" w:sz="0" w:space="0" w:color="auto"/>
            <w:bottom w:val="none" w:sz="0" w:space="0" w:color="auto"/>
            <w:right w:val="none" w:sz="0" w:space="0" w:color="auto"/>
          </w:divBdr>
          <w:divsChild>
            <w:div w:id="709888366">
              <w:marLeft w:val="0"/>
              <w:marRight w:val="0"/>
              <w:marTop w:val="0"/>
              <w:marBottom w:val="0"/>
              <w:divBdr>
                <w:top w:val="none" w:sz="0" w:space="0" w:color="auto"/>
                <w:left w:val="none" w:sz="0" w:space="0" w:color="auto"/>
                <w:bottom w:val="none" w:sz="0" w:space="0" w:color="auto"/>
                <w:right w:val="none" w:sz="0" w:space="0" w:color="auto"/>
              </w:divBdr>
            </w:div>
          </w:divsChild>
        </w:div>
        <w:div w:id="619188445">
          <w:marLeft w:val="1548"/>
          <w:marRight w:val="1548"/>
          <w:marTop w:val="240"/>
          <w:marBottom w:val="240"/>
          <w:divBdr>
            <w:top w:val="none" w:sz="0" w:space="0" w:color="auto"/>
            <w:left w:val="none" w:sz="0" w:space="0" w:color="auto"/>
            <w:bottom w:val="none" w:sz="0" w:space="0" w:color="auto"/>
            <w:right w:val="none" w:sz="0" w:space="0" w:color="auto"/>
          </w:divBdr>
          <w:divsChild>
            <w:div w:id="575167749">
              <w:marLeft w:val="0"/>
              <w:marRight w:val="0"/>
              <w:marTop w:val="0"/>
              <w:marBottom w:val="0"/>
              <w:divBdr>
                <w:top w:val="none" w:sz="0" w:space="0" w:color="auto"/>
                <w:left w:val="none" w:sz="0" w:space="0" w:color="auto"/>
                <w:bottom w:val="none" w:sz="0" w:space="0" w:color="auto"/>
                <w:right w:val="none" w:sz="0" w:space="0" w:color="auto"/>
              </w:divBdr>
            </w:div>
          </w:divsChild>
        </w:div>
        <w:div w:id="340163827">
          <w:marLeft w:val="1548"/>
          <w:marRight w:val="1548"/>
          <w:marTop w:val="240"/>
          <w:marBottom w:val="240"/>
          <w:divBdr>
            <w:top w:val="none" w:sz="0" w:space="0" w:color="auto"/>
            <w:left w:val="none" w:sz="0" w:space="0" w:color="auto"/>
            <w:bottom w:val="none" w:sz="0" w:space="0" w:color="auto"/>
            <w:right w:val="none" w:sz="0" w:space="0" w:color="auto"/>
          </w:divBdr>
          <w:divsChild>
            <w:div w:id="24404375">
              <w:marLeft w:val="0"/>
              <w:marRight w:val="0"/>
              <w:marTop w:val="0"/>
              <w:marBottom w:val="0"/>
              <w:divBdr>
                <w:top w:val="none" w:sz="0" w:space="0" w:color="auto"/>
                <w:left w:val="none" w:sz="0" w:space="0" w:color="auto"/>
                <w:bottom w:val="none" w:sz="0" w:space="0" w:color="auto"/>
                <w:right w:val="none" w:sz="0" w:space="0" w:color="auto"/>
              </w:divBdr>
            </w:div>
          </w:divsChild>
        </w:div>
        <w:div w:id="1699043078">
          <w:marLeft w:val="1548"/>
          <w:marRight w:val="1548"/>
          <w:marTop w:val="240"/>
          <w:marBottom w:val="240"/>
          <w:divBdr>
            <w:top w:val="none" w:sz="0" w:space="0" w:color="auto"/>
            <w:left w:val="none" w:sz="0" w:space="0" w:color="auto"/>
            <w:bottom w:val="none" w:sz="0" w:space="0" w:color="auto"/>
            <w:right w:val="none" w:sz="0" w:space="0" w:color="auto"/>
          </w:divBdr>
          <w:divsChild>
            <w:div w:id="289895958">
              <w:marLeft w:val="0"/>
              <w:marRight w:val="0"/>
              <w:marTop w:val="0"/>
              <w:marBottom w:val="0"/>
              <w:divBdr>
                <w:top w:val="none" w:sz="0" w:space="0" w:color="auto"/>
                <w:left w:val="none" w:sz="0" w:space="0" w:color="auto"/>
                <w:bottom w:val="none" w:sz="0" w:space="0" w:color="auto"/>
                <w:right w:val="none" w:sz="0" w:space="0" w:color="auto"/>
              </w:divBdr>
            </w:div>
          </w:divsChild>
        </w:div>
        <w:div w:id="1680035071">
          <w:marLeft w:val="1548"/>
          <w:marRight w:val="1548"/>
          <w:marTop w:val="240"/>
          <w:marBottom w:val="240"/>
          <w:divBdr>
            <w:top w:val="none" w:sz="0" w:space="0" w:color="auto"/>
            <w:left w:val="none" w:sz="0" w:space="0" w:color="auto"/>
            <w:bottom w:val="none" w:sz="0" w:space="0" w:color="auto"/>
            <w:right w:val="none" w:sz="0" w:space="0" w:color="auto"/>
          </w:divBdr>
          <w:divsChild>
            <w:div w:id="596640617">
              <w:marLeft w:val="0"/>
              <w:marRight w:val="0"/>
              <w:marTop w:val="0"/>
              <w:marBottom w:val="0"/>
              <w:divBdr>
                <w:top w:val="none" w:sz="0" w:space="0" w:color="auto"/>
                <w:left w:val="none" w:sz="0" w:space="0" w:color="auto"/>
                <w:bottom w:val="none" w:sz="0" w:space="0" w:color="auto"/>
                <w:right w:val="none" w:sz="0" w:space="0" w:color="auto"/>
              </w:divBdr>
            </w:div>
          </w:divsChild>
        </w:div>
        <w:div w:id="783774104">
          <w:marLeft w:val="1548"/>
          <w:marRight w:val="1548"/>
          <w:marTop w:val="240"/>
          <w:marBottom w:val="240"/>
          <w:divBdr>
            <w:top w:val="none" w:sz="0" w:space="0" w:color="auto"/>
            <w:left w:val="none" w:sz="0" w:space="0" w:color="auto"/>
            <w:bottom w:val="none" w:sz="0" w:space="0" w:color="auto"/>
            <w:right w:val="none" w:sz="0" w:space="0" w:color="auto"/>
          </w:divBdr>
          <w:divsChild>
            <w:div w:id="27875862">
              <w:marLeft w:val="0"/>
              <w:marRight w:val="0"/>
              <w:marTop w:val="0"/>
              <w:marBottom w:val="0"/>
              <w:divBdr>
                <w:top w:val="none" w:sz="0" w:space="0" w:color="auto"/>
                <w:left w:val="none" w:sz="0" w:space="0" w:color="auto"/>
                <w:bottom w:val="none" w:sz="0" w:space="0" w:color="auto"/>
                <w:right w:val="none" w:sz="0" w:space="0" w:color="auto"/>
              </w:divBdr>
            </w:div>
          </w:divsChild>
        </w:div>
        <w:div w:id="806898983">
          <w:marLeft w:val="1548"/>
          <w:marRight w:val="1548"/>
          <w:marTop w:val="240"/>
          <w:marBottom w:val="240"/>
          <w:divBdr>
            <w:top w:val="none" w:sz="0" w:space="0" w:color="auto"/>
            <w:left w:val="none" w:sz="0" w:space="0" w:color="auto"/>
            <w:bottom w:val="none" w:sz="0" w:space="0" w:color="auto"/>
            <w:right w:val="none" w:sz="0" w:space="0" w:color="auto"/>
          </w:divBdr>
          <w:divsChild>
            <w:div w:id="278069943">
              <w:marLeft w:val="0"/>
              <w:marRight w:val="0"/>
              <w:marTop w:val="0"/>
              <w:marBottom w:val="0"/>
              <w:divBdr>
                <w:top w:val="none" w:sz="0" w:space="0" w:color="auto"/>
                <w:left w:val="none" w:sz="0" w:space="0" w:color="auto"/>
                <w:bottom w:val="none" w:sz="0" w:space="0" w:color="auto"/>
                <w:right w:val="none" w:sz="0" w:space="0" w:color="auto"/>
              </w:divBdr>
            </w:div>
          </w:divsChild>
        </w:div>
        <w:div w:id="1059325454">
          <w:marLeft w:val="1548"/>
          <w:marRight w:val="1548"/>
          <w:marTop w:val="240"/>
          <w:marBottom w:val="240"/>
          <w:divBdr>
            <w:top w:val="none" w:sz="0" w:space="0" w:color="auto"/>
            <w:left w:val="none" w:sz="0" w:space="0" w:color="auto"/>
            <w:bottom w:val="none" w:sz="0" w:space="0" w:color="auto"/>
            <w:right w:val="none" w:sz="0" w:space="0" w:color="auto"/>
          </w:divBdr>
          <w:divsChild>
            <w:div w:id="1956525205">
              <w:marLeft w:val="0"/>
              <w:marRight w:val="0"/>
              <w:marTop w:val="0"/>
              <w:marBottom w:val="0"/>
              <w:divBdr>
                <w:top w:val="none" w:sz="0" w:space="0" w:color="auto"/>
                <w:left w:val="none" w:sz="0" w:space="0" w:color="auto"/>
                <w:bottom w:val="none" w:sz="0" w:space="0" w:color="auto"/>
                <w:right w:val="none" w:sz="0" w:space="0" w:color="auto"/>
              </w:divBdr>
            </w:div>
          </w:divsChild>
        </w:div>
        <w:div w:id="1244798072">
          <w:marLeft w:val="1548"/>
          <w:marRight w:val="1548"/>
          <w:marTop w:val="240"/>
          <w:marBottom w:val="240"/>
          <w:divBdr>
            <w:top w:val="none" w:sz="0" w:space="0" w:color="auto"/>
            <w:left w:val="none" w:sz="0" w:space="0" w:color="auto"/>
            <w:bottom w:val="none" w:sz="0" w:space="0" w:color="auto"/>
            <w:right w:val="none" w:sz="0" w:space="0" w:color="auto"/>
          </w:divBdr>
          <w:divsChild>
            <w:div w:id="1580476998">
              <w:marLeft w:val="0"/>
              <w:marRight w:val="0"/>
              <w:marTop w:val="0"/>
              <w:marBottom w:val="0"/>
              <w:divBdr>
                <w:top w:val="none" w:sz="0" w:space="0" w:color="auto"/>
                <w:left w:val="none" w:sz="0" w:space="0" w:color="auto"/>
                <w:bottom w:val="none" w:sz="0" w:space="0" w:color="auto"/>
                <w:right w:val="none" w:sz="0" w:space="0" w:color="auto"/>
              </w:divBdr>
            </w:div>
          </w:divsChild>
        </w:div>
        <w:div w:id="453909045">
          <w:marLeft w:val="1548"/>
          <w:marRight w:val="1548"/>
          <w:marTop w:val="240"/>
          <w:marBottom w:val="240"/>
          <w:divBdr>
            <w:top w:val="none" w:sz="0" w:space="0" w:color="auto"/>
            <w:left w:val="none" w:sz="0" w:space="0" w:color="auto"/>
            <w:bottom w:val="none" w:sz="0" w:space="0" w:color="auto"/>
            <w:right w:val="none" w:sz="0" w:space="0" w:color="auto"/>
          </w:divBdr>
          <w:divsChild>
            <w:div w:id="983704049">
              <w:marLeft w:val="0"/>
              <w:marRight w:val="0"/>
              <w:marTop w:val="0"/>
              <w:marBottom w:val="0"/>
              <w:divBdr>
                <w:top w:val="none" w:sz="0" w:space="0" w:color="auto"/>
                <w:left w:val="none" w:sz="0" w:space="0" w:color="auto"/>
                <w:bottom w:val="none" w:sz="0" w:space="0" w:color="auto"/>
                <w:right w:val="none" w:sz="0" w:space="0" w:color="auto"/>
              </w:divBdr>
            </w:div>
          </w:divsChild>
        </w:div>
        <w:div w:id="4479226">
          <w:marLeft w:val="1548"/>
          <w:marRight w:val="1548"/>
          <w:marTop w:val="240"/>
          <w:marBottom w:val="240"/>
          <w:divBdr>
            <w:top w:val="none" w:sz="0" w:space="0" w:color="auto"/>
            <w:left w:val="none" w:sz="0" w:space="0" w:color="auto"/>
            <w:bottom w:val="none" w:sz="0" w:space="0" w:color="auto"/>
            <w:right w:val="none" w:sz="0" w:space="0" w:color="auto"/>
          </w:divBdr>
          <w:divsChild>
            <w:div w:id="2079815818">
              <w:marLeft w:val="0"/>
              <w:marRight w:val="0"/>
              <w:marTop w:val="0"/>
              <w:marBottom w:val="0"/>
              <w:divBdr>
                <w:top w:val="none" w:sz="0" w:space="0" w:color="auto"/>
                <w:left w:val="none" w:sz="0" w:space="0" w:color="auto"/>
                <w:bottom w:val="none" w:sz="0" w:space="0" w:color="auto"/>
                <w:right w:val="none" w:sz="0" w:space="0" w:color="auto"/>
              </w:divBdr>
            </w:div>
          </w:divsChild>
        </w:div>
        <w:div w:id="1640264242">
          <w:marLeft w:val="1548"/>
          <w:marRight w:val="1548"/>
          <w:marTop w:val="240"/>
          <w:marBottom w:val="240"/>
          <w:divBdr>
            <w:top w:val="none" w:sz="0" w:space="0" w:color="auto"/>
            <w:left w:val="none" w:sz="0" w:space="0" w:color="auto"/>
            <w:bottom w:val="none" w:sz="0" w:space="0" w:color="auto"/>
            <w:right w:val="none" w:sz="0" w:space="0" w:color="auto"/>
          </w:divBdr>
          <w:divsChild>
            <w:div w:id="341595254">
              <w:marLeft w:val="0"/>
              <w:marRight w:val="0"/>
              <w:marTop w:val="0"/>
              <w:marBottom w:val="0"/>
              <w:divBdr>
                <w:top w:val="none" w:sz="0" w:space="0" w:color="auto"/>
                <w:left w:val="none" w:sz="0" w:space="0" w:color="auto"/>
                <w:bottom w:val="none" w:sz="0" w:space="0" w:color="auto"/>
                <w:right w:val="none" w:sz="0" w:space="0" w:color="auto"/>
              </w:divBdr>
            </w:div>
          </w:divsChild>
        </w:div>
        <w:div w:id="997728378">
          <w:marLeft w:val="1548"/>
          <w:marRight w:val="1548"/>
          <w:marTop w:val="240"/>
          <w:marBottom w:val="240"/>
          <w:divBdr>
            <w:top w:val="none" w:sz="0" w:space="0" w:color="auto"/>
            <w:left w:val="none" w:sz="0" w:space="0" w:color="auto"/>
            <w:bottom w:val="none" w:sz="0" w:space="0" w:color="auto"/>
            <w:right w:val="none" w:sz="0" w:space="0" w:color="auto"/>
          </w:divBdr>
          <w:divsChild>
            <w:div w:id="88552783">
              <w:marLeft w:val="0"/>
              <w:marRight w:val="0"/>
              <w:marTop w:val="0"/>
              <w:marBottom w:val="0"/>
              <w:divBdr>
                <w:top w:val="none" w:sz="0" w:space="0" w:color="auto"/>
                <w:left w:val="none" w:sz="0" w:space="0" w:color="auto"/>
                <w:bottom w:val="none" w:sz="0" w:space="0" w:color="auto"/>
                <w:right w:val="none" w:sz="0" w:space="0" w:color="auto"/>
              </w:divBdr>
            </w:div>
          </w:divsChild>
        </w:div>
        <w:div w:id="930964693">
          <w:marLeft w:val="1548"/>
          <w:marRight w:val="1548"/>
          <w:marTop w:val="240"/>
          <w:marBottom w:val="240"/>
          <w:divBdr>
            <w:top w:val="none" w:sz="0" w:space="0" w:color="auto"/>
            <w:left w:val="none" w:sz="0" w:space="0" w:color="auto"/>
            <w:bottom w:val="none" w:sz="0" w:space="0" w:color="auto"/>
            <w:right w:val="none" w:sz="0" w:space="0" w:color="auto"/>
          </w:divBdr>
          <w:divsChild>
            <w:div w:id="126749905">
              <w:marLeft w:val="0"/>
              <w:marRight w:val="0"/>
              <w:marTop w:val="0"/>
              <w:marBottom w:val="0"/>
              <w:divBdr>
                <w:top w:val="none" w:sz="0" w:space="0" w:color="auto"/>
                <w:left w:val="none" w:sz="0" w:space="0" w:color="auto"/>
                <w:bottom w:val="none" w:sz="0" w:space="0" w:color="auto"/>
                <w:right w:val="none" w:sz="0" w:space="0" w:color="auto"/>
              </w:divBdr>
            </w:div>
          </w:divsChild>
        </w:div>
        <w:div w:id="828248265">
          <w:marLeft w:val="1548"/>
          <w:marRight w:val="1548"/>
          <w:marTop w:val="240"/>
          <w:marBottom w:val="240"/>
          <w:divBdr>
            <w:top w:val="none" w:sz="0" w:space="0" w:color="auto"/>
            <w:left w:val="none" w:sz="0" w:space="0" w:color="auto"/>
            <w:bottom w:val="none" w:sz="0" w:space="0" w:color="auto"/>
            <w:right w:val="none" w:sz="0" w:space="0" w:color="auto"/>
          </w:divBdr>
          <w:divsChild>
            <w:div w:id="1933733306">
              <w:marLeft w:val="0"/>
              <w:marRight w:val="0"/>
              <w:marTop w:val="0"/>
              <w:marBottom w:val="0"/>
              <w:divBdr>
                <w:top w:val="none" w:sz="0" w:space="0" w:color="auto"/>
                <w:left w:val="none" w:sz="0" w:space="0" w:color="auto"/>
                <w:bottom w:val="none" w:sz="0" w:space="0" w:color="auto"/>
                <w:right w:val="none" w:sz="0" w:space="0" w:color="auto"/>
              </w:divBdr>
            </w:div>
          </w:divsChild>
        </w:div>
        <w:div w:id="246425513">
          <w:marLeft w:val="1548"/>
          <w:marRight w:val="1548"/>
          <w:marTop w:val="240"/>
          <w:marBottom w:val="240"/>
          <w:divBdr>
            <w:top w:val="none" w:sz="0" w:space="0" w:color="auto"/>
            <w:left w:val="none" w:sz="0" w:space="0" w:color="auto"/>
            <w:bottom w:val="none" w:sz="0" w:space="0" w:color="auto"/>
            <w:right w:val="none" w:sz="0" w:space="0" w:color="auto"/>
          </w:divBdr>
          <w:divsChild>
            <w:div w:id="1880505665">
              <w:marLeft w:val="0"/>
              <w:marRight w:val="0"/>
              <w:marTop w:val="0"/>
              <w:marBottom w:val="0"/>
              <w:divBdr>
                <w:top w:val="none" w:sz="0" w:space="0" w:color="auto"/>
                <w:left w:val="none" w:sz="0" w:space="0" w:color="auto"/>
                <w:bottom w:val="none" w:sz="0" w:space="0" w:color="auto"/>
                <w:right w:val="none" w:sz="0" w:space="0" w:color="auto"/>
              </w:divBdr>
            </w:div>
          </w:divsChild>
        </w:div>
        <w:div w:id="139201981">
          <w:marLeft w:val="1548"/>
          <w:marRight w:val="1548"/>
          <w:marTop w:val="240"/>
          <w:marBottom w:val="240"/>
          <w:divBdr>
            <w:top w:val="none" w:sz="0" w:space="0" w:color="auto"/>
            <w:left w:val="none" w:sz="0" w:space="0" w:color="auto"/>
            <w:bottom w:val="none" w:sz="0" w:space="0" w:color="auto"/>
            <w:right w:val="none" w:sz="0" w:space="0" w:color="auto"/>
          </w:divBdr>
          <w:divsChild>
            <w:div w:id="346100681">
              <w:marLeft w:val="0"/>
              <w:marRight w:val="0"/>
              <w:marTop w:val="0"/>
              <w:marBottom w:val="0"/>
              <w:divBdr>
                <w:top w:val="none" w:sz="0" w:space="0" w:color="auto"/>
                <w:left w:val="none" w:sz="0" w:space="0" w:color="auto"/>
                <w:bottom w:val="none" w:sz="0" w:space="0" w:color="auto"/>
                <w:right w:val="none" w:sz="0" w:space="0" w:color="auto"/>
              </w:divBdr>
            </w:div>
          </w:divsChild>
        </w:div>
        <w:div w:id="245309190">
          <w:marLeft w:val="1548"/>
          <w:marRight w:val="1548"/>
          <w:marTop w:val="240"/>
          <w:marBottom w:val="240"/>
          <w:divBdr>
            <w:top w:val="none" w:sz="0" w:space="0" w:color="auto"/>
            <w:left w:val="none" w:sz="0" w:space="0" w:color="auto"/>
            <w:bottom w:val="none" w:sz="0" w:space="0" w:color="auto"/>
            <w:right w:val="none" w:sz="0" w:space="0" w:color="auto"/>
          </w:divBdr>
          <w:divsChild>
            <w:div w:id="242108608">
              <w:marLeft w:val="0"/>
              <w:marRight w:val="0"/>
              <w:marTop w:val="0"/>
              <w:marBottom w:val="0"/>
              <w:divBdr>
                <w:top w:val="none" w:sz="0" w:space="0" w:color="auto"/>
                <w:left w:val="none" w:sz="0" w:space="0" w:color="auto"/>
                <w:bottom w:val="none" w:sz="0" w:space="0" w:color="auto"/>
                <w:right w:val="none" w:sz="0" w:space="0" w:color="auto"/>
              </w:divBdr>
            </w:div>
          </w:divsChild>
        </w:div>
        <w:div w:id="649484977">
          <w:marLeft w:val="1548"/>
          <w:marRight w:val="1548"/>
          <w:marTop w:val="240"/>
          <w:marBottom w:val="240"/>
          <w:divBdr>
            <w:top w:val="none" w:sz="0" w:space="0" w:color="auto"/>
            <w:left w:val="none" w:sz="0" w:space="0" w:color="auto"/>
            <w:bottom w:val="none" w:sz="0" w:space="0" w:color="auto"/>
            <w:right w:val="none" w:sz="0" w:space="0" w:color="auto"/>
          </w:divBdr>
          <w:divsChild>
            <w:div w:id="791166988">
              <w:marLeft w:val="0"/>
              <w:marRight w:val="0"/>
              <w:marTop w:val="0"/>
              <w:marBottom w:val="0"/>
              <w:divBdr>
                <w:top w:val="none" w:sz="0" w:space="0" w:color="auto"/>
                <w:left w:val="none" w:sz="0" w:space="0" w:color="auto"/>
                <w:bottom w:val="none" w:sz="0" w:space="0" w:color="auto"/>
                <w:right w:val="none" w:sz="0" w:space="0" w:color="auto"/>
              </w:divBdr>
            </w:div>
          </w:divsChild>
        </w:div>
        <w:div w:id="810712827">
          <w:marLeft w:val="1548"/>
          <w:marRight w:val="1548"/>
          <w:marTop w:val="240"/>
          <w:marBottom w:val="240"/>
          <w:divBdr>
            <w:top w:val="none" w:sz="0" w:space="0" w:color="auto"/>
            <w:left w:val="none" w:sz="0" w:space="0" w:color="auto"/>
            <w:bottom w:val="none" w:sz="0" w:space="0" w:color="auto"/>
            <w:right w:val="none" w:sz="0" w:space="0" w:color="auto"/>
          </w:divBdr>
          <w:divsChild>
            <w:div w:id="1306928692">
              <w:marLeft w:val="0"/>
              <w:marRight w:val="0"/>
              <w:marTop w:val="0"/>
              <w:marBottom w:val="0"/>
              <w:divBdr>
                <w:top w:val="none" w:sz="0" w:space="0" w:color="auto"/>
                <w:left w:val="none" w:sz="0" w:space="0" w:color="auto"/>
                <w:bottom w:val="none" w:sz="0" w:space="0" w:color="auto"/>
                <w:right w:val="none" w:sz="0" w:space="0" w:color="auto"/>
              </w:divBdr>
            </w:div>
          </w:divsChild>
        </w:div>
        <w:div w:id="318969683">
          <w:marLeft w:val="1548"/>
          <w:marRight w:val="1548"/>
          <w:marTop w:val="240"/>
          <w:marBottom w:val="240"/>
          <w:divBdr>
            <w:top w:val="none" w:sz="0" w:space="0" w:color="auto"/>
            <w:left w:val="none" w:sz="0" w:space="0" w:color="auto"/>
            <w:bottom w:val="none" w:sz="0" w:space="0" w:color="auto"/>
            <w:right w:val="none" w:sz="0" w:space="0" w:color="auto"/>
          </w:divBdr>
          <w:divsChild>
            <w:div w:id="269355479">
              <w:marLeft w:val="0"/>
              <w:marRight w:val="0"/>
              <w:marTop w:val="0"/>
              <w:marBottom w:val="0"/>
              <w:divBdr>
                <w:top w:val="none" w:sz="0" w:space="0" w:color="auto"/>
                <w:left w:val="none" w:sz="0" w:space="0" w:color="auto"/>
                <w:bottom w:val="none" w:sz="0" w:space="0" w:color="auto"/>
                <w:right w:val="none" w:sz="0" w:space="0" w:color="auto"/>
              </w:divBdr>
            </w:div>
          </w:divsChild>
        </w:div>
        <w:div w:id="374625486">
          <w:marLeft w:val="1548"/>
          <w:marRight w:val="1548"/>
          <w:marTop w:val="240"/>
          <w:marBottom w:val="240"/>
          <w:divBdr>
            <w:top w:val="none" w:sz="0" w:space="0" w:color="auto"/>
            <w:left w:val="none" w:sz="0" w:space="0" w:color="auto"/>
            <w:bottom w:val="none" w:sz="0" w:space="0" w:color="auto"/>
            <w:right w:val="none" w:sz="0" w:space="0" w:color="auto"/>
          </w:divBdr>
          <w:divsChild>
            <w:div w:id="1608928682">
              <w:marLeft w:val="0"/>
              <w:marRight w:val="0"/>
              <w:marTop w:val="0"/>
              <w:marBottom w:val="0"/>
              <w:divBdr>
                <w:top w:val="none" w:sz="0" w:space="0" w:color="auto"/>
                <w:left w:val="none" w:sz="0" w:space="0" w:color="auto"/>
                <w:bottom w:val="none" w:sz="0" w:space="0" w:color="auto"/>
                <w:right w:val="none" w:sz="0" w:space="0" w:color="auto"/>
              </w:divBdr>
            </w:div>
          </w:divsChild>
        </w:div>
        <w:div w:id="153617306">
          <w:marLeft w:val="1548"/>
          <w:marRight w:val="1548"/>
          <w:marTop w:val="240"/>
          <w:marBottom w:val="240"/>
          <w:divBdr>
            <w:top w:val="none" w:sz="0" w:space="0" w:color="auto"/>
            <w:left w:val="none" w:sz="0" w:space="0" w:color="auto"/>
            <w:bottom w:val="none" w:sz="0" w:space="0" w:color="auto"/>
            <w:right w:val="none" w:sz="0" w:space="0" w:color="auto"/>
          </w:divBdr>
          <w:divsChild>
            <w:div w:id="1897472416">
              <w:marLeft w:val="0"/>
              <w:marRight w:val="0"/>
              <w:marTop w:val="0"/>
              <w:marBottom w:val="0"/>
              <w:divBdr>
                <w:top w:val="none" w:sz="0" w:space="0" w:color="auto"/>
                <w:left w:val="none" w:sz="0" w:space="0" w:color="auto"/>
                <w:bottom w:val="none" w:sz="0" w:space="0" w:color="auto"/>
                <w:right w:val="none" w:sz="0" w:space="0" w:color="auto"/>
              </w:divBdr>
            </w:div>
          </w:divsChild>
        </w:div>
        <w:div w:id="902911202">
          <w:marLeft w:val="1548"/>
          <w:marRight w:val="1548"/>
          <w:marTop w:val="240"/>
          <w:marBottom w:val="240"/>
          <w:divBdr>
            <w:top w:val="none" w:sz="0" w:space="0" w:color="auto"/>
            <w:left w:val="none" w:sz="0" w:space="0" w:color="auto"/>
            <w:bottom w:val="none" w:sz="0" w:space="0" w:color="auto"/>
            <w:right w:val="none" w:sz="0" w:space="0" w:color="auto"/>
          </w:divBdr>
          <w:divsChild>
            <w:div w:id="1026637176">
              <w:marLeft w:val="0"/>
              <w:marRight w:val="0"/>
              <w:marTop w:val="0"/>
              <w:marBottom w:val="0"/>
              <w:divBdr>
                <w:top w:val="none" w:sz="0" w:space="0" w:color="auto"/>
                <w:left w:val="none" w:sz="0" w:space="0" w:color="auto"/>
                <w:bottom w:val="none" w:sz="0" w:space="0" w:color="auto"/>
                <w:right w:val="none" w:sz="0" w:space="0" w:color="auto"/>
              </w:divBdr>
            </w:div>
          </w:divsChild>
        </w:div>
        <w:div w:id="1672175800">
          <w:marLeft w:val="1548"/>
          <w:marRight w:val="1548"/>
          <w:marTop w:val="240"/>
          <w:marBottom w:val="240"/>
          <w:divBdr>
            <w:top w:val="none" w:sz="0" w:space="0" w:color="auto"/>
            <w:left w:val="none" w:sz="0" w:space="0" w:color="auto"/>
            <w:bottom w:val="none" w:sz="0" w:space="0" w:color="auto"/>
            <w:right w:val="none" w:sz="0" w:space="0" w:color="auto"/>
          </w:divBdr>
          <w:divsChild>
            <w:div w:id="252515505">
              <w:marLeft w:val="0"/>
              <w:marRight w:val="0"/>
              <w:marTop w:val="0"/>
              <w:marBottom w:val="0"/>
              <w:divBdr>
                <w:top w:val="none" w:sz="0" w:space="0" w:color="auto"/>
                <w:left w:val="none" w:sz="0" w:space="0" w:color="auto"/>
                <w:bottom w:val="none" w:sz="0" w:space="0" w:color="auto"/>
                <w:right w:val="none" w:sz="0" w:space="0" w:color="auto"/>
              </w:divBdr>
            </w:div>
          </w:divsChild>
        </w:div>
        <w:div w:id="1447655334">
          <w:marLeft w:val="1548"/>
          <w:marRight w:val="1548"/>
          <w:marTop w:val="240"/>
          <w:marBottom w:val="240"/>
          <w:divBdr>
            <w:top w:val="none" w:sz="0" w:space="0" w:color="auto"/>
            <w:left w:val="none" w:sz="0" w:space="0" w:color="auto"/>
            <w:bottom w:val="none" w:sz="0" w:space="0" w:color="auto"/>
            <w:right w:val="none" w:sz="0" w:space="0" w:color="auto"/>
          </w:divBdr>
          <w:divsChild>
            <w:div w:id="183329818">
              <w:marLeft w:val="0"/>
              <w:marRight w:val="0"/>
              <w:marTop w:val="0"/>
              <w:marBottom w:val="0"/>
              <w:divBdr>
                <w:top w:val="none" w:sz="0" w:space="0" w:color="auto"/>
                <w:left w:val="none" w:sz="0" w:space="0" w:color="auto"/>
                <w:bottom w:val="none" w:sz="0" w:space="0" w:color="auto"/>
                <w:right w:val="none" w:sz="0" w:space="0" w:color="auto"/>
              </w:divBdr>
            </w:div>
          </w:divsChild>
        </w:div>
        <w:div w:id="1584560282">
          <w:marLeft w:val="1548"/>
          <w:marRight w:val="1548"/>
          <w:marTop w:val="240"/>
          <w:marBottom w:val="240"/>
          <w:divBdr>
            <w:top w:val="none" w:sz="0" w:space="0" w:color="auto"/>
            <w:left w:val="none" w:sz="0" w:space="0" w:color="auto"/>
            <w:bottom w:val="none" w:sz="0" w:space="0" w:color="auto"/>
            <w:right w:val="none" w:sz="0" w:space="0" w:color="auto"/>
          </w:divBdr>
          <w:divsChild>
            <w:div w:id="933711890">
              <w:marLeft w:val="0"/>
              <w:marRight w:val="0"/>
              <w:marTop w:val="0"/>
              <w:marBottom w:val="0"/>
              <w:divBdr>
                <w:top w:val="none" w:sz="0" w:space="0" w:color="auto"/>
                <w:left w:val="none" w:sz="0" w:space="0" w:color="auto"/>
                <w:bottom w:val="none" w:sz="0" w:space="0" w:color="auto"/>
                <w:right w:val="none" w:sz="0" w:space="0" w:color="auto"/>
              </w:divBdr>
            </w:div>
          </w:divsChild>
        </w:div>
        <w:div w:id="246966404">
          <w:marLeft w:val="1548"/>
          <w:marRight w:val="1548"/>
          <w:marTop w:val="240"/>
          <w:marBottom w:val="240"/>
          <w:divBdr>
            <w:top w:val="none" w:sz="0" w:space="0" w:color="auto"/>
            <w:left w:val="none" w:sz="0" w:space="0" w:color="auto"/>
            <w:bottom w:val="none" w:sz="0" w:space="0" w:color="auto"/>
            <w:right w:val="none" w:sz="0" w:space="0" w:color="auto"/>
          </w:divBdr>
          <w:divsChild>
            <w:div w:id="1164708281">
              <w:marLeft w:val="0"/>
              <w:marRight w:val="0"/>
              <w:marTop w:val="0"/>
              <w:marBottom w:val="0"/>
              <w:divBdr>
                <w:top w:val="none" w:sz="0" w:space="0" w:color="auto"/>
                <w:left w:val="none" w:sz="0" w:space="0" w:color="auto"/>
                <w:bottom w:val="none" w:sz="0" w:space="0" w:color="auto"/>
                <w:right w:val="none" w:sz="0" w:space="0" w:color="auto"/>
              </w:divBdr>
            </w:div>
          </w:divsChild>
        </w:div>
        <w:div w:id="1746141683">
          <w:marLeft w:val="1548"/>
          <w:marRight w:val="1548"/>
          <w:marTop w:val="240"/>
          <w:marBottom w:val="240"/>
          <w:divBdr>
            <w:top w:val="none" w:sz="0" w:space="0" w:color="auto"/>
            <w:left w:val="none" w:sz="0" w:space="0" w:color="auto"/>
            <w:bottom w:val="none" w:sz="0" w:space="0" w:color="auto"/>
            <w:right w:val="none" w:sz="0" w:space="0" w:color="auto"/>
          </w:divBdr>
          <w:divsChild>
            <w:div w:id="609243354">
              <w:marLeft w:val="0"/>
              <w:marRight w:val="0"/>
              <w:marTop w:val="0"/>
              <w:marBottom w:val="0"/>
              <w:divBdr>
                <w:top w:val="none" w:sz="0" w:space="0" w:color="auto"/>
                <w:left w:val="none" w:sz="0" w:space="0" w:color="auto"/>
                <w:bottom w:val="none" w:sz="0" w:space="0" w:color="auto"/>
                <w:right w:val="none" w:sz="0" w:space="0" w:color="auto"/>
              </w:divBdr>
            </w:div>
          </w:divsChild>
        </w:div>
        <w:div w:id="414403087">
          <w:marLeft w:val="1548"/>
          <w:marRight w:val="1548"/>
          <w:marTop w:val="240"/>
          <w:marBottom w:val="240"/>
          <w:divBdr>
            <w:top w:val="none" w:sz="0" w:space="0" w:color="auto"/>
            <w:left w:val="none" w:sz="0" w:space="0" w:color="auto"/>
            <w:bottom w:val="none" w:sz="0" w:space="0" w:color="auto"/>
            <w:right w:val="none" w:sz="0" w:space="0" w:color="auto"/>
          </w:divBdr>
          <w:divsChild>
            <w:div w:id="1421870575">
              <w:marLeft w:val="0"/>
              <w:marRight w:val="0"/>
              <w:marTop w:val="0"/>
              <w:marBottom w:val="0"/>
              <w:divBdr>
                <w:top w:val="none" w:sz="0" w:space="0" w:color="auto"/>
                <w:left w:val="none" w:sz="0" w:space="0" w:color="auto"/>
                <w:bottom w:val="none" w:sz="0" w:space="0" w:color="auto"/>
                <w:right w:val="none" w:sz="0" w:space="0" w:color="auto"/>
              </w:divBdr>
            </w:div>
          </w:divsChild>
        </w:div>
        <w:div w:id="809322848">
          <w:marLeft w:val="1548"/>
          <w:marRight w:val="1548"/>
          <w:marTop w:val="240"/>
          <w:marBottom w:val="240"/>
          <w:divBdr>
            <w:top w:val="none" w:sz="0" w:space="0" w:color="auto"/>
            <w:left w:val="none" w:sz="0" w:space="0" w:color="auto"/>
            <w:bottom w:val="none" w:sz="0" w:space="0" w:color="auto"/>
            <w:right w:val="none" w:sz="0" w:space="0" w:color="auto"/>
          </w:divBdr>
          <w:divsChild>
            <w:div w:id="1135106432">
              <w:marLeft w:val="0"/>
              <w:marRight w:val="0"/>
              <w:marTop w:val="0"/>
              <w:marBottom w:val="0"/>
              <w:divBdr>
                <w:top w:val="none" w:sz="0" w:space="0" w:color="auto"/>
                <w:left w:val="none" w:sz="0" w:space="0" w:color="auto"/>
                <w:bottom w:val="none" w:sz="0" w:space="0" w:color="auto"/>
                <w:right w:val="none" w:sz="0" w:space="0" w:color="auto"/>
              </w:divBdr>
            </w:div>
          </w:divsChild>
        </w:div>
        <w:div w:id="1379472167">
          <w:marLeft w:val="1548"/>
          <w:marRight w:val="1548"/>
          <w:marTop w:val="240"/>
          <w:marBottom w:val="240"/>
          <w:divBdr>
            <w:top w:val="none" w:sz="0" w:space="0" w:color="auto"/>
            <w:left w:val="none" w:sz="0" w:space="0" w:color="auto"/>
            <w:bottom w:val="none" w:sz="0" w:space="0" w:color="auto"/>
            <w:right w:val="none" w:sz="0" w:space="0" w:color="auto"/>
          </w:divBdr>
          <w:divsChild>
            <w:div w:id="292911979">
              <w:marLeft w:val="0"/>
              <w:marRight w:val="0"/>
              <w:marTop w:val="0"/>
              <w:marBottom w:val="0"/>
              <w:divBdr>
                <w:top w:val="none" w:sz="0" w:space="0" w:color="auto"/>
                <w:left w:val="none" w:sz="0" w:space="0" w:color="auto"/>
                <w:bottom w:val="none" w:sz="0" w:space="0" w:color="auto"/>
                <w:right w:val="none" w:sz="0" w:space="0" w:color="auto"/>
              </w:divBdr>
            </w:div>
          </w:divsChild>
        </w:div>
        <w:div w:id="800080046">
          <w:marLeft w:val="1548"/>
          <w:marRight w:val="1548"/>
          <w:marTop w:val="240"/>
          <w:marBottom w:val="240"/>
          <w:divBdr>
            <w:top w:val="none" w:sz="0" w:space="0" w:color="auto"/>
            <w:left w:val="none" w:sz="0" w:space="0" w:color="auto"/>
            <w:bottom w:val="none" w:sz="0" w:space="0" w:color="auto"/>
            <w:right w:val="none" w:sz="0" w:space="0" w:color="auto"/>
          </w:divBdr>
          <w:divsChild>
            <w:div w:id="1335915062">
              <w:marLeft w:val="0"/>
              <w:marRight w:val="0"/>
              <w:marTop w:val="0"/>
              <w:marBottom w:val="0"/>
              <w:divBdr>
                <w:top w:val="none" w:sz="0" w:space="0" w:color="auto"/>
                <w:left w:val="none" w:sz="0" w:space="0" w:color="auto"/>
                <w:bottom w:val="none" w:sz="0" w:space="0" w:color="auto"/>
                <w:right w:val="none" w:sz="0" w:space="0" w:color="auto"/>
              </w:divBdr>
            </w:div>
          </w:divsChild>
        </w:div>
        <w:div w:id="1666280454">
          <w:marLeft w:val="1548"/>
          <w:marRight w:val="1548"/>
          <w:marTop w:val="240"/>
          <w:marBottom w:val="240"/>
          <w:divBdr>
            <w:top w:val="none" w:sz="0" w:space="0" w:color="auto"/>
            <w:left w:val="none" w:sz="0" w:space="0" w:color="auto"/>
            <w:bottom w:val="none" w:sz="0" w:space="0" w:color="auto"/>
            <w:right w:val="none" w:sz="0" w:space="0" w:color="auto"/>
          </w:divBdr>
          <w:divsChild>
            <w:div w:id="1905530851">
              <w:marLeft w:val="0"/>
              <w:marRight w:val="0"/>
              <w:marTop w:val="0"/>
              <w:marBottom w:val="0"/>
              <w:divBdr>
                <w:top w:val="none" w:sz="0" w:space="0" w:color="auto"/>
                <w:left w:val="none" w:sz="0" w:space="0" w:color="auto"/>
                <w:bottom w:val="none" w:sz="0" w:space="0" w:color="auto"/>
                <w:right w:val="none" w:sz="0" w:space="0" w:color="auto"/>
              </w:divBdr>
            </w:div>
          </w:divsChild>
        </w:div>
        <w:div w:id="898634901">
          <w:marLeft w:val="1548"/>
          <w:marRight w:val="1548"/>
          <w:marTop w:val="240"/>
          <w:marBottom w:val="240"/>
          <w:divBdr>
            <w:top w:val="none" w:sz="0" w:space="0" w:color="auto"/>
            <w:left w:val="none" w:sz="0" w:space="0" w:color="auto"/>
            <w:bottom w:val="none" w:sz="0" w:space="0" w:color="auto"/>
            <w:right w:val="none" w:sz="0" w:space="0" w:color="auto"/>
          </w:divBdr>
          <w:divsChild>
            <w:div w:id="1410078723">
              <w:marLeft w:val="0"/>
              <w:marRight w:val="0"/>
              <w:marTop w:val="0"/>
              <w:marBottom w:val="0"/>
              <w:divBdr>
                <w:top w:val="none" w:sz="0" w:space="0" w:color="auto"/>
                <w:left w:val="none" w:sz="0" w:space="0" w:color="auto"/>
                <w:bottom w:val="none" w:sz="0" w:space="0" w:color="auto"/>
                <w:right w:val="none" w:sz="0" w:space="0" w:color="auto"/>
              </w:divBdr>
            </w:div>
          </w:divsChild>
        </w:div>
        <w:div w:id="867060710">
          <w:marLeft w:val="1548"/>
          <w:marRight w:val="1548"/>
          <w:marTop w:val="240"/>
          <w:marBottom w:val="240"/>
          <w:divBdr>
            <w:top w:val="none" w:sz="0" w:space="0" w:color="auto"/>
            <w:left w:val="none" w:sz="0" w:space="0" w:color="auto"/>
            <w:bottom w:val="none" w:sz="0" w:space="0" w:color="auto"/>
            <w:right w:val="none" w:sz="0" w:space="0" w:color="auto"/>
          </w:divBdr>
          <w:divsChild>
            <w:div w:id="686516636">
              <w:marLeft w:val="0"/>
              <w:marRight w:val="0"/>
              <w:marTop w:val="0"/>
              <w:marBottom w:val="0"/>
              <w:divBdr>
                <w:top w:val="none" w:sz="0" w:space="0" w:color="auto"/>
                <w:left w:val="none" w:sz="0" w:space="0" w:color="auto"/>
                <w:bottom w:val="none" w:sz="0" w:space="0" w:color="auto"/>
                <w:right w:val="none" w:sz="0" w:space="0" w:color="auto"/>
              </w:divBdr>
            </w:div>
          </w:divsChild>
        </w:div>
        <w:div w:id="986469652">
          <w:marLeft w:val="1548"/>
          <w:marRight w:val="1548"/>
          <w:marTop w:val="240"/>
          <w:marBottom w:val="240"/>
          <w:divBdr>
            <w:top w:val="none" w:sz="0" w:space="0" w:color="auto"/>
            <w:left w:val="none" w:sz="0" w:space="0" w:color="auto"/>
            <w:bottom w:val="none" w:sz="0" w:space="0" w:color="auto"/>
            <w:right w:val="none" w:sz="0" w:space="0" w:color="auto"/>
          </w:divBdr>
          <w:divsChild>
            <w:div w:id="1667779350">
              <w:marLeft w:val="0"/>
              <w:marRight w:val="0"/>
              <w:marTop w:val="0"/>
              <w:marBottom w:val="0"/>
              <w:divBdr>
                <w:top w:val="none" w:sz="0" w:space="0" w:color="auto"/>
                <w:left w:val="none" w:sz="0" w:space="0" w:color="auto"/>
                <w:bottom w:val="none" w:sz="0" w:space="0" w:color="auto"/>
                <w:right w:val="none" w:sz="0" w:space="0" w:color="auto"/>
              </w:divBdr>
            </w:div>
          </w:divsChild>
        </w:div>
        <w:div w:id="1306155944">
          <w:marLeft w:val="1548"/>
          <w:marRight w:val="1548"/>
          <w:marTop w:val="240"/>
          <w:marBottom w:val="240"/>
          <w:divBdr>
            <w:top w:val="none" w:sz="0" w:space="0" w:color="auto"/>
            <w:left w:val="none" w:sz="0" w:space="0" w:color="auto"/>
            <w:bottom w:val="none" w:sz="0" w:space="0" w:color="auto"/>
            <w:right w:val="none" w:sz="0" w:space="0" w:color="auto"/>
          </w:divBdr>
          <w:divsChild>
            <w:div w:id="2093700457">
              <w:marLeft w:val="0"/>
              <w:marRight w:val="0"/>
              <w:marTop w:val="0"/>
              <w:marBottom w:val="0"/>
              <w:divBdr>
                <w:top w:val="none" w:sz="0" w:space="0" w:color="auto"/>
                <w:left w:val="none" w:sz="0" w:space="0" w:color="auto"/>
                <w:bottom w:val="none" w:sz="0" w:space="0" w:color="auto"/>
                <w:right w:val="none" w:sz="0" w:space="0" w:color="auto"/>
              </w:divBdr>
            </w:div>
          </w:divsChild>
        </w:div>
        <w:div w:id="1935286067">
          <w:marLeft w:val="1548"/>
          <w:marRight w:val="1548"/>
          <w:marTop w:val="240"/>
          <w:marBottom w:val="240"/>
          <w:divBdr>
            <w:top w:val="none" w:sz="0" w:space="0" w:color="auto"/>
            <w:left w:val="none" w:sz="0" w:space="0" w:color="auto"/>
            <w:bottom w:val="none" w:sz="0" w:space="0" w:color="auto"/>
            <w:right w:val="none" w:sz="0" w:space="0" w:color="auto"/>
          </w:divBdr>
          <w:divsChild>
            <w:div w:id="1729067386">
              <w:marLeft w:val="0"/>
              <w:marRight w:val="0"/>
              <w:marTop w:val="0"/>
              <w:marBottom w:val="0"/>
              <w:divBdr>
                <w:top w:val="none" w:sz="0" w:space="0" w:color="auto"/>
                <w:left w:val="none" w:sz="0" w:space="0" w:color="auto"/>
                <w:bottom w:val="none" w:sz="0" w:space="0" w:color="auto"/>
                <w:right w:val="none" w:sz="0" w:space="0" w:color="auto"/>
              </w:divBdr>
            </w:div>
          </w:divsChild>
        </w:div>
        <w:div w:id="961352035">
          <w:marLeft w:val="1548"/>
          <w:marRight w:val="1548"/>
          <w:marTop w:val="240"/>
          <w:marBottom w:val="240"/>
          <w:divBdr>
            <w:top w:val="none" w:sz="0" w:space="0" w:color="auto"/>
            <w:left w:val="none" w:sz="0" w:space="0" w:color="auto"/>
            <w:bottom w:val="none" w:sz="0" w:space="0" w:color="auto"/>
            <w:right w:val="none" w:sz="0" w:space="0" w:color="auto"/>
          </w:divBdr>
          <w:divsChild>
            <w:div w:id="2038651845">
              <w:marLeft w:val="0"/>
              <w:marRight w:val="0"/>
              <w:marTop w:val="0"/>
              <w:marBottom w:val="0"/>
              <w:divBdr>
                <w:top w:val="none" w:sz="0" w:space="0" w:color="auto"/>
                <w:left w:val="none" w:sz="0" w:space="0" w:color="auto"/>
                <w:bottom w:val="none" w:sz="0" w:space="0" w:color="auto"/>
                <w:right w:val="none" w:sz="0" w:space="0" w:color="auto"/>
              </w:divBdr>
            </w:div>
          </w:divsChild>
        </w:div>
        <w:div w:id="1342002262">
          <w:marLeft w:val="1548"/>
          <w:marRight w:val="1548"/>
          <w:marTop w:val="240"/>
          <w:marBottom w:val="240"/>
          <w:divBdr>
            <w:top w:val="none" w:sz="0" w:space="0" w:color="auto"/>
            <w:left w:val="none" w:sz="0" w:space="0" w:color="auto"/>
            <w:bottom w:val="none" w:sz="0" w:space="0" w:color="auto"/>
            <w:right w:val="none" w:sz="0" w:space="0" w:color="auto"/>
          </w:divBdr>
          <w:divsChild>
            <w:div w:id="104352562">
              <w:marLeft w:val="0"/>
              <w:marRight w:val="0"/>
              <w:marTop w:val="0"/>
              <w:marBottom w:val="0"/>
              <w:divBdr>
                <w:top w:val="none" w:sz="0" w:space="0" w:color="auto"/>
                <w:left w:val="none" w:sz="0" w:space="0" w:color="auto"/>
                <w:bottom w:val="none" w:sz="0" w:space="0" w:color="auto"/>
                <w:right w:val="none" w:sz="0" w:space="0" w:color="auto"/>
              </w:divBdr>
            </w:div>
          </w:divsChild>
        </w:div>
        <w:div w:id="917834990">
          <w:marLeft w:val="1548"/>
          <w:marRight w:val="1548"/>
          <w:marTop w:val="240"/>
          <w:marBottom w:val="240"/>
          <w:divBdr>
            <w:top w:val="none" w:sz="0" w:space="0" w:color="auto"/>
            <w:left w:val="none" w:sz="0" w:space="0" w:color="auto"/>
            <w:bottom w:val="none" w:sz="0" w:space="0" w:color="auto"/>
            <w:right w:val="none" w:sz="0" w:space="0" w:color="auto"/>
          </w:divBdr>
          <w:divsChild>
            <w:div w:id="2045863554">
              <w:marLeft w:val="0"/>
              <w:marRight w:val="0"/>
              <w:marTop w:val="0"/>
              <w:marBottom w:val="0"/>
              <w:divBdr>
                <w:top w:val="none" w:sz="0" w:space="0" w:color="auto"/>
                <w:left w:val="none" w:sz="0" w:space="0" w:color="auto"/>
                <w:bottom w:val="none" w:sz="0" w:space="0" w:color="auto"/>
                <w:right w:val="none" w:sz="0" w:space="0" w:color="auto"/>
              </w:divBdr>
            </w:div>
          </w:divsChild>
        </w:div>
        <w:div w:id="1815564779">
          <w:marLeft w:val="1548"/>
          <w:marRight w:val="1548"/>
          <w:marTop w:val="240"/>
          <w:marBottom w:val="240"/>
          <w:divBdr>
            <w:top w:val="none" w:sz="0" w:space="0" w:color="auto"/>
            <w:left w:val="none" w:sz="0" w:space="0" w:color="auto"/>
            <w:bottom w:val="none" w:sz="0" w:space="0" w:color="auto"/>
            <w:right w:val="none" w:sz="0" w:space="0" w:color="auto"/>
          </w:divBdr>
          <w:divsChild>
            <w:div w:id="576282440">
              <w:marLeft w:val="0"/>
              <w:marRight w:val="0"/>
              <w:marTop w:val="0"/>
              <w:marBottom w:val="0"/>
              <w:divBdr>
                <w:top w:val="none" w:sz="0" w:space="0" w:color="auto"/>
                <w:left w:val="none" w:sz="0" w:space="0" w:color="auto"/>
                <w:bottom w:val="none" w:sz="0" w:space="0" w:color="auto"/>
                <w:right w:val="none" w:sz="0" w:space="0" w:color="auto"/>
              </w:divBdr>
            </w:div>
          </w:divsChild>
        </w:div>
        <w:div w:id="2010449889">
          <w:marLeft w:val="1548"/>
          <w:marRight w:val="1548"/>
          <w:marTop w:val="240"/>
          <w:marBottom w:val="240"/>
          <w:divBdr>
            <w:top w:val="none" w:sz="0" w:space="0" w:color="auto"/>
            <w:left w:val="none" w:sz="0" w:space="0" w:color="auto"/>
            <w:bottom w:val="none" w:sz="0" w:space="0" w:color="auto"/>
            <w:right w:val="none" w:sz="0" w:space="0" w:color="auto"/>
          </w:divBdr>
          <w:divsChild>
            <w:div w:id="1387291394">
              <w:marLeft w:val="0"/>
              <w:marRight w:val="0"/>
              <w:marTop w:val="0"/>
              <w:marBottom w:val="0"/>
              <w:divBdr>
                <w:top w:val="none" w:sz="0" w:space="0" w:color="auto"/>
                <w:left w:val="none" w:sz="0" w:space="0" w:color="auto"/>
                <w:bottom w:val="none" w:sz="0" w:space="0" w:color="auto"/>
                <w:right w:val="none" w:sz="0" w:space="0" w:color="auto"/>
              </w:divBdr>
            </w:div>
          </w:divsChild>
        </w:div>
        <w:div w:id="181211564">
          <w:marLeft w:val="1548"/>
          <w:marRight w:val="1548"/>
          <w:marTop w:val="240"/>
          <w:marBottom w:val="240"/>
          <w:divBdr>
            <w:top w:val="none" w:sz="0" w:space="0" w:color="auto"/>
            <w:left w:val="none" w:sz="0" w:space="0" w:color="auto"/>
            <w:bottom w:val="none" w:sz="0" w:space="0" w:color="auto"/>
            <w:right w:val="none" w:sz="0" w:space="0" w:color="auto"/>
          </w:divBdr>
          <w:divsChild>
            <w:div w:id="1354264027">
              <w:marLeft w:val="0"/>
              <w:marRight w:val="0"/>
              <w:marTop w:val="0"/>
              <w:marBottom w:val="0"/>
              <w:divBdr>
                <w:top w:val="none" w:sz="0" w:space="0" w:color="auto"/>
                <w:left w:val="none" w:sz="0" w:space="0" w:color="auto"/>
                <w:bottom w:val="none" w:sz="0" w:space="0" w:color="auto"/>
                <w:right w:val="none" w:sz="0" w:space="0" w:color="auto"/>
              </w:divBdr>
            </w:div>
          </w:divsChild>
        </w:div>
        <w:div w:id="2036466375">
          <w:marLeft w:val="1548"/>
          <w:marRight w:val="1548"/>
          <w:marTop w:val="240"/>
          <w:marBottom w:val="240"/>
          <w:divBdr>
            <w:top w:val="none" w:sz="0" w:space="0" w:color="auto"/>
            <w:left w:val="none" w:sz="0" w:space="0" w:color="auto"/>
            <w:bottom w:val="none" w:sz="0" w:space="0" w:color="auto"/>
            <w:right w:val="none" w:sz="0" w:space="0" w:color="auto"/>
          </w:divBdr>
          <w:divsChild>
            <w:div w:id="82337238">
              <w:marLeft w:val="0"/>
              <w:marRight w:val="0"/>
              <w:marTop w:val="0"/>
              <w:marBottom w:val="0"/>
              <w:divBdr>
                <w:top w:val="none" w:sz="0" w:space="0" w:color="auto"/>
                <w:left w:val="none" w:sz="0" w:space="0" w:color="auto"/>
                <w:bottom w:val="none" w:sz="0" w:space="0" w:color="auto"/>
                <w:right w:val="none" w:sz="0" w:space="0" w:color="auto"/>
              </w:divBdr>
            </w:div>
          </w:divsChild>
        </w:div>
        <w:div w:id="1935018288">
          <w:marLeft w:val="1548"/>
          <w:marRight w:val="1548"/>
          <w:marTop w:val="240"/>
          <w:marBottom w:val="240"/>
          <w:divBdr>
            <w:top w:val="none" w:sz="0" w:space="0" w:color="auto"/>
            <w:left w:val="none" w:sz="0" w:space="0" w:color="auto"/>
            <w:bottom w:val="none" w:sz="0" w:space="0" w:color="auto"/>
            <w:right w:val="none" w:sz="0" w:space="0" w:color="auto"/>
          </w:divBdr>
          <w:divsChild>
            <w:div w:id="356463516">
              <w:marLeft w:val="0"/>
              <w:marRight w:val="0"/>
              <w:marTop w:val="0"/>
              <w:marBottom w:val="0"/>
              <w:divBdr>
                <w:top w:val="none" w:sz="0" w:space="0" w:color="auto"/>
                <w:left w:val="none" w:sz="0" w:space="0" w:color="auto"/>
                <w:bottom w:val="none" w:sz="0" w:space="0" w:color="auto"/>
                <w:right w:val="none" w:sz="0" w:space="0" w:color="auto"/>
              </w:divBdr>
            </w:div>
          </w:divsChild>
        </w:div>
        <w:div w:id="1759403223">
          <w:marLeft w:val="1548"/>
          <w:marRight w:val="1548"/>
          <w:marTop w:val="240"/>
          <w:marBottom w:val="240"/>
          <w:divBdr>
            <w:top w:val="none" w:sz="0" w:space="0" w:color="auto"/>
            <w:left w:val="none" w:sz="0" w:space="0" w:color="auto"/>
            <w:bottom w:val="none" w:sz="0" w:space="0" w:color="auto"/>
            <w:right w:val="none" w:sz="0" w:space="0" w:color="auto"/>
          </w:divBdr>
          <w:divsChild>
            <w:div w:id="2041082674">
              <w:marLeft w:val="0"/>
              <w:marRight w:val="0"/>
              <w:marTop w:val="0"/>
              <w:marBottom w:val="0"/>
              <w:divBdr>
                <w:top w:val="none" w:sz="0" w:space="0" w:color="auto"/>
                <w:left w:val="none" w:sz="0" w:space="0" w:color="auto"/>
                <w:bottom w:val="none" w:sz="0" w:space="0" w:color="auto"/>
                <w:right w:val="none" w:sz="0" w:space="0" w:color="auto"/>
              </w:divBdr>
            </w:div>
          </w:divsChild>
        </w:div>
        <w:div w:id="199513400">
          <w:marLeft w:val="1548"/>
          <w:marRight w:val="1548"/>
          <w:marTop w:val="240"/>
          <w:marBottom w:val="240"/>
          <w:divBdr>
            <w:top w:val="none" w:sz="0" w:space="0" w:color="auto"/>
            <w:left w:val="none" w:sz="0" w:space="0" w:color="auto"/>
            <w:bottom w:val="none" w:sz="0" w:space="0" w:color="auto"/>
            <w:right w:val="none" w:sz="0" w:space="0" w:color="auto"/>
          </w:divBdr>
          <w:divsChild>
            <w:div w:id="1473133999">
              <w:marLeft w:val="0"/>
              <w:marRight w:val="0"/>
              <w:marTop w:val="0"/>
              <w:marBottom w:val="0"/>
              <w:divBdr>
                <w:top w:val="none" w:sz="0" w:space="0" w:color="auto"/>
                <w:left w:val="none" w:sz="0" w:space="0" w:color="auto"/>
                <w:bottom w:val="none" w:sz="0" w:space="0" w:color="auto"/>
                <w:right w:val="none" w:sz="0" w:space="0" w:color="auto"/>
              </w:divBdr>
            </w:div>
          </w:divsChild>
        </w:div>
        <w:div w:id="1906180700">
          <w:marLeft w:val="1548"/>
          <w:marRight w:val="1548"/>
          <w:marTop w:val="240"/>
          <w:marBottom w:val="240"/>
          <w:divBdr>
            <w:top w:val="none" w:sz="0" w:space="0" w:color="auto"/>
            <w:left w:val="none" w:sz="0" w:space="0" w:color="auto"/>
            <w:bottom w:val="none" w:sz="0" w:space="0" w:color="auto"/>
            <w:right w:val="none" w:sz="0" w:space="0" w:color="auto"/>
          </w:divBdr>
          <w:divsChild>
            <w:div w:id="1564294795">
              <w:marLeft w:val="0"/>
              <w:marRight w:val="0"/>
              <w:marTop w:val="0"/>
              <w:marBottom w:val="0"/>
              <w:divBdr>
                <w:top w:val="none" w:sz="0" w:space="0" w:color="auto"/>
                <w:left w:val="none" w:sz="0" w:space="0" w:color="auto"/>
                <w:bottom w:val="none" w:sz="0" w:space="0" w:color="auto"/>
                <w:right w:val="none" w:sz="0" w:space="0" w:color="auto"/>
              </w:divBdr>
            </w:div>
          </w:divsChild>
        </w:div>
        <w:div w:id="1426075734">
          <w:marLeft w:val="1548"/>
          <w:marRight w:val="1548"/>
          <w:marTop w:val="240"/>
          <w:marBottom w:val="240"/>
          <w:divBdr>
            <w:top w:val="none" w:sz="0" w:space="0" w:color="auto"/>
            <w:left w:val="none" w:sz="0" w:space="0" w:color="auto"/>
            <w:bottom w:val="none" w:sz="0" w:space="0" w:color="auto"/>
            <w:right w:val="none" w:sz="0" w:space="0" w:color="auto"/>
          </w:divBdr>
          <w:divsChild>
            <w:div w:id="394478609">
              <w:marLeft w:val="0"/>
              <w:marRight w:val="0"/>
              <w:marTop w:val="0"/>
              <w:marBottom w:val="0"/>
              <w:divBdr>
                <w:top w:val="none" w:sz="0" w:space="0" w:color="auto"/>
                <w:left w:val="none" w:sz="0" w:space="0" w:color="auto"/>
                <w:bottom w:val="none" w:sz="0" w:space="0" w:color="auto"/>
                <w:right w:val="none" w:sz="0" w:space="0" w:color="auto"/>
              </w:divBdr>
            </w:div>
          </w:divsChild>
        </w:div>
        <w:div w:id="1844664771">
          <w:marLeft w:val="1548"/>
          <w:marRight w:val="1548"/>
          <w:marTop w:val="240"/>
          <w:marBottom w:val="240"/>
          <w:divBdr>
            <w:top w:val="none" w:sz="0" w:space="0" w:color="auto"/>
            <w:left w:val="none" w:sz="0" w:space="0" w:color="auto"/>
            <w:bottom w:val="none" w:sz="0" w:space="0" w:color="auto"/>
            <w:right w:val="none" w:sz="0" w:space="0" w:color="auto"/>
          </w:divBdr>
          <w:divsChild>
            <w:div w:id="2089766770">
              <w:marLeft w:val="0"/>
              <w:marRight w:val="0"/>
              <w:marTop w:val="0"/>
              <w:marBottom w:val="0"/>
              <w:divBdr>
                <w:top w:val="none" w:sz="0" w:space="0" w:color="auto"/>
                <w:left w:val="none" w:sz="0" w:space="0" w:color="auto"/>
                <w:bottom w:val="none" w:sz="0" w:space="0" w:color="auto"/>
                <w:right w:val="none" w:sz="0" w:space="0" w:color="auto"/>
              </w:divBdr>
            </w:div>
          </w:divsChild>
        </w:div>
        <w:div w:id="13506331">
          <w:marLeft w:val="1548"/>
          <w:marRight w:val="1548"/>
          <w:marTop w:val="240"/>
          <w:marBottom w:val="240"/>
          <w:divBdr>
            <w:top w:val="none" w:sz="0" w:space="0" w:color="auto"/>
            <w:left w:val="none" w:sz="0" w:space="0" w:color="auto"/>
            <w:bottom w:val="none" w:sz="0" w:space="0" w:color="auto"/>
            <w:right w:val="none" w:sz="0" w:space="0" w:color="auto"/>
          </w:divBdr>
          <w:divsChild>
            <w:div w:id="1083339247">
              <w:marLeft w:val="0"/>
              <w:marRight w:val="0"/>
              <w:marTop w:val="0"/>
              <w:marBottom w:val="0"/>
              <w:divBdr>
                <w:top w:val="none" w:sz="0" w:space="0" w:color="auto"/>
                <w:left w:val="none" w:sz="0" w:space="0" w:color="auto"/>
                <w:bottom w:val="none" w:sz="0" w:space="0" w:color="auto"/>
                <w:right w:val="none" w:sz="0" w:space="0" w:color="auto"/>
              </w:divBdr>
            </w:div>
          </w:divsChild>
        </w:div>
        <w:div w:id="372079508">
          <w:marLeft w:val="1548"/>
          <w:marRight w:val="1548"/>
          <w:marTop w:val="240"/>
          <w:marBottom w:val="240"/>
          <w:divBdr>
            <w:top w:val="none" w:sz="0" w:space="0" w:color="auto"/>
            <w:left w:val="none" w:sz="0" w:space="0" w:color="auto"/>
            <w:bottom w:val="none" w:sz="0" w:space="0" w:color="auto"/>
            <w:right w:val="none" w:sz="0" w:space="0" w:color="auto"/>
          </w:divBdr>
          <w:divsChild>
            <w:div w:id="1714041890">
              <w:marLeft w:val="0"/>
              <w:marRight w:val="0"/>
              <w:marTop w:val="0"/>
              <w:marBottom w:val="0"/>
              <w:divBdr>
                <w:top w:val="none" w:sz="0" w:space="0" w:color="auto"/>
                <w:left w:val="none" w:sz="0" w:space="0" w:color="auto"/>
                <w:bottom w:val="none" w:sz="0" w:space="0" w:color="auto"/>
                <w:right w:val="none" w:sz="0" w:space="0" w:color="auto"/>
              </w:divBdr>
            </w:div>
          </w:divsChild>
        </w:div>
        <w:div w:id="208077133">
          <w:marLeft w:val="1548"/>
          <w:marRight w:val="1548"/>
          <w:marTop w:val="240"/>
          <w:marBottom w:val="240"/>
          <w:divBdr>
            <w:top w:val="none" w:sz="0" w:space="0" w:color="auto"/>
            <w:left w:val="none" w:sz="0" w:space="0" w:color="auto"/>
            <w:bottom w:val="none" w:sz="0" w:space="0" w:color="auto"/>
            <w:right w:val="none" w:sz="0" w:space="0" w:color="auto"/>
          </w:divBdr>
          <w:divsChild>
            <w:div w:id="2056853202">
              <w:marLeft w:val="0"/>
              <w:marRight w:val="0"/>
              <w:marTop w:val="0"/>
              <w:marBottom w:val="0"/>
              <w:divBdr>
                <w:top w:val="none" w:sz="0" w:space="0" w:color="auto"/>
                <w:left w:val="none" w:sz="0" w:space="0" w:color="auto"/>
                <w:bottom w:val="none" w:sz="0" w:space="0" w:color="auto"/>
                <w:right w:val="none" w:sz="0" w:space="0" w:color="auto"/>
              </w:divBdr>
            </w:div>
          </w:divsChild>
        </w:div>
        <w:div w:id="1933515604">
          <w:marLeft w:val="1548"/>
          <w:marRight w:val="1548"/>
          <w:marTop w:val="240"/>
          <w:marBottom w:val="240"/>
          <w:divBdr>
            <w:top w:val="none" w:sz="0" w:space="0" w:color="auto"/>
            <w:left w:val="none" w:sz="0" w:space="0" w:color="auto"/>
            <w:bottom w:val="none" w:sz="0" w:space="0" w:color="auto"/>
            <w:right w:val="none" w:sz="0" w:space="0" w:color="auto"/>
          </w:divBdr>
          <w:divsChild>
            <w:div w:id="1900631823">
              <w:marLeft w:val="0"/>
              <w:marRight w:val="0"/>
              <w:marTop w:val="0"/>
              <w:marBottom w:val="0"/>
              <w:divBdr>
                <w:top w:val="none" w:sz="0" w:space="0" w:color="auto"/>
                <w:left w:val="none" w:sz="0" w:space="0" w:color="auto"/>
                <w:bottom w:val="none" w:sz="0" w:space="0" w:color="auto"/>
                <w:right w:val="none" w:sz="0" w:space="0" w:color="auto"/>
              </w:divBdr>
            </w:div>
          </w:divsChild>
        </w:div>
        <w:div w:id="2103066352">
          <w:marLeft w:val="1548"/>
          <w:marRight w:val="1548"/>
          <w:marTop w:val="240"/>
          <w:marBottom w:val="240"/>
          <w:divBdr>
            <w:top w:val="none" w:sz="0" w:space="0" w:color="auto"/>
            <w:left w:val="none" w:sz="0" w:space="0" w:color="auto"/>
            <w:bottom w:val="none" w:sz="0" w:space="0" w:color="auto"/>
            <w:right w:val="none" w:sz="0" w:space="0" w:color="auto"/>
          </w:divBdr>
          <w:divsChild>
            <w:div w:id="12851772">
              <w:marLeft w:val="0"/>
              <w:marRight w:val="0"/>
              <w:marTop w:val="0"/>
              <w:marBottom w:val="0"/>
              <w:divBdr>
                <w:top w:val="none" w:sz="0" w:space="0" w:color="auto"/>
                <w:left w:val="none" w:sz="0" w:space="0" w:color="auto"/>
                <w:bottom w:val="none" w:sz="0" w:space="0" w:color="auto"/>
                <w:right w:val="none" w:sz="0" w:space="0" w:color="auto"/>
              </w:divBdr>
            </w:div>
          </w:divsChild>
        </w:div>
        <w:div w:id="1159468479">
          <w:marLeft w:val="1548"/>
          <w:marRight w:val="1548"/>
          <w:marTop w:val="240"/>
          <w:marBottom w:val="240"/>
          <w:divBdr>
            <w:top w:val="none" w:sz="0" w:space="0" w:color="auto"/>
            <w:left w:val="none" w:sz="0" w:space="0" w:color="auto"/>
            <w:bottom w:val="none" w:sz="0" w:space="0" w:color="auto"/>
            <w:right w:val="none" w:sz="0" w:space="0" w:color="auto"/>
          </w:divBdr>
          <w:divsChild>
            <w:div w:id="679234357">
              <w:marLeft w:val="0"/>
              <w:marRight w:val="0"/>
              <w:marTop w:val="0"/>
              <w:marBottom w:val="0"/>
              <w:divBdr>
                <w:top w:val="none" w:sz="0" w:space="0" w:color="auto"/>
                <w:left w:val="none" w:sz="0" w:space="0" w:color="auto"/>
                <w:bottom w:val="none" w:sz="0" w:space="0" w:color="auto"/>
                <w:right w:val="none" w:sz="0" w:space="0" w:color="auto"/>
              </w:divBdr>
            </w:div>
          </w:divsChild>
        </w:div>
        <w:div w:id="573394357">
          <w:marLeft w:val="1548"/>
          <w:marRight w:val="1548"/>
          <w:marTop w:val="240"/>
          <w:marBottom w:val="240"/>
          <w:divBdr>
            <w:top w:val="none" w:sz="0" w:space="0" w:color="auto"/>
            <w:left w:val="none" w:sz="0" w:space="0" w:color="auto"/>
            <w:bottom w:val="none" w:sz="0" w:space="0" w:color="auto"/>
            <w:right w:val="none" w:sz="0" w:space="0" w:color="auto"/>
          </w:divBdr>
          <w:divsChild>
            <w:div w:id="1401059487">
              <w:marLeft w:val="0"/>
              <w:marRight w:val="0"/>
              <w:marTop w:val="0"/>
              <w:marBottom w:val="0"/>
              <w:divBdr>
                <w:top w:val="none" w:sz="0" w:space="0" w:color="auto"/>
                <w:left w:val="none" w:sz="0" w:space="0" w:color="auto"/>
                <w:bottom w:val="none" w:sz="0" w:space="0" w:color="auto"/>
                <w:right w:val="none" w:sz="0" w:space="0" w:color="auto"/>
              </w:divBdr>
            </w:div>
          </w:divsChild>
        </w:div>
        <w:div w:id="2033410349">
          <w:marLeft w:val="1548"/>
          <w:marRight w:val="1548"/>
          <w:marTop w:val="240"/>
          <w:marBottom w:val="240"/>
          <w:divBdr>
            <w:top w:val="none" w:sz="0" w:space="0" w:color="auto"/>
            <w:left w:val="none" w:sz="0" w:space="0" w:color="auto"/>
            <w:bottom w:val="none" w:sz="0" w:space="0" w:color="auto"/>
            <w:right w:val="none" w:sz="0" w:space="0" w:color="auto"/>
          </w:divBdr>
          <w:divsChild>
            <w:div w:id="1243835609">
              <w:marLeft w:val="0"/>
              <w:marRight w:val="0"/>
              <w:marTop w:val="0"/>
              <w:marBottom w:val="0"/>
              <w:divBdr>
                <w:top w:val="none" w:sz="0" w:space="0" w:color="auto"/>
                <w:left w:val="none" w:sz="0" w:space="0" w:color="auto"/>
                <w:bottom w:val="none" w:sz="0" w:space="0" w:color="auto"/>
                <w:right w:val="none" w:sz="0" w:space="0" w:color="auto"/>
              </w:divBdr>
            </w:div>
          </w:divsChild>
        </w:div>
        <w:div w:id="660738635">
          <w:marLeft w:val="1548"/>
          <w:marRight w:val="1548"/>
          <w:marTop w:val="240"/>
          <w:marBottom w:val="240"/>
          <w:divBdr>
            <w:top w:val="none" w:sz="0" w:space="0" w:color="auto"/>
            <w:left w:val="none" w:sz="0" w:space="0" w:color="auto"/>
            <w:bottom w:val="none" w:sz="0" w:space="0" w:color="auto"/>
            <w:right w:val="none" w:sz="0" w:space="0" w:color="auto"/>
          </w:divBdr>
          <w:divsChild>
            <w:div w:id="785739588">
              <w:marLeft w:val="0"/>
              <w:marRight w:val="0"/>
              <w:marTop w:val="0"/>
              <w:marBottom w:val="0"/>
              <w:divBdr>
                <w:top w:val="none" w:sz="0" w:space="0" w:color="auto"/>
                <w:left w:val="none" w:sz="0" w:space="0" w:color="auto"/>
                <w:bottom w:val="none" w:sz="0" w:space="0" w:color="auto"/>
                <w:right w:val="none" w:sz="0" w:space="0" w:color="auto"/>
              </w:divBdr>
            </w:div>
          </w:divsChild>
        </w:div>
        <w:div w:id="1505975926">
          <w:marLeft w:val="1548"/>
          <w:marRight w:val="1548"/>
          <w:marTop w:val="240"/>
          <w:marBottom w:val="240"/>
          <w:divBdr>
            <w:top w:val="none" w:sz="0" w:space="0" w:color="auto"/>
            <w:left w:val="none" w:sz="0" w:space="0" w:color="auto"/>
            <w:bottom w:val="none" w:sz="0" w:space="0" w:color="auto"/>
            <w:right w:val="none" w:sz="0" w:space="0" w:color="auto"/>
          </w:divBdr>
          <w:divsChild>
            <w:div w:id="1231425256">
              <w:marLeft w:val="0"/>
              <w:marRight w:val="0"/>
              <w:marTop w:val="0"/>
              <w:marBottom w:val="0"/>
              <w:divBdr>
                <w:top w:val="none" w:sz="0" w:space="0" w:color="auto"/>
                <w:left w:val="none" w:sz="0" w:space="0" w:color="auto"/>
                <w:bottom w:val="none" w:sz="0" w:space="0" w:color="auto"/>
                <w:right w:val="none" w:sz="0" w:space="0" w:color="auto"/>
              </w:divBdr>
            </w:div>
          </w:divsChild>
        </w:div>
        <w:div w:id="529029950">
          <w:marLeft w:val="1548"/>
          <w:marRight w:val="1548"/>
          <w:marTop w:val="240"/>
          <w:marBottom w:val="240"/>
          <w:divBdr>
            <w:top w:val="none" w:sz="0" w:space="0" w:color="auto"/>
            <w:left w:val="none" w:sz="0" w:space="0" w:color="auto"/>
            <w:bottom w:val="none" w:sz="0" w:space="0" w:color="auto"/>
            <w:right w:val="none" w:sz="0" w:space="0" w:color="auto"/>
          </w:divBdr>
          <w:divsChild>
            <w:div w:id="1814981373">
              <w:marLeft w:val="0"/>
              <w:marRight w:val="0"/>
              <w:marTop w:val="0"/>
              <w:marBottom w:val="0"/>
              <w:divBdr>
                <w:top w:val="none" w:sz="0" w:space="0" w:color="auto"/>
                <w:left w:val="none" w:sz="0" w:space="0" w:color="auto"/>
                <w:bottom w:val="none" w:sz="0" w:space="0" w:color="auto"/>
                <w:right w:val="none" w:sz="0" w:space="0" w:color="auto"/>
              </w:divBdr>
            </w:div>
          </w:divsChild>
        </w:div>
        <w:div w:id="595214369">
          <w:marLeft w:val="1548"/>
          <w:marRight w:val="1548"/>
          <w:marTop w:val="240"/>
          <w:marBottom w:val="240"/>
          <w:divBdr>
            <w:top w:val="none" w:sz="0" w:space="0" w:color="auto"/>
            <w:left w:val="none" w:sz="0" w:space="0" w:color="auto"/>
            <w:bottom w:val="none" w:sz="0" w:space="0" w:color="auto"/>
            <w:right w:val="none" w:sz="0" w:space="0" w:color="auto"/>
          </w:divBdr>
          <w:divsChild>
            <w:div w:id="1860851285">
              <w:marLeft w:val="0"/>
              <w:marRight w:val="0"/>
              <w:marTop w:val="0"/>
              <w:marBottom w:val="0"/>
              <w:divBdr>
                <w:top w:val="none" w:sz="0" w:space="0" w:color="auto"/>
                <w:left w:val="none" w:sz="0" w:space="0" w:color="auto"/>
                <w:bottom w:val="none" w:sz="0" w:space="0" w:color="auto"/>
                <w:right w:val="none" w:sz="0" w:space="0" w:color="auto"/>
              </w:divBdr>
            </w:div>
          </w:divsChild>
        </w:div>
        <w:div w:id="415513397">
          <w:marLeft w:val="1548"/>
          <w:marRight w:val="1548"/>
          <w:marTop w:val="240"/>
          <w:marBottom w:val="240"/>
          <w:divBdr>
            <w:top w:val="none" w:sz="0" w:space="0" w:color="auto"/>
            <w:left w:val="none" w:sz="0" w:space="0" w:color="auto"/>
            <w:bottom w:val="none" w:sz="0" w:space="0" w:color="auto"/>
            <w:right w:val="none" w:sz="0" w:space="0" w:color="auto"/>
          </w:divBdr>
          <w:divsChild>
            <w:div w:id="1236084362">
              <w:marLeft w:val="0"/>
              <w:marRight w:val="0"/>
              <w:marTop w:val="0"/>
              <w:marBottom w:val="0"/>
              <w:divBdr>
                <w:top w:val="none" w:sz="0" w:space="0" w:color="auto"/>
                <w:left w:val="none" w:sz="0" w:space="0" w:color="auto"/>
                <w:bottom w:val="none" w:sz="0" w:space="0" w:color="auto"/>
                <w:right w:val="none" w:sz="0" w:space="0" w:color="auto"/>
              </w:divBdr>
            </w:div>
          </w:divsChild>
        </w:div>
        <w:div w:id="216940730">
          <w:marLeft w:val="1548"/>
          <w:marRight w:val="1548"/>
          <w:marTop w:val="240"/>
          <w:marBottom w:val="240"/>
          <w:divBdr>
            <w:top w:val="none" w:sz="0" w:space="0" w:color="auto"/>
            <w:left w:val="none" w:sz="0" w:space="0" w:color="auto"/>
            <w:bottom w:val="none" w:sz="0" w:space="0" w:color="auto"/>
            <w:right w:val="none" w:sz="0" w:space="0" w:color="auto"/>
          </w:divBdr>
          <w:divsChild>
            <w:div w:id="199172676">
              <w:marLeft w:val="0"/>
              <w:marRight w:val="0"/>
              <w:marTop w:val="0"/>
              <w:marBottom w:val="0"/>
              <w:divBdr>
                <w:top w:val="none" w:sz="0" w:space="0" w:color="auto"/>
                <w:left w:val="none" w:sz="0" w:space="0" w:color="auto"/>
                <w:bottom w:val="none" w:sz="0" w:space="0" w:color="auto"/>
                <w:right w:val="none" w:sz="0" w:space="0" w:color="auto"/>
              </w:divBdr>
            </w:div>
          </w:divsChild>
        </w:div>
        <w:div w:id="683291409">
          <w:marLeft w:val="1548"/>
          <w:marRight w:val="1548"/>
          <w:marTop w:val="240"/>
          <w:marBottom w:val="240"/>
          <w:divBdr>
            <w:top w:val="none" w:sz="0" w:space="0" w:color="auto"/>
            <w:left w:val="none" w:sz="0" w:space="0" w:color="auto"/>
            <w:bottom w:val="none" w:sz="0" w:space="0" w:color="auto"/>
            <w:right w:val="none" w:sz="0" w:space="0" w:color="auto"/>
          </w:divBdr>
          <w:divsChild>
            <w:div w:id="763845412">
              <w:marLeft w:val="0"/>
              <w:marRight w:val="0"/>
              <w:marTop w:val="0"/>
              <w:marBottom w:val="0"/>
              <w:divBdr>
                <w:top w:val="none" w:sz="0" w:space="0" w:color="auto"/>
                <w:left w:val="none" w:sz="0" w:space="0" w:color="auto"/>
                <w:bottom w:val="none" w:sz="0" w:space="0" w:color="auto"/>
                <w:right w:val="none" w:sz="0" w:space="0" w:color="auto"/>
              </w:divBdr>
            </w:div>
          </w:divsChild>
        </w:div>
        <w:div w:id="755173389">
          <w:marLeft w:val="1548"/>
          <w:marRight w:val="1548"/>
          <w:marTop w:val="240"/>
          <w:marBottom w:val="240"/>
          <w:divBdr>
            <w:top w:val="none" w:sz="0" w:space="0" w:color="auto"/>
            <w:left w:val="none" w:sz="0" w:space="0" w:color="auto"/>
            <w:bottom w:val="none" w:sz="0" w:space="0" w:color="auto"/>
            <w:right w:val="none" w:sz="0" w:space="0" w:color="auto"/>
          </w:divBdr>
          <w:divsChild>
            <w:div w:id="927352024">
              <w:marLeft w:val="0"/>
              <w:marRight w:val="0"/>
              <w:marTop w:val="0"/>
              <w:marBottom w:val="0"/>
              <w:divBdr>
                <w:top w:val="none" w:sz="0" w:space="0" w:color="auto"/>
                <w:left w:val="none" w:sz="0" w:space="0" w:color="auto"/>
                <w:bottom w:val="none" w:sz="0" w:space="0" w:color="auto"/>
                <w:right w:val="none" w:sz="0" w:space="0" w:color="auto"/>
              </w:divBdr>
            </w:div>
          </w:divsChild>
        </w:div>
        <w:div w:id="381491187">
          <w:marLeft w:val="1548"/>
          <w:marRight w:val="1548"/>
          <w:marTop w:val="240"/>
          <w:marBottom w:val="240"/>
          <w:divBdr>
            <w:top w:val="none" w:sz="0" w:space="0" w:color="auto"/>
            <w:left w:val="none" w:sz="0" w:space="0" w:color="auto"/>
            <w:bottom w:val="none" w:sz="0" w:space="0" w:color="auto"/>
            <w:right w:val="none" w:sz="0" w:space="0" w:color="auto"/>
          </w:divBdr>
          <w:divsChild>
            <w:div w:id="1500727465">
              <w:marLeft w:val="0"/>
              <w:marRight w:val="0"/>
              <w:marTop w:val="0"/>
              <w:marBottom w:val="0"/>
              <w:divBdr>
                <w:top w:val="none" w:sz="0" w:space="0" w:color="auto"/>
                <w:left w:val="none" w:sz="0" w:space="0" w:color="auto"/>
                <w:bottom w:val="none" w:sz="0" w:space="0" w:color="auto"/>
                <w:right w:val="none" w:sz="0" w:space="0" w:color="auto"/>
              </w:divBdr>
            </w:div>
          </w:divsChild>
        </w:div>
        <w:div w:id="1656840264">
          <w:marLeft w:val="1548"/>
          <w:marRight w:val="1548"/>
          <w:marTop w:val="240"/>
          <w:marBottom w:val="240"/>
          <w:divBdr>
            <w:top w:val="none" w:sz="0" w:space="0" w:color="auto"/>
            <w:left w:val="none" w:sz="0" w:space="0" w:color="auto"/>
            <w:bottom w:val="none" w:sz="0" w:space="0" w:color="auto"/>
            <w:right w:val="none" w:sz="0" w:space="0" w:color="auto"/>
          </w:divBdr>
          <w:divsChild>
            <w:div w:id="1244752732">
              <w:marLeft w:val="0"/>
              <w:marRight w:val="0"/>
              <w:marTop w:val="0"/>
              <w:marBottom w:val="0"/>
              <w:divBdr>
                <w:top w:val="none" w:sz="0" w:space="0" w:color="auto"/>
                <w:left w:val="none" w:sz="0" w:space="0" w:color="auto"/>
                <w:bottom w:val="none" w:sz="0" w:space="0" w:color="auto"/>
                <w:right w:val="none" w:sz="0" w:space="0" w:color="auto"/>
              </w:divBdr>
            </w:div>
          </w:divsChild>
        </w:div>
        <w:div w:id="2088728349">
          <w:marLeft w:val="1548"/>
          <w:marRight w:val="1548"/>
          <w:marTop w:val="240"/>
          <w:marBottom w:val="240"/>
          <w:divBdr>
            <w:top w:val="none" w:sz="0" w:space="0" w:color="auto"/>
            <w:left w:val="none" w:sz="0" w:space="0" w:color="auto"/>
            <w:bottom w:val="none" w:sz="0" w:space="0" w:color="auto"/>
            <w:right w:val="none" w:sz="0" w:space="0" w:color="auto"/>
          </w:divBdr>
          <w:divsChild>
            <w:div w:id="1002121519">
              <w:marLeft w:val="0"/>
              <w:marRight w:val="0"/>
              <w:marTop w:val="0"/>
              <w:marBottom w:val="0"/>
              <w:divBdr>
                <w:top w:val="none" w:sz="0" w:space="0" w:color="auto"/>
                <w:left w:val="none" w:sz="0" w:space="0" w:color="auto"/>
                <w:bottom w:val="none" w:sz="0" w:space="0" w:color="auto"/>
                <w:right w:val="none" w:sz="0" w:space="0" w:color="auto"/>
              </w:divBdr>
            </w:div>
          </w:divsChild>
        </w:div>
        <w:div w:id="417097549">
          <w:marLeft w:val="1548"/>
          <w:marRight w:val="1548"/>
          <w:marTop w:val="240"/>
          <w:marBottom w:val="240"/>
          <w:divBdr>
            <w:top w:val="none" w:sz="0" w:space="0" w:color="auto"/>
            <w:left w:val="none" w:sz="0" w:space="0" w:color="auto"/>
            <w:bottom w:val="none" w:sz="0" w:space="0" w:color="auto"/>
            <w:right w:val="none" w:sz="0" w:space="0" w:color="auto"/>
          </w:divBdr>
          <w:divsChild>
            <w:div w:id="1331328606">
              <w:marLeft w:val="0"/>
              <w:marRight w:val="0"/>
              <w:marTop w:val="0"/>
              <w:marBottom w:val="0"/>
              <w:divBdr>
                <w:top w:val="none" w:sz="0" w:space="0" w:color="auto"/>
                <w:left w:val="none" w:sz="0" w:space="0" w:color="auto"/>
                <w:bottom w:val="none" w:sz="0" w:space="0" w:color="auto"/>
                <w:right w:val="none" w:sz="0" w:space="0" w:color="auto"/>
              </w:divBdr>
            </w:div>
          </w:divsChild>
        </w:div>
        <w:div w:id="830170850">
          <w:marLeft w:val="1548"/>
          <w:marRight w:val="1548"/>
          <w:marTop w:val="240"/>
          <w:marBottom w:val="240"/>
          <w:divBdr>
            <w:top w:val="none" w:sz="0" w:space="0" w:color="auto"/>
            <w:left w:val="none" w:sz="0" w:space="0" w:color="auto"/>
            <w:bottom w:val="none" w:sz="0" w:space="0" w:color="auto"/>
            <w:right w:val="none" w:sz="0" w:space="0" w:color="auto"/>
          </w:divBdr>
          <w:divsChild>
            <w:div w:id="479228814">
              <w:marLeft w:val="0"/>
              <w:marRight w:val="0"/>
              <w:marTop w:val="0"/>
              <w:marBottom w:val="0"/>
              <w:divBdr>
                <w:top w:val="none" w:sz="0" w:space="0" w:color="auto"/>
                <w:left w:val="none" w:sz="0" w:space="0" w:color="auto"/>
                <w:bottom w:val="none" w:sz="0" w:space="0" w:color="auto"/>
                <w:right w:val="none" w:sz="0" w:space="0" w:color="auto"/>
              </w:divBdr>
            </w:div>
          </w:divsChild>
        </w:div>
        <w:div w:id="182717438">
          <w:marLeft w:val="1548"/>
          <w:marRight w:val="1548"/>
          <w:marTop w:val="240"/>
          <w:marBottom w:val="240"/>
          <w:divBdr>
            <w:top w:val="none" w:sz="0" w:space="0" w:color="auto"/>
            <w:left w:val="none" w:sz="0" w:space="0" w:color="auto"/>
            <w:bottom w:val="none" w:sz="0" w:space="0" w:color="auto"/>
            <w:right w:val="none" w:sz="0" w:space="0" w:color="auto"/>
          </w:divBdr>
          <w:divsChild>
            <w:div w:id="96023829">
              <w:marLeft w:val="0"/>
              <w:marRight w:val="0"/>
              <w:marTop w:val="0"/>
              <w:marBottom w:val="0"/>
              <w:divBdr>
                <w:top w:val="none" w:sz="0" w:space="0" w:color="auto"/>
                <w:left w:val="none" w:sz="0" w:space="0" w:color="auto"/>
                <w:bottom w:val="none" w:sz="0" w:space="0" w:color="auto"/>
                <w:right w:val="none" w:sz="0" w:space="0" w:color="auto"/>
              </w:divBdr>
            </w:div>
          </w:divsChild>
        </w:div>
        <w:div w:id="2096592070">
          <w:marLeft w:val="1548"/>
          <w:marRight w:val="1548"/>
          <w:marTop w:val="240"/>
          <w:marBottom w:val="240"/>
          <w:divBdr>
            <w:top w:val="none" w:sz="0" w:space="0" w:color="auto"/>
            <w:left w:val="none" w:sz="0" w:space="0" w:color="auto"/>
            <w:bottom w:val="none" w:sz="0" w:space="0" w:color="auto"/>
            <w:right w:val="none" w:sz="0" w:space="0" w:color="auto"/>
          </w:divBdr>
          <w:divsChild>
            <w:div w:id="366561495">
              <w:marLeft w:val="0"/>
              <w:marRight w:val="0"/>
              <w:marTop w:val="0"/>
              <w:marBottom w:val="0"/>
              <w:divBdr>
                <w:top w:val="none" w:sz="0" w:space="0" w:color="auto"/>
                <w:left w:val="none" w:sz="0" w:space="0" w:color="auto"/>
                <w:bottom w:val="none" w:sz="0" w:space="0" w:color="auto"/>
                <w:right w:val="none" w:sz="0" w:space="0" w:color="auto"/>
              </w:divBdr>
            </w:div>
          </w:divsChild>
        </w:div>
        <w:div w:id="144782175">
          <w:marLeft w:val="1548"/>
          <w:marRight w:val="1548"/>
          <w:marTop w:val="240"/>
          <w:marBottom w:val="240"/>
          <w:divBdr>
            <w:top w:val="none" w:sz="0" w:space="0" w:color="auto"/>
            <w:left w:val="none" w:sz="0" w:space="0" w:color="auto"/>
            <w:bottom w:val="none" w:sz="0" w:space="0" w:color="auto"/>
            <w:right w:val="none" w:sz="0" w:space="0" w:color="auto"/>
          </w:divBdr>
          <w:divsChild>
            <w:div w:id="1809593825">
              <w:marLeft w:val="0"/>
              <w:marRight w:val="0"/>
              <w:marTop w:val="0"/>
              <w:marBottom w:val="0"/>
              <w:divBdr>
                <w:top w:val="none" w:sz="0" w:space="0" w:color="auto"/>
                <w:left w:val="none" w:sz="0" w:space="0" w:color="auto"/>
                <w:bottom w:val="none" w:sz="0" w:space="0" w:color="auto"/>
                <w:right w:val="none" w:sz="0" w:space="0" w:color="auto"/>
              </w:divBdr>
            </w:div>
          </w:divsChild>
        </w:div>
        <w:div w:id="1307274411">
          <w:marLeft w:val="1548"/>
          <w:marRight w:val="1548"/>
          <w:marTop w:val="240"/>
          <w:marBottom w:val="240"/>
          <w:divBdr>
            <w:top w:val="none" w:sz="0" w:space="0" w:color="auto"/>
            <w:left w:val="none" w:sz="0" w:space="0" w:color="auto"/>
            <w:bottom w:val="none" w:sz="0" w:space="0" w:color="auto"/>
            <w:right w:val="none" w:sz="0" w:space="0" w:color="auto"/>
          </w:divBdr>
          <w:divsChild>
            <w:div w:id="1309241737">
              <w:marLeft w:val="0"/>
              <w:marRight w:val="0"/>
              <w:marTop w:val="0"/>
              <w:marBottom w:val="0"/>
              <w:divBdr>
                <w:top w:val="none" w:sz="0" w:space="0" w:color="auto"/>
                <w:left w:val="none" w:sz="0" w:space="0" w:color="auto"/>
                <w:bottom w:val="none" w:sz="0" w:space="0" w:color="auto"/>
                <w:right w:val="none" w:sz="0" w:space="0" w:color="auto"/>
              </w:divBdr>
            </w:div>
          </w:divsChild>
        </w:div>
        <w:div w:id="2015718443">
          <w:marLeft w:val="1548"/>
          <w:marRight w:val="1548"/>
          <w:marTop w:val="240"/>
          <w:marBottom w:val="240"/>
          <w:divBdr>
            <w:top w:val="none" w:sz="0" w:space="0" w:color="auto"/>
            <w:left w:val="none" w:sz="0" w:space="0" w:color="auto"/>
            <w:bottom w:val="none" w:sz="0" w:space="0" w:color="auto"/>
            <w:right w:val="none" w:sz="0" w:space="0" w:color="auto"/>
          </w:divBdr>
          <w:divsChild>
            <w:div w:id="60061480">
              <w:marLeft w:val="0"/>
              <w:marRight w:val="0"/>
              <w:marTop w:val="0"/>
              <w:marBottom w:val="0"/>
              <w:divBdr>
                <w:top w:val="none" w:sz="0" w:space="0" w:color="auto"/>
                <w:left w:val="none" w:sz="0" w:space="0" w:color="auto"/>
                <w:bottom w:val="none" w:sz="0" w:space="0" w:color="auto"/>
                <w:right w:val="none" w:sz="0" w:space="0" w:color="auto"/>
              </w:divBdr>
            </w:div>
          </w:divsChild>
        </w:div>
        <w:div w:id="87503732">
          <w:marLeft w:val="1548"/>
          <w:marRight w:val="1548"/>
          <w:marTop w:val="240"/>
          <w:marBottom w:val="240"/>
          <w:divBdr>
            <w:top w:val="none" w:sz="0" w:space="0" w:color="auto"/>
            <w:left w:val="none" w:sz="0" w:space="0" w:color="auto"/>
            <w:bottom w:val="none" w:sz="0" w:space="0" w:color="auto"/>
            <w:right w:val="none" w:sz="0" w:space="0" w:color="auto"/>
          </w:divBdr>
          <w:divsChild>
            <w:div w:id="1683891209">
              <w:marLeft w:val="0"/>
              <w:marRight w:val="0"/>
              <w:marTop w:val="0"/>
              <w:marBottom w:val="0"/>
              <w:divBdr>
                <w:top w:val="none" w:sz="0" w:space="0" w:color="auto"/>
                <w:left w:val="none" w:sz="0" w:space="0" w:color="auto"/>
                <w:bottom w:val="none" w:sz="0" w:space="0" w:color="auto"/>
                <w:right w:val="none" w:sz="0" w:space="0" w:color="auto"/>
              </w:divBdr>
            </w:div>
          </w:divsChild>
        </w:div>
        <w:div w:id="2077316861">
          <w:marLeft w:val="1548"/>
          <w:marRight w:val="1548"/>
          <w:marTop w:val="240"/>
          <w:marBottom w:val="240"/>
          <w:divBdr>
            <w:top w:val="none" w:sz="0" w:space="0" w:color="auto"/>
            <w:left w:val="none" w:sz="0" w:space="0" w:color="auto"/>
            <w:bottom w:val="none" w:sz="0" w:space="0" w:color="auto"/>
            <w:right w:val="none" w:sz="0" w:space="0" w:color="auto"/>
          </w:divBdr>
          <w:divsChild>
            <w:div w:id="1883251187">
              <w:marLeft w:val="0"/>
              <w:marRight w:val="0"/>
              <w:marTop w:val="0"/>
              <w:marBottom w:val="0"/>
              <w:divBdr>
                <w:top w:val="none" w:sz="0" w:space="0" w:color="auto"/>
                <w:left w:val="none" w:sz="0" w:space="0" w:color="auto"/>
                <w:bottom w:val="none" w:sz="0" w:space="0" w:color="auto"/>
                <w:right w:val="none" w:sz="0" w:space="0" w:color="auto"/>
              </w:divBdr>
            </w:div>
          </w:divsChild>
        </w:div>
        <w:div w:id="2028946681">
          <w:marLeft w:val="1548"/>
          <w:marRight w:val="1548"/>
          <w:marTop w:val="240"/>
          <w:marBottom w:val="240"/>
          <w:divBdr>
            <w:top w:val="none" w:sz="0" w:space="0" w:color="auto"/>
            <w:left w:val="none" w:sz="0" w:space="0" w:color="auto"/>
            <w:bottom w:val="none" w:sz="0" w:space="0" w:color="auto"/>
            <w:right w:val="none" w:sz="0" w:space="0" w:color="auto"/>
          </w:divBdr>
          <w:divsChild>
            <w:div w:id="925262111">
              <w:marLeft w:val="0"/>
              <w:marRight w:val="0"/>
              <w:marTop w:val="0"/>
              <w:marBottom w:val="0"/>
              <w:divBdr>
                <w:top w:val="none" w:sz="0" w:space="0" w:color="auto"/>
                <w:left w:val="none" w:sz="0" w:space="0" w:color="auto"/>
                <w:bottom w:val="none" w:sz="0" w:space="0" w:color="auto"/>
                <w:right w:val="none" w:sz="0" w:space="0" w:color="auto"/>
              </w:divBdr>
            </w:div>
          </w:divsChild>
        </w:div>
        <w:div w:id="236063096">
          <w:marLeft w:val="1548"/>
          <w:marRight w:val="1548"/>
          <w:marTop w:val="240"/>
          <w:marBottom w:val="240"/>
          <w:divBdr>
            <w:top w:val="none" w:sz="0" w:space="0" w:color="auto"/>
            <w:left w:val="none" w:sz="0" w:space="0" w:color="auto"/>
            <w:bottom w:val="none" w:sz="0" w:space="0" w:color="auto"/>
            <w:right w:val="none" w:sz="0" w:space="0" w:color="auto"/>
          </w:divBdr>
          <w:divsChild>
            <w:div w:id="705447978">
              <w:marLeft w:val="0"/>
              <w:marRight w:val="0"/>
              <w:marTop w:val="0"/>
              <w:marBottom w:val="0"/>
              <w:divBdr>
                <w:top w:val="none" w:sz="0" w:space="0" w:color="auto"/>
                <w:left w:val="none" w:sz="0" w:space="0" w:color="auto"/>
                <w:bottom w:val="none" w:sz="0" w:space="0" w:color="auto"/>
                <w:right w:val="none" w:sz="0" w:space="0" w:color="auto"/>
              </w:divBdr>
            </w:div>
          </w:divsChild>
        </w:div>
        <w:div w:id="861238845">
          <w:marLeft w:val="1548"/>
          <w:marRight w:val="1548"/>
          <w:marTop w:val="240"/>
          <w:marBottom w:val="240"/>
          <w:divBdr>
            <w:top w:val="none" w:sz="0" w:space="0" w:color="auto"/>
            <w:left w:val="none" w:sz="0" w:space="0" w:color="auto"/>
            <w:bottom w:val="none" w:sz="0" w:space="0" w:color="auto"/>
            <w:right w:val="none" w:sz="0" w:space="0" w:color="auto"/>
          </w:divBdr>
          <w:divsChild>
            <w:div w:id="1179932663">
              <w:marLeft w:val="0"/>
              <w:marRight w:val="0"/>
              <w:marTop w:val="0"/>
              <w:marBottom w:val="0"/>
              <w:divBdr>
                <w:top w:val="none" w:sz="0" w:space="0" w:color="auto"/>
                <w:left w:val="none" w:sz="0" w:space="0" w:color="auto"/>
                <w:bottom w:val="none" w:sz="0" w:space="0" w:color="auto"/>
                <w:right w:val="none" w:sz="0" w:space="0" w:color="auto"/>
              </w:divBdr>
            </w:div>
          </w:divsChild>
        </w:div>
        <w:div w:id="504134031">
          <w:marLeft w:val="1548"/>
          <w:marRight w:val="1548"/>
          <w:marTop w:val="240"/>
          <w:marBottom w:val="240"/>
          <w:divBdr>
            <w:top w:val="none" w:sz="0" w:space="0" w:color="auto"/>
            <w:left w:val="none" w:sz="0" w:space="0" w:color="auto"/>
            <w:bottom w:val="none" w:sz="0" w:space="0" w:color="auto"/>
            <w:right w:val="none" w:sz="0" w:space="0" w:color="auto"/>
          </w:divBdr>
          <w:divsChild>
            <w:div w:id="446587975">
              <w:marLeft w:val="0"/>
              <w:marRight w:val="0"/>
              <w:marTop w:val="0"/>
              <w:marBottom w:val="0"/>
              <w:divBdr>
                <w:top w:val="none" w:sz="0" w:space="0" w:color="auto"/>
                <w:left w:val="none" w:sz="0" w:space="0" w:color="auto"/>
                <w:bottom w:val="none" w:sz="0" w:space="0" w:color="auto"/>
                <w:right w:val="none" w:sz="0" w:space="0" w:color="auto"/>
              </w:divBdr>
            </w:div>
          </w:divsChild>
        </w:div>
        <w:div w:id="1804806495">
          <w:marLeft w:val="1548"/>
          <w:marRight w:val="1548"/>
          <w:marTop w:val="240"/>
          <w:marBottom w:val="240"/>
          <w:divBdr>
            <w:top w:val="none" w:sz="0" w:space="0" w:color="auto"/>
            <w:left w:val="none" w:sz="0" w:space="0" w:color="auto"/>
            <w:bottom w:val="none" w:sz="0" w:space="0" w:color="auto"/>
            <w:right w:val="none" w:sz="0" w:space="0" w:color="auto"/>
          </w:divBdr>
          <w:divsChild>
            <w:div w:id="28848414">
              <w:marLeft w:val="0"/>
              <w:marRight w:val="0"/>
              <w:marTop w:val="0"/>
              <w:marBottom w:val="0"/>
              <w:divBdr>
                <w:top w:val="none" w:sz="0" w:space="0" w:color="auto"/>
                <w:left w:val="none" w:sz="0" w:space="0" w:color="auto"/>
                <w:bottom w:val="none" w:sz="0" w:space="0" w:color="auto"/>
                <w:right w:val="none" w:sz="0" w:space="0" w:color="auto"/>
              </w:divBdr>
            </w:div>
          </w:divsChild>
        </w:div>
        <w:div w:id="313070775">
          <w:marLeft w:val="1548"/>
          <w:marRight w:val="1548"/>
          <w:marTop w:val="240"/>
          <w:marBottom w:val="240"/>
          <w:divBdr>
            <w:top w:val="none" w:sz="0" w:space="0" w:color="auto"/>
            <w:left w:val="none" w:sz="0" w:space="0" w:color="auto"/>
            <w:bottom w:val="none" w:sz="0" w:space="0" w:color="auto"/>
            <w:right w:val="none" w:sz="0" w:space="0" w:color="auto"/>
          </w:divBdr>
          <w:divsChild>
            <w:div w:id="664281057">
              <w:marLeft w:val="0"/>
              <w:marRight w:val="0"/>
              <w:marTop w:val="0"/>
              <w:marBottom w:val="0"/>
              <w:divBdr>
                <w:top w:val="none" w:sz="0" w:space="0" w:color="auto"/>
                <w:left w:val="none" w:sz="0" w:space="0" w:color="auto"/>
                <w:bottom w:val="none" w:sz="0" w:space="0" w:color="auto"/>
                <w:right w:val="none" w:sz="0" w:space="0" w:color="auto"/>
              </w:divBdr>
            </w:div>
          </w:divsChild>
        </w:div>
        <w:div w:id="1942956253">
          <w:marLeft w:val="1548"/>
          <w:marRight w:val="1548"/>
          <w:marTop w:val="240"/>
          <w:marBottom w:val="240"/>
          <w:divBdr>
            <w:top w:val="none" w:sz="0" w:space="0" w:color="auto"/>
            <w:left w:val="none" w:sz="0" w:space="0" w:color="auto"/>
            <w:bottom w:val="none" w:sz="0" w:space="0" w:color="auto"/>
            <w:right w:val="none" w:sz="0" w:space="0" w:color="auto"/>
          </w:divBdr>
          <w:divsChild>
            <w:div w:id="1018309575">
              <w:marLeft w:val="0"/>
              <w:marRight w:val="0"/>
              <w:marTop w:val="0"/>
              <w:marBottom w:val="0"/>
              <w:divBdr>
                <w:top w:val="none" w:sz="0" w:space="0" w:color="auto"/>
                <w:left w:val="none" w:sz="0" w:space="0" w:color="auto"/>
                <w:bottom w:val="none" w:sz="0" w:space="0" w:color="auto"/>
                <w:right w:val="none" w:sz="0" w:space="0" w:color="auto"/>
              </w:divBdr>
            </w:div>
          </w:divsChild>
        </w:div>
        <w:div w:id="678460178">
          <w:marLeft w:val="1548"/>
          <w:marRight w:val="1548"/>
          <w:marTop w:val="240"/>
          <w:marBottom w:val="240"/>
          <w:divBdr>
            <w:top w:val="none" w:sz="0" w:space="0" w:color="auto"/>
            <w:left w:val="none" w:sz="0" w:space="0" w:color="auto"/>
            <w:bottom w:val="none" w:sz="0" w:space="0" w:color="auto"/>
            <w:right w:val="none" w:sz="0" w:space="0" w:color="auto"/>
          </w:divBdr>
          <w:divsChild>
            <w:div w:id="1023674673">
              <w:marLeft w:val="0"/>
              <w:marRight w:val="0"/>
              <w:marTop w:val="0"/>
              <w:marBottom w:val="0"/>
              <w:divBdr>
                <w:top w:val="none" w:sz="0" w:space="0" w:color="auto"/>
                <w:left w:val="none" w:sz="0" w:space="0" w:color="auto"/>
                <w:bottom w:val="none" w:sz="0" w:space="0" w:color="auto"/>
                <w:right w:val="none" w:sz="0" w:space="0" w:color="auto"/>
              </w:divBdr>
            </w:div>
          </w:divsChild>
        </w:div>
        <w:div w:id="879897615">
          <w:marLeft w:val="1548"/>
          <w:marRight w:val="1548"/>
          <w:marTop w:val="240"/>
          <w:marBottom w:val="240"/>
          <w:divBdr>
            <w:top w:val="none" w:sz="0" w:space="0" w:color="auto"/>
            <w:left w:val="none" w:sz="0" w:space="0" w:color="auto"/>
            <w:bottom w:val="none" w:sz="0" w:space="0" w:color="auto"/>
            <w:right w:val="none" w:sz="0" w:space="0" w:color="auto"/>
          </w:divBdr>
          <w:divsChild>
            <w:div w:id="232741145">
              <w:marLeft w:val="0"/>
              <w:marRight w:val="0"/>
              <w:marTop w:val="0"/>
              <w:marBottom w:val="0"/>
              <w:divBdr>
                <w:top w:val="none" w:sz="0" w:space="0" w:color="auto"/>
                <w:left w:val="none" w:sz="0" w:space="0" w:color="auto"/>
                <w:bottom w:val="none" w:sz="0" w:space="0" w:color="auto"/>
                <w:right w:val="none" w:sz="0" w:space="0" w:color="auto"/>
              </w:divBdr>
            </w:div>
          </w:divsChild>
        </w:div>
        <w:div w:id="374890409">
          <w:marLeft w:val="1548"/>
          <w:marRight w:val="1548"/>
          <w:marTop w:val="240"/>
          <w:marBottom w:val="240"/>
          <w:divBdr>
            <w:top w:val="none" w:sz="0" w:space="0" w:color="auto"/>
            <w:left w:val="none" w:sz="0" w:space="0" w:color="auto"/>
            <w:bottom w:val="none" w:sz="0" w:space="0" w:color="auto"/>
            <w:right w:val="none" w:sz="0" w:space="0" w:color="auto"/>
          </w:divBdr>
          <w:divsChild>
            <w:div w:id="1337145929">
              <w:marLeft w:val="0"/>
              <w:marRight w:val="0"/>
              <w:marTop w:val="0"/>
              <w:marBottom w:val="0"/>
              <w:divBdr>
                <w:top w:val="none" w:sz="0" w:space="0" w:color="auto"/>
                <w:left w:val="none" w:sz="0" w:space="0" w:color="auto"/>
                <w:bottom w:val="none" w:sz="0" w:space="0" w:color="auto"/>
                <w:right w:val="none" w:sz="0" w:space="0" w:color="auto"/>
              </w:divBdr>
            </w:div>
          </w:divsChild>
        </w:div>
        <w:div w:id="1854418010">
          <w:marLeft w:val="1548"/>
          <w:marRight w:val="1548"/>
          <w:marTop w:val="240"/>
          <w:marBottom w:val="240"/>
          <w:divBdr>
            <w:top w:val="none" w:sz="0" w:space="0" w:color="auto"/>
            <w:left w:val="none" w:sz="0" w:space="0" w:color="auto"/>
            <w:bottom w:val="none" w:sz="0" w:space="0" w:color="auto"/>
            <w:right w:val="none" w:sz="0" w:space="0" w:color="auto"/>
          </w:divBdr>
          <w:divsChild>
            <w:div w:id="1781337619">
              <w:marLeft w:val="0"/>
              <w:marRight w:val="0"/>
              <w:marTop w:val="0"/>
              <w:marBottom w:val="0"/>
              <w:divBdr>
                <w:top w:val="none" w:sz="0" w:space="0" w:color="auto"/>
                <w:left w:val="none" w:sz="0" w:space="0" w:color="auto"/>
                <w:bottom w:val="none" w:sz="0" w:space="0" w:color="auto"/>
                <w:right w:val="none" w:sz="0" w:space="0" w:color="auto"/>
              </w:divBdr>
            </w:div>
          </w:divsChild>
        </w:div>
        <w:div w:id="1636444571">
          <w:marLeft w:val="1548"/>
          <w:marRight w:val="1548"/>
          <w:marTop w:val="240"/>
          <w:marBottom w:val="240"/>
          <w:divBdr>
            <w:top w:val="none" w:sz="0" w:space="0" w:color="auto"/>
            <w:left w:val="none" w:sz="0" w:space="0" w:color="auto"/>
            <w:bottom w:val="none" w:sz="0" w:space="0" w:color="auto"/>
            <w:right w:val="none" w:sz="0" w:space="0" w:color="auto"/>
          </w:divBdr>
          <w:divsChild>
            <w:div w:id="408626007">
              <w:marLeft w:val="0"/>
              <w:marRight w:val="0"/>
              <w:marTop w:val="0"/>
              <w:marBottom w:val="0"/>
              <w:divBdr>
                <w:top w:val="none" w:sz="0" w:space="0" w:color="auto"/>
                <w:left w:val="none" w:sz="0" w:space="0" w:color="auto"/>
                <w:bottom w:val="none" w:sz="0" w:space="0" w:color="auto"/>
                <w:right w:val="none" w:sz="0" w:space="0" w:color="auto"/>
              </w:divBdr>
            </w:div>
          </w:divsChild>
        </w:div>
        <w:div w:id="161048521">
          <w:marLeft w:val="1548"/>
          <w:marRight w:val="1548"/>
          <w:marTop w:val="240"/>
          <w:marBottom w:val="240"/>
          <w:divBdr>
            <w:top w:val="none" w:sz="0" w:space="0" w:color="auto"/>
            <w:left w:val="none" w:sz="0" w:space="0" w:color="auto"/>
            <w:bottom w:val="none" w:sz="0" w:space="0" w:color="auto"/>
            <w:right w:val="none" w:sz="0" w:space="0" w:color="auto"/>
          </w:divBdr>
          <w:divsChild>
            <w:div w:id="766921890">
              <w:marLeft w:val="0"/>
              <w:marRight w:val="0"/>
              <w:marTop w:val="0"/>
              <w:marBottom w:val="0"/>
              <w:divBdr>
                <w:top w:val="none" w:sz="0" w:space="0" w:color="auto"/>
                <w:left w:val="none" w:sz="0" w:space="0" w:color="auto"/>
                <w:bottom w:val="none" w:sz="0" w:space="0" w:color="auto"/>
                <w:right w:val="none" w:sz="0" w:space="0" w:color="auto"/>
              </w:divBdr>
            </w:div>
          </w:divsChild>
        </w:div>
        <w:div w:id="182717843">
          <w:marLeft w:val="1548"/>
          <w:marRight w:val="1548"/>
          <w:marTop w:val="240"/>
          <w:marBottom w:val="240"/>
          <w:divBdr>
            <w:top w:val="none" w:sz="0" w:space="0" w:color="auto"/>
            <w:left w:val="none" w:sz="0" w:space="0" w:color="auto"/>
            <w:bottom w:val="none" w:sz="0" w:space="0" w:color="auto"/>
            <w:right w:val="none" w:sz="0" w:space="0" w:color="auto"/>
          </w:divBdr>
          <w:divsChild>
            <w:div w:id="819033780">
              <w:marLeft w:val="0"/>
              <w:marRight w:val="0"/>
              <w:marTop w:val="0"/>
              <w:marBottom w:val="0"/>
              <w:divBdr>
                <w:top w:val="none" w:sz="0" w:space="0" w:color="auto"/>
                <w:left w:val="none" w:sz="0" w:space="0" w:color="auto"/>
                <w:bottom w:val="none" w:sz="0" w:space="0" w:color="auto"/>
                <w:right w:val="none" w:sz="0" w:space="0" w:color="auto"/>
              </w:divBdr>
            </w:div>
          </w:divsChild>
        </w:div>
        <w:div w:id="1773891858">
          <w:marLeft w:val="1548"/>
          <w:marRight w:val="1548"/>
          <w:marTop w:val="240"/>
          <w:marBottom w:val="240"/>
          <w:divBdr>
            <w:top w:val="none" w:sz="0" w:space="0" w:color="auto"/>
            <w:left w:val="none" w:sz="0" w:space="0" w:color="auto"/>
            <w:bottom w:val="none" w:sz="0" w:space="0" w:color="auto"/>
            <w:right w:val="none" w:sz="0" w:space="0" w:color="auto"/>
          </w:divBdr>
          <w:divsChild>
            <w:div w:id="1477992914">
              <w:marLeft w:val="0"/>
              <w:marRight w:val="0"/>
              <w:marTop w:val="0"/>
              <w:marBottom w:val="0"/>
              <w:divBdr>
                <w:top w:val="none" w:sz="0" w:space="0" w:color="auto"/>
                <w:left w:val="none" w:sz="0" w:space="0" w:color="auto"/>
                <w:bottom w:val="none" w:sz="0" w:space="0" w:color="auto"/>
                <w:right w:val="none" w:sz="0" w:space="0" w:color="auto"/>
              </w:divBdr>
            </w:div>
          </w:divsChild>
        </w:div>
        <w:div w:id="1348024098">
          <w:marLeft w:val="1548"/>
          <w:marRight w:val="1548"/>
          <w:marTop w:val="240"/>
          <w:marBottom w:val="240"/>
          <w:divBdr>
            <w:top w:val="none" w:sz="0" w:space="0" w:color="auto"/>
            <w:left w:val="none" w:sz="0" w:space="0" w:color="auto"/>
            <w:bottom w:val="none" w:sz="0" w:space="0" w:color="auto"/>
            <w:right w:val="none" w:sz="0" w:space="0" w:color="auto"/>
          </w:divBdr>
          <w:divsChild>
            <w:div w:id="1892954618">
              <w:marLeft w:val="0"/>
              <w:marRight w:val="0"/>
              <w:marTop w:val="0"/>
              <w:marBottom w:val="0"/>
              <w:divBdr>
                <w:top w:val="none" w:sz="0" w:space="0" w:color="auto"/>
                <w:left w:val="none" w:sz="0" w:space="0" w:color="auto"/>
                <w:bottom w:val="none" w:sz="0" w:space="0" w:color="auto"/>
                <w:right w:val="none" w:sz="0" w:space="0" w:color="auto"/>
              </w:divBdr>
            </w:div>
          </w:divsChild>
        </w:div>
        <w:div w:id="1836454930">
          <w:marLeft w:val="1548"/>
          <w:marRight w:val="1548"/>
          <w:marTop w:val="240"/>
          <w:marBottom w:val="240"/>
          <w:divBdr>
            <w:top w:val="none" w:sz="0" w:space="0" w:color="auto"/>
            <w:left w:val="none" w:sz="0" w:space="0" w:color="auto"/>
            <w:bottom w:val="none" w:sz="0" w:space="0" w:color="auto"/>
            <w:right w:val="none" w:sz="0" w:space="0" w:color="auto"/>
          </w:divBdr>
          <w:divsChild>
            <w:div w:id="421488763">
              <w:marLeft w:val="0"/>
              <w:marRight w:val="0"/>
              <w:marTop w:val="0"/>
              <w:marBottom w:val="0"/>
              <w:divBdr>
                <w:top w:val="none" w:sz="0" w:space="0" w:color="auto"/>
                <w:left w:val="none" w:sz="0" w:space="0" w:color="auto"/>
                <w:bottom w:val="none" w:sz="0" w:space="0" w:color="auto"/>
                <w:right w:val="none" w:sz="0" w:space="0" w:color="auto"/>
              </w:divBdr>
            </w:div>
          </w:divsChild>
        </w:div>
        <w:div w:id="222369701">
          <w:marLeft w:val="1548"/>
          <w:marRight w:val="1548"/>
          <w:marTop w:val="240"/>
          <w:marBottom w:val="240"/>
          <w:divBdr>
            <w:top w:val="none" w:sz="0" w:space="0" w:color="auto"/>
            <w:left w:val="none" w:sz="0" w:space="0" w:color="auto"/>
            <w:bottom w:val="none" w:sz="0" w:space="0" w:color="auto"/>
            <w:right w:val="none" w:sz="0" w:space="0" w:color="auto"/>
          </w:divBdr>
          <w:divsChild>
            <w:div w:id="157816997">
              <w:marLeft w:val="0"/>
              <w:marRight w:val="0"/>
              <w:marTop w:val="0"/>
              <w:marBottom w:val="0"/>
              <w:divBdr>
                <w:top w:val="none" w:sz="0" w:space="0" w:color="auto"/>
                <w:left w:val="none" w:sz="0" w:space="0" w:color="auto"/>
                <w:bottom w:val="none" w:sz="0" w:space="0" w:color="auto"/>
                <w:right w:val="none" w:sz="0" w:space="0" w:color="auto"/>
              </w:divBdr>
            </w:div>
          </w:divsChild>
        </w:div>
        <w:div w:id="361322634">
          <w:marLeft w:val="1548"/>
          <w:marRight w:val="1548"/>
          <w:marTop w:val="240"/>
          <w:marBottom w:val="240"/>
          <w:divBdr>
            <w:top w:val="none" w:sz="0" w:space="0" w:color="auto"/>
            <w:left w:val="none" w:sz="0" w:space="0" w:color="auto"/>
            <w:bottom w:val="none" w:sz="0" w:space="0" w:color="auto"/>
            <w:right w:val="none" w:sz="0" w:space="0" w:color="auto"/>
          </w:divBdr>
          <w:divsChild>
            <w:div w:id="452596875">
              <w:marLeft w:val="0"/>
              <w:marRight w:val="0"/>
              <w:marTop w:val="0"/>
              <w:marBottom w:val="0"/>
              <w:divBdr>
                <w:top w:val="none" w:sz="0" w:space="0" w:color="auto"/>
                <w:left w:val="none" w:sz="0" w:space="0" w:color="auto"/>
                <w:bottom w:val="none" w:sz="0" w:space="0" w:color="auto"/>
                <w:right w:val="none" w:sz="0" w:space="0" w:color="auto"/>
              </w:divBdr>
            </w:div>
          </w:divsChild>
        </w:div>
        <w:div w:id="877010388">
          <w:marLeft w:val="1548"/>
          <w:marRight w:val="1548"/>
          <w:marTop w:val="240"/>
          <w:marBottom w:val="240"/>
          <w:divBdr>
            <w:top w:val="none" w:sz="0" w:space="0" w:color="auto"/>
            <w:left w:val="none" w:sz="0" w:space="0" w:color="auto"/>
            <w:bottom w:val="none" w:sz="0" w:space="0" w:color="auto"/>
            <w:right w:val="none" w:sz="0" w:space="0" w:color="auto"/>
          </w:divBdr>
          <w:divsChild>
            <w:div w:id="934441500">
              <w:marLeft w:val="0"/>
              <w:marRight w:val="0"/>
              <w:marTop w:val="0"/>
              <w:marBottom w:val="0"/>
              <w:divBdr>
                <w:top w:val="none" w:sz="0" w:space="0" w:color="auto"/>
                <w:left w:val="none" w:sz="0" w:space="0" w:color="auto"/>
                <w:bottom w:val="none" w:sz="0" w:space="0" w:color="auto"/>
                <w:right w:val="none" w:sz="0" w:space="0" w:color="auto"/>
              </w:divBdr>
            </w:div>
          </w:divsChild>
        </w:div>
        <w:div w:id="1605572682">
          <w:marLeft w:val="1548"/>
          <w:marRight w:val="1548"/>
          <w:marTop w:val="240"/>
          <w:marBottom w:val="240"/>
          <w:divBdr>
            <w:top w:val="none" w:sz="0" w:space="0" w:color="auto"/>
            <w:left w:val="none" w:sz="0" w:space="0" w:color="auto"/>
            <w:bottom w:val="none" w:sz="0" w:space="0" w:color="auto"/>
            <w:right w:val="none" w:sz="0" w:space="0" w:color="auto"/>
          </w:divBdr>
          <w:divsChild>
            <w:div w:id="1755779676">
              <w:marLeft w:val="0"/>
              <w:marRight w:val="0"/>
              <w:marTop w:val="0"/>
              <w:marBottom w:val="0"/>
              <w:divBdr>
                <w:top w:val="none" w:sz="0" w:space="0" w:color="auto"/>
                <w:left w:val="none" w:sz="0" w:space="0" w:color="auto"/>
                <w:bottom w:val="none" w:sz="0" w:space="0" w:color="auto"/>
                <w:right w:val="none" w:sz="0" w:space="0" w:color="auto"/>
              </w:divBdr>
            </w:div>
          </w:divsChild>
        </w:div>
        <w:div w:id="238714362">
          <w:marLeft w:val="1548"/>
          <w:marRight w:val="1548"/>
          <w:marTop w:val="240"/>
          <w:marBottom w:val="240"/>
          <w:divBdr>
            <w:top w:val="none" w:sz="0" w:space="0" w:color="auto"/>
            <w:left w:val="none" w:sz="0" w:space="0" w:color="auto"/>
            <w:bottom w:val="none" w:sz="0" w:space="0" w:color="auto"/>
            <w:right w:val="none" w:sz="0" w:space="0" w:color="auto"/>
          </w:divBdr>
          <w:divsChild>
            <w:div w:id="1898202771">
              <w:marLeft w:val="0"/>
              <w:marRight w:val="0"/>
              <w:marTop w:val="0"/>
              <w:marBottom w:val="0"/>
              <w:divBdr>
                <w:top w:val="none" w:sz="0" w:space="0" w:color="auto"/>
                <w:left w:val="none" w:sz="0" w:space="0" w:color="auto"/>
                <w:bottom w:val="none" w:sz="0" w:space="0" w:color="auto"/>
                <w:right w:val="none" w:sz="0" w:space="0" w:color="auto"/>
              </w:divBdr>
            </w:div>
          </w:divsChild>
        </w:div>
        <w:div w:id="887185997">
          <w:marLeft w:val="1548"/>
          <w:marRight w:val="1548"/>
          <w:marTop w:val="240"/>
          <w:marBottom w:val="240"/>
          <w:divBdr>
            <w:top w:val="none" w:sz="0" w:space="0" w:color="auto"/>
            <w:left w:val="none" w:sz="0" w:space="0" w:color="auto"/>
            <w:bottom w:val="none" w:sz="0" w:space="0" w:color="auto"/>
            <w:right w:val="none" w:sz="0" w:space="0" w:color="auto"/>
          </w:divBdr>
          <w:divsChild>
            <w:div w:id="27805202">
              <w:marLeft w:val="0"/>
              <w:marRight w:val="0"/>
              <w:marTop w:val="0"/>
              <w:marBottom w:val="0"/>
              <w:divBdr>
                <w:top w:val="none" w:sz="0" w:space="0" w:color="auto"/>
                <w:left w:val="none" w:sz="0" w:space="0" w:color="auto"/>
                <w:bottom w:val="none" w:sz="0" w:space="0" w:color="auto"/>
                <w:right w:val="none" w:sz="0" w:space="0" w:color="auto"/>
              </w:divBdr>
            </w:div>
          </w:divsChild>
        </w:div>
        <w:div w:id="2141800410">
          <w:marLeft w:val="1548"/>
          <w:marRight w:val="1548"/>
          <w:marTop w:val="240"/>
          <w:marBottom w:val="240"/>
          <w:divBdr>
            <w:top w:val="none" w:sz="0" w:space="0" w:color="auto"/>
            <w:left w:val="none" w:sz="0" w:space="0" w:color="auto"/>
            <w:bottom w:val="none" w:sz="0" w:space="0" w:color="auto"/>
            <w:right w:val="none" w:sz="0" w:space="0" w:color="auto"/>
          </w:divBdr>
          <w:divsChild>
            <w:div w:id="951131211">
              <w:marLeft w:val="0"/>
              <w:marRight w:val="0"/>
              <w:marTop w:val="0"/>
              <w:marBottom w:val="0"/>
              <w:divBdr>
                <w:top w:val="none" w:sz="0" w:space="0" w:color="auto"/>
                <w:left w:val="none" w:sz="0" w:space="0" w:color="auto"/>
                <w:bottom w:val="none" w:sz="0" w:space="0" w:color="auto"/>
                <w:right w:val="none" w:sz="0" w:space="0" w:color="auto"/>
              </w:divBdr>
            </w:div>
          </w:divsChild>
        </w:div>
        <w:div w:id="61028405">
          <w:marLeft w:val="1548"/>
          <w:marRight w:val="1548"/>
          <w:marTop w:val="240"/>
          <w:marBottom w:val="240"/>
          <w:divBdr>
            <w:top w:val="none" w:sz="0" w:space="0" w:color="auto"/>
            <w:left w:val="none" w:sz="0" w:space="0" w:color="auto"/>
            <w:bottom w:val="none" w:sz="0" w:space="0" w:color="auto"/>
            <w:right w:val="none" w:sz="0" w:space="0" w:color="auto"/>
          </w:divBdr>
          <w:divsChild>
            <w:div w:id="77949749">
              <w:marLeft w:val="0"/>
              <w:marRight w:val="0"/>
              <w:marTop w:val="0"/>
              <w:marBottom w:val="0"/>
              <w:divBdr>
                <w:top w:val="none" w:sz="0" w:space="0" w:color="auto"/>
                <w:left w:val="none" w:sz="0" w:space="0" w:color="auto"/>
                <w:bottom w:val="none" w:sz="0" w:space="0" w:color="auto"/>
                <w:right w:val="none" w:sz="0" w:space="0" w:color="auto"/>
              </w:divBdr>
            </w:div>
          </w:divsChild>
        </w:div>
        <w:div w:id="1029069874">
          <w:marLeft w:val="1548"/>
          <w:marRight w:val="1548"/>
          <w:marTop w:val="240"/>
          <w:marBottom w:val="240"/>
          <w:divBdr>
            <w:top w:val="none" w:sz="0" w:space="0" w:color="auto"/>
            <w:left w:val="none" w:sz="0" w:space="0" w:color="auto"/>
            <w:bottom w:val="none" w:sz="0" w:space="0" w:color="auto"/>
            <w:right w:val="none" w:sz="0" w:space="0" w:color="auto"/>
          </w:divBdr>
          <w:divsChild>
            <w:div w:id="1371489016">
              <w:marLeft w:val="0"/>
              <w:marRight w:val="0"/>
              <w:marTop w:val="0"/>
              <w:marBottom w:val="0"/>
              <w:divBdr>
                <w:top w:val="none" w:sz="0" w:space="0" w:color="auto"/>
                <w:left w:val="none" w:sz="0" w:space="0" w:color="auto"/>
                <w:bottom w:val="none" w:sz="0" w:space="0" w:color="auto"/>
                <w:right w:val="none" w:sz="0" w:space="0" w:color="auto"/>
              </w:divBdr>
            </w:div>
          </w:divsChild>
        </w:div>
        <w:div w:id="880168317">
          <w:marLeft w:val="1548"/>
          <w:marRight w:val="1548"/>
          <w:marTop w:val="240"/>
          <w:marBottom w:val="240"/>
          <w:divBdr>
            <w:top w:val="none" w:sz="0" w:space="0" w:color="auto"/>
            <w:left w:val="none" w:sz="0" w:space="0" w:color="auto"/>
            <w:bottom w:val="none" w:sz="0" w:space="0" w:color="auto"/>
            <w:right w:val="none" w:sz="0" w:space="0" w:color="auto"/>
          </w:divBdr>
          <w:divsChild>
            <w:div w:id="405110617">
              <w:marLeft w:val="0"/>
              <w:marRight w:val="0"/>
              <w:marTop w:val="0"/>
              <w:marBottom w:val="0"/>
              <w:divBdr>
                <w:top w:val="none" w:sz="0" w:space="0" w:color="auto"/>
                <w:left w:val="none" w:sz="0" w:space="0" w:color="auto"/>
                <w:bottom w:val="none" w:sz="0" w:space="0" w:color="auto"/>
                <w:right w:val="none" w:sz="0" w:space="0" w:color="auto"/>
              </w:divBdr>
            </w:div>
          </w:divsChild>
        </w:div>
        <w:div w:id="1088845899">
          <w:marLeft w:val="1548"/>
          <w:marRight w:val="1548"/>
          <w:marTop w:val="240"/>
          <w:marBottom w:val="240"/>
          <w:divBdr>
            <w:top w:val="none" w:sz="0" w:space="0" w:color="auto"/>
            <w:left w:val="none" w:sz="0" w:space="0" w:color="auto"/>
            <w:bottom w:val="none" w:sz="0" w:space="0" w:color="auto"/>
            <w:right w:val="none" w:sz="0" w:space="0" w:color="auto"/>
          </w:divBdr>
          <w:divsChild>
            <w:div w:id="1297443926">
              <w:marLeft w:val="0"/>
              <w:marRight w:val="0"/>
              <w:marTop w:val="0"/>
              <w:marBottom w:val="0"/>
              <w:divBdr>
                <w:top w:val="none" w:sz="0" w:space="0" w:color="auto"/>
                <w:left w:val="none" w:sz="0" w:space="0" w:color="auto"/>
                <w:bottom w:val="none" w:sz="0" w:space="0" w:color="auto"/>
                <w:right w:val="none" w:sz="0" w:space="0" w:color="auto"/>
              </w:divBdr>
            </w:div>
          </w:divsChild>
        </w:div>
        <w:div w:id="136606724">
          <w:marLeft w:val="1548"/>
          <w:marRight w:val="1548"/>
          <w:marTop w:val="240"/>
          <w:marBottom w:val="240"/>
          <w:divBdr>
            <w:top w:val="none" w:sz="0" w:space="0" w:color="auto"/>
            <w:left w:val="none" w:sz="0" w:space="0" w:color="auto"/>
            <w:bottom w:val="none" w:sz="0" w:space="0" w:color="auto"/>
            <w:right w:val="none" w:sz="0" w:space="0" w:color="auto"/>
          </w:divBdr>
          <w:divsChild>
            <w:div w:id="1970352292">
              <w:marLeft w:val="0"/>
              <w:marRight w:val="0"/>
              <w:marTop w:val="0"/>
              <w:marBottom w:val="0"/>
              <w:divBdr>
                <w:top w:val="none" w:sz="0" w:space="0" w:color="auto"/>
                <w:left w:val="none" w:sz="0" w:space="0" w:color="auto"/>
                <w:bottom w:val="none" w:sz="0" w:space="0" w:color="auto"/>
                <w:right w:val="none" w:sz="0" w:space="0" w:color="auto"/>
              </w:divBdr>
            </w:div>
          </w:divsChild>
        </w:div>
        <w:div w:id="117070214">
          <w:marLeft w:val="1548"/>
          <w:marRight w:val="1548"/>
          <w:marTop w:val="240"/>
          <w:marBottom w:val="240"/>
          <w:divBdr>
            <w:top w:val="none" w:sz="0" w:space="0" w:color="auto"/>
            <w:left w:val="none" w:sz="0" w:space="0" w:color="auto"/>
            <w:bottom w:val="none" w:sz="0" w:space="0" w:color="auto"/>
            <w:right w:val="none" w:sz="0" w:space="0" w:color="auto"/>
          </w:divBdr>
          <w:divsChild>
            <w:div w:id="1892224561">
              <w:marLeft w:val="0"/>
              <w:marRight w:val="0"/>
              <w:marTop w:val="0"/>
              <w:marBottom w:val="0"/>
              <w:divBdr>
                <w:top w:val="none" w:sz="0" w:space="0" w:color="auto"/>
                <w:left w:val="none" w:sz="0" w:space="0" w:color="auto"/>
                <w:bottom w:val="none" w:sz="0" w:space="0" w:color="auto"/>
                <w:right w:val="none" w:sz="0" w:space="0" w:color="auto"/>
              </w:divBdr>
            </w:div>
          </w:divsChild>
        </w:div>
        <w:div w:id="88236857">
          <w:marLeft w:val="1548"/>
          <w:marRight w:val="1548"/>
          <w:marTop w:val="240"/>
          <w:marBottom w:val="240"/>
          <w:divBdr>
            <w:top w:val="none" w:sz="0" w:space="0" w:color="auto"/>
            <w:left w:val="none" w:sz="0" w:space="0" w:color="auto"/>
            <w:bottom w:val="none" w:sz="0" w:space="0" w:color="auto"/>
            <w:right w:val="none" w:sz="0" w:space="0" w:color="auto"/>
          </w:divBdr>
          <w:divsChild>
            <w:div w:id="521095994">
              <w:marLeft w:val="0"/>
              <w:marRight w:val="0"/>
              <w:marTop w:val="0"/>
              <w:marBottom w:val="0"/>
              <w:divBdr>
                <w:top w:val="none" w:sz="0" w:space="0" w:color="auto"/>
                <w:left w:val="none" w:sz="0" w:space="0" w:color="auto"/>
                <w:bottom w:val="none" w:sz="0" w:space="0" w:color="auto"/>
                <w:right w:val="none" w:sz="0" w:space="0" w:color="auto"/>
              </w:divBdr>
            </w:div>
          </w:divsChild>
        </w:div>
        <w:div w:id="1334458641">
          <w:marLeft w:val="1548"/>
          <w:marRight w:val="1548"/>
          <w:marTop w:val="240"/>
          <w:marBottom w:val="240"/>
          <w:divBdr>
            <w:top w:val="none" w:sz="0" w:space="0" w:color="auto"/>
            <w:left w:val="none" w:sz="0" w:space="0" w:color="auto"/>
            <w:bottom w:val="none" w:sz="0" w:space="0" w:color="auto"/>
            <w:right w:val="none" w:sz="0" w:space="0" w:color="auto"/>
          </w:divBdr>
          <w:divsChild>
            <w:div w:id="944651911">
              <w:marLeft w:val="0"/>
              <w:marRight w:val="0"/>
              <w:marTop w:val="0"/>
              <w:marBottom w:val="0"/>
              <w:divBdr>
                <w:top w:val="none" w:sz="0" w:space="0" w:color="auto"/>
                <w:left w:val="none" w:sz="0" w:space="0" w:color="auto"/>
                <w:bottom w:val="none" w:sz="0" w:space="0" w:color="auto"/>
                <w:right w:val="none" w:sz="0" w:space="0" w:color="auto"/>
              </w:divBdr>
            </w:div>
          </w:divsChild>
        </w:div>
        <w:div w:id="1127160243">
          <w:marLeft w:val="1548"/>
          <w:marRight w:val="1548"/>
          <w:marTop w:val="240"/>
          <w:marBottom w:val="240"/>
          <w:divBdr>
            <w:top w:val="none" w:sz="0" w:space="0" w:color="auto"/>
            <w:left w:val="none" w:sz="0" w:space="0" w:color="auto"/>
            <w:bottom w:val="none" w:sz="0" w:space="0" w:color="auto"/>
            <w:right w:val="none" w:sz="0" w:space="0" w:color="auto"/>
          </w:divBdr>
          <w:divsChild>
            <w:div w:id="1529610799">
              <w:marLeft w:val="0"/>
              <w:marRight w:val="0"/>
              <w:marTop w:val="0"/>
              <w:marBottom w:val="0"/>
              <w:divBdr>
                <w:top w:val="none" w:sz="0" w:space="0" w:color="auto"/>
                <w:left w:val="none" w:sz="0" w:space="0" w:color="auto"/>
                <w:bottom w:val="none" w:sz="0" w:space="0" w:color="auto"/>
                <w:right w:val="none" w:sz="0" w:space="0" w:color="auto"/>
              </w:divBdr>
            </w:div>
          </w:divsChild>
        </w:div>
        <w:div w:id="71851823">
          <w:marLeft w:val="1548"/>
          <w:marRight w:val="1548"/>
          <w:marTop w:val="240"/>
          <w:marBottom w:val="240"/>
          <w:divBdr>
            <w:top w:val="none" w:sz="0" w:space="0" w:color="auto"/>
            <w:left w:val="none" w:sz="0" w:space="0" w:color="auto"/>
            <w:bottom w:val="none" w:sz="0" w:space="0" w:color="auto"/>
            <w:right w:val="none" w:sz="0" w:space="0" w:color="auto"/>
          </w:divBdr>
          <w:divsChild>
            <w:div w:id="1862208950">
              <w:marLeft w:val="0"/>
              <w:marRight w:val="0"/>
              <w:marTop w:val="0"/>
              <w:marBottom w:val="0"/>
              <w:divBdr>
                <w:top w:val="none" w:sz="0" w:space="0" w:color="auto"/>
                <w:left w:val="none" w:sz="0" w:space="0" w:color="auto"/>
                <w:bottom w:val="none" w:sz="0" w:space="0" w:color="auto"/>
                <w:right w:val="none" w:sz="0" w:space="0" w:color="auto"/>
              </w:divBdr>
            </w:div>
          </w:divsChild>
        </w:div>
        <w:div w:id="1656570195">
          <w:marLeft w:val="1548"/>
          <w:marRight w:val="1548"/>
          <w:marTop w:val="240"/>
          <w:marBottom w:val="240"/>
          <w:divBdr>
            <w:top w:val="none" w:sz="0" w:space="0" w:color="auto"/>
            <w:left w:val="none" w:sz="0" w:space="0" w:color="auto"/>
            <w:bottom w:val="none" w:sz="0" w:space="0" w:color="auto"/>
            <w:right w:val="none" w:sz="0" w:space="0" w:color="auto"/>
          </w:divBdr>
          <w:divsChild>
            <w:div w:id="912397199">
              <w:marLeft w:val="0"/>
              <w:marRight w:val="0"/>
              <w:marTop w:val="0"/>
              <w:marBottom w:val="0"/>
              <w:divBdr>
                <w:top w:val="none" w:sz="0" w:space="0" w:color="auto"/>
                <w:left w:val="none" w:sz="0" w:space="0" w:color="auto"/>
                <w:bottom w:val="none" w:sz="0" w:space="0" w:color="auto"/>
                <w:right w:val="none" w:sz="0" w:space="0" w:color="auto"/>
              </w:divBdr>
            </w:div>
          </w:divsChild>
        </w:div>
        <w:div w:id="1029914664">
          <w:marLeft w:val="1548"/>
          <w:marRight w:val="1548"/>
          <w:marTop w:val="240"/>
          <w:marBottom w:val="240"/>
          <w:divBdr>
            <w:top w:val="none" w:sz="0" w:space="0" w:color="auto"/>
            <w:left w:val="none" w:sz="0" w:space="0" w:color="auto"/>
            <w:bottom w:val="none" w:sz="0" w:space="0" w:color="auto"/>
            <w:right w:val="none" w:sz="0" w:space="0" w:color="auto"/>
          </w:divBdr>
          <w:divsChild>
            <w:div w:id="368729389">
              <w:marLeft w:val="0"/>
              <w:marRight w:val="0"/>
              <w:marTop w:val="0"/>
              <w:marBottom w:val="0"/>
              <w:divBdr>
                <w:top w:val="none" w:sz="0" w:space="0" w:color="auto"/>
                <w:left w:val="none" w:sz="0" w:space="0" w:color="auto"/>
                <w:bottom w:val="none" w:sz="0" w:space="0" w:color="auto"/>
                <w:right w:val="none" w:sz="0" w:space="0" w:color="auto"/>
              </w:divBdr>
            </w:div>
          </w:divsChild>
        </w:div>
        <w:div w:id="1232274812">
          <w:marLeft w:val="1548"/>
          <w:marRight w:val="1548"/>
          <w:marTop w:val="240"/>
          <w:marBottom w:val="240"/>
          <w:divBdr>
            <w:top w:val="none" w:sz="0" w:space="0" w:color="auto"/>
            <w:left w:val="none" w:sz="0" w:space="0" w:color="auto"/>
            <w:bottom w:val="none" w:sz="0" w:space="0" w:color="auto"/>
            <w:right w:val="none" w:sz="0" w:space="0" w:color="auto"/>
          </w:divBdr>
          <w:divsChild>
            <w:div w:id="1660694550">
              <w:marLeft w:val="0"/>
              <w:marRight w:val="0"/>
              <w:marTop w:val="0"/>
              <w:marBottom w:val="0"/>
              <w:divBdr>
                <w:top w:val="none" w:sz="0" w:space="0" w:color="auto"/>
                <w:left w:val="none" w:sz="0" w:space="0" w:color="auto"/>
                <w:bottom w:val="none" w:sz="0" w:space="0" w:color="auto"/>
                <w:right w:val="none" w:sz="0" w:space="0" w:color="auto"/>
              </w:divBdr>
            </w:div>
          </w:divsChild>
        </w:div>
        <w:div w:id="1079253662">
          <w:marLeft w:val="1548"/>
          <w:marRight w:val="1548"/>
          <w:marTop w:val="240"/>
          <w:marBottom w:val="240"/>
          <w:divBdr>
            <w:top w:val="none" w:sz="0" w:space="0" w:color="auto"/>
            <w:left w:val="none" w:sz="0" w:space="0" w:color="auto"/>
            <w:bottom w:val="none" w:sz="0" w:space="0" w:color="auto"/>
            <w:right w:val="none" w:sz="0" w:space="0" w:color="auto"/>
          </w:divBdr>
          <w:divsChild>
            <w:div w:id="2135244192">
              <w:marLeft w:val="0"/>
              <w:marRight w:val="0"/>
              <w:marTop w:val="0"/>
              <w:marBottom w:val="0"/>
              <w:divBdr>
                <w:top w:val="none" w:sz="0" w:space="0" w:color="auto"/>
                <w:left w:val="none" w:sz="0" w:space="0" w:color="auto"/>
                <w:bottom w:val="none" w:sz="0" w:space="0" w:color="auto"/>
                <w:right w:val="none" w:sz="0" w:space="0" w:color="auto"/>
              </w:divBdr>
            </w:div>
          </w:divsChild>
        </w:div>
        <w:div w:id="3556088">
          <w:marLeft w:val="1548"/>
          <w:marRight w:val="1548"/>
          <w:marTop w:val="240"/>
          <w:marBottom w:val="240"/>
          <w:divBdr>
            <w:top w:val="none" w:sz="0" w:space="0" w:color="auto"/>
            <w:left w:val="none" w:sz="0" w:space="0" w:color="auto"/>
            <w:bottom w:val="none" w:sz="0" w:space="0" w:color="auto"/>
            <w:right w:val="none" w:sz="0" w:space="0" w:color="auto"/>
          </w:divBdr>
          <w:divsChild>
            <w:div w:id="814881287">
              <w:marLeft w:val="0"/>
              <w:marRight w:val="0"/>
              <w:marTop w:val="0"/>
              <w:marBottom w:val="0"/>
              <w:divBdr>
                <w:top w:val="none" w:sz="0" w:space="0" w:color="auto"/>
                <w:left w:val="none" w:sz="0" w:space="0" w:color="auto"/>
                <w:bottom w:val="none" w:sz="0" w:space="0" w:color="auto"/>
                <w:right w:val="none" w:sz="0" w:space="0" w:color="auto"/>
              </w:divBdr>
            </w:div>
          </w:divsChild>
        </w:div>
        <w:div w:id="1404447346">
          <w:marLeft w:val="1548"/>
          <w:marRight w:val="1548"/>
          <w:marTop w:val="240"/>
          <w:marBottom w:val="240"/>
          <w:divBdr>
            <w:top w:val="none" w:sz="0" w:space="0" w:color="auto"/>
            <w:left w:val="none" w:sz="0" w:space="0" w:color="auto"/>
            <w:bottom w:val="none" w:sz="0" w:space="0" w:color="auto"/>
            <w:right w:val="none" w:sz="0" w:space="0" w:color="auto"/>
          </w:divBdr>
          <w:divsChild>
            <w:div w:id="993072422">
              <w:marLeft w:val="0"/>
              <w:marRight w:val="0"/>
              <w:marTop w:val="0"/>
              <w:marBottom w:val="0"/>
              <w:divBdr>
                <w:top w:val="none" w:sz="0" w:space="0" w:color="auto"/>
                <w:left w:val="none" w:sz="0" w:space="0" w:color="auto"/>
                <w:bottom w:val="none" w:sz="0" w:space="0" w:color="auto"/>
                <w:right w:val="none" w:sz="0" w:space="0" w:color="auto"/>
              </w:divBdr>
            </w:div>
          </w:divsChild>
        </w:div>
        <w:div w:id="2073310521">
          <w:marLeft w:val="1548"/>
          <w:marRight w:val="1548"/>
          <w:marTop w:val="240"/>
          <w:marBottom w:val="240"/>
          <w:divBdr>
            <w:top w:val="none" w:sz="0" w:space="0" w:color="auto"/>
            <w:left w:val="none" w:sz="0" w:space="0" w:color="auto"/>
            <w:bottom w:val="none" w:sz="0" w:space="0" w:color="auto"/>
            <w:right w:val="none" w:sz="0" w:space="0" w:color="auto"/>
          </w:divBdr>
          <w:divsChild>
            <w:div w:id="2021617475">
              <w:marLeft w:val="0"/>
              <w:marRight w:val="0"/>
              <w:marTop w:val="0"/>
              <w:marBottom w:val="0"/>
              <w:divBdr>
                <w:top w:val="none" w:sz="0" w:space="0" w:color="auto"/>
                <w:left w:val="none" w:sz="0" w:space="0" w:color="auto"/>
                <w:bottom w:val="none" w:sz="0" w:space="0" w:color="auto"/>
                <w:right w:val="none" w:sz="0" w:space="0" w:color="auto"/>
              </w:divBdr>
            </w:div>
          </w:divsChild>
        </w:div>
        <w:div w:id="1720127303">
          <w:marLeft w:val="1548"/>
          <w:marRight w:val="1548"/>
          <w:marTop w:val="240"/>
          <w:marBottom w:val="240"/>
          <w:divBdr>
            <w:top w:val="none" w:sz="0" w:space="0" w:color="auto"/>
            <w:left w:val="none" w:sz="0" w:space="0" w:color="auto"/>
            <w:bottom w:val="none" w:sz="0" w:space="0" w:color="auto"/>
            <w:right w:val="none" w:sz="0" w:space="0" w:color="auto"/>
          </w:divBdr>
          <w:divsChild>
            <w:div w:id="1684237873">
              <w:marLeft w:val="0"/>
              <w:marRight w:val="0"/>
              <w:marTop w:val="0"/>
              <w:marBottom w:val="0"/>
              <w:divBdr>
                <w:top w:val="none" w:sz="0" w:space="0" w:color="auto"/>
                <w:left w:val="none" w:sz="0" w:space="0" w:color="auto"/>
                <w:bottom w:val="none" w:sz="0" w:space="0" w:color="auto"/>
                <w:right w:val="none" w:sz="0" w:space="0" w:color="auto"/>
              </w:divBdr>
            </w:div>
          </w:divsChild>
        </w:div>
        <w:div w:id="972751515">
          <w:marLeft w:val="1548"/>
          <w:marRight w:val="1548"/>
          <w:marTop w:val="240"/>
          <w:marBottom w:val="240"/>
          <w:divBdr>
            <w:top w:val="none" w:sz="0" w:space="0" w:color="auto"/>
            <w:left w:val="none" w:sz="0" w:space="0" w:color="auto"/>
            <w:bottom w:val="none" w:sz="0" w:space="0" w:color="auto"/>
            <w:right w:val="none" w:sz="0" w:space="0" w:color="auto"/>
          </w:divBdr>
          <w:divsChild>
            <w:div w:id="763840802">
              <w:marLeft w:val="0"/>
              <w:marRight w:val="0"/>
              <w:marTop w:val="0"/>
              <w:marBottom w:val="0"/>
              <w:divBdr>
                <w:top w:val="none" w:sz="0" w:space="0" w:color="auto"/>
                <w:left w:val="none" w:sz="0" w:space="0" w:color="auto"/>
                <w:bottom w:val="none" w:sz="0" w:space="0" w:color="auto"/>
                <w:right w:val="none" w:sz="0" w:space="0" w:color="auto"/>
              </w:divBdr>
            </w:div>
          </w:divsChild>
        </w:div>
        <w:div w:id="1571623391">
          <w:marLeft w:val="1548"/>
          <w:marRight w:val="1548"/>
          <w:marTop w:val="240"/>
          <w:marBottom w:val="240"/>
          <w:divBdr>
            <w:top w:val="none" w:sz="0" w:space="0" w:color="auto"/>
            <w:left w:val="none" w:sz="0" w:space="0" w:color="auto"/>
            <w:bottom w:val="none" w:sz="0" w:space="0" w:color="auto"/>
            <w:right w:val="none" w:sz="0" w:space="0" w:color="auto"/>
          </w:divBdr>
          <w:divsChild>
            <w:div w:id="2066760307">
              <w:marLeft w:val="0"/>
              <w:marRight w:val="0"/>
              <w:marTop w:val="0"/>
              <w:marBottom w:val="0"/>
              <w:divBdr>
                <w:top w:val="none" w:sz="0" w:space="0" w:color="auto"/>
                <w:left w:val="none" w:sz="0" w:space="0" w:color="auto"/>
                <w:bottom w:val="none" w:sz="0" w:space="0" w:color="auto"/>
                <w:right w:val="none" w:sz="0" w:space="0" w:color="auto"/>
              </w:divBdr>
            </w:div>
          </w:divsChild>
        </w:div>
        <w:div w:id="1362512089">
          <w:marLeft w:val="1548"/>
          <w:marRight w:val="1548"/>
          <w:marTop w:val="240"/>
          <w:marBottom w:val="240"/>
          <w:divBdr>
            <w:top w:val="none" w:sz="0" w:space="0" w:color="auto"/>
            <w:left w:val="none" w:sz="0" w:space="0" w:color="auto"/>
            <w:bottom w:val="none" w:sz="0" w:space="0" w:color="auto"/>
            <w:right w:val="none" w:sz="0" w:space="0" w:color="auto"/>
          </w:divBdr>
          <w:divsChild>
            <w:div w:id="303969983">
              <w:marLeft w:val="0"/>
              <w:marRight w:val="0"/>
              <w:marTop w:val="0"/>
              <w:marBottom w:val="0"/>
              <w:divBdr>
                <w:top w:val="none" w:sz="0" w:space="0" w:color="auto"/>
                <w:left w:val="none" w:sz="0" w:space="0" w:color="auto"/>
                <w:bottom w:val="none" w:sz="0" w:space="0" w:color="auto"/>
                <w:right w:val="none" w:sz="0" w:space="0" w:color="auto"/>
              </w:divBdr>
            </w:div>
          </w:divsChild>
        </w:div>
        <w:div w:id="252976994">
          <w:marLeft w:val="1548"/>
          <w:marRight w:val="1548"/>
          <w:marTop w:val="240"/>
          <w:marBottom w:val="240"/>
          <w:divBdr>
            <w:top w:val="none" w:sz="0" w:space="0" w:color="auto"/>
            <w:left w:val="none" w:sz="0" w:space="0" w:color="auto"/>
            <w:bottom w:val="none" w:sz="0" w:space="0" w:color="auto"/>
            <w:right w:val="none" w:sz="0" w:space="0" w:color="auto"/>
          </w:divBdr>
          <w:divsChild>
            <w:div w:id="949512593">
              <w:marLeft w:val="0"/>
              <w:marRight w:val="0"/>
              <w:marTop w:val="0"/>
              <w:marBottom w:val="0"/>
              <w:divBdr>
                <w:top w:val="none" w:sz="0" w:space="0" w:color="auto"/>
                <w:left w:val="none" w:sz="0" w:space="0" w:color="auto"/>
                <w:bottom w:val="none" w:sz="0" w:space="0" w:color="auto"/>
                <w:right w:val="none" w:sz="0" w:space="0" w:color="auto"/>
              </w:divBdr>
            </w:div>
          </w:divsChild>
        </w:div>
        <w:div w:id="1744795457">
          <w:marLeft w:val="1548"/>
          <w:marRight w:val="1548"/>
          <w:marTop w:val="240"/>
          <w:marBottom w:val="240"/>
          <w:divBdr>
            <w:top w:val="none" w:sz="0" w:space="0" w:color="auto"/>
            <w:left w:val="none" w:sz="0" w:space="0" w:color="auto"/>
            <w:bottom w:val="none" w:sz="0" w:space="0" w:color="auto"/>
            <w:right w:val="none" w:sz="0" w:space="0" w:color="auto"/>
          </w:divBdr>
          <w:divsChild>
            <w:div w:id="2128351139">
              <w:marLeft w:val="0"/>
              <w:marRight w:val="0"/>
              <w:marTop w:val="0"/>
              <w:marBottom w:val="0"/>
              <w:divBdr>
                <w:top w:val="none" w:sz="0" w:space="0" w:color="auto"/>
                <w:left w:val="none" w:sz="0" w:space="0" w:color="auto"/>
                <w:bottom w:val="none" w:sz="0" w:space="0" w:color="auto"/>
                <w:right w:val="none" w:sz="0" w:space="0" w:color="auto"/>
              </w:divBdr>
            </w:div>
          </w:divsChild>
        </w:div>
        <w:div w:id="1509562328">
          <w:marLeft w:val="1548"/>
          <w:marRight w:val="1548"/>
          <w:marTop w:val="240"/>
          <w:marBottom w:val="240"/>
          <w:divBdr>
            <w:top w:val="none" w:sz="0" w:space="0" w:color="auto"/>
            <w:left w:val="none" w:sz="0" w:space="0" w:color="auto"/>
            <w:bottom w:val="none" w:sz="0" w:space="0" w:color="auto"/>
            <w:right w:val="none" w:sz="0" w:space="0" w:color="auto"/>
          </w:divBdr>
          <w:divsChild>
            <w:div w:id="852955099">
              <w:marLeft w:val="0"/>
              <w:marRight w:val="0"/>
              <w:marTop w:val="0"/>
              <w:marBottom w:val="0"/>
              <w:divBdr>
                <w:top w:val="none" w:sz="0" w:space="0" w:color="auto"/>
                <w:left w:val="none" w:sz="0" w:space="0" w:color="auto"/>
                <w:bottom w:val="none" w:sz="0" w:space="0" w:color="auto"/>
                <w:right w:val="none" w:sz="0" w:space="0" w:color="auto"/>
              </w:divBdr>
            </w:div>
          </w:divsChild>
        </w:div>
        <w:div w:id="2048942740">
          <w:marLeft w:val="1548"/>
          <w:marRight w:val="1548"/>
          <w:marTop w:val="240"/>
          <w:marBottom w:val="240"/>
          <w:divBdr>
            <w:top w:val="none" w:sz="0" w:space="0" w:color="auto"/>
            <w:left w:val="none" w:sz="0" w:space="0" w:color="auto"/>
            <w:bottom w:val="none" w:sz="0" w:space="0" w:color="auto"/>
            <w:right w:val="none" w:sz="0" w:space="0" w:color="auto"/>
          </w:divBdr>
          <w:divsChild>
            <w:div w:id="1205482236">
              <w:marLeft w:val="0"/>
              <w:marRight w:val="0"/>
              <w:marTop w:val="0"/>
              <w:marBottom w:val="0"/>
              <w:divBdr>
                <w:top w:val="none" w:sz="0" w:space="0" w:color="auto"/>
                <w:left w:val="none" w:sz="0" w:space="0" w:color="auto"/>
                <w:bottom w:val="none" w:sz="0" w:space="0" w:color="auto"/>
                <w:right w:val="none" w:sz="0" w:space="0" w:color="auto"/>
              </w:divBdr>
            </w:div>
          </w:divsChild>
        </w:div>
        <w:div w:id="1941258624">
          <w:marLeft w:val="1548"/>
          <w:marRight w:val="1548"/>
          <w:marTop w:val="240"/>
          <w:marBottom w:val="240"/>
          <w:divBdr>
            <w:top w:val="none" w:sz="0" w:space="0" w:color="auto"/>
            <w:left w:val="none" w:sz="0" w:space="0" w:color="auto"/>
            <w:bottom w:val="none" w:sz="0" w:space="0" w:color="auto"/>
            <w:right w:val="none" w:sz="0" w:space="0" w:color="auto"/>
          </w:divBdr>
          <w:divsChild>
            <w:div w:id="1925065213">
              <w:marLeft w:val="0"/>
              <w:marRight w:val="0"/>
              <w:marTop w:val="0"/>
              <w:marBottom w:val="0"/>
              <w:divBdr>
                <w:top w:val="none" w:sz="0" w:space="0" w:color="auto"/>
                <w:left w:val="none" w:sz="0" w:space="0" w:color="auto"/>
                <w:bottom w:val="none" w:sz="0" w:space="0" w:color="auto"/>
                <w:right w:val="none" w:sz="0" w:space="0" w:color="auto"/>
              </w:divBdr>
            </w:div>
          </w:divsChild>
        </w:div>
        <w:div w:id="1383560093">
          <w:marLeft w:val="1548"/>
          <w:marRight w:val="1548"/>
          <w:marTop w:val="240"/>
          <w:marBottom w:val="240"/>
          <w:divBdr>
            <w:top w:val="none" w:sz="0" w:space="0" w:color="auto"/>
            <w:left w:val="none" w:sz="0" w:space="0" w:color="auto"/>
            <w:bottom w:val="none" w:sz="0" w:space="0" w:color="auto"/>
            <w:right w:val="none" w:sz="0" w:space="0" w:color="auto"/>
          </w:divBdr>
          <w:divsChild>
            <w:div w:id="1970668543">
              <w:marLeft w:val="0"/>
              <w:marRight w:val="0"/>
              <w:marTop w:val="0"/>
              <w:marBottom w:val="0"/>
              <w:divBdr>
                <w:top w:val="none" w:sz="0" w:space="0" w:color="auto"/>
                <w:left w:val="none" w:sz="0" w:space="0" w:color="auto"/>
                <w:bottom w:val="none" w:sz="0" w:space="0" w:color="auto"/>
                <w:right w:val="none" w:sz="0" w:space="0" w:color="auto"/>
              </w:divBdr>
            </w:div>
          </w:divsChild>
        </w:div>
        <w:div w:id="906232780">
          <w:marLeft w:val="1548"/>
          <w:marRight w:val="1548"/>
          <w:marTop w:val="240"/>
          <w:marBottom w:val="240"/>
          <w:divBdr>
            <w:top w:val="none" w:sz="0" w:space="0" w:color="auto"/>
            <w:left w:val="none" w:sz="0" w:space="0" w:color="auto"/>
            <w:bottom w:val="none" w:sz="0" w:space="0" w:color="auto"/>
            <w:right w:val="none" w:sz="0" w:space="0" w:color="auto"/>
          </w:divBdr>
          <w:divsChild>
            <w:div w:id="1905098722">
              <w:marLeft w:val="0"/>
              <w:marRight w:val="0"/>
              <w:marTop w:val="0"/>
              <w:marBottom w:val="0"/>
              <w:divBdr>
                <w:top w:val="none" w:sz="0" w:space="0" w:color="auto"/>
                <w:left w:val="none" w:sz="0" w:space="0" w:color="auto"/>
                <w:bottom w:val="none" w:sz="0" w:space="0" w:color="auto"/>
                <w:right w:val="none" w:sz="0" w:space="0" w:color="auto"/>
              </w:divBdr>
            </w:div>
          </w:divsChild>
        </w:div>
        <w:div w:id="343165175">
          <w:marLeft w:val="1548"/>
          <w:marRight w:val="1548"/>
          <w:marTop w:val="240"/>
          <w:marBottom w:val="240"/>
          <w:divBdr>
            <w:top w:val="none" w:sz="0" w:space="0" w:color="auto"/>
            <w:left w:val="none" w:sz="0" w:space="0" w:color="auto"/>
            <w:bottom w:val="none" w:sz="0" w:space="0" w:color="auto"/>
            <w:right w:val="none" w:sz="0" w:space="0" w:color="auto"/>
          </w:divBdr>
          <w:divsChild>
            <w:div w:id="712654743">
              <w:marLeft w:val="0"/>
              <w:marRight w:val="0"/>
              <w:marTop w:val="0"/>
              <w:marBottom w:val="0"/>
              <w:divBdr>
                <w:top w:val="none" w:sz="0" w:space="0" w:color="auto"/>
                <w:left w:val="none" w:sz="0" w:space="0" w:color="auto"/>
                <w:bottom w:val="none" w:sz="0" w:space="0" w:color="auto"/>
                <w:right w:val="none" w:sz="0" w:space="0" w:color="auto"/>
              </w:divBdr>
            </w:div>
          </w:divsChild>
        </w:div>
        <w:div w:id="1907035062">
          <w:marLeft w:val="1548"/>
          <w:marRight w:val="1548"/>
          <w:marTop w:val="240"/>
          <w:marBottom w:val="240"/>
          <w:divBdr>
            <w:top w:val="none" w:sz="0" w:space="0" w:color="auto"/>
            <w:left w:val="none" w:sz="0" w:space="0" w:color="auto"/>
            <w:bottom w:val="none" w:sz="0" w:space="0" w:color="auto"/>
            <w:right w:val="none" w:sz="0" w:space="0" w:color="auto"/>
          </w:divBdr>
          <w:divsChild>
            <w:div w:id="963273184">
              <w:marLeft w:val="0"/>
              <w:marRight w:val="0"/>
              <w:marTop w:val="0"/>
              <w:marBottom w:val="0"/>
              <w:divBdr>
                <w:top w:val="none" w:sz="0" w:space="0" w:color="auto"/>
                <w:left w:val="none" w:sz="0" w:space="0" w:color="auto"/>
                <w:bottom w:val="none" w:sz="0" w:space="0" w:color="auto"/>
                <w:right w:val="none" w:sz="0" w:space="0" w:color="auto"/>
              </w:divBdr>
            </w:div>
          </w:divsChild>
        </w:div>
        <w:div w:id="1813860884">
          <w:marLeft w:val="1548"/>
          <w:marRight w:val="1548"/>
          <w:marTop w:val="240"/>
          <w:marBottom w:val="240"/>
          <w:divBdr>
            <w:top w:val="none" w:sz="0" w:space="0" w:color="auto"/>
            <w:left w:val="none" w:sz="0" w:space="0" w:color="auto"/>
            <w:bottom w:val="none" w:sz="0" w:space="0" w:color="auto"/>
            <w:right w:val="none" w:sz="0" w:space="0" w:color="auto"/>
          </w:divBdr>
          <w:divsChild>
            <w:div w:id="1516269512">
              <w:marLeft w:val="0"/>
              <w:marRight w:val="0"/>
              <w:marTop w:val="0"/>
              <w:marBottom w:val="0"/>
              <w:divBdr>
                <w:top w:val="none" w:sz="0" w:space="0" w:color="auto"/>
                <w:left w:val="none" w:sz="0" w:space="0" w:color="auto"/>
                <w:bottom w:val="none" w:sz="0" w:space="0" w:color="auto"/>
                <w:right w:val="none" w:sz="0" w:space="0" w:color="auto"/>
              </w:divBdr>
            </w:div>
          </w:divsChild>
        </w:div>
        <w:div w:id="1110855511">
          <w:marLeft w:val="1548"/>
          <w:marRight w:val="1548"/>
          <w:marTop w:val="240"/>
          <w:marBottom w:val="240"/>
          <w:divBdr>
            <w:top w:val="none" w:sz="0" w:space="0" w:color="auto"/>
            <w:left w:val="none" w:sz="0" w:space="0" w:color="auto"/>
            <w:bottom w:val="none" w:sz="0" w:space="0" w:color="auto"/>
            <w:right w:val="none" w:sz="0" w:space="0" w:color="auto"/>
          </w:divBdr>
          <w:divsChild>
            <w:div w:id="154386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TotalTime>
  <Pages>1</Pages>
  <Words>4130</Words>
  <Characters>23544</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12</cp:revision>
  <dcterms:created xsi:type="dcterms:W3CDTF">2025-12-07T17:42:00Z</dcterms:created>
  <dcterms:modified xsi:type="dcterms:W3CDTF">2025-12-18T15:38:00Z</dcterms:modified>
</cp:coreProperties>
</file>