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r>
        <w:br w:type="page"/>
      </w:r>
    </w:p>
    <w:p>
      <w:pPr>
        <w:pStyle w:val="WW-special-message"/>
        <w:spacing w:before="0" w:after="0"/>
        <w:rPr/>
      </w:pPr>
      <w:r>
        <w:rPr/>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spacing w:before="0" w:after="567"/>
        <w:ind w:hanging="0" w:start="0"/>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ind w:hanging="0" w:start="0"/>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ter-section-1"/>
        <w:ind w:hanging="0" w:start="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I had the first time I closed my eyes and followed the instructions. I loved to relax and be happy, calm, and peaceful without anything to stimulate me. Experiencing that, I became addicted to meditation straight away.</w:t>
      </w:r>
    </w:p>
    <w:p>
      <w:pPr>
        <w:pStyle w:val="WW-paragraph"/>
        <w:bidi w:val="0"/>
        <w:jc w:val="start"/>
        <w:rPr/>
      </w:pPr>
      <w:r>
        <w:rPr/>
        <w:t>Not every meditation session will be peaceful, but many will. I’ve said many times that pleasure and delight are important parts of what meditation is and how it develops. In meditation you learn to be happier and happier.</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the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calmness and happiness. A still mind is a joyful mind.</w:t>
      </w:r>
    </w:p>
    <w:p>
      <w:pPr>
        <w:pStyle w:val="WW-chapter-section-1"/>
        <w:ind w:hanging="0" w:start="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who knows which way to go, we may find ourselves saying, “Go left … That’s much better … Put your foot down, I’m in a rush!”</w:t>
      </w:r>
    </w:p>
    <w:p>
      <w:pPr>
        <w:pStyle w:val="WW-paragraph"/>
        <w:bidi w:val="0"/>
        <w:jc w:val="start"/>
        <w:rPr/>
      </w:pPr>
      <w:r>
        <w:rPr/>
        <w:t>It’s very hard just to watch what’s going on without interfering. Instead, we tend to get involved. We think we’re helping, but we’re actually disturbing the ride.</w:t>
      </w:r>
    </w:p>
    <w:p>
      <w:pPr>
        <w:pStyle w:val="WW-paragraph"/>
        <w:bidi w:val="0"/>
        <w:jc w:val="start"/>
        <w:rPr/>
      </w:pPr>
      <w:r>
        <w:rPr/>
        <w:t>If we just let go and leave things be, the mind becomes peaceful all by itself. The less you do, the more peaceful you are. From this peace, you get energy with joy naturally arising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When I sat down to meditate, the first thing that came into my mind was the thought of how I had done in the morning exam. It was illogical, because regardless of how I had done, I couldn’t change anything.  The paper had already been submitted.</w:t>
      </w:r>
    </w:p>
    <w:p>
      <w:pPr>
        <w:pStyle w:val="WW-paragraph"/>
        <w:bidi w:val="0"/>
        <w:jc w:val="start"/>
        <w:rPr/>
      </w:pPr>
      <w:r>
        <w:rPr/>
        <w:t>So, I let go of the past. But as soon as I let go of the past, the future entered my mind: the afternoon exam I was having in half an hour!</w:t>
      </w:r>
    </w:p>
    <w:p>
      <w:pPr>
        <w:pStyle w:val="WW-paragraph"/>
        <w:bidi w:val="0"/>
        <w:jc w:val="start"/>
        <w:rPr/>
      </w:pPr>
      <w:r>
        <w:rPr/>
        <w:t>I then thought that maybe I should get up and do some last-minute revision and not waste time meditating. Yet I knew that what was important was to prepare my mind and body for the next exam. I needed to rest, not work.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had never considered myself a nervous person, and because I’d only been thinking about the exams, I hadn’t been aware of my body. That awareness gave me feedback on what to do. It was then very simple to calm down my body and relax. Soon I became still and peaceful.</w:t>
      </w:r>
    </w:p>
    <w:p>
      <w:pPr>
        <w:pStyle w:val="WW-paragraph"/>
        <w:bidi w:val="0"/>
        <w:jc w:val="start"/>
        <w:rPr/>
      </w:pPr>
      <w:r>
        <w:rPr/>
        <w:t>The next thing I noticed was how tired my mind was. But when I stayed in the present, my mind gained a huge amount of energy. Once that happened,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taught me not just how to succeed in life but also how to find joy and energise myself.</w:t>
      </w:r>
    </w:p>
    <w:p>
      <w:pPr>
        <w:pStyle w:val="WW-paragraph"/>
        <w:bidi w:val="0"/>
        <w:jc w:val="start"/>
        <w:rPr/>
      </w:pPr>
      <w:r>
        <w:rPr/>
        <w:t>Letting go works.</w:t>
      </w:r>
    </w:p>
    <w:p>
      <w:pPr>
        <w:pStyle w:val="WW-chapter-section-1"/>
        <w:ind w:hanging="0" w:start="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At the beginning of meditation,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consider the emperor’s three questions, which simplifies the idea of meditation beautifully. It comes from a story by Leo Tolstoy called the Emperor’s Three Questions.</w:t>
      </w:r>
      <w:r>
        <w:rPr>
          <w:rStyle w:val="FootnoteReference"/>
        </w:rPr>
        <w:footnoteReference w:id="2"/>
      </w:r>
      <w:r>
        <w:rPr/>
        <w:t xml:space="preserve"> In this story, an emperor thought that he would never meet with failure if only he knew the answers to the three important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by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 like the pope or the Buddha. That wasn’t the right answer at all. Then, I thought, “Ah, it’s me!” I thought I should look after myself! Both answers are wrong. The right answer is powerful, and it has changed much of the way I look at life. The most important person is whoever is right in front of you.</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won’t wander, and there’s no way you can be restless. If you care for this moment, the mind will open up to you. As your mindfulness increases in strength, you’ll see that striving isn’t necessary. You can see much more, and your experience becomes so joyful.</w:t>
      </w:r>
      <w:r>
        <w:br w:type="page"/>
      </w:r>
    </w:p>
    <w:p>
      <w:pPr>
        <w:pStyle w:val="WW-epigram-image"/>
        <w:spacing w:before="0" w:after="0"/>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ter-section-1"/>
        <w:spacing w:before="0" w:after="283"/>
        <w:ind w:hanging="0" w:start="0"/>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with which people approach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to close their eyes. I guided them through some breath meditation. They all went for it, with not a single child either giggling or complaining. Once I had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was one of the children that I’d taught meditation to. It had changed his life.</w:t>
      </w:r>
    </w:p>
    <w:p>
      <w:pPr>
        <w:pStyle w:val="WW-paragraph"/>
        <w:bidi w:val="0"/>
        <w:jc w:val="start"/>
        <w:rPr/>
      </w:pPr>
      <w:r>
        <w:rPr/>
        <w:t>If you keep things strict, people get stressed out. They get tight in the body and tense in the mind. People get more work done when they’re happy and in a good mood. If a person is motivated, the quality and the quantity of their work increases.</w:t>
      </w:r>
    </w:p>
    <w:p>
      <w:pPr>
        <w:pStyle w:val="WW-paragraph"/>
        <w:bidi w:val="0"/>
        <w:jc w:val="start"/>
        <w:rPr/>
      </w:pPr>
      <w:r>
        <w:rPr/>
        <w:t>The same principle applies in meditation. Even though you really want to meditate, if you do it without happy thoughts or feelings, your meditation never really goes deep.</w:t>
      </w:r>
    </w:p>
    <w:p>
      <w:pPr>
        <w:pStyle w:val="WW-chapter-section-1"/>
        <w:ind w:hanging="0" w:start="0"/>
        <w:rPr/>
      </w:pPr>
      <w:r>
        <w:rPr/>
        <w:t>Don’t Fight the Demons</w:t>
      </w:r>
    </w:p>
    <w:p>
      <w:pPr>
        <w:pStyle w:val="WW-paragraph"/>
        <w:bidi w:val="0"/>
        <w:jc w:val="start"/>
        <w:rPr/>
      </w:pPr>
      <w:r>
        <w:rPr/>
        <w:t>An important question that people often ask me is: “My mind is always wandering around all over the place. What should I do?”</w:t>
      </w:r>
    </w:p>
    <w:p>
      <w:pPr>
        <w:pStyle w:val="WW-paragraph"/>
        <w:bidi w:val="0"/>
        <w:jc w:val="start"/>
        <w:rPr/>
      </w:pPr>
      <w:r>
        <w:rPr/>
        <w:t>When I was a young meditator, I was taught to ‘just bring it back’. However, I tried it for four or five years and it didn’t work! So, I started to investigate it for myself.</w:t>
      </w:r>
    </w:p>
    <w:p>
      <w:pPr>
        <w:pStyle w:val="WW-paragraph"/>
        <w:bidi w:val="0"/>
        <w:jc w:val="start"/>
        <w:rPr/>
      </w:pPr>
      <w:r>
        <w:rPr/>
        <w:t>What I discovered is that it is the way we treat our mind that makes it wander.</w:t>
      </w:r>
    </w:p>
    <w:p>
      <w:pPr>
        <w:pStyle w:val="WW-paragraph"/>
        <w:bidi w:val="0"/>
        <w:jc w:val="start"/>
        <w:rPr/>
      </w:pPr>
      <w:r>
        <w:rPr/>
        <w:t>When I was about thirty years old, I was in the north of Thailand in a beautiful monastery. I was all by myself with nothing to do. After a while my mind became restless, and the restlessness soon turned into sexual thoughts. I was embarrassed and ashamed of these thoughts, and so I’d tell myself, “Come on, go back to the breathing.” Yet the harder I tried, the stronger those fantasies became. It was driving me crazy. I was living there by myself with no one to talk to, and I couldn’t tell the lay people for fear they’d chase me out!</w:t>
      </w:r>
    </w:p>
    <w:p>
      <w:pPr>
        <w:pStyle w:val="WW-paragraph"/>
        <w:bidi w:val="0"/>
        <w:jc w:val="start"/>
        <w:rPr/>
      </w:pPr>
      <w:r>
        <w:rPr/>
        <w:t>So, what did I do? In desperation, I went to the Buddha statue, bowed three times, and asked for help. Then, an idea came to 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my mind was still battling with lustful thoughts throughout the day. When three p.m. was approaching.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It taught me that fighting the demons made them stronger. When I let go, the breath was there, waiting for me.</w:t>
      </w:r>
    </w:p>
    <w:p>
      <w:pPr>
        <w:pStyle w:val="WW-paragraph"/>
        <w:bidi w:val="0"/>
        <w:jc w:val="start"/>
        <w:rPr/>
      </w:pPr>
      <w:r>
        <w:rPr/>
        <w:t>So we should begin our meditation with making friends with our breath.</w:t>
      </w:r>
    </w:p>
    <w:p>
      <w:pPr>
        <w:pStyle w:val="WW-paragraph"/>
        <w:bidi w:val="0"/>
        <w:jc w:val="start"/>
        <w:rPr/>
      </w:pPr>
      <w:r>
        <w:rPr/>
        <w:t>But often we forget this. Imagine I said to you, “You’d better watch your breath, or you’ll be in big trouble!” Because I was acting like a control freak, you’d either get tense, scared, or rebellious.</w:t>
      </w:r>
    </w:p>
    <w:p>
      <w:pPr>
        <w:pStyle w:val="WW-paragraph"/>
        <w:bidi w:val="0"/>
        <w:jc w:val="start"/>
        <w:rPr/>
      </w:pPr>
      <w:r>
        <w:rPr/>
        <w:t>No one likes a control freak. Our mind wanders off because we haven’t got a good relationship with it. We say: “Right, mind! We’re just watching the breath. Nothing else!”</w:t>
      </w:r>
    </w:p>
    <w:p>
      <w:pPr>
        <w:pStyle w:val="WW-paragraph"/>
        <w:bidi w:val="0"/>
        <w:jc w:val="start"/>
        <w:rPr/>
      </w:pPr>
      <w:r>
        <w:rPr/>
        <w:t>If somebody treats you like that, you want to run away. But when you have a good attitude towards your mind, when you are kind to it, the mind feels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ter-section-1"/>
        <w:ind w:hanging="0" w:start="0"/>
        <w:rPr/>
      </w:pPr>
      <w:r>
        <w:rPr/>
        <w:t>Don’t Try to Be Perfect</w:t>
      </w:r>
    </w:p>
    <w:p>
      <w:pPr>
        <w:pStyle w:val="WW-paragraph"/>
        <w:bidi w:val="0"/>
        <w:jc w:val="start"/>
        <w:rPr/>
      </w:pPr>
      <w:r>
        <w:rPr/>
        <w:t>At the start of meditation, the body can be tricky to deal with because of aches and pains. But if I send kindness to it, the body soon relaxes. After five or ten minutes, my body is like, ‘Wow, there’s no ache or pain anywhere.’ If we let the body be, the body balances itself out.</w:t>
      </w:r>
    </w:p>
    <w:p>
      <w:pPr>
        <w:pStyle w:val="WW-paragraph"/>
        <w:bidi w:val="0"/>
        <w:jc w:val="start"/>
        <w:rPr/>
      </w:pPr>
      <w:r>
        <w:rPr/>
        <w:t>Sometimes you may feel hot spots in your body. People sometimes come to me in meditation interviews and ask what they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to where the fever was raging. Even though the forest around him was cool, he felt like he was sitting in the middle of a forest fire. Interestingly, where he was sitting in the middle of this rampant fire, in a calm place of awareness, it was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that happens when we use our mind wisely.</w:t>
      </w:r>
    </w:p>
    <w:p>
      <w:pPr>
        <w:pStyle w:val="WW-paragraph"/>
        <w:bidi w:val="0"/>
        <w:jc w:val="start"/>
        <w:rPr/>
      </w:pPr>
      <w:r>
        <w:rPr/>
        <w:t>You could have an incipient cancer in your body. If you relax the body and just let it be, the energy of the body would go to that spot and might be able to heal it. If we just leave things alone, the body may heal all by itself. After all these years of practising, I’ve got incredible faith in the body’s ability to heal itself. We just need to get out of the way and let it happen.</w:t>
      </w:r>
    </w:p>
    <w:p>
      <w:pPr>
        <w:pStyle w:val="WW-paragraph"/>
        <w:bidi w:val="0"/>
        <w:jc w:val="start"/>
        <w:rPr/>
      </w:pPr>
      <w:r>
        <w:rPr/>
        <w:t>When I first started meditating, sometimes my body would slump before it straightened up again. I knew I’d done nothing. I never told my body to straighten up; it did it all by itself. I love those experiences when you’re perfectly mindful and the body just straightens up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even that much is joyful. Your body will be at ease, which is an important part of any kind of meditation.</w:t>
      </w:r>
    </w:p>
    <w:p>
      <w:pPr>
        <w:pStyle w:val="WW-chapter-section-1"/>
        <w:ind w:hanging="0" w:start="0"/>
        <w:rPr/>
      </w:pPr>
      <w:r>
        <w:rPr/>
        <w:t>The Soft Rock</w:t>
      </w:r>
    </w:p>
    <w:p>
      <w:pPr>
        <w:pStyle w:val="WW-paragraph"/>
        <w:bidi w:val="0"/>
        <w:jc w:val="start"/>
        <w:rPr/>
      </w:pPr>
      <w:r>
        <w:rPr/>
        <w:t>When I was a young monk in the north-east of Thailand, I suffered from tiredness and lethargy.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awake. With an air-conditioned room to meditate in during the early morning before alms round, I had no problem at all with my meditation.  The tiredness just wasn’t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I thought it was just the change of climate, but one of the monks said to me, “No, I’ve been watching you. You’re not eating enough rice.” Such a simple solution to something I thought was complicated. I was tired simply because I wasn’t putting enough food into my body.</w:t>
      </w:r>
    </w:p>
    <w:p>
      <w:pPr>
        <w:pStyle w:val="WW-paragraph"/>
        <w:bidi w:val="0"/>
        <w:jc w:val="start"/>
        <w:rPr/>
      </w:pPr>
      <w:r>
        <w:rPr/>
        <w:t>Most of the time, if you’re kind to your body, the body and mind will cooperate with you. If you try to force it or criticise it, your body will throw a tantrum. Do you know what those tantrums are? They’re all the thoughts and plans that come up while you’re meditating!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lumpy and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uneven rock. But if you’re patient and kind, the experience transforms into something soft and comfortable.</w:t>
      </w:r>
    </w:p>
    <w:p>
      <w:pPr>
        <w:pStyle w:val="WW-chapter-section-1"/>
        <w:ind w:hanging="0" w:start="0"/>
        <w:rPr/>
      </w:pPr>
      <w:r>
        <w:rPr/>
        <w:t>Freedom</w:t>
      </w:r>
    </w:p>
    <w:p>
      <w:pPr>
        <w:pStyle w:val="WW-paragraph"/>
        <w:bidi w:val="0"/>
        <w:jc w:val="start"/>
        <w:rPr/>
      </w:pPr>
      <w:r>
        <w:rPr/>
        <w:t>In all the forests I’ve ever been, I’ve never seen a single perfect tree. Every single one is bent, crooked, or damaged, or it may be burnt with limbs fallen off. We are the same. If we’re damaged, we belong. And just like the most beautiful trees in the forest are twisted and bent, so it is with the most beautiful people.</w:t>
      </w:r>
    </w:p>
    <w:p>
      <w:pPr>
        <w:pStyle w:val="WW-paragraph"/>
        <w:bidi w:val="0"/>
        <w:jc w:val="start"/>
        <w:rPr/>
      </w:pPr>
      <w:r>
        <w:rPr/>
        <w:t>Some people want to improve their mind. Please never try to improve your mind. If you do, it always gets worse. Instead, be kind to your mind.</w:t>
      </w:r>
    </w:p>
    <w:p>
      <w:pPr>
        <w:pStyle w:val="WW-paragraph"/>
        <w:bidi w:val="0"/>
        <w:jc w:val="start"/>
        <w:rPr/>
      </w:pPr>
      <w:r>
        <w:rPr/>
        <w:t>If you care for your mind, your mind brightens up, and the two of you can stay happily with each other for a long time. And the longer you and your mind stay together, the more peaceful, clearer, and happier the mind becomes.</w:t>
      </w:r>
    </w:p>
    <w:p>
      <w:pPr>
        <w:pStyle w:val="WW-paragraph"/>
        <w:bidi w:val="0"/>
        <w:jc w:val="start"/>
        <w:rPr/>
      </w:pPr>
      <w:r>
        <w:rPr/>
        <w:t>I don’t know who your favourite friend is. Mine is my mind. Wherever I go, I take my mind with me. We’re kind to each other, and so we have a good time.</w:t>
      </w:r>
    </w:p>
    <w:p>
      <w:pPr>
        <w:pStyle w:val="WW-paragraph"/>
        <w:bidi w:val="0"/>
        <w:jc w:val="start"/>
        <w:rPr/>
      </w:pPr>
      <w:r>
        <w:rPr/>
        <w:t xml:space="preserve">I never want to improve my mind. The desire to improve, to become wiser or happier, is one of the big mistakes in spiritual practice. Setting such goals just gives you more tension. Instead, please be happy where you are. </w:t>
      </w:r>
    </w:p>
    <w:p>
      <w:pPr>
        <w:pStyle w:val="WW-paragraph"/>
        <w:bidi w:val="0"/>
        <w:jc w:val="start"/>
        <w:rPr/>
      </w:pPr>
      <w:r>
        <w:rPr/>
        <w:t>There’s an old simile relevant to this: the simile of the prison.</w:t>
      </w:r>
    </w:p>
    <w:p>
      <w:pPr>
        <w:pStyle w:val="WW-paragraph"/>
        <w:bidi w:val="0"/>
        <w:jc w:val="start"/>
        <w:rPr/>
      </w:pPr>
      <w:r>
        <w:rPr/>
        <w:t>Are you in prison here at Jhana Grove?</w:t>
      </w:r>
      <w:r>
        <w:rPr>
          <w:rStyle w:val="FootnoteReference"/>
        </w:rPr>
        <w:footnoteReference w:id="4"/>
      </w:r>
      <w:r>
        <w:rPr/>
        <w:t xml:space="preserve"> </w:t>
      </w:r>
      <w:r>
        <w:rPr>
          <w:lang w:val="en-GB"/>
        </w:rPr>
        <w:t>You’ve got to get up at a certain time. You’ve only got a small room to stay in. What happens if you don’t like the food? Can you get a pizza delivered? Yet you know how hard it is to get a booking for these retreats and how much you want to stay here.</w:t>
      </w:r>
    </w:p>
    <w:p>
      <w:pPr>
        <w:pStyle w:val="WW-paragraph"/>
        <w:bidi w:val="0"/>
        <w:jc w:val="start"/>
        <w:rPr>
          <w:lang w:val="en-GB"/>
        </w:rPr>
      </w:pPr>
      <w:r>
        <w:rPr>
          <w:lang w:val="en-GB"/>
        </w:rPr>
        <w:t>A few kilometres down the road from here is Karnet Prison Farm. It doesn’t matter how great the prison menu is, or how soft their beds are, or even how much entertainment they provide. Even though it seems much more enjoyable in a prison than in a retreat centre, everybody in prison wants to get out, whereas in a retreat centre there is a long waiting list to get in.</w:t>
      </w:r>
    </w:p>
    <w:p>
      <w:pPr>
        <w:pStyle w:val="WW-paragraph"/>
        <w:bidi w:val="0"/>
        <w:jc w:val="start"/>
        <w:rPr>
          <w:lang w:val="en-GB"/>
        </w:rPr>
      </w:pPr>
      <w:r>
        <w:rPr>
          <w:lang w:val="en-GB"/>
        </w:rPr>
        <w:t>So, what is a prison, and what is freedom? What’s the difference?</w:t>
      </w:r>
    </w:p>
    <w:p>
      <w:pPr>
        <w:pStyle w:val="WW-paragraph"/>
        <w:bidi w:val="0"/>
        <w:jc w:val="start"/>
        <w:rPr>
          <w:lang w:val="en-GB"/>
        </w:rPr>
      </w:pPr>
      <w:r>
        <w:rPr>
          <w:lang w:val="en-GB"/>
        </w:rPr>
        <w:t>The difference is that a prison is any place you don’t want to be, whilst freedom is any place you’re happy to stay. Whether it’s a monastery, a retreat centre, or even prison, you have real freedom when you’re happy to be where you are.</w:t>
      </w:r>
    </w:p>
    <w:p>
      <w:pPr>
        <w:pStyle w:val="WW-paragraph"/>
        <w:bidi w:val="0"/>
        <w:jc w:val="start"/>
        <w:rPr>
          <w:lang w:val="en-GB"/>
        </w:rPr>
      </w:pPr>
      <w:r>
        <w:rPr>
          <w:lang w:val="en-GB"/>
        </w:rPr>
        <w:t xml:space="preserve">As you read this, is there nature close by? Is there, perhaps, a beautiful tree or a moonlit sky? Nature is amazing when you have time to enjoy it. So, if there is nature nearby, please go out and find a flower or a leaf and look at it. See the beauty in it, for there’s so much beauty in nature. Then sit down, close your eyes, and watch your breath. </w:t>
      </w:r>
    </w:p>
    <w:p>
      <w:pPr>
        <w:pStyle w:val="WW-paragraph"/>
        <w:bidi w:val="0"/>
        <w:jc w:val="start"/>
        <w:rPr>
          <w:lang w:val="en-GB"/>
        </w:rPr>
      </w:pPr>
      <w:r>
        <w:rPr>
          <w:lang w:val="en-GB"/>
        </w:rPr>
        <w:t>Since the time you were born, you’ve never breathed in two identical breaths. Every breath is original. Also, there is always space after the in-breath is finished and the out-breath is yet to begin. Once you are mindful enough to notice those things, you’ll start to see the beauty of every breath you take. It's magical.</w:t>
      </w:r>
    </w:p>
    <w:p>
      <w:pPr>
        <w:pStyle w:val="WW-chapter-section-1"/>
        <w:ind w:hanging="0" w:start="0"/>
        <w:rPr/>
      </w:pPr>
      <w:r>
        <w:rPr/>
        <w:t>Trust Your Breath</w:t>
      </w:r>
    </w:p>
    <w:p>
      <w:pPr>
        <w:pStyle w:val="WW-paragraph"/>
        <w:bidi w:val="0"/>
        <w:jc w:val="start"/>
        <w:rPr/>
      </w:pPr>
      <w:r>
        <w:rPr/>
        <w:t>When one breath comes to an end, you don’t know when your body will start the next breath. You pause and wait, doing nothing. You wait for the body to do the breathing.</w:t>
      </w:r>
    </w:p>
    <w:p>
      <w:pPr>
        <w:pStyle w:val="WW-paragraph"/>
        <w:bidi w:val="0"/>
        <w:jc w:val="start"/>
        <w:rPr/>
      </w:pPr>
      <w:r>
        <w:rPr/>
        <w:t>My breath has never let me down in over seventy years now, so I trust it. It can breathe in fast if it wants to, or slowly if it wants to. I don’t know what the next breath will be like, but I do know that my body will carry on breathing. I trust it.</w:t>
      </w:r>
    </w:p>
    <w:p>
      <w:pPr>
        <w:pStyle w:val="WW-paragraph"/>
        <w:bidi w:val="0"/>
        <w:jc w:val="start"/>
        <w:rPr/>
      </w:pPr>
      <w:r>
        <w:rPr/>
        <w:t>With this trust, you can watch the breath, knowing each breath is completely unique. You feel free doing something as simple as watching just one in-breath or one out-breath. Then, the breath starts to appear beautiful, even gorgeous. You’re happy to watch it, without wanting anything in the whole world. If the meditation's working, go for it and enjoy it to the max.</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no bell. He just kept his eyes closed and kept on meditating. Over the next few hours, one by one, the retreatants started leaving the hall and went back to their rooms to sleep.</w:t>
      </w:r>
    </w:p>
    <w:p>
      <w:pPr>
        <w:pStyle w:val="WW-paragraph"/>
        <w:bidi w:val="0"/>
        <w:jc w:val="start"/>
        <w:rPr/>
      </w:pPr>
      <w:r>
        <w:rPr/>
        <w:t>When they came back in the morning, the monk was still sitting in meditation. He went on like that for the next seven days without moving. He didn’t go to the toilet, eat anything, or drink any water. The retreatants checked on him day and night, but he was always just there.</w:t>
      </w:r>
    </w:p>
    <w:p>
      <w:pPr>
        <w:pStyle w:val="WW-paragraph"/>
        <w:rPr/>
      </w:pPr>
      <w:r>
        <w:rPr/>
        <w:t>Now, that’s what you call meditation!</w:t>
      </w:r>
    </w:p>
    <w:p>
      <w:pPr>
        <w:pStyle w:val="WW-paragraph"/>
        <w:rPr/>
      </w:pPr>
      <w:r>
        <w:rPr/>
        <w:t xml:space="preserve">When he eventually came out of meditation, the retreat was almost over. He apologised. He said that when he sat down on the first day, he had only meant to meditate a bit before the talk, but instead he went into </w:t>
      </w:r>
      <w:r>
        <w:rPr>
          <w:rStyle w:val="wwc-pali"/>
        </w:rPr>
        <w:t>samādhi</w:t>
      </w:r>
      <w:r>
        <w:rPr/>
        <w:t>.</w:t>
      </w:r>
      <w:r>
        <w:rPr>
          <w:rStyle w:val="FootnoteReference"/>
        </w:rPr>
        <w:footnoteReference w:id="5"/>
      </w:r>
      <w:r>
        <w:rPr/>
        <w:t xml:space="preserve"> The retreatants said that there was no need to apologise because seeing him sitting there was more inspiring than any talk. It made them understand that these states are possible.</w:t>
      </w:r>
    </w:p>
    <w:p>
      <w:pPr>
        <w:pStyle w:val="WW-paragraph"/>
        <w:rPr/>
      </w:pPr>
      <w:r>
        <w:rPr/>
        <w:t>Would you like that to happen to you? If you want it to happen, it never will.</w:t>
      </w:r>
    </w:p>
    <w:p>
      <w:pPr>
        <w:pStyle w:val="WW-paragraph"/>
        <w:rPr/>
      </w:pPr>
      <w:r>
        <w:rPr/>
        <w:t>When you want something, there is always a degree of tension. The space between where you are and where you want to be is a place of suffering. So, if you’re happy to be here—if where you are is where you want to be—you’ll feel free and peaceful. On the other hand, if you strive, if you set goals, I guarantee that you’ll be disappointed. Even if you reach one goal, there’s always another one, and another, and another... It’s endless. Instead of going for goals, go for contentment.</w:t>
      </w:r>
    </w:p>
    <w:p>
      <w:pPr>
        <w:pStyle w:val="WW-paragraph"/>
        <w:rPr/>
      </w:pPr>
      <w:r>
        <w:rPr/>
        <w:t>Ajahn Chah used to say that searching for peace is like looking for a tortoise with a moustache. You can imagine it, but you’ll never find it. So, stop looking, and the tortoise will come to you. Peace arises in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might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it,” he told me.</w:t>
      </w:r>
    </w:p>
    <w:p>
      <w:pPr>
        <w:pStyle w:val="WW-paragraph"/>
        <w:bidi w:val="0"/>
        <w:jc w:val="start"/>
        <w:rPr/>
      </w:pPr>
      <w:r>
        <w:rPr/>
        <w:t>If you really look, you will often see that something good has happened to your body and mind.</w:t>
      </w:r>
    </w:p>
    <w:p>
      <w:pPr>
        <w:pStyle w:val="WW-paragraph"/>
        <w:bidi w:val="0"/>
        <w:jc w:val="start"/>
        <w:rPr/>
      </w:pPr>
      <w:r>
        <w:rPr/>
        <w:t>That’s a great way to help you sustain your meditation practice.</w:t>
      </w:r>
      <w:r>
        <w:br w:type="page"/>
      </w:r>
    </w:p>
    <w:p>
      <w:pPr>
        <w:pStyle w:val="WW-epigram-image"/>
        <w:spacing w:before="0" w:after="0"/>
        <w:rPr/>
      </w:pPr>
      <w:r>
        <w:rPr/>
        <w:t>img/3.webp=Each chapter the lotus gradually opens=35</w:t>
      </w:r>
    </w:p>
    <w:p>
      <w:pPr>
        <w:pStyle w:val="WW-Chapter"/>
        <w:ind w:hanging="0" w:start="0"/>
        <w:rPr/>
      </w:pPr>
      <w:r>
        <w:rPr/>
        <w:t>3. A Walk In Peace</w:t>
      </w:r>
    </w:p>
    <w:p>
      <w:pPr>
        <w:pStyle w:val="WW-epigram"/>
        <w:rPr/>
      </w:pPr>
      <w:r>
        <w:rPr/>
        <w:t>You get fit for travelling,</w:t>
        <w:br/>
        <w:t>fit for striving in meditation…</w:t>
        <w:br/>
        <w:t>And samādhi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ter-section-1"/>
        <w:ind w:hanging="0" w:start="0"/>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walking-meditation paths that are about twenty-five steps long, which is good as it allows you to get into the walking. If you’re limited by space, you can make it shorter, and it will still do nicely.</w:t>
      </w:r>
    </w:p>
    <w:p>
      <w:pPr>
        <w:pStyle w:val="WW-paragraph"/>
        <w:rPr/>
      </w:pPr>
      <w:r>
        <w:rPr/>
        <w:t>You just walk from the beginning of the path to the end. You then turn around and walk back again. That’s how you do it!</w:t>
      </w:r>
    </w:p>
    <w:p>
      <w:pPr>
        <w:pStyle w:val="WW-paragraph"/>
        <w:rPr/>
      </w:pPr>
      <w:r>
        <w:rPr/>
        <w:t>Try to keep the mind quiet and peaceful. Keep your attention on your feet and your lower legs. Put your mindfulness on the movement of the legs, not on your breath. If you focus on the breath, you don’t notice where you’re going, which is not advisable!</w:t>
      </w:r>
    </w:p>
    <w:p>
      <w:pPr>
        <w:pStyle w:val="WW-paragraph"/>
        <w:rPr/>
      </w:pPr>
      <w:r>
        <w:rPr/>
        <w:t>How to be mindful of your legs?</w:t>
      </w:r>
    </w:p>
    <w:p>
      <w:pPr>
        <w:pStyle w:val="WW-paragraph"/>
        <w:rPr/>
      </w:pPr>
      <w:r>
        <w:rPr/>
        <w:t>Try wiggling your toes now. Don’t look, just wiggle them. Can you experience them? That’s what we do during walking meditation. We experience the sensation of the path on our feet. If you can, take off your socks before doing walking meditation. Now you can easily feel the sensation of your feet on the floor or the ground. It’s also more enjoyable.</w:t>
      </w:r>
    </w:p>
    <w:p>
      <w:pPr>
        <w:pStyle w:val="WW-paragraph"/>
        <w:rPr/>
      </w:pPr>
      <w:r>
        <w:rPr/>
        <w:t>Lift one of your legs. Did you feel any sensations when lifting your leg? This too is what you do during walking meditation. You experience many different movements when lifting your leg. As you lift the leg, does it go straight up? How does it move? I’ve noticed that when I lift my leg in walking meditation, it goes back, and when I move it forward, it doesn’t go straight, but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little snippets of mindfulness, but they make the process of walking interesting.</w:t>
      </w:r>
    </w:p>
    <w:p>
      <w:pPr>
        <w:pStyle w:val="WW-paragraph"/>
        <w:rPr/>
      </w:pPr>
      <w:r>
        <w:rPr/>
        <w:t>You’re becoming aware of something you’ve been doing for so many years, but only now are you paying attention to it and feeling it.</w:t>
      </w:r>
    </w:p>
    <w:p>
      <w:pPr>
        <w:pStyle w:val="WW-centered-image"/>
        <w:rPr/>
      </w:pPr>
      <w:r>
        <w:rPr/>
        <w:t>img/FeetWalking.webp=Just the feet of Ajahn Brahm doing walking meditation=50=border</w:t>
      </w:r>
    </w:p>
    <w:p>
      <w:pPr>
        <w:pStyle w:val="WW-paragraph"/>
        <w:rPr/>
      </w:pPr>
      <w:r>
        <w:rPr/>
        <w:t>Please note that you’re not walking unnaturally. You’re simply being observant of the movement, mindful of it. After a while, you find that there’s so much to experience in the movement of the legs. It’s becoming more and more fascinating. As your awareness becomes sharper, your steps will slow down naturally. I say that they slow down naturally because you don’t do it deliberately. It happens by itself.</w:t>
      </w:r>
    </w:p>
    <w:p>
      <w:pPr>
        <w:pStyle w:val="WW-paragraph"/>
        <w:rPr/>
      </w:pPr>
      <w:r>
        <w:rPr/>
        <w:t>At one time we had a group of meditators using Jhana Grove, while I was over in Bodhinyana Monastery. Some supporters asked me if they could go to Jhana Grove to take a look at the retreat centre. I said they could. When they came back about twenty minutes later, their son, who was about ten or eleven years old, was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move your attention to the other leg as you prepare to transfer the weight of your body from one leg to the other. This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increases. And then what happens? It becomes delightful!</w:t>
      </w:r>
    </w:p>
    <w:p>
      <w:pPr>
        <w:pStyle w:val="WW-paragraph"/>
        <w:rPr/>
      </w:pPr>
      <w:r>
        <w:rPr/>
        <w:t>I emphasise this part of the practice because in my experience many meditation teachers don’t emphasise it enough. That is, the joy, the happiness, and the interest in the simple act of walking.</w:t>
      </w:r>
    </w:p>
    <w:p>
      <w:pPr>
        <w:pStyle w:val="WW-paragraph"/>
        <w:rPr/>
      </w:pPr>
      <w:r>
        <w:rPr/>
        <w:t>When you’re at the end of the path, turn around—mindfully. This way, you become mindful of how you turn around. Once you’ve turned around facing the way you’ve come, you walk back again.</w:t>
      </w:r>
    </w:p>
    <w:p>
      <w:pPr>
        <w:pStyle w:val="WW-chapter-section-1"/>
        <w:ind w:hanging="0" w:start="0"/>
        <w:rPr/>
      </w:pPr>
      <w:r>
        <w:rPr/>
        <w:t>Say Nothing</w:t>
      </w:r>
    </w:p>
    <w:p>
      <w:pPr>
        <w:pStyle w:val="WW-paragraph"/>
        <w:rPr/>
      </w:pPr>
      <w:r>
        <w:rPr/>
        <w:t>If you can, keep your mind as silent as possible, just feeling the sensations in your legs without commentary. Seeing things directly is much closer to reality and much more enjoyable.</w:t>
      </w:r>
    </w:p>
    <w:p>
      <w:pPr>
        <w:pStyle w:val="WW-paragraph"/>
        <w:rPr/>
      </w:pPr>
      <w:r>
        <w:rPr/>
        <w:t>There’s a cartoonist from Melbourne, Australia, called Michael Leunig. He was very smart and perceptive. One of his cartoons is just one image. On the right side of the image, there’s a father and son watching a television program showing a beautiful sunrise. On the left side, there’s an open window with an actual sunrise, which no one is watching! I’ve often said that a description can never match the actual experience.</w:t>
      </w:r>
    </w:p>
    <w:p>
      <w:pPr>
        <w:pStyle w:val="WW-paragraph"/>
        <w:rPr/>
      </w:pPr>
      <w:r>
        <w:rPr/>
        <w:t xml:space="preserve">So, when you’re walking, don’t say anything to yourself. The lovely thing about walking meditation is that you can be totally satisfied with just one step. There’s enough going on that you don’t want to be distracted. After a while, you get absorbed, not through force, but by the feelings in your legs drawing you in. It’s almost irresistible. This is when the walking meditation really takes off. You can get very close to beautiful, deep meditation. Though it’s not jhāna, it feels amazing. </w:t>
      </w:r>
    </w:p>
    <w:p>
      <w:pPr>
        <w:pStyle w:val="WW-chapter-section-1"/>
        <w:ind w:hanging="0" w:start="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you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supernatural.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but I had lost track of time. The abbot had sent this young monk to fetch me.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a beautiful world all to myself. Everything was going so slowly. I was alert to my body, but my sense of hearing was basically turned off.</w:t>
      </w:r>
    </w:p>
    <w:p>
      <w:pPr>
        <w:pStyle w:val="WW-paragraph"/>
        <w:rPr/>
      </w:pPr>
      <w:r>
        <w:rPr/>
        <w:t>That’s what it can be like in walking meditation—you get into your own private world. When you’re finished, you slowly walk to your seat. Then, you sit down to take the meditation even further. You’re already halfway there as you’re so aware, so still, and your mind is so peaceful. When you sit down, the breath is clear and delightful, and it’s easy to go into deep meditation.</w:t>
      </w:r>
    </w:p>
    <w:p>
      <w:pPr>
        <w:pStyle w:val="WW-chapter-section-1"/>
        <w:ind w:hanging="0" w:start="0"/>
        <w:rPr/>
      </w:pPr>
      <w:r>
        <w:rPr/>
        <w:t>Walk a Lot, Sit a Lot</w:t>
      </w:r>
    </w:p>
    <w:p>
      <w:pPr>
        <w:pStyle w:val="WW-paragraph"/>
        <w:rPr/>
      </w:pPr>
      <w:r>
        <w:rPr/>
        <w:t>People often feel stiff, or even have aches and pains, after sitting for long periods without getting into deep meditation. To build up the momentum of silence and stillness, my advice is to alternate between walking and sitting meditation.</w:t>
      </w:r>
    </w:p>
    <w:p>
      <w:pPr>
        <w:pStyle w:val="WW-paragraph"/>
        <w:rPr/>
      </w:pPr>
      <w:r>
        <w:rPr/>
        <w:t>One of the monks I really respect was previously a farmer in the north-east of Thailand. One day, just as Ajahn Mun’s</w:t>
      </w:r>
      <w:r>
        <w:rPr>
          <w:rStyle w:val="FootnoteReference"/>
        </w:rPr>
        <w:footnoteReference w:id="8"/>
      </w:r>
      <w:r>
        <w:rPr/>
        <w:t xml:space="preserve"> funeral was taking place in Sakhon Nakhon, he was doing some business in the same town. Out of interest, he walked over to the proceedings and heard a monk giving a talk: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And because the only teaching he had heard was: “Walk a lot and sit a lot,” that was what he did.</w:t>
      </w:r>
    </w:p>
    <w:p>
      <w:pPr>
        <w:pStyle w:val="WW-paragraph"/>
        <w:rPr/>
      </w:pPr>
      <w:r>
        <w:rPr/>
        <w:t>After getting up in the morning, he went on alms round, got his one meal of the day, cleaned up, and then walked on his walking path. When he got tired, he sat right there on his walking path. When he came out of sitting meditation, he simply got up and carried on walking. At night, he would sometimes even sleep on his walking path. Being a simple villager, he was used to ascetic conditions, so he didn’t need blankets or a mattress. That’s how he practised.</w:t>
      </w:r>
    </w:p>
    <w:p>
      <w:pPr>
        <w:pStyle w:val="WW-paragraph"/>
        <w:rPr/>
      </w:pPr>
      <w:r>
        <w:rPr/>
        <w:t>When I went to see him, he was a powerful monk. Some monks believed he was fully enlightened.</w:t>
      </w:r>
    </w:p>
    <w:p>
      <w:pPr>
        <w:pStyle w:val="WW-chapter-section-1"/>
        <w:ind w:hanging="0" w:start="0"/>
        <w:rPr/>
      </w:pPr>
      <w:r>
        <w:rPr/>
        <w:t>Don’t Rush into Contemplation</w:t>
      </w:r>
    </w:p>
    <w:p>
      <w:pPr>
        <w:pStyle w:val="WW-paragraph"/>
        <w:rPr/>
      </w:pPr>
      <w:r>
        <w:rPr/>
        <w:t>Walking meditation can be beautiful and powerful, but please don’t use it for contemplation. Some people do, and it’s a mistake. They walk backwards and forwards, trying to contemplate the Four Noble Truths,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w:t>
      </w:r>
      <w:r>
        <w:rPr>
          <w:rStyle w:val="wwc-pali"/>
        </w:rPr>
        <w:t>samādhi</w:t>
      </w:r>
      <w:r>
        <w:rPr/>
        <w:t xml:space="preserve">, which in turn brings you to enlightenment. It’s </w:t>
      </w:r>
      <w:r>
        <w:rPr>
          <w:rStyle w:val="wwc-pali"/>
        </w:rPr>
        <w:t>dhammavitakka</w:t>
      </w:r>
      <w:r>
        <w:rPr/>
        <w:t>, thinking about the Dhamma! When I first pointed this out, some of the monks argued that this was what they were supposed to do. I responded, “Only at the right time.”</w:t>
      </w:r>
    </w:p>
    <w:p>
      <w:pPr>
        <w:pStyle w:val="WW-paragraph"/>
        <w:rPr/>
      </w:pPr>
      <w:r>
        <w:rPr/>
        <w:t>Sometimes my mind is so peaceful that I feel I could give the most brilliant Dhamma discourse, but then I realise that this is a last ploy of Māra</w:t>
      </w:r>
      <w:r>
        <w:rPr>
          <w:rStyle w:val="FootnoteReference"/>
        </w:rPr>
        <w:footnoteReference w:id="12"/>
      </w:r>
      <w:r>
        <w:rPr/>
        <w:t xml:space="preserve"> to stop you from becoming enlightened. The mind hasn’t fully given up the five hindrances yet, and so you’re not seeing the true Dhamma.</w:t>
      </w:r>
    </w:p>
    <w:p>
      <w:pPr>
        <w:pStyle w:val="WW-paragraph"/>
        <w:rPr/>
      </w:pPr>
      <w:r>
        <w:rPr/>
        <w:t>What you’re supposed to do is to take the stillness and peace all the way to jhāna. When you come out of jhāna, when the five hindrances are gone for a long period of time, you don’t even need to think about the Dhamma; it just appears. That’s the most valuable Dhamma, the Dhamma that will take you to enlightenment.</w:t>
      </w:r>
    </w:p>
    <w:p>
      <w:pPr>
        <w:pStyle w:val="WW-paragraph"/>
        <w:rPr/>
      </w:pPr>
      <w:r>
        <w:rPr/>
        <w:t>Any insight you get from contemplation while the hindrances are still active is not real insight. So, please don’t contemplate Dhamma on the walking meditation path. Just keep being quiet and observe how still your mind can become. When your mind becomes still, go and sit down, and then get into deep meditation. Afterwards, your mind will be so strong that you’re fully ready to realise the teachings of the Buddha.</w:t>
      </w:r>
    </w:p>
    <w:p>
      <w:pPr>
        <w:pStyle w:val="WW-paragraph"/>
        <w:rPr/>
      </w:pPr>
      <w:r>
        <w:rPr/>
        <w:t>So that’s walking meditation.</w:t>
      </w:r>
      <w:r>
        <w:br w:type="page"/>
      </w:r>
    </w:p>
    <w:p>
      <w:pPr>
        <w:pStyle w:val="WW-epigram-image"/>
        <w:spacing w:before="0" w:after="0"/>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ter-section-1"/>
        <w:ind w:hanging="0" w:start="0"/>
        <w:rPr/>
      </w:pPr>
      <w:r>
        <w:rPr/>
        <w:t>Eating Meditation</w:t>
      </w:r>
    </w:p>
    <w:p>
      <w:pPr>
        <w:pStyle w:val="WW-paragraph"/>
        <w:rPr/>
      </w:pPr>
      <w:r>
        <w:rPr/>
        <w:t xml:space="preserve">This chapter brings us to a few ways of meditating that are rarely mentioned. The first one is eating meditation. </w:t>
      </w:r>
    </w:p>
    <w:p>
      <w:pPr>
        <w:pStyle w:val="WW-paragraph"/>
        <w:rPr/>
      </w:pPr>
      <w:r>
        <w:rPr/>
        <w:t xml:space="preserve">When you’re having your food, how do you eat? </w:t>
      </w:r>
    </w:p>
    <w:p>
      <w:pPr>
        <w:pStyle w:val="WW-paragraph"/>
        <w:rPr/>
      </w:pPr>
      <w:r>
        <w:rPr/>
        <w:t xml:space="preserve">Most people, while chewing their food, look down at their plate and think about what they’re going to have next. They’re in the future. They’ve already got something lined up on their utensil while they’re chewing. They’re not present. </w:t>
      </w:r>
    </w:p>
    <w:p>
      <w:pPr>
        <w:pStyle w:val="WW-paragraph"/>
        <w:rPr/>
      </w:pPr>
      <w:r>
        <w:rPr/>
        <w:t>Don’t think about the future. Instead, just be with one mouthful at a time. Taste it, chew it, feel the textures of the food, and get as much nutrition out of it as you can. When you swallow, take a moment to experience the food going down your digestive tract. Only then should you put the next mouthful on your spoon.</w:t>
      </w:r>
    </w:p>
    <w:p>
      <w:pPr>
        <w:pStyle w:val="WW-paragraph"/>
        <w:rPr/>
      </w:pPr>
      <w:r>
        <w:rPr/>
        <w:t>Be in the moment. Don’t rush. Take your time and enjoy eating. It’s good to develop gratitude for the food that’s on your plate. Take a moment to acknowledge the generosity and kindness of the people who made it for you, or if you made it yourself, all the hard work that was necessary to bring it to your plate. Dedicate the meal to your practice. Remember that you’re eating to nourish your body so that you can continue to practise the beautiful Dhamma of the Buddha and share your happiness with others.</w:t>
      </w:r>
    </w:p>
    <w:p>
      <w:pPr>
        <w:pStyle w:val="WW-paragraph"/>
        <w:rPr/>
      </w:pPr>
      <w:r>
        <w:rPr/>
        <w:t>If you do this, you’re not just doing walking and sitting meditation, you’re also doing eating meditation.</w:t>
      </w:r>
    </w:p>
    <w:p>
      <w:pPr>
        <w:pStyle w:val="WW-chapter-section-1"/>
        <w:ind w:hanging="0" w:start="0"/>
        <w:rPr/>
      </w:pPr>
      <w:r>
        <w:rPr/>
        <w:t>Lying-down Meditation</w:t>
      </w:r>
    </w:p>
    <w:p>
      <w:pPr>
        <w:pStyle w:val="WW-paragraph"/>
        <w:rPr/>
      </w:pPr>
      <w:r>
        <w:rPr/>
        <w:t>We’ve talked about sitting meditation, walking meditation, and eating meditation. How about lying-down meditation?</w:t>
      </w:r>
    </w:p>
    <w:p>
      <w:pPr>
        <w:pStyle w:val="WW-paragraph"/>
        <w:rPr/>
      </w:pPr>
      <w:r>
        <w:rPr/>
        <w:t>When people get sick, they may find it hard to sit or walk. Does that mean they can’t meditate? Of course not! Lying down will probably be the last posture you meditate in! It’s very suitable when you get old, sick, or bedridden. That’s one of the reasons it’s useful to develop this meditation.</w:t>
      </w:r>
    </w:p>
    <w:p>
      <w:pPr>
        <w:pStyle w:val="WW-paragraph"/>
        <w:rPr/>
      </w:pPr>
      <w:r>
        <w:rPr/>
        <w:t>When you’re meditating lying down, don’t lie in the same position as you sleep in. I go to sleep lying on my left side, sometimes on my right side, with my hand underneath my head, but I never fall asleep on my back. I reserve that position for lying-down meditation. This means that when I lie on my back, psychologically I’m telling my mind that I want to meditate.</w:t>
      </w:r>
    </w:p>
    <w:p>
      <w:pPr>
        <w:pStyle w:val="WW-paragraph"/>
        <w:rPr/>
      </w:pPr>
      <w:r>
        <w:rPr/>
        <w:t>When you’ve found your best lying position, make your body as comfortable as you can. Then do body-scanning. Because you are lying down, you can really relax to the max. After the body scan, you can start watching your breath.</w:t>
      </w:r>
    </w:p>
    <w:p>
      <w:pPr>
        <w:pStyle w:val="WW-paragraph"/>
        <w:rPr/>
      </w:pPr>
      <w:r>
        <w:rPr/>
        <w:t>This posture is helpful because you don’t get sore from it. It’s very comfortable for your body, which means you can have a nice, peaceful meditation.</w:t>
      </w:r>
    </w:p>
    <w:p>
      <w:pPr>
        <w:pStyle w:val="WW-paragraph"/>
        <w:rPr/>
      </w:pPr>
      <w:r>
        <w:rPr/>
        <w:t>When I was about twenty-four years old, I contracted scrub typhus and was the sickest I’ve ever been. I was in the monks’ ward in a very basic third-world hospital in Ubon Ratchathani in the early seventies. And because it was over the Christmas period,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people say that we have to sit cross-legged with a straight back, and we’ve got to have our right palm on the left palm with the thumbs slightly touching to keep the energy connected. But if you’re sick with a fever in hospital, your body is all over the place. That was the posture I found myself in. I’ve never seen such a posture in any book on meditation! But it worked for me. I could let go of my body.</w:t>
      </w:r>
    </w:p>
    <w:p>
      <w:pPr>
        <w:pStyle w:val="WW-paragraph"/>
        <w:rPr/>
      </w:pPr>
      <w:r>
        <w:rPr/>
        <w:t>If you’re lying down in meditation, especially at that time of your life when you’re sick or dying, don’t worry too much about where your legs or arms are as long as you’re comfortable.</w:t>
      </w:r>
    </w:p>
    <w:p>
      <w:pPr>
        <w:pStyle w:val="WW-paragraph"/>
        <w:rPr/>
      </w:pPr>
      <w:r>
        <w:rPr/>
        <w:t>When you’re sitting in meditation for an hour, your body can get a bit tight sometimes, but when you’re lying down, you’ll be more comfortable and can become peaceful easily. When you look after the health and comfort of your body, one big distraction has been taken away.</w:t>
      </w:r>
    </w:p>
    <w:p>
      <w:pPr>
        <w:pStyle w:val="WW-chapter-section-1"/>
        <w:ind w:hanging="0" w:start="0"/>
        <w:rPr/>
      </w:pPr>
      <w:r>
        <w:rPr/>
        <w:t>Relax to the Max</w:t>
      </w:r>
    </w:p>
    <w:p>
      <w:pPr>
        <w:pStyle w:val="WW-paragraph"/>
        <w:rPr/>
      </w:pPr>
      <w:r>
        <w:rPr/>
        <w:t>One way of developing mindfulness is simply by asking your body: “How are you, body?” If you ask an honest question, you’ll get an honest answer. Don’t ignore it. As soon as I ask that question, I become aware of my body and the best position for it.</w:t>
      </w:r>
    </w:p>
    <w:p>
      <w:pPr>
        <w:pStyle w:val="WW-paragraph"/>
        <w:rPr/>
      </w:pPr>
      <w:r>
        <w:rPr/>
        <w:t>Treating your body this way means that you are kind to it. You can then close your eyes and just be aware of your breath or whatever meditation you’re doing. You’ll then get some nice, peaceful meditation.</w:t>
      </w:r>
    </w:p>
    <w:p>
      <w:pPr>
        <w:pStyle w:val="WW-paragraph"/>
        <w:rPr/>
      </w:pPr>
      <w:r>
        <w:rPr/>
        <w:t xml:space="preserve">So, this is how we do meditation: start with awareness of our body. The Buddha sometimes says that we start our meditation with </w:t>
      </w:r>
      <w:r>
        <w:rPr>
          <w:rStyle w:val="wwc-pali"/>
        </w:rPr>
        <w:t>kāyagatāsati</w:t>
      </w:r>
      <w:r>
        <w:rPr/>
        <w:t>, mindfulness of the body. An important part of this is to be able to relax the body. I call it ‘relax to the max’.</w:t>
      </w:r>
    </w:p>
    <w:p>
      <w:pPr>
        <w:pStyle w:val="WW-paragraph"/>
        <w:rPr/>
      </w:pPr>
      <w:r>
        <w:rPr/>
        <w:t xml:space="preserve">I remember teaching meditation in Malaysia for the first time many years ago. I was told that the biggest problem meditators had at that time was </w:t>
      </w:r>
      <w:r>
        <w:rPr>
          <w:rStyle w:val="wwc-pali"/>
        </w:rPr>
        <w:t>samādhi</w:t>
      </w:r>
      <w:r>
        <w:rPr/>
        <w:t xml:space="preserve"> headaches.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 xml:space="preserve">I found out what the problem was: they were focusing on the tip of their nose all the time. Try this: keep your eyes open and focus your attention on the tip of your nose. I bet you went cross-eyed! </w:t>
      </w:r>
    </w:p>
    <w:p>
      <w:pPr>
        <w:pStyle w:val="WW-paragraph"/>
        <w:rPr/>
      </w:pPr>
      <w:r>
        <w:rPr/>
        <w:t>The meditators had their eyelids closed because they were meditating, but they were cross-eyed underneath their eyelids. It was that tension that caused the headaches. I told them they didn’t need to watch the tip of their nose. They just needed to be mindful of the breath.</w:t>
      </w:r>
    </w:p>
    <w:p>
      <w:pPr>
        <w:pStyle w:val="WW-paragraph"/>
        <w:rPr/>
      </w:pPr>
      <w:r>
        <w:rPr/>
        <w:t>These days I tell people who haven’t meditated before to close their eyes and count three breaths.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This is the kind of knowing you need. There is no need to refer to the body.</w:t>
      </w:r>
    </w:p>
    <w:p>
      <w:pPr>
        <w:pStyle w:val="WW-paragraph"/>
        <w:rPr/>
      </w:pPr>
      <w:r>
        <w:rPr/>
        <w:t>That is far more effective because the purpose of meditation is to let go of your body. The body is irritating. You don’t have to be old to realise how irritating it is. Even fit and healthy young people have irritating bodies. It’s so beautiful when you’re not aware of the body at all. You’re aware of the breathing, aware of other things, but not of the body. You are beginning to experience freedom.</w:t>
      </w:r>
      <w:r>
        <w:br w:type="page"/>
      </w:r>
    </w:p>
    <w:p>
      <w:pPr>
        <w:pStyle w:val="WW-epigram-image"/>
        <w:spacing w:before="0" w:after="0"/>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ter-section-1"/>
        <w:ind w:hanging="0" w:start="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abbot at that time, Ajahn Jāgaro. One day he said to me, “Ajahn Brahm, you’re very good at teaching about </w:t>
      </w:r>
      <w:r>
        <w:rPr>
          <w:rStyle w:val="wwc-pali"/>
        </w:rPr>
        <w:t>nimittas</w:t>
      </w:r>
      <w:r>
        <w:rPr/>
        <w:t xml:space="preserve"> and jhānas,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To get breakthroughs in science, like in theoretical physics, you have to see things in a different way. So, like a good scientist, when I was given advice about meditation, I questioned it.</w:t>
      </w:r>
    </w:p>
    <w:p>
      <w:pPr>
        <w:pStyle w:val="WW-paragraph"/>
        <w:rPr/>
      </w:pPr>
      <w:r>
        <w:rPr/>
        <w:t>Take the Buddha’s instruction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the Discourse on Mindfulness of Breathing, where he says to his followers to find a secluded, quiet place. </w:t>
      </w:r>
    </w:p>
    <w:p>
      <w:pPr>
        <w:pStyle w:val="WW-paragraph"/>
        <w:rPr/>
      </w:pPr>
      <w:r>
        <w:rPr/>
        <w:t xml:space="preserve">First of all, how many secluded, quiet places are there in the world? Even here at the meditation retreat, there’s always somebody telling silly jokes (me?) and people laughing their heads off, making a lot of noise, or somebody coughing, banging a door, or doing something. The sound of the door banging finished hours ago, but we keep thinking about it and complaining about it. That’s called disturbing the noise. </w:t>
      </w:r>
    </w:p>
    <w:p>
      <w:pPr>
        <w:pStyle w:val="WW-paragraph"/>
        <w:rPr/>
      </w:pPr>
      <w:r>
        <w:rPr/>
        <w:t>It’s hard to find perfect silence anywhere, especially in a town or city. So, the first thing to learn is how to make a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I realised we could sit on the pavement just outside. That was allowable as a monk. So, I agreed. Not because I was joining the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playing music, which was much louder than the traffic. To make the place quieter, I created an imaginary sound-proof bubble around myself.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and the traffic was fairly constant, it soon disappeared. That’s how the bubble works. When you don’t give importance to the noise, it vanishes. This is how you can find a calm and peaceful spot to meditate anywhere in the world. It’s possible to do so, and once you know it’s possible, you don’t need quiet all the time.</w:t>
      </w:r>
    </w:p>
    <w:p>
      <w:pPr>
        <w:pStyle w:val="WW-chapter-section-1"/>
        <w:ind w:hanging="0" w:start="0"/>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to sit in a posture which is comfortable for your body. The reason this is important is that a main aspect of meditation is to calm your body down enough so that it disappears.</w:t>
      </w:r>
    </w:p>
    <w:p>
      <w:pPr>
        <w:pStyle w:val="WW-paragraph"/>
        <w:rPr/>
      </w:pPr>
      <w:r>
        <w:rPr/>
        <w:t>In meditation, when your body becomes still, the senses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it. Now you understand what this mind of yours is, and that’s important data from which you’ll get insight. One of the interesting insights you get when the five senses vanish and the sixth sense manifests is that there is nothing to fear from death.</w:t>
      </w:r>
    </w:p>
    <w:p>
      <w:pPr>
        <w:pStyle w:val="WW-paragraph"/>
        <w:rPr/>
      </w:pPr>
      <w:r>
        <w:rPr/>
        <w:t xml:space="preserve">What is death anyway? Death is when your five senses disappear. You can’t see, hear, smell, taste, or touch. If a doctor comes to find out whether you’re dead or not, what do they do? Simple things like shining a light in your eyes. Or they speak to you, “Hello, are you alive?” Or they poke you. When you don’t respond, they think you must be dead. </w:t>
      </w:r>
    </w:p>
    <w:p>
      <w:pPr>
        <w:pStyle w:val="WW-paragraph"/>
        <w:rPr/>
      </w:pPr>
      <w:r>
        <w:rPr/>
        <w:t>Knowing that the five senses vanish in meditation is an important piece of information. If you see somebody in deep meditation, but you can’t see any breath or other activity, don’t panic. Just feel their body. If they are still warm, you know they are alive. The main difference between a person in deep meditation and a person who is dead is the warmth of the body.</w:t>
      </w:r>
    </w:p>
    <w:p>
      <w:pPr>
        <w:pStyle w:val="WW-chapter-section-1"/>
        <w:ind w:hanging="0" w:start="0"/>
        <w:rPr/>
      </w:pPr>
      <w:r>
        <w:rPr/>
        <w:t>Make Mindfulness Matter</w:t>
      </w:r>
    </w:p>
    <w:p>
      <w:pPr>
        <w:pStyle w:val="WW-paragraph"/>
        <w:rPr/>
      </w:pPr>
      <w:r>
        <w:rPr/>
        <w:t xml:space="preserve">Let’s come back to </w:t>
      </w:r>
      <w:r>
        <w:rPr>
          <w:rStyle w:val="wwc-pali"/>
        </w:rPr>
        <w:t>ānāpānassati</w:t>
      </w:r>
      <w:r>
        <w:rPr/>
        <w:t xml:space="preserve">. 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It’s easier with a comfortable body without too many aches or pains. You want to be comfortable without being sleepy. That’s why sitting up straight is great if you can do it. </w:t>
      </w:r>
    </w:p>
    <w:p>
      <w:pPr>
        <w:pStyle w:val="WW-paragraph"/>
        <w:rPr/>
      </w:pPr>
      <w:r>
        <w:rPr/>
        <w:t xml:space="preserve">In the Ānāpānassatisutta,  after finding a comfortable position, the Buddha says we should establish mindfulness. Here we encounter the Pali word </w:t>
      </w:r>
      <w:r>
        <w:rPr>
          <w:rStyle w:val="wwc-pali"/>
        </w:rPr>
        <w:t>parimukha</w:t>
      </w:r>
      <w:r>
        <w:rPr/>
        <w:t>. Many people translate it as ‘in front of you’. But what exactly does this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that is, to give mindfulness priority at the beginning of meditation.</w:t>
      </w:r>
    </w:p>
    <w:p>
      <w:pPr>
        <w:pStyle w:val="WW-paragraph"/>
        <w:rPr/>
      </w:pPr>
      <w:r>
        <w:rPr/>
        <w:t xml:space="preserve">So, the phrase </w:t>
      </w:r>
      <w:r>
        <w:rPr>
          <w:rStyle w:val="wwc-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This is not the mindfulness of the breath or mindfulness of anything in particular. It’s just mindfulness. Make mindfulness strong, first and foremost.</w:t>
      </w:r>
    </w:p>
    <w:p>
      <w:pPr>
        <w:pStyle w:val="WW-chapter-section-1"/>
        <w:ind w:hanging="0" w:start="0"/>
        <w:rPr/>
      </w:pPr>
      <w:r>
        <w:rPr/>
        <w:t>Body Scan with Kindfulness</w:t>
      </w:r>
    </w:p>
    <w:p>
      <w:pPr>
        <w:pStyle w:val="WW-paragraph"/>
        <w:rPr/>
      </w:pPr>
      <w:r>
        <w:rPr/>
        <w:t>I remember a meditation teacher leading a retreat nearby and one of our monks going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sweeping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often lots of aches and pains or even diseases, our mindfulness is already quite strong.</w:t>
      </w:r>
    </w:p>
    <w:p>
      <w:pPr>
        <w:pStyle w:val="WW-paragraph"/>
        <w:rPr/>
      </w:pPr>
      <w:r>
        <w:rPr/>
        <w:t>Sweep up your body and if you feel there’s something not quite right, just know that there’s something off there. You don’t have to give it an accurate description. Stay there with your mindfulness and add kindness, the two together being what I call ‘kindfulness’. You’ll find that the body relaxes,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so intense.</w:t>
      </w:r>
    </w:p>
    <w:p>
      <w:pPr>
        <w:pStyle w:val="WW-paragraph"/>
        <w:rPr/>
      </w:pPr>
      <w:r>
        <w:rPr/>
        <w:t xml:space="preserve">Then I noticed that the intensity of the pain lessened as I added kindness to my mindfulness, making it ‘kindfulness’. The cramps in my tummy hurt less each time I sent kindfulness there. After half an hour, there was no pain or cramp at all. </w:t>
      </w:r>
    </w:p>
    <w:p>
      <w:pPr>
        <w:pStyle w:val="WW-paragraph"/>
        <w:rPr/>
      </w:pPr>
      <w:r>
        <w:rPr/>
        <w:t>How does it work? I don’t know, but I had a cartoonish idea of what was happening. Food poisoning is usually some bacteria multiplying in our tummy, wrecking the peace of the stomach. So, while I was meditating, I imagined all those bacteria with their little appendages sticking out. I imagined them sitting cross-legged with the appendages one on top of the other, quietly meditating in my tummy. After a while, they stopped causing problems.</w:t>
      </w:r>
    </w:p>
    <w:p>
      <w:pPr>
        <w:pStyle w:val="WW-paragraph"/>
        <w:rPr/>
      </w:pPr>
      <w:r>
        <w:rPr/>
        <w:t>We’re not all health professionals, so we may not have the language to describe the feelings we are experiencing, but this is fine as we don’t need language here. All we need is to learn that our body is getting more at ease and that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 Body scanning centres you in the present.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have when I start meditating is the pressure of my buttocks on the cushion. That feeling disappears first because it doesn’t change, and after a while, I can’t feel it anymore. Even if you have a little itch, that too disappears easily. After a while, your body is comfortable. Your body becomes still and then disappears.</w:t>
      </w:r>
    </w:p>
    <w:p>
      <w:pPr>
        <w:pStyle w:val="WW-paragraph"/>
        <w:rPr/>
      </w:pPr>
      <w:r>
        <w:rPr/>
        <w:t>What happens when the body disappears? You can’t feel your head, you can’t feel your arms, you can’t feel your legs—your body is basically not there. There’s only one thing still moving: your breath. It’s the only thing left for you to watch.</w:t>
      </w:r>
    </w:p>
    <w:p>
      <w:pPr>
        <w:pStyle w:val="WW-chapter-section-1"/>
        <w:ind w:hanging="0" w:start="0"/>
        <w:rPr/>
      </w:pPr>
      <w:r>
        <w:rPr/>
        <w:t>Let the Breath Come to You</w:t>
      </w:r>
    </w:p>
    <w:p>
      <w:pPr>
        <w:pStyle w:val="WW-paragraph"/>
        <w:rPr/>
      </w:pPr>
      <w:r>
        <w:rPr/>
        <w:t>You’ll find that when the breath comes to you because everything else has disappeared, it is much more peaceful and easier to watch. The reason is that when you do anything, when you “go to the breath”, you tend to control it—it’s just psychology. You no longer stand back and watch from a distance. In meditation your job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The breath is a fantastic meditation object. Give it importance. Respect it. Honour it. Don’t tell the breath what to do. Be a friend to it. I like the idea of being a friend of whatever you’re watching. This way you give it both importance and kindness. Because you love being with your friends, you will stay with your breath for much longer than five breaths. And even if it goes, it will come back.</w:t>
      </w:r>
    </w:p>
    <w:p>
      <w:pPr>
        <w:pStyle w:val="WW-paragraph"/>
        <w:rPr/>
      </w:pPr>
      <w:r>
        <w:rPr/>
        <w:t>Let me give you a simile to show how being kind to your friend works really well.</w:t>
      </w:r>
    </w:p>
    <w:p>
      <w:pPr>
        <w:pStyle w:val="WW-paragraph"/>
        <w:rPr/>
      </w:pPr>
      <w:r>
        <w:rPr/>
        <w:t>In the dry season in Thailand, the villagers would take their water buffaloes out to the fields to graze. When they took them past our monastery, the buffaloes would get spooked because a forest monastery looked just like a tiger-infested jungle . One of the water buffalo owners held a string that was tied to the buffalo’s neck, with which he led it to the fields. When his water buffalo got spooked, it lifted its head up. The farmer tried to hold the water buffalo back as it ran off, but because the string was wound around the farmer’s finger, it pulled the top of his finger right off! He came to our monastery, and we took him to the hospital to get his finger bandaged.</w:t>
      </w:r>
    </w:p>
    <w:p>
      <w:pPr>
        <w:pStyle w:val="WW-paragraph"/>
        <w:rPr/>
      </w:pPr>
      <w:r>
        <w:rPr/>
        <w:t>Later, we felt grateful to him for the story. If he’d just let go of the water buffalo, it would only have run maybe twenty or thirty metres. The farmer could then have walked after it, gently picked up the string and led it back to the fields. But we would have missed out on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ter-section-1"/>
        <w:ind w:hanging="0" w:start="0"/>
        <w:rPr/>
      </w:pPr>
      <w:r>
        <w:rPr/>
        <w:t>The Beautiful Breath</w:t>
      </w:r>
    </w:p>
    <w:p>
      <w:pPr>
        <w:pStyle w:val="WW-paragraph"/>
        <w:rPr/>
      </w:pPr>
      <w:r>
        <w:rPr/>
        <w:t>You can make the breath a bit more interesting by observing whether it’s a long or a short breath, but don’t label it. Short, medium, or long—it doesn’t really matter. It just means you have something more interesting to watch. Also, you can reflect that the breath is what the Buddha watched. That’s how the Buddha meditated. So, respect it and honour it. It’s a special meditation object.</w:t>
      </w:r>
    </w:p>
    <w:p>
      <w:pPr>
        <w:pStyle w:val="WW-paragraph"/>
        <w:rPr/>
      </w:pPr>
      <w:r>
        <w:rPr/>
        <w:t xml:space="preserve">If that doesn’t work, you can use a mantra. In the Thai forest tradition, we use ‘Buddho’, referring to the Buddha. Breathing in, you say, “Bud,” breathing out, “dho.” </w:t>
      </w:r>
    </w:p>
    <w:p>
      <w:pPr>
        <w:pStyle w:val="WW-paragraph"/>
        <w:rPr/>
      </w:pPr>
      <w:r>
        <w:rPr/>
        <w:t>When I came here and tried to teach ‘Buddho’, the Australians didn’t like it, as it didn’t have the same meaning for them. I had to invent some other mantras to go with the breath, something more meaningful. My first suggestion was: “As you breathe in, say ‘shut’, and as you breathe out, say ‘up’. ‘Shut up!’” Laughter is good for meditation, remember?</w:t>
      </w:r>
    </w:p>
    <w:p>
      <w:pPr>
        <w:pStyle w:val="WW-paragraph"/>
        <w:rPr/>
      </w:pPr>
      <w:r>
        <w:rPr/>
        <w:t>These days I tell people to breathe in ‘peace’ and breathe out ‘happiness’, which is what you want in your mind. Or you can see the out-breath as a letting go. If you’ve got an illness, breathe out ‘sickness’. In the same way, let go of anger. Let go of wanting. Let go of tiredness. But you don’t want to write a big essay with every breath. Keep it simple.</w:t>
      </w:r>
    </w:p>
    <w:p>
      <w:pPr>
        <w:pStyle w:val="WW-paragraph"/>
        <w:rPr/>
      </w:pPr>
      <w:r>
        <w:rPr/>
        <w:t>When you make the breath interesting, it’s easy to watch. After a while, once the breath is present, you don’t need to use those mantras because the breath is nice in its own right. As you get calmer, it becomes more peaceful and easier to be with.</w:t>
      </w:r>
    </w:p>
    <w:p>
      <w:pPr>
        <w:pStyle w:val="WW-paragraph"/>
        <w:rPr/>
      </w:pPr>
      <w:r>
        <w:rPr/>
        <w:t xml:space="preserve">The next stage of </w:t>
      </w:r>
      <w:r>
        <w:rPr>
          <w:rStyle w:val="wwc-pali"/>
        </w:rPr>
        <w:t>ānāpānassati</w:t>
      </w:r>
      <w:r>
        <w:rPr/>
        <w:t xml:space="preserve"> is seeing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It’s moving slowly from left to right, and then right to left. I can notice every time the finger passes my eyes. The next stage of meditation is seeing the finger from the very beginning on the left, all the way to the right. You see a pause there, then the finger moves from the right all the way back to the left. You see the whole of the in-breath and the whole of the out-breath. You don’t miss any of it. It is all quite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At first, you can see the handle of the saw as well as the teeth at the beginning and in the middle. But as you focus in more and more, you can only see the few teeth that are touching the wood. Likewise with the breath: you don’t know if it’s an in-breath or an out-breath, if it’s the beginning or the end—you just see what’s happening right in the present. That’s important because once that happens, the physical breath starts to disappear.</w:t>
      </w:r>
    </w:p>
    <w:p>
      <w:pPr>
        <w:pStyle w:val="WW-paragraph"/>
        <w:rPr/>
      </w:pPr>
      <w:r>
        <w:rPr/>
        <w:t>Anything even or constant, such as a background sound, will disappear. You can’t hear it anymore. The feeling of your bottom against your seat—a moment ago you couldn’t feel it, but now you can because I’ve just pointed it out to you. So, the breath is disappearing. When you reach this point, don’t worry; it’s supposed to happen. It’s just the breath calming down.</w:t>
      </w:r>
    </w:p>
    <w:p>
      <w:pPr>
        <w:pStyle w:val="WW-paragraph"/>
        <w:rPr/>
      </w:pPr>
      <w:r>
        <w:rPr/>
        <w:t>When you do this properly and you are really with the breath, your mindfulness becomes more powerful, and whatever you see after meditation becomes beautiful. Sometimes when you come out of meditation, you open your eyes and feel: “Wow, the room is so interesting with different colours and textures.” Things become beautiful when the mind is simplified and strong. That’s the nature of the beautiful mind.</w:t>
      </w:r>
    </w:p>
    <w:p>
      <w:pPr>
        <w:pStyle w:val="WW-chapter-section-1"/>
        <w:ind w:hanging="0" w:start="0"/>
        <w:rPr/>
      </w:pPr>
      <w:r>
        <w:rPr/>
        <w:t>The Beautiful Mind</w:t>
      </w:r>
    </w:p>
    <w:p>
      <w:pPr>
        <w:pStyle w:val="WW-paragraph"/>
        <w:rPr/>
      </w:pPr>
      <w:r>
        <w:rPr/>
        <w:t xml:space="preserve">With a beautiful mind, you start to experience joy and happiness, </w:t>
      </w:r>
      <w:r>
        <w:rPr>
          <w:rStyle w:val="wwc-pali"/>
        </w:rPr>
        <w:t>pītisukha</w:t>
      </w:r>
      <w:r>
        <w:rPr/>
        <w:t>.</w:t>
      </w:r>
    </w:p>
    <w:p>
      <w:pPr>
        <w:pStyle w:val="WW-paragraph"/>
        <w:rPr/>
      </w:pPr>
      <w:r>
        <w:rPr/>
        <w:t xml:space="preserve">Where does that feeling come from? At this stage, you’re not feeling the breath with your body anymore. The Buddha calls this the </w:t>
      </w:r>
      <w:r>
        <w:rPr>
          <w:rStyle w:val="wwc-pali"/>
        </w:rPr>
        <w:t>cittasaṅkhāra</w:t>
      </w:r>
      <w:r>
        <w:rPr/>
        <w:t xml:space="preserve">. </w:t>
      </w:r>
      <w:r>
        <w:rPr>
          <w:rStyle w:val="wwc-pali"/>
        </w:rPr>
        <w:t>Cittasaṅkhāras</w:t>
      </w:r>
      <w:r>
        <w:rPr/>
        <w:t xml:space="preserve"> are the creations of the </w:t>
      </w:r>
      <w:r>
        <w:rPr>
          <w:rStyle w:val="wwc-pali"/>
        </w:rPr>
        <w:t>citta</w:t>
      </w:r>
      <w:r>
        <w:rPr/>
        <w:t xml:space="preserve">, the mind. The beauty and happiness is not inherent to the breath; it’s what the mind adds on to it. It is </w:t>
      </w:r>
      <w:r>
        <w:rPr>
          <w:rStyle w:val="wwc-pali"/>
        </w:rPr>
        <w:t>cittasaṅkhāra</w:t>
      </w:r>
      <w:r>
        <w:rPr/>
        <w:t xml:space="preserve"> that you’re seeing: the joy with the breath. The breath becomes very delightful.</w:t>
      </w:r>
    </w:p>
    <w:p>
      <w:pPr>
        <w:pStyle w:val="WW-paragraph"/>
        <w:rPr/>
      </w:pPr>
      <w:r>
        <w:rPr/>
        <w:t>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Yet it’s brilliant because the happiness and bliss that come with the breath start with comfort and ease.</w:t>
      </w:r>
    </w:p>
    <w:p>
      <w:pPr>
        <w:pStyle w:val="WW-paragraph"/>
        <w:rPr/>
      </w:pPr>
      <w:r>
        <w:rPr/>
        <w:t>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then?</w:t>
      </w:r>
    </w:p>
    <w:p>
      <w:pPr>
        <w:pStyle w:val="WW-paragraph"/>
        <w:rPr/>
      </w:pPr>
      <w:r>
        <w:rPr/>
        <w:t xml:space="preserve">This is when you experience the mind. This is called </w:t>
      </w:r>
      <w:r>
        <w:rPr>
          <w:rStyle w:val="wwc-pali"/>
        </w:rPr>
        <w:t>cittapaṭisaṁvedī</w:t>
      </w:r>
      <w:r>
        <w:rPr/>
        <w:t xml:space="preserve"> in the Ānāpānassati Sutta. What does it mean? The joy at this stage is so strong that you get a direct perception of your own mind. This is when </w:t>
      </w:r>
      <w:r>
        <w:rPr>
          <w:rStyle w:val="wwc-pali"/>
        </w:rPr>
        <w:t>nimittas</w:t>
      </w:r>
      <w:r>
        <w:rPr/>
        <w:t xml:space="preserve"> appear. They are right inside the delightful breath. </w:t>
      </w:r>
    </w:p>
    <w:p>
      <w:pPr>
        <w:pStyle w:val="WW-paragraph"/>
        <w:rPr/>
      </w:pPr>
      <w:r>
        <w:rPr/>
        <w:t xml:space="preserve">A </w:t>
      </w:r>
      <w:r>
        <w:rPr>
          <w:rStyle w:val="wwc-pali"/>
        </w:rPr>
        <w:t>nimitta</w:t>
      </w:r>
      <w:r>
        <w:rPr/>
        <w:t xml:space="preserve"> is a beautiful and bright light. It’s like looking at the sun, but you’re not seeing it with your physical eyes—you’re seeing it with your mind. The </w:t>
      </w:r>
      <w:r>
        <w:rPr>
          <w:rStyle w:val="wwc-pali"/>
        </w:rPr>
        <w:t>nimitta</w:t>
      </w:r>
      <w:r>
        <w:rPr/>
        <w:t xml:space="preserve"> generally appears as a light because sight is our dominant sense. We perceive the mind by the closest analogy in the five senses. It’s not a light. It’s just how we interpret it. That’s the reason why a </w:t>
      </w:r>
      <w:r>
        <w:rPr>
          <w:rStyle w:val="wwc-pali"/>
        </w:rPr>
        <w:t>nimitta</w:t>
      </w:r>
      <w:r>
        <w:rPr/>
        <w:t xml:space="preserve"> can be as bright as you want. It won’t make you blind, even though that’s how it might feel!</w:t>
      </w:r>
    </w:p>
    <w:p>
      <w:pPr>
        <w:pStyle w:val="WW-paragraph"/>
        <w:rPr/>
      </w:pPr>
      <w:r>
        <w:rPr/>
        <w:t xml:space="preserve">When you experience a </w:t>
      </w:r>
      <w:r>
        <w:rPr>
          <w:rStyle w:val="wwc-pali"/>
        </w:rPr>
        <w:t>nimitta</w:t>
      </w:r>
      <w:r>
        <w:rPr/>
        <w:t>, you shouldn’t control it, nor should you get excited. It’s come to you because you’re ready for it. Don’t try to alter anything. Just be calm and stay with it peacefully.</w:t>
      </w:r>
    </w:p>
    <w:p>
      <w:pPr>
        <w:pStyle w:val="WW-chapter-section-1"/>
        <w:ind w:hanging="0" w:start="0"/>
        <w:rPr/>
      </w:pPr>
      <w:r>
        <w:rPr/>
        <w:t>A Still Forest Pool</w:t>
      </w:r>
    </w:p>
    <w:p>
      <w:pPr>
        <w:pStyle w:val="WW-paragraph"/>
        <w:rPr/>
      </w:pPr>
      <w:r>
        <w:rPr/>
        <w:t xml:space="preserve">The experience of a </w:t>
      </w:r>
      <w:r>
        <w:rPr>
          <w:rStyle w:val="wwc-pali"/>
        </w:rPr>
        <w:t>nimitta</w:t>
      </w:r>
      <w:r>
        <w:rPr/>
        <w:t xml:space="preserve"> can be explained with the simile of the still forest pool. This is what Ajahn Chah told me personally. He said that in the old days, when monks wandered around to find quiet spots to meditate, called ‘tudong’ in Thailand, sometimes they would go to the jungle. When travelling through the jungle, they had to find a source of water in the late afternoon to fill up their water bottle, to have a wash, and to wash their robes. When they found one, they would set up their mosquito net, a ‘klod’ in Thai, close to the water’s edge, and then sit there all night.</w:t>
      </w:r>
    </w:p>
    <w:p>
      <w:pPr>
        <w:pStyle w:val="WW-paragraph"/>
        <w:rPr/>
      </w:pPr>
      <w:r>
        <w:rPr/>
        <w:t>On the full-moon nights, they might watch the wildlife coming out of the forest to drink and bathe. The nature of animals is to be wary, especially of humans. If they think there’s a human being close by, they return to the jungle.</w:t>
      </w:r>
    </w:p>
    <w:p>
      <w:pPr>
        <w:pStyle w:val="WW-paragraph"/>
        <w:rPr/>
      </w:pPr>
      <w:r>
        <w:rPr/>
        <w:t>If you sit perfectly still, the animals won’t be able to sense you, and they’ll come out. Sometimes a whole family will come out with their cubs, playing in the water. Sitting still, you can see and enjoy all that. In the same way, sometimes incredibly rare and beautiful animals will come out to drink, bathe and play in your ‘still forest pool’ mind. These animals, said Ajahn Chah, are the jhānas.</w:t>
      </w:r>
    </w:p>
    <w:p>
      <w:pPr>
        <w:pStyle w:val="WW-paragraph"/>
        <w:rPr/>
      </w:pPr>
      <w:r>
        <w:rPr/>
        <w:t>You just have to be still. Don’t react. Don’t get excited. Don’t be afraid. Just wait, and they’ll come. It will be amazing.</w:t>
      </w:r>
    </w:p>
    <w:p>
      <w:pPr>
        <w:pStyle w:val="WW-paragraph"/>
        <w:rPr/>
      </w:pPr>
      <w:r>
        <w:rPr/>
        <w:t xml:space="preserve">All this starts to happen at the stage of </w:t>
      </w:r>
      <w:r>
        <w:rPr>
          <w:rStyle w:val="wwc-pali"/>
        </w:rPr>
        <w:t>ānāpānassati</w:t>
      </w:r>
      <w:r>
        <w:rPr/>
        <w:t xml:space="preserve"> when you see your mind. You’ve acquired a high degree of confidence in the object, so you don’t need to do anything. The </w:t>
      </w:r>
      <w:r>
        <w:rPr>
          <w:rStyle w:val="wwc-pali"/>
        </w:rPr>
        <w:t>nimitta</w:t>
      </w:r>
      <w:r>
        <w:rPr/>
        <w:t xml:space="preserve"> just gets stronger and stronger. If your </w:t>
      </w:r>
      <w:r>
        <w:rPr>
          <w:rStyle w:val="wwc-pali"/>
        </w:rPr>
        <w:t>nimitta</w:t>
      </w:r>
      <w:r>
        <w:rPr/>
        <w:t xml:space="preserve"> is a light, the light gets brighter, and so does the joy and the bliss.</w:t>
      </w:r>
    </w:p>
    <w:p>
      <w:pPr>
        <w:pStyle w:val="WW-paragraph"/>
        <w:rPr/>
      </w:pPr>
      <w:r>
        <w:rPr/>
        <w:t>When you get to this stage, you don’t worry about what you should be doing, because the bliss is so strong and lovely. It’s one of the best experiences you’ve ever had.</w:t>
      </w:r>
      <w:r>
        <w:br w:type="page"/>
      </w:r>
    </w:p>
    <w:p>
      <w:pPr>
        <w:pStyle w:val="WW-epigram-image"/>
        <w:spacing w:before="0" w:after="0"/>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ter-section-1"/>
        <w:spacing w:before="0" w:after="283"/>
        <w:ind w:hanging="0" w:start="0"/>
        <w:rPr/>
      </w:pPr>
      <w:r>
        <w:rPr/>
        <w:t xml:space="preserve">Anālaya </w:t>
      </w:r>
    </w:p>
    <w:p>
      <w:pPr>
        <w:pStyle w:val="WW-paragraph"/>
        <w:rPr/>
      </w:pPr>
      <w:r>
        <w:rPr/>
        <w:t>I’ve spent much time on the beginning stages of meditation because once they are in place, the later stages will just happen naturally. So, let’s prepare the ground a little bit more before we come to the next stage, the jhānas.</w:t>
      </w:r>
    </w:p>
    <w:p>
      <w:pPr>
        <w:pStyle w:val="WW-paragraph"/>
        <w:rPr/>
      </w:pPr>
      <w:r>
        <w:rPr/>
        <w:t>This is a good place to introduce one of my favourite similes. I call it the ‘thousand-petalled lotus’ simile. The lotus has always been a key symbol in Buddhism. There’s always a lotus somewhere in Buddhist temples, and the Buddhist scriptures have many wonderful similes related to lotuses.</w:t>
      </w:r>
    </w:p>
    <w:p>
      <w:pPr>
        <w:pStyle w:val="WW-paragraph"/>
        <w:rPr/>
      </w:pPr>
      <w:r>
        <w:rPr/>
        <w:t>One such simile is the one about the lotus growing in the mud, which refers to the fact that we all grow when things are difficult. Life is rarely easy, and each one of us is often embroiled in difficult situations. This is just the nature of human life. Good lotuses grow through it all. The mud, the difficulties or the suffering in life, is important as sustenance and fertiliser to drive us up, out of the dirt, and through the surface of the water towards the sunlight above.</w:t>
      </w:r>
    </w:p>
    <w:p>
      <w:pPr>
        <w:pStyle w:val="WW-paragraph"/>
        <w:rPr/>
      </w:pPr>
      <w:r>
        <w:rPr/>
        <w:t>Another lotus simile is very useful for the times when we’re affected by other people’s attitudes towards us. When people criticise or even praise us, we can imagine or visualise being like a lotus. When water falls on a lotus petal, the water always drips off and leaves no residue. If somebody urinates on a lotus, it doesn’t keep any of it—it all drips off, and the lotus still smells beautiful. Likewise, if people pour perfume over a lotus, the perfume drips off, leaving no residue. In the end, the lotus always smells like a lotus.</w:t>
      </w:r>
    </w:p>
    <w:p>
      <w:pPr>
        <w:pStyle w:val="WW-paragraph"/>
        <w:rPr/>
      </w:pPr>
      <w:r>
        <w:rPr/>
        <w:t>Each one of you, no matter who you are, will receive a fair amount of criticism. Some of it is deserved, but most of it isn’t. Other people don’t really know who you are or what you do. So, let it ‘drip off’.</w:t>
      </w:r>
    </w:p>
    <w:p>
      <w:pPr>
        <w:pStyle w:val="WW-paragraph"/>
        <w:rPr/>
      </w:pPr>
      <w:r>
        <w:rPr/>
        <w:t>Do you know what Ajahn Chah said about criticism? In the north-east of Thailand, one of the worst things anyone could call you is a dog. Ajahn Chah told his monks that if anyone called us a dog, we shouldn’t get upset. Instead, we should look at our bottom to see if we had a tail. If we didn’t, then we weren’t a dog. End of problem. However, if we had a tail, then we should say: “Thank you for pointing that out to me.” In other words, you don’t need to react negatively to criticism.</w:t>
      </w:r>
    </w:p>
    <w:p>
      <w:pPr>
        <w:pStyle w:val="WW-paragraph"/>
        <w:rPr/>
      </w:pPr>
      <w:r>
        <w:rPr/>
        <w:t>When anyone uses bad speech against us, we should act like the lotus and let all the bad words drip off. Even with the nice words you hear, let them drip off too. You may be in a situation where people are cursing you or praising you. You can’t stop it, but at least you can let it slide and walk away, allowing no residue to stick. You don’t react. You’re like a lotus.</w:t>
      </w:r>
    </w:p>
    <w:p>
      <w:pPr>
        <w:pStyle w:val="WW-paragraph"/>
        <w:rPr/>
      </w:pPr>
      <w:r>
        <w:rPr/>
        <w:t>This is actually one of the four ways of letting go mentioned in the suttas.</w:t>
      </w:r>
      <w:r>
        <w:rPr>
          <w:rStyle w:val="FootnoteReference"/>
        </w:rPr>
        <w:footnoteReference w:id="17"/>
      </w:r>
      <w:r>
        <w:rPr/>
        <w:t xml:space="preserve"> It’s called </w:t>
      </w:r>
      <w:r>
        <w:rPr>
          <w:rStyle w:val="wwc-pali"/>
        </w:rPr>
        <w:t>anālaya</w:t>
      </w:r>
      <w:r>
        <w:rPr/>
        <w:t>,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ter-section-1"/>
        <w:ind w:hanging="0" w:start="0"/>
        <w:rPr/>
      </w:pPr>
      <w:r>
        <w:rPr/>
        <w:t>The Thousand-Petalled Lotus</w:t>
      </w:r>
    </w:p>
    <w:p>
      <w:pPr>
        <w:pStyle w:val="WW-paragraph"/>
        <w:rPr/>
      </w:pPr>
      <w:r>
        <w:rPr/>
        <w:t>If you look at a lotus at night, it’s all closed up. If you look closely, you can see that the outermost layer of petals aren’t really petals—they’re more like a sheath, thick and strong. It’s those outermost petals that take the impact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for mindfulness. In short, the warm light of the sun is kindfulness.</w:t>
      </w:r>
    </w:p>
    <w:p>
      <w:pPr>
        <w:pStyle w:val="WW-paragraph"/>
        <w:rPr/>
      </w:pPr>
      <w:r>
        <w:rPr/>
        <w:t>If this body is still painful and active, you can’t be aware of your mind. However, when you look at your body and mind with kindfulness, you can actually see it as it is. Because you’re kind to it, shining warm light on the outermost petals of your lotus, your body will soon relax and disappear. You can then go inside the first layer of petals in the lotus to the world of the mind.</w:t>
      </w:r>
    </w:p>
    <w:p>
      <w:pPr>
        <w:pStyle w:val="WW-paragraph"/>
        <w:rPr/>
      </w:pPr>
      <w:r>
        <w:rPr/>
        <w:t>Sometimes people confuse thoughts about the world with the mind itself, but thoughts aren’t the mind. They’re normally just echoes of the body and the five-sense world.</w:t>
      </w:r>
    </w:p>
    <w:p>
      <w:pPr>
        <w:pStyle w:val="WW-paragraph"/>
        <w:rPr/>
      </w:pPr>
      <w:r>
        <w:rPr/>
        <w:t>You can only go into the world of the mind, the inside of the lotus, when you are totally peaceful and the body vanishes. You use kindfulness to stay there and see what happens. This is when you feel like you’re going into what I call the ‘centre of time’. You go into the present.</w:t>
      </w:r>
    </w:p>
    <w:p>
      <w:pPr>
        <w:pStyle w:val="WW-paragraph"/>
        <w:rPr/>
      </w:pPr>
      <w:r>
        <w:rPr/>
        <w:t>Many meditators tell me they can become present only for a moment before their minds drift back to the past or jump ahead to the future. So, how can we let go of thinking about the external world, the past, and the future?</w:t>
      </w:r>
    </w:p>
    <w:p>
      <w:pPr>
        <w:pStyle w:val="WW-paragraph"/>
        <w:rPr/>
      </w:pPr>
      <w:r>
        <w:rPr/>
        <w:t>By adding kindness.</w:t>
      </w:r>
    </w:p>
    <w:p>
      <w:pPr>
        <w:pStyle w:val="WW-paragraph"/>
        <w:rPr/>
      </w:pPr>
      <w:r>
        <w:rPr/>
        <w:t>Kindness is the missing factor to help you let go of the past and the future. I don’t know what you did yesterday. Did you make a mistake? Did you break any of your precepts? If you don’t have this beautiful kindness, which includes forgiveness, you can’t let the past go. It will keep coming up and bothering you. But if you give it kindness, it’s amazing how easy it is for all that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ter-section-1"/>
        <w:ind w:hanging="0" w:start="0"/>
        <w:rPr/>
      </w:pPr>
      <w:r>
        <w:rPr/>
        <w:t>The Nimitta Petals</w:t>
      </w:r>
    </w:p>
    <w:p>
      <w:pPr>
        <w:pStyle w:val="WW-paragraph"/>
        <w:rPr/>
      </w:pPr>
      <w:r>
        <w:rPr/>
        <w:t>The origin of the fertiliser simile comes from my experience during my first years as a monk. After my basic training, I was allowed to leave the monastery. In my wanderings, I discovered a beautiful cave where I ended up spending a lot of time meditating. Inside the cave, there were bats, and right outside was a papaya tree that received all the bat droppings as they flew in and out of the entrance. That particular papaya tree gave the most delicious papayas I’ve ever eaten. I realised that when I was eating the fruit, I was essentially eating bat poo, transformed into delicious papaya.</w:t>
      </w:r>
    </w:p>
    <w:p>
      <w:pPr>
        <w:pStyle w:val="WW-paragraph"/>
        <w:rPr/>
      </w:pPr>
      <w:r>
        <w:rPr/>
        <w:t>If you’ve had some difficulty in the past, try to see its benefit. There are always benefits. When you see those benefits with kindness, then you’re using those bad experiences, the bat poo, to let go of difficulties more easily, no matter what happened to you or what you may have done. In addition, that attitude of being kind to the past and the future encourages you not to be afraid, which further aids the process of letting go.</w:t>
      </w:r>
    </w:p>
    <w:p>
      <w:pPr>
        <w:pStyle w:val="WW-paragraph"/>
        <w:rPr/>
      </w:pPr>
      <w:r>
        <w:rPr/>
        <w:t>With kindness and wisdom, the past and the future—time—disappears. When the petals of the lotus are opening up, it’s as if the present is right in the middle of time. Each layer of lotus petals is more beautiful than the previous one, more fragrant and more delicate. Then, right in the middle of the present moment, you’ll notice that you’re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you’re listening to music. There is no past or future when you’re listening to great music. You have to be right there in the moment to really appreciate it and enjoy it. Right now is where the beauty is.</w:t>
      </w:r>
    </w:p>
    <w:p>
      <w:pPr>
        <w:pStyle w:val="WW-paragraph"/>
        <w:rPr/>
      </w:pPr>
      <w:r>
        <w:rPr/>
        <w:t>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Many people feel that they have to go onwards, always onwards to the next thing, the next level. But in meditation, you neither go onwards nor backwards, but instead inwards, right into the centre of silence.</w:t>
      </w:r>
    </w:p>
    <w:p>
      <w:pPr>
        <w:pStyle w:val="WW-paragraph"/>
        <w:rPr/>
      </w:pPr>
      <w:r>
        <w:rPr/>
        <w:t>The present has opened out. Silence has opened out. And right in the middle, you can feel your breath. The breath is coming in, the breath is going out. You don’t do the breathing; it’s just what the body does. When you don’t go looking for the breath, but just experience it, it’s always very beautiful. The deeper you go into the lotus, the more refined the colours of the petals, and the deeper and more beautiful the fragrance is.</w:t>
      </w:r>
    </w:p>
    <w:p>
      <w:pPr>
        <w:pStyle w:val="WW-paragraph"/>
        <w:rPr/>
      </w:pPr>
      <w:r>
        <w:rPr/>
        <w:t xml:space="preserve">I give this simile because people often ask me what they have to do next after watching the breath. “Now what do I do?” “Have we got there yet?” “Is this jhāna?” “Is this </w:t>
      </w:r>
      <w:r>
        <w:rPr>
          <w:rStyle w:val="wwc-pali"/>
        </w:rPr>
        <w:t>Nibbāna</w:t>
      </w:r>
      <w:r>
        <w:rPr/>
        <w:t xml:space="preserve">?” Instead of thinking like that, enjoy the present. Be with it. Be mindful. Be kind. Then you’ll find that those petals of the mind open up. And what do you find in the middle of the breath? </w:t>
      </w:r>
    </w:p>
    <w:p>
      <w:pPr>
        <w:pStyle w:val="WW-paragraph"/>
        <w:rPr/>
      </w:pPr>
      <w:r>
        <w:rPr/>
        <w:t>The delightful breath.</w:t>
      </w:r>
    </w:p>
    <w:p>
      <w:pPr>
        <w:pStyle w:val="WW-paragraph"/>
        <w:rPr/>
      </w:pPr>
      <w:r>
        <w:rPr/>
        <w:t>That’s the way the mind sees the breath. It is one thing when you feel the breath with the fifth sense of physical touch. It is a different thing when you experience the breath with your sixth sense, the mind. It’s the same thing, but it appears different. This movement from one sense to another is one of the reasons you see the breath as delightful. Now the breath is happy, fun, and enjoyable.</w:t>
      </w:r>
    </w:p>
    <w:p>
      <w:pPr>
        <w:pStyle w:val="WW-paragraph"/>
        <w:rPr/>
      </w:pPr>
      <w:r>
        <w:rPr/>
        <w:t>I often call this the tipping point of meditation because you don’t need to put effort into it anymore once the joy starts to come up. You don’t need to struggle or strive. You stop asking, “How long must I sit in meditation for?”</w:t>
      </w:r>
    </w:p>
    <w:p>
      <w:pPr>
        <w:pStyle w:val="WW-paragraph"/>
        <w:rPr/>
      </w:pPr>
      <w:r>
        <w:rPr/>
        <w:t>When the tipping point comes, meditation becomes incredibly attractive. You want to do it. You can feel the benefit in this moment, as well as the benefits that come afterwards.</w:t>
      </w:r>
    </w:p>
    <w:p>
      <w:pPr>
        <w:pStyle w:val="WW-paragraph"/>
        <w:rPr/>
      </w:pPr>
      <w:r>
        <w:rPr/>
        <w:t>The lotus petals are now very beautiful and fragrant. You can just watch and enjoy them all day. The lotus has opened up to the delightful breath, a delight that just keeps growing and growing. And when those delight petals open out, do you know what’s inside?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As the joy gets stronger and stronger, these beautiful lights, the </w:t>
      </w:r>
      <w:r>
        <w:rPr>
          <w:rStyle w:val="wwc-pali"/>
        </w:rPr>
        <w:t>nimittas</w:t>
      </w:r>
      <w:r>
        <w:rPr/>
        <w:t>, eventually appear.</w:t>
      </w:r>
    </w:p>
    <w:p>
      <w:pPr>
        <w:pStyle w:val="WW-paragraph"/>
        <w:rPr/>
      </w:pPr>
      <w:r>
        <w:rPr/>
        <w:t xml:space="preserve">When you first experience a </w:t>
      </w:r>
      <w:r>
        <w:rPr>
          <w:rStyle w:val="wwc-pali"/>
        </w:rPr>
        <w:t>nimitta</w:t>
      </w:r>
      <w:r>
        <w:rPr/>
        <w:t xml:space="preserve">, it may appear complicated. The problem is your reaction to it. Some people have expectations and can experience too much excitement. You should then remember that these are just another layer of petals in the lotus and that there are more petals inside. After a while, the mind settles down, the </w:t>
      </w:r>
      <w:r>
        <w:rPr>
          <w:rStyle w:val="wwc-pali"/>
        </w:rPr>
        <w:t>nimitta</w:t>
      </w:r>
      <w:r>
        <w:rPr/>
        <w:t xml:space="preserve"> becomes simpler, and the lotus opens further.</w:t>
      </w:r>
    </w:p>
    <w:p>
      <w:pPr>
        <w:pStyle w:val="WW-paragraph"/>
        <w:rPr/>
      </w:pPr>
      <w:r>
        <w:rPr/>
        <w:t xml:space="preserve">Sometimes people get the delightful breath and the </w:t>
      </w:r>
      <w:r>
        <w:rPr>
          <w:rStyle w:val="wwc-pali"/>
        </w:rPr>
        <w:t>nimitta</w:t>
      </w:r>
      <w:r>
        <w:rPr/>
        <w:t xml:space="preserve"> appears, but it doesn’t stabilise, and it moves away from the delightful breath. It’s like the person is in between the delightful breath and the </w:t>
      </w:r>
      <w:r>
        <w:rPr>
          <w:rStyle w:val="wwc-pali"/>
        </w:rPr>
        <w:t>nimitta</w:t>
      </w:r>
      <w:r>
        <w:rPr/>
        <w:t xml:space="preserve">. To use our lotus simile again, it’s like the next layer of petals is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shouldn’t do anything, except being kind and mindful. If you have enough letting-go energy, then those petals will fully open. If not, they will close up but may open up again later. When the </w:t>
      </w:r>
      <w:r>
        <w:rPr>
          <w:rStyle w:val="wwc-pali"/>
        </w:rPr>
        <w:t>nimitta</w:t>
      </w:r>
      <w:r>
        <w:rPr/>
        <w:t xml:space="preserve"> eventually stabilises, there’s so much joy and fun. Those lotus petals are gorgeous.</w:t>
      </w:r>
    </w:p>
    <w:p>
      <w:pPr>
        <w:pStyle w:val="WW-chapter-section-1"/>
        <w:ind w:hanging="0" w:start="0"/>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Just remember to be mindful and kind.</w:t>
      </w:r>
    </w:p>
    <w:p>
      <w:pPr>
        <w:pStyle w:val="WW-paragraph"/>
        <w:rPr/>
      </w:pPr>
      <w:r>
        <w:rPr/>
        <w:t xml:space="preserve">It’s beautiful being kind. The best description I have of kindness is to open the door of your heart no matter what you’re observing, whether it’s a beautiful and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of </w:t>
      </w:r>
      <w:r>
        <w:rPr>
          <w:rStyle w:val="wwc-pali"/>
        </w:rPr>
        <w:t>mettā</w:t>
      </w:r>
      <w:r>
        <w:rPr/>
        <w:t>, is letting things be.</w:t>
      </w:r>
    </w:p>
    <w:p>
      <w:pPr>
        <w:pStyle w:val="WW-paragraph"/>
        <w:rPr/>
      </w:pPr>
      <w:r>
        <w:rPr/>
        <w:t xml:space="preserve">So, we’re observing this </w:t>
      </w:r>
      <w:r>
        <w:rPr>
          <w:rStyle w:val="wwc-pali"/>
        </w:rPr>
        <w:t>nimitta</w:t>
      </w:r>
      <w:r>
        <w:rPr/>
        <w:t>, and if we’re just kind and aware, it opens out, and in you go. Now you’re entering jhāna.</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nimitta</w:t>
      </w:r>
      <w:r>
        <w:rPr/>
        <w:t xml:space="preserve"> 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Before you know it, you’ll go deep into a beautiful meditation.</w:t>
      </w:r>
    </w:p>
    <w:p>
      <w:pPr>
        <w:pStyle w:val="WW-paragraph"/>
        <w:rPr/>
      </w:pPr>
      <w:r>
        <w:rPr/>
        <w:t xml:space="preserve">Some people may ask which jhāna it was. Please don’t worry about such things until after you’ve come out of it. Because jhāna hasn’t got any “width” to it, because it’s </w:t>
      </w:r>
      <w:r>
        <w:rPr>
          <w:rStyle w:val="wwc-pali"/>
        </w:rPr>
        <w:t>ekaggatā</w:t>
      </w:r>
      <w:r>
        <w:rPr/>
        <w:t>,</w:t>
      </w:r>
      <w:r>
        <w:rPr>
          <w:rStyle w:val="FootnoteReference"/>
        </w:rPr>
        <w:footnoteReference w:id="18"/>
      </w:r>
      <w:r>
        <w:rPr/>
        <w:t xml:space="preserve"> it’s impossible to describe it while you’re in there; you can only describe it afterwards. Once the jhāna is complete, you will have a good memory of it. You can then turn the memory around this way and that way to discover whether it was a jhāna, and if it was, which particular one. It’s a powerful experience that’s different from anything you’ve experienced before, and that’s why it leaves such an indelible memory. </w:t>
      </w:r>
    </w:p>
    <w:p>
      <w:pPr>
        <w:pStyle w:val="WW-paragraph"/>
        <w:rPr/>
      </w:pPr>
      <w:r>
        <w:rPr/>
        <w:t>Jhāna is powerful, stable, and long-lasting. Some experiences are what I call ping-pong jhāna. You go in and then straight out, but that’s not really a jhāna. It’s just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w:t>
      </w:r>
    </w:p>
    <w:p>
      <w:pPr>
        <w:pStyle w:val="WW-chapter-section-1"/>
        <w:ind w:hanging="0" w:start="0"/>
        <w:rPr/>
      </w:pPr>
      <w:r>
        <w:rPr/>
        <w:t>Set the Jhāna Alarm</w:t>
      </w:r>
    </w:p>
    <w:p>
      <w:pPr>
        <w:pStyle w:val="WW-paragraph"/>
        <w:rPr/>
      </w:pPr>
      <w:r>
        <w:rPr/>
        <w:t>Don’t be afraid of jhāna. If you’re worried, you can try programming your mind when you feel you are getting close. When you start meditating, tell yourself three times, “If jhāna happens, I’ll come out by eleven o’clock.”</w:t>
      </w:r>
    </w:p>
    <w:p>
      <w:pPr>
        <w:pStyle w:val="WW-paragraph"/>
        <w:rPr/>
      </w:pPr>
      <w:r>
        <w:rPr/>
        <w:t>If you want to get some confidence in this technique, set your alarm clock to five minutes after your intended wake-up time before you go to bed. That will relieve your fear of waking up late. Then, tell yourself as you’re ready to go to sleep, “I’ll wake up at four a.m.” Say it in your own words, as simply as possible, and give it as much attention as you can. Once you’ve said it, forget it.</w:t>
      </w:r>
    </w:p>
    <w:p>
      <w:pPr>
        <w:pStyle w:val="WW-paragraph"/>
        <w:rPr/>
      </w:pPr>
      <w:r>
        <w:rPr/>
        <w:t xml:space="preserve">During my first meditation retreat I was told to do that. I’d never done anything like it before, but it worked every morning. I woke up within one or two minutes on either side of the chosen time. I did set the alarm clock, but I never needed it. It’s amazing just how your mind can take that kind of instruction. </w:t>
      </w:r>
    </w:p>
    <w:p>
      <w:pPr>
        <w:pStyle w:val="WW-paragraph"/>
        <w:rPr/>
      </w:pPr>
      <w:r>
        <w:rPr/>
        <w:t>Even when there’s something I have to do, instead of writing it on a piece of paper and putting it on the office wall, I sometimes just make a resolution: “I must remember to send that email to the BSWA in two days.” After two days, I get the email sent. A well-trained mind is like an obedient little dog.</w:t>
      </w:r>
    </w:p>
    <w:p>
      <w:pPr>
        <w:pStyle w:val="WW-paragraph"/>
        <w:rPr/>
      </w:pPr>
      <w:r>
        <w:rPr/>
        <w:t>So, you get to the first jhāna, and right inside of it, right in its centre, you experience the second jhāna. The difference between the first jhāna and the second jhāna is the quality of the bliss.</w:t>
      </w:r>
    </w:p>
    <w:p>
      <w:pPr>
        <w:pStyle w:val="WW-paragraph"/>
        <w:rPr/>
      </w:pPr>
      <w:r>
        <w:rPr/>
        <w:t>In each one of these jhānas, what are we watching? Are we aware of the breath? No. We’re still breathing, but we’re not aware of it. Instead, we’re aware of a beautiful mental bliss. And we don’t have to force our mind to be aware of it because it’s incredibly satisfying and great fun.</w:t>
      </w:r>
    </w:p>
    <w:p>
      <w:pPr>
        <w:pStyle w:val="WW-paragraph"/>
        <w:rPr/>
      </w:pPr>
      <w:r>
        <w:rPr/>
        <w:t xml:space="preserve">Some non-Buddhist meditators who seem to have experienced the first jhāna call it union with God. If you’ve experienced jhāna, you know why they make that statement. It’s because you feel like you’ve disappeared. Your sense of self is gone, and it’s incredibly blissful. It’s not just intense pleasure; people also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t xml:space="preserve">When he came out of meditation, many days had passed. He knew that because the whole jungle looked different, with trees fallen over and water everywhere. He found some villagers and asked them if the forest had been flooded, and they confirmed that it had. He then realised that the very spot he’d been sitting in meditation had been submerged by metres of water! Yet, even though he was underwater, he didn’t drown because in deep </w:t>
      </w:r>
      <w:r>
        <w:rPr>
          <w:rStyle w:val="wwc-pali"/>
        </w:rPr>
        <w:t>samādhi</w:t>
      </w:r>
      <w:r>
        <w:rPr/>
        <w:t>, you don’t need oxygen. After that, he had some amazing powers.</w:t>
      </w:r>
    </w:p>
    <w:p>
      <w:pPr>
        <w:pStyle w:val="WW-paragraph"/>
        <w:rPr/>
      </w:pPr>
      <w:r>
        <w:rPr/>
        <w:t xml:space="preserve">In the first jhāna, you experience a certain type of bliss. In the second jhāna, you go deeper in, and the bliss is that of perfect stillness. It is called </w:t>
      </w:r>
      <w:r>
        <w:rPr>
          <w:rStyle w:val="wwc-pali"/>
        </w:rPr>
        <w:t>samādhija pītisukha</w:t>
      </w:r>
      <w:r>
        <w:rPr/>
        <w:t>, or the happiness born of stillness. That’s where your ‘will’ vanishes. You can’t move. The ‘thing’ that does the moving is gone. You’re incredibly stable. In the third jhāna, the quality called </w:t>
      </w:r>
      <w:r>
        <w:rPr>
          <w:rStyle w:val="wwc-pali"/>
        </w:rPr>
        <w:t>pīti</w:t>
      </w:r>
      <w:r>
        <w:rPr/>
        <w:t>, which is the rough aspect of the bliss, vanishes. You now have an even better form of bliss.   </w:t>
      </w:r>
    </w:p>
    <w:p>
      <w:pPr>
        <w:pStyle w:val="WW-paragraph"/>
        <w:rPr/>
      </w:pPr>
      <w:r>
        <w:rPr/>
        <w:t>When you get into one of these jhānas, you may think, “Wow! This is it! There’s nothing higher than this.” But there are other kinds of bliss to come. It’s like climbing what you think is the biggest mountain in the world, but once you’re at the top,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traditionally described as contentment, but that does not truly capture the bliss of such stillness. It is a more refined bliss. It’s the fulfilment and perfection of mindfulness, </w:t>
      </w:r>
      <w:r>
        <w:rPr>
          <w:rStyle w:val="wwc-pali"/>
        </w:rPr>
        <w:t>satipārisuddhi</w:t>
      </w:r>
      <w:r>
        <w:rPr/>
        <w:t>. This mindfulness is the best mindfulness you can ever experience.</w:t>
      </w:r>
    </w:p>
    <w:p>
      <w:pPr>
        <w:pStyle w:val="WW-chapter-section-1"/>
        <w:ind w:hanging="0" w:start="0"/>
        <w:rPr/>
      </w:pPr>
      <w:r>
        <w:rPr/>
        <w:t>Formless Attainments</w:t>
      </w:r>
    </w:p>
    <w:p>
      <w:pPr>
        <w:pStyle w:val="WW-paragraph"/>
        <w:rPr/>
      </w:pPr>
      <w:r>
        <w:rPr/>
        <w:t>After the four jhānas, you find the </w:t>
      </w:r>
      <w:r>
        <w:rPr>
          <w:rStyle w:val="wwc-pali"/>
        </w:rPr>
        <w:t>arūpasamāpattis</w:t>
      </w:r>
      <w:r>
        <w:rPr/>
        <w:t>, the formless attainments, right in the middle of the fourth jhāna. In these states your mind gradually vanishes. </w:t>
      </w:r>
    </w:p>
    <w:p>
      <w:pPr>
        <w:pStyle w:val="WW-paragraph"/>
        <w:rPr/>
      </w:pPr>
      <w:r>
        <w:rPr/>
        <w:t xml:space="preserve">Your body is already gone by the first jhāna. In the second jhāna, you realise that the part of your sense of self called ‘will’ is gone. In the third and fourth jhāna, your ‘knowing’ starts to vanish, and this continues in the </w:t>
      </w:r>
      <w:r>
        <w:rPr>
          <w:rStyle w:val="wwc-pali"/>
        </w:rPr>
        <w:t>arūpasamāpattis</w:t>
      </w:r>
      <w:r>
        <w:rPr/>
        <w:t>. </w:t>
      </w:r>
    </w:p>
    <w:p>
      <w:pPr>
        <w:pStyle w:val="WW-paragraph"/>
        <w:rPr/>
      </w:pPr>
      <w:r>
        <w:rPr/>
        <w:t>You go stage by stage until you’re in the fourth </w:t>
      </w:r>
      <w:r>
        <w:rPr>
          <w:rStyle w:val="wwc-pali"/>
        </w:rPr>
        <w:t>arūpasamāpatti</w:t>
      </w:r>
      <w:r>
        <w:rPr/>
        <w:t>—the perception of neither perception nor non-perception. What on earth does that mean? Are we aware or are we not? </w:t>
      </w:r>
    </w:p>
    <w:p>
      <w:pPr>
        <w:pStyle w:val="WW-paragraph"/>
        <w:rPr/>
      </w:pPr>
      <w:r>
        <w:rPr/>
        <w:t>The point is: your sense of knowing has almost stopped. Beyond this point, you don’t know anything at all. The mind is gone; it stops. Everything perceived and experienced ceases. The mind starts again afterwards, but for a while it’s completely gone.</w:t>
      </w:r>
    </w:p>
    <w:p>
      <w:pPr>
        <w:pStyle w:val="WW-paragraph"/>
        <w:rPr/>
      </w:pPr>
      <w:r>
        <w:rPr/>
        <w:t>Now you realise that the mind can’t be yours. You know that this world, the world of the mind, isn’t you. I can explain that to you, and psychologists and psychiatrists can do experiments to prove it, but when you experience it for yourself, it’s something totally different.  </w:t>
      </w:r>
    </w:p>
    <w:p>
      <w:pPr>
        <w:pStyle w:val="WW-paragraph"/>
        <w:rPr/>
      </w:pPr>
      <w:r>
        <w:rPr/>
        <w:t>These are the experiences which give you the data to get real insight into the nature of things. It may seem scary, but it’s actually quite pleasant. It is the joy, the bliss, and the delight of the whole process that draws you through.</w:t>
      </w:r>
      <w:r>
        <w:br w:type="page"/>
      </w:r>
    </w:p>
    <w:p>
      <w:pPr>
        <w:pStyle w:val="WW-epigram-image"/>
        <w:spacing w:before="0" w:after="0"/>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ter-section-1"/>
        <w:ind w:hanging="0" w:start="0"/>
        <w:rPr/>
      </w:pPr>
      <w:r>
        <w:rPr/>
        <w:t>Bare Attention</w:t>
      </w:r>
    </w:p>
    <w:p>
      <w:pPr>
        <w:pStyle w:val="WW-paragraph"/>
        <w:rPr/>
      </w:pPr>
      <w:r>
        <w:rPr/>
        <w:t>Now that our mind has become peaceful,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at Cambridge University, one of Bernard’s colleagues announced that he’d discovered the secret of levitation. A demonstration was to be held in one of the lecture theatres at Imperial College London. Many professors were excited and decided to attend.</w:t>
      </w:r>
    </w:p>
    <w:p>
      <w:pPr>
        <w:pStyle w:val="WW-paragraph"/>
        <w:rPr/>
      </w:pPr>
      <w:r>
        <w:rPr/>
        <w:t>Bernard’s colleague brought in a flowerpot, holding it up and showing it to the audience. They could see that there were no strings, wires, or anything else attached to it. After putting it down on the table, he said, “You’re all experimental physicists with good reputations. You’re trained observers. I’m going to show you how to make this flowerpot levitate.” The audience looked at each other sceptically, but he continued, “Before we begin, I want you to help me create an atmosphere in this room. I want each one of you—never mind your religion or lack of religion—to please chant the holy word ‘Om’.”</w:t>
      </w:r>
    </w:p>
    <w:p>
      <w:pPr>
        <w:pStyle w:val="WW-paragraph"/>
        <w:rPr/>
      </w:pPr>
      <w:r>
        <w:rPr/>
        <w:t>With cameras ready to record the outcome, all the professors, lecturers, and researchers started chanting, “Om… Om… Om…” Suddenly, the flowerpot rose into the air! It worked! The cameras had caught it, providing clear evidence that the pot had lifted itself up.</w:t>
      </w:r>
    </w:p>
    <w:p>
      <w:pPr>
        <w:pStyle w:val="WW-paragraph"/>
        <w:rPr/>
      </w:pPr>
      <w:r>
        <w:rPr/>
        <w:t>After the pot came back down on the table, he asked them what they had seen. Many confirmed that the pot had indeed risen into the air, but some of those trained observers said the pot never rose at all.</w:t>
      </w:r>
    </w:p>
    <w:p>
      <w:pPr>
        <w:pStyle w:val="WW-paragraph"/>
        <w:rPr/>
      </w:pPr>
      <w:r>
        <w:rPr/>
        <w:t>The pot actually rose up, and the reason it did was that there was a huge electromagnet hidden under the table. The magnet required so much current that when it was switched on, a buzzing could be heard. He had asked the audience to chant “Om” to mask the buzzing sound and hide the trick!</w:t>
      </w:r>
    </w:p>
    <w:p>
      <w:pPr>
        <w:pStyle w:val="WW-paragraph"/>
        <w:rPr/>
      </w:pPr>
      <w:r>
        <w:rPr/>
        <w:t>Because they didn’t know it was a trick and because in their scientific view it simply couldn’t happen, their brain filtered out what had really occurred.</w:t>
      </w:r>
    </w:p>
    <w:p>
      <w:pPr>
        <w:pStyle w:val="WW-paragraph"/>
        <w:rPr/>
      </w:pPr>
      <w:r>
        <w:rPr/>
        <w:t>In fact, 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I say that bare attention is not enough to get insight.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ter-section-1"/>
        <w:ind w:hanging="0" w:start="0"/>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is what the Buddha called the five hindrances: desire, ill-will, tiredness &amp; lethargy, restlessness &amp; remorse, and doubt. We think we are able to spot them, but are we?</w:t>
      </w:r>
    </w:p>
    <w:p>
      <w:pPr>
        <w:pStyle w:val="WW-paragraph"/>
        <w:rPr/>
      </w:pPr>
      <w:r>
        <w:rPr/>
        <w:t>Desire presents to you what you want to see. Ill-will hides the truth. There are some things that are so hard to accept that you bury the truth. This may happen, for instance, with past abuse. It’s so unpleasant to think about that you can’t even see it. Desire and ill-will present a distorted reality to you, but you think it’s the undistorted truth.</w:t>
      </w:r>
    </w:p>
    <w:p>
      <w:pPr>
        <w:pStyle w:val="WW-paragraph"/>
        <w:rPr/>
      </w:pPr>
      <w:r>
        <w:rPr/>
        <w:t>How many times does it happen in relationships that one partner says: “I can’t stand you. I’m leaving!”? It’s often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stubborn. It’s because the thought of separation is so distressing that they’re blind to the possibility. People bend the truth to fit what they want to see, and this is done largely subconsciously. The hindrances bend the truth. What you see is not real—it’s distorted.</w:t>
      </w:r>
    </w:p>
    <w:p>
      <w:pPr>
        <w:pStyle w:val="WW-paragraph"/>
        <w:rPr/>
      </w:pPr>
      <w:r>
        <w:rPr/>
        <w:t>That’s also the case when you’ve got tiredness and lethargy, which make the world seem dull and grey. You can’t see anything clearly because there’s no energy in the mind.</w:t>
      </w:r>
    </w:p>
    <w:p>
      <w:pPr>
        <w:pStyle w:val="WW-paragraph"/>
        <w:rPr/>
      </w:pPr>
      <w:r>
        <w:rPr/>
        <w:t>It’s the same with restlessness and worry. Your mind is wandering all over the place. You can’t stay still enough to see what’s truly there. I’ve said many times that when restlessness disappears and you’re still, it’s amazing how this world just opens up to you.</w:t>
      </w:r>
    </w:p>
    <w:p>
      <w:pPr>
        <w:pStyle w:val="WW-paragraph"/>
        <w:rPr/>
      </w:pPr>
      <w:r>
        <w:rPr/>
        <w:t>If I really open my eyes and look at the world, isn’t it suffering? Yes, it is, but there’s an incredible amount of beauty in it as well. In the ‘Auguries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 flower’ is finding incredible joy in life, as if you’re holding ‘a whole infinity in the palm of your hand’. When you see ‘an eternity in an hour,’ you understand that time has no meaning anymore.</w:t>
      </w:r>
    </w:p>
    <w:p>
      <w:pPr>
        <w:pStyle w:val="WW-paragraph"/>
        <w:rPr/>
      </w:pPr>
      <w:r>
        <w:rPr/>
        <w:t>That is the kind of insight that people often don't expect. We can’t work it out through logic. Once you see it, you can justify it through logic by working backwards, but to get there without some experience of the mind opening up to clarity is rare.</w:t>
      </w:r>
    </w:p>
    <w:p>
      <w:pPr>
        <w:pStyle w:val="WW-paragraph"/>
        <w:rPr/>
      </w:pPr>
      <w:r>
        <w:rPr/>
        <w:t>The last hindrance is doubt. What is doubt? It’s hard to describe it. But a simile for doubt which works for me is being lost in the desert.</w:t>
      </w:r>
    </w:p>
    <w:p>
      <w:pPr>
        <w:pStyle w:val="WW-paragraph"/>
        <w:rPr/>
      </w:pPr>
      <w:r>
        <w:rPr/>
        <w:t>A guy has been lost in the desert for days and doesn’t know which way to go. He ran out of water long ago. Just as he is about to lose all hope, he sees something shimmering on the horizon.</w:t>
      </w:r>
    </w:p>
    <w:p>
      <w:pPr>
        <w:pStyle w:val="WW-paragraph"/>
        <w:rPr/>
      </w:pPr>
      <w:r>
        <w:rPr/>
        <w:t>“</w:t>
      </w:r>
      <w:r>
        <w:rPr/>
        <w:t>It’s just a mirage,” he thought, and didn't give it much attention. But then it came closer. This sounds crazy, but it appeared to be… a person on a sled, being pulled by husky dogs! “I really must be losing my mind,” he mumbled.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It was then that the Inuit said, “And you think you're lost!”</w:t>
      </w:r>
    </w:p>
    <w:p>
      <w:pPr>
        <w:pStyle w:val="WW-paragraph"/>
        <w:rPr/>
      </w:pPr>
      <w:r>
        <w:rPr/>
        <w:t>I can’t help telling jokes!</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rules and regulations for Buddhist monastics, forbids us from talking directly about any amazing experience we’ve had. Still, I’ll tell you a story to show that you can recall your past experiences even though they happened a long time ago.</w:t>
      </w:r>
    </w:p>
    <w:p>
      <w:pPr>
        <w:pStyle w:val="WW-paragraph"/>
        <w:rPr/>
      </w:pPr>
      <w:r>
        <w:rPr/>
        <w:t>Once upon a time in a land not so far away, there was a meditation monk who lived in a forest. One day after coming out of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So, through deep meditation, one can recall an early life memory and even go back earlier to see past lives. The reason one can is that the five hindrances are gone. When the five hindrances are gone, you can see things clearly. You’re not deluded.</w:t>
      </w:r>
    </w:p>
    <w:p>
      <w:pPr>
        <w:pStyle w:val="WW-paragraph"/>
        <w:rPr/>
      </w:pPr>
      <w:r>
        <w:rPr/>
        <w:t>There’s one way to know the five hindrances are gone, and that’s through jhāna. When you emerge from them, one of the results is that the hindrances disappear for a while. The deeper the jhāna and the longer you experience it, the longer the hindrances remain absent. You find this stated in the Naḷakapānasutta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68</w:t>
      </w:r>
      <w:r>
        <w:rPr>
          <w:rStyle w:val="Hyperlink"/>
        </w:rPr>
        <w:fldChar w:fldCharType="end"/>
      </w:r>
      <w:r>
        <w:rPr/>
        <w:t>). That is one of the reasons nothing can upset you after a deep meditation.</w:t>
      </w:r>
    </w:p>
    <w:p>
      <w:pPr>
        <w:pStyle w:val="WW-paragraph"/>
        <w:rPr/>
      </w:pPr>
      <w:r>
        <w:rPr/>
        <w:t xml:space="preserve">It is not just the five hindrances that disappear, but two extra hindrances are also absent: </w:t>
      </w:r>
      <w:r>
        <w:rPr>
          <w:rStyle w:val="wwc-pali"/>
        </w:rPr>
        <w:t>aratī</w:t>
      </w:r>
      <w:r>
        <w:rPr/>
        <w:t xml:space="preserve">, ‘discontent’, and </w:t>
      </w:r>
      <w:r>
        <w:rPr>
          <w:rStyle w:val="wwc-pali"/>
        </w:rPr>
        <w:t>tandī</w:t>
      </w:r>
      <w:r>
        <w:rPr/>
        <w:t>, ‘weariness’.</w:t>
      </w:r>
    </w:p>
    <w:p>
      <w:pPr>
        <w:pStyle w:val="WW-paragraph"/>
        <w:rPr/>
      </w:pPr>
      <w:r>
        <w:rPr/>
        <w:t xml:space="preserve">With </w:t>
      </w:r>
      <w:r>
        <w:rPr>
          <w:rStyle w:val="wwc-pali"/>
        </w:rPr>
        <w:t>aratī</w:t>
      </w:r>
      <w:r>
        <w:rPr/>
        <w:t xml:space="preserve"> absent, it’s like you’re walking on air. Because you’re so full of energy and positivity, sometimes you’ve got a stupid smile on your face. Nothing can upset you. If you’re old like me, you may feel weary when you get up in the morning, but after deep meditation, that weariness is gone. You have so much joy and energy that you get bubbly. This is what happens when the hindrances disappear.</w:t>
      </w:r>
    </w:p>
    <w:p>
      <w:pPr>
        <w:pStyle w:val="WW-chapter-section-1"/>
        <w:ind w:hanging="0" w:start="0"/>
        <w:rPr/>
      </w:pPr>
      <w:r>
        <w:rPr/>
        <w:t>The</w:t>
      </w:r>
      <w:r>
        <w:rPr/>
        <w:t xml:space="preserve"> Tadpole and </w:t>
      </w:r>
      <w:r>
        <w:rPr/>
        <w:t>the</w:t>
      </w:r>
      <w:r>
        <w:rPr/>
        <w:t xml:space="preserve">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a period of time when the five hindrances are gone. After you have entered and emerged from jhāna, the five hindrances aren’t there for quite a while, and so there’s nothing to distort your perception.</w:t>
      </w:r>
    </w:p>
    <w:p>
      <w:pPr>
        <w:pStyle w:val="WW-paragraph"/>
        <w:rPr/>
      </w:pPr>
      <w:r>
        <w:rPr/>
        <w:t>What you see now is real. What you see is true.</w:t>
      </w:r>
    </w:p>
    <w:p>
      <w:pPr>
        <w:pStyle w:val="WW-paragraph"/>
        <w:rPr/>
      </w:pPr>
      <w:r>
        <w:rPr/>
        <w:t>I call what we see in this way ‘real data’. With the mind free from the hindrances, you have an opportunity to see clearly and understand what it means.</w:t>
      </w:r>
    </w:p>
    <w:p>
      <w:pPr>
        <w:pStyle w:val="WW-paragraph"/>
        <w:rPr/>
      </w:pPr>
      <w:r>
        <w:rPr/>
        <w:t>There’s the simile of the tadpole and the frog. The tadpole is born in water and has lived all its life in water, and so it can’t understand water no matter how intelligent it is. Eventually, however,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is missing. It’s not so much seeing what’s there as it’s seeing what’s missing.</w:t>
      </w:r>
    </w:p>
    <w:p>
      <w:pPr>
        <w:pStyle w:val="WW-paragraph"/>
        <w:rPr/>
      </w:pPr>
      <w:r>
        <w:rPr/>
        <w:t>One of the things to disappear in a jhāna is your five senses. Some people may argue, “I don’t experience my five senses when I go to sleep or when I’m under an anaesthetic. So, what’s the big deal?” The big difference is that in jhāna the mind is very aware. You have the full experience of what it’s like to just have the mind sense, the sixth sense, while the other five senses are now gone.</w:t>
      </w:r>
    </w:p>
    <w:p>
      <w:pPr>
        <w:pStyle w:val="WW-paragraph"/>
        <w:rPr/>
      </w:pPr>
      <w:r>
        <w:rPr/>
        <w:t>Once you jump out of the five-sense world, it’s a totally different experience. The experience of a deep state of meditation is so intense that you can never forget it.</w:t>
      </w:r>
    </w:p>
    <w:p>
      <w:pPr>
        <w:pStyle w:val="WW-paragraph"/>
        <w:rPr/>
      </w:pPr>
      <w:r>
        <w:rPr/>
        <w:t>One important thing to note is that while you’re in jhāna, you can’t do any contemplation because you’re too still. However, when you come out afterwards, you can look at the experience and start to understand exactly what it was, what was happening, and why it was happening. You see all the details. That’s the raw and very rare data from which deep insight can come. You’re not seeing things in an ordinary way. You’re seeing things in a way which is very rare.</w:t>
      </w:r>
    </w:p>
    <w:p>
      <w:pPr>
        <w:pStyle w:val="WW-paragraph"/>
        <w:rPr/>
      </w:pPr>
      <w:r>
        <w:rPr/>
        <w:t xml:space="preserve">You’re now gaining a deeper appreciation of </w:t>
      </w:r>
      <w:r>
        <w:rPr>
          <w:rStyle w:val="wwc-pali"/>
        </w:rPr>
        <w:t>anicca</w:t>
      </w:r>
      <w:r>
        <w:rPr/>
        <w:t>, impermanence. One standard explanation of this word, that it means ‘rise and fall’, is not the full picture. The full picture is that something which has always been there, though you may not even have noticed it, is gone.</w:t>
      </w:r>
    </w:p>
    <w:p>
      <w:pPr>
        <w:pStyle w:val="WW-paragraph"/>
        <w:rPr/>
      </w:pPr>
      <w:r>
        <w:rPr/>
        <w:t>Have you ever seen darkness? Real darkness? I was nineteen years of age when I first experienced real darkness. One night I was walking home from a pub with my girlfriend. Living in London, there were always street lights, but not that night. We couldn’t see anything. I thought I knew what darkness was, but I only truly understood it the first time this thing called light had totally vanished. We often assume we know things, but we don’t know them until they’re not there anymore.</w:t>
      </w:r>
    </w:p>
    <w:p>
      <w:pPr>
        <w:pStyle w:val="WW-paragraph"/>
        <w:rPr/>
      </w:pPr>
      <w:r>
        <w:rPr/>
        <w:t>The disappearance of the five senses may be a strange experience, but it also tells you a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gives a sense of freedom. You don’t have these heavy five senses to worry about. Ahh, what freedom!</w:t>
      </w:r>
    </w:p>
    <w:p>
      <w:pPr>
        <w:pStyle w:val="WW-paragraph"/>
        <w:rPr/>
      </w:pPr>
      <w:r>
        <w:rPr/>
        <w:t>When you let go of the five senses, you are liberated. All your traumas from the past, your bad memories, and all your fears of the future are about five-sense stuff and have nothing to do with the mind. So, take away their importance and let them go. Imagine how free you’ll feel, with no worries about the five senses at all.</w:t>
      </w:r>
    </w:p>
    <w:p>
      <w:pPr>
        <w:pStyle w:val="WW-paragraph"/>
        <w:rPr/>
      </w:pPr>
      <w:r>
        <w:rPr/>
        <w:t xml:space="preserve">When you can do that fully, you’ll be an </w:t>
      </w:r>
      <w:r>
        <w:rPr>
          <w:rStyle w:val="wwc-pali"/>
        </w:rPr>
        <w:t>anāgāmī</w:t>
      </w:r>
      <w:r>
        <w:rPr/>
        <w:t>, a ‘non-returner’, never coming back to this world. It doesn’t make any sense for you to come back. No longer seeing any importance in the five senses, you’ll never come back to the five-sense world.</w:t>
      </w:r>
    </w:p>
    <w:p>
      <w:pPr>
        <w:pStyle w:val="WW-paragraph"/>
        <w:rPr/>
      </w:pPr>
      <w:r>
        <w:rPr/>
        <w:t xml:space="preserve">Do you see how insight works? Insight is experiential. You get </w:t>
      </w:r>
      <w:r>
        <w:rPr>
          <w:rStyle w:val="wwc-pali"/>
        </w:rPr>
        <w:t>nibbidā</w:t>
      </w:r>
      <w:r>
        <w:rPr/>
        <w:t>,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my lesson. Now I know how to have healthy relationships.” So, you would want to come back.</w:t>
      </w:r>
    </w:p>
    <w:p>
      <w:pPr>
        <w:pStyle w:val="WW-chapter-section-1"/>
        <w:ind w:hanging="0" w:start="0"/>
        <w:rPr/>
      </w:pPr>
      <w:r>
        <w:rPr/>
        <w:t>A Prison Guard Named Will</w:t>
      </w:r>
    </w:p>
    <w:p>
      <w:pPr>
        <w:pStyle w:val="WW-paragraph"/>
        <w:rPr/>
      </w:pPr>
      <w:r>
        <w:rPr/>
        <w:t>Let me tell you the story of the man who was born in jail, grew up in jail, and lived his life in jail. He was a very good man who worked hard and had a good reputation, so they gave him a nice prison cell with a nice garden outside. He then found another nice prisoner, a woman, and they went to the jail dances and fell in love. They were given a nice big cell in the married section of the prison but had to work hard to pay off the mortgage on that cell.</w:t>
      </w:r>
    </w:p>
    <w:p>
      <w:pPr>
        <w:pStyle w:val="WW-paragraph"/>
        <w:rPr/>
      </w:pPr>
      <w:r>
        <w:rPr/>
        <w:t>Soon they had a couple of nice children. They looked after their children well and sent them to a prison school. Sometimes they would go on holiday to see another part of the prison. They were having a wonderful time.</w:t>
      </w:r>
    </w:p>
    <w:p>
      <w:pPr>
        <w:pStyle w:val="WW-paragraph"/>
        <w:rPr/>
      </w:pPr>
      <w:r>
        <w:rPr/>
        <w:t>They couldn’t always do what they wanted to, but that was okay because everyone else was the same. Compared to others, they thought that they were doing pretty well.</w:t>
      </w:r>
    </w:p>
    <w:p>
      <w:pPr>
        <w:pStyle w:val="WW-paragraph"/>
        <w:rPr/>
      </w:pPr>
      <w:r>
        <w:rPr/>
        <w:t>Then, one day a shaven-headed monastic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more peaceful with your kids, too.”</w:t>
      </w:r>
    </w:p>
    <w:p>
      <w:pPr>
        <w:pStyle w:val="WW-paragraph"/>
        <w:rPr/>
      </w:pPr>
      <w:r>
        <w:rPr/>
        <w:t>The two prisoners agreed to try. While they were meditating, it was as if they found a tunnel in their cell, a tunnel that led outside. They went through the tunnel and saw the world outside. For the first time in their lives, they realised what freedom was. It wasn’t theory; it was a real experience.</w:t>
      </w:r>
    </w:p>
    <w:p>
      <w:pPr>
        <w:pStyle w:val="WW-paragraph"/>
        <w:rPr/>
      </w:pPr>
      <w:r>
        <w:rPr/>
        <w:t>That experience changed their lives. They realised that all these years they’d actually been living in prison! The prison of the five senses.</w:t>
      </w:r>
    </w:p>
    <w:p>
      <w:pPr>
        <w:pStyle w:val="WW-paragraph"/>
        <w:rPr/>
      </w:pPr>
      <w:r>
        <w:rPr/>
        <w:t>The prison officer’s name was Will. Will tortured them by never allowing them a moment of peace. When they were trying to watch their breath, Will said, “No, don’t do it this way. Do it that way,” and “You should be doing something better than meditation. Volunteer. Have a cup of tea. Don’t just sit there; do something!” This Will fellow never allowed them to be peaceful.</w:t>
      </w:r>
    </w:p>
    <w:p>
      <w:pPr>
        <w:pStyle w:val="WW-paragraph"/>
        <w:rPr/>
      </w:pPr>
      <w:r>
        <w:rPr/>
        <w:t>That’s why when we’re meditating, we trick our will to be calm. Eventually the little prison officer falls asleep, which allows us to go into deep meditation. That’s what happens in the second jhāna.</w:t>
      </w:r>
    </w:p>
    <w:p>
      <w:pPr>
        <w:pStyle w:val="WW-paragraph"/>
        <w:rPr/>
      </w:pPr>
      <w:r>
        <w:rPr/>
        <w:t>In the second jhāna, something that has always been there is now missing. Something which people are so possessive of, the will, is gone. Will, choice, is no longer there. It’s just like in the simile of the tadpole. Now that the tadpole has turned into a frog and jumped onto land, he realises what is missing: water. He now knows what water is, what the will is.</w:t>
      </w:r>
    </w:p>
    <w:p>
      <w:pPr>
        <w:pStyle w:val="WW-paragraph"/>
        <w:rPr/>
      </w:pPr>
      <w:r>
        <w:rPr/>
        <w:t>It’s amazing when you understand what the will is, where it comes from, and how it disappears. It’s not that you decide not to exercise the will, but that the will has vanished. Freedom from will. That's the bliss of second jhāna.</w:t>
      </w:r>
    </w:p>
    <w:p>
      <w:pPr>
        <w:pStyle w:val="WW-paragraph"/>
        <w:rPr/>
      </w:pPr>
      <w:r>
        <w:rPr/>
        <w:t>It’s an unmissable, strong, and powerful experience. The only reason anyone who has such an experience doesn’t get an enlightenment insight is that they don’t know how to understand them. That is one of the reasons it’s important to have a teacher who does know and who can lead us on the path.</w:t>
      </w:r>
    </w:p>
    <w:p>
      <w:pPr>
        <w:pStyle w:val="WW-paragraph"/>
        <w:rPr/>
      </w:pPr>
      <w:r>
        <w:rPr/>
        <w:t>That’s why one of the two things you need in order to see the Dhamma is ‘</w:t>
      </w:r>
      <w:r>
        <w:rPr>
          <w:rStyle w:val="wwc-pali"/>
        </w:rPr>
        <w:t>parato ghoso</w:t>
      </w:r>
      <w:r>
        <w:rPr/>
        <w:t>’, the word of another enlightened being.</w:t>
      </w:r>
    </w:p>
    <w:p>
      <w:pPr>
        <w:pStyle w:val="WW-chapter-section-1"/>
        <w:ind w:hanging="0" w:start="0"/>
        <w:rPr/>
      </w:pPr>
      <w:r>
        <w:rPr/>
        <w:t xml:space="preserve">The </w:t>
      </w:r>
      <w:r>
        <w:rPr/>
        <w:t>Words of the Wise</w:t>
      </w:r>
    </w:p>
    <w:p>
      <w:pPr>
        <w:pStyle w:val="WW-paragraph"/>
        <w:rPr/>
      </w:pPr>
      <w:r>
        <w:rPr/>
        <w:t>Here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 monks had saunas. So, we decided to build one for Ajahn Chah to help him keep healthy.</w:t>
      </w:r>
    </w:p>
    <w:p>
      <w:pPr>
        <w:pStyle w:val="WW-paragraph"/>
        <w:rPr/>
      </w:pPr>
      <w:r>
        <w:rPr/>
        <w:t>Another reason for building a sauna was that we then had an excuse to invite Ajahn Chah to visit Wat Pah Nanachat to give us a weekly talk. Wat Nanachat was the monastery where the Western monks were staying.</w:t>
      </w:r>
    </w:p>
    <w:p>
      <w:pPr>
        <w:pStyle w:val="WW-paragraph"/>
        <w:rPr/>
      </w:pPr>
      <w:r>
        <w:rPr/>
        <w:t>Usually when he came over, I’d listen to his talk and then go and help him take his sauna. However, one particular week, he gave a brilliant talk. It went right inside of me, and I started blissing out while listening to the Dhamma. Because there were enough monks to look after Ajahn Chah, I went to the back of the hall, sat down on the concrete, and meditated deeply for two hours. When I came out, I was really happy. I then wondered whether there was still time to help my teacher. I started walking towards the sauna but realised I was too late. Ajahn Chah was already coming along the path, heading towards the car that would take him back to his monastery, Wat Pah Pong.</w:t>
      </w:r>
    </w:p>
    <w:p>
      <w:pPr>
        <w:pStyle w:val="WW-paragraph"/>
        <w:rPr/>
      </w:pPr>
      <w:r>
        <w:rPr/>
        <w:t>Ajahn Chah walked towards me, looking me right in the eye as we approached one another. I could feel Ajahn Chah reading my mind. Often I’d be embarrassed, but at that moment I’d just come out of a very deep meditation, and for once, I was happy he was reading my mind.</w:t>
      </w:r>
    </w:p>
    <w:p>
      <w:pPr>
        <w:pStyle w:val="WW-paragraph"/>
        <w:rPr/>
      </w:pPr>
      <w:r>
        <w:rPr/>
        <w:t xml:space="preserve">He looked at me firmly. He then asked, fiercely and sharply, “Brahmavamso!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Ajahn Chah screwed up his face and said, “I’ll tell you the answer.” He had seen that my hindrances were gone for a while, and he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and walked away.</w:t>
      </w:r>
    </w:p>
    <w:p>
      <w:pPr>
        <w:pStyle w:val="WW-paragraph"/>
        <w:rPr/>
      </w:pPr>
      <w:r>
        <w:rPr/>
        <w:t>It was a wonderful experience, even though I didn’t understand it at the time. Deep Dhamma takes a long time to penetrate.</w:t>
      </w:r>
      <w:r>
        <w:br w:type="page"/>
      </w:r>
    </w:p>
    <w:p>
      <w:pPr>
        <w:pStyle w:val="WW-epigram-image"/>
        <w:spacing w:before="0" w:after="0"/>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Your mind quickly enters samādhi.</w:t>
      </w:r>
    </w:p>
    <w:p>
      <w:pPr>
        <w:pStyle w:val="WW-epigram-cite"/>
        <w:rPr/>
      </w:pPr>
      <w:r>
        <w:rPr/>
        <w:t>Mettāsutta</w:t>
        <w:br/>
      </w:r>
      <w:hyperlink r:id="rId11">
        <w:r>
          <w:rPr>
            <w:rStyle w:val="Hyperlink"/>
          </w:rPr>
          <w:t>AN 11.15</w:t>
        </w:r>
      </w:hyperlink>
    </w:p>
    <w:p>
      <w:pPr>
        <w:pStyle w:val="WW-chapter-section-1"/>
        <w:ind w:hanging="0" w:start="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ter-section-1"/>
        <w:ind w:hanging="0" w:start="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wwc-pali"/>
        </w:rPr>
        <w:t>kāyagatāsati</w:t>
      </w:r>
      <w:r>
        <w:rPr/>
        <w:t xml:space="preserve">, mindfulness of the body. When we watch our body first, it prepares the mind for the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ter-section-1"/>
        <w:ind w:hanging="0" w:start="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wwc-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ter-section-1"/>
        <w:ind w:hanging="0" w:start="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ter-section-1"/>
        <w:ind w:hanging="0" w:start="0"/>
        <w:rPr/>
      </w:pPr>
      <w:r>
        <w:rPr/>
        <w:t>The Nāḷāgiri Strategy</w:t>
      </w:r>
    </w:p>
    <w:p>
      <w:pPr>
        <w:pStyle w:val="WW-paragraph"/>
        <w:rPr/>
      </w:pPr>
      <w:r>
        <w:rPr/>
        <w:t xml:space="preserve">Some people know how to stop, but they don’t know how to stop long enough. They’re really relaxing, and a nice </w:t>
      </w:r>
      <w:r>
        <w:rPr>
          <w:rStyle w:val="wwc-pali"/>
        </w:rPr>
        <w:t>nimitta</w:t>
      </w:r>
      <w:r>
        <w:rPr/>
        <w:t xml:space="preserve"> comes up, but then they try to develop the </w:t>
      </w:r>
      <w:r>
        <w:rPr>
          <w:rStyle w:val="wwc-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wwc-pali"/>
        </w:rPr>
        <w:t>mettā</w:t>
      </w:r>
      <w:r>
        <w:rPr/>
        <w:t>. This means that you get an insight of being kind to your body and your mind when you're meditating. And it's a beautiful way of living, too.</w:t>
      </w:r>
      <w:r>
        <w:br w:type="page"/>
      </w:r>
    </w:p>
    <w:p>
      <w:pPr>
        <w:pStyle w:val="WW-epigram-image"/>
        <w:spacing w:before="0" w:after="0"/>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2">
        <w:r>
          <w:rPr>
            <w:rStyle w:val="Hyperlink"/>
          </w:rPr>
          <w:t>Dhp 372</w:t>
        </w:r>
      </w:hyperlink>
    </w:p>
    <w:p>
      <w:pPr>
        <w:pStyle w:val="WW-chapter-section-1"/>
        <w:ind w:hanging="0" w:start="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ter-section-1"/>
        <w:ind w:hanging="0" w:start="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wwc-pali"/>
        </w:rPr>
        <w:t>namo</w:t>
      </w:r>
      <w:r>
        <w:rPr/>
        <w:t xml:space="preserve">, meaning ‘homage to’, and </w:t>
      </w:r>
      <w:r>
        <w:rPr>
          <w:i/>
          <w:iCs/>
        </w:rPr>
        <w:t>hūṃ</w:t>
      </w:r>
      <w:r>
        <w:rPr/>
        <w:t xml:space="preserve"> is like </w:t>
      </w:r>
      <w:r>
        <w:rPr>
          <w:rStyle w:val="wwc-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ter-section-1"/>
        <w:ind w:hanging="0" w:start="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wwc-pali"/>
        </w:rPr>
        <w:t>Parato ghoso</w:t>
      </w:r>
      <w:r>
        <w:rPr/>
        <w:t>, the words of another. It is one of the most important things to become a stream-winner</w:t>
      </w:r>
      <w:r>
        <w:rPr>
          <w:rStyle w:val="FootnoteReference"/>
        </w:rPr>
        <w:footnoteReference w:id="28"/>
      </w:r>
      <w:r>
        <w:rPr/>
        <w:t xml:space="preserve"> and to see non-self: to see that there’s no doer in there.</w:t>
      </w:r>
    </w:p>
    <w:p>
      <w:pPr>
        <w:pStyle w:val="WW-chapter-section-1"/>
        <w:ind w:hanging="0" w:start="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w:t>
      </w:r>
      <w:r>
        <w:rPr>
          <w:rStyle w:val="FootnoteReference"/>
        </w:rPr>
        <w:footnoteReference w:id="29"/>
      </w:r>
      <w:r>
        <w:rPr/>
        <w:t xml:space="preserve"> The </w:t>
      </w:r>
      <w:r>
        <w:rPr>
          <w:rStyle w:val="wwc-pali"/>
        </w:rPr>
        <w:t>saññā</w:t>
      </w:r>
      <w:r>
        <w:rPr/>
        <w:t>?</w:t>
      </w:r>
      <w:r>
        <w:rPr>
          <w:rStyle w:val="FootnoteReference"/>
        </w:rPr>
        <w:footnoteReference w:id="30"/>
      </w:r>
      <w:r>
        <w:rPr/>
        <w:t xml:space="preserve"> The </w:t>
      </w:r>
      <w:r>
        <w:rPr>
          <w:rStyle w:val="wwc-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r>
        <w:br w:type="page"/>
      </w:r>
    </w:p>
    <w:p>
      <w:pPr>
        <w:pStyle w:val="WW-epigram-image"/>
        <w:spacing w:before="0" w:after="0"/>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3">
        <w:r>
          <w:rPr>
            <w:rStyle w:val="Hyperlink"/>
          </w:rPr>
          <w:t>Thig 5.10</w:t>
        </w:r>
      </w:hyperlink>
    </w:p>
    <w:p>
      <w:pPr>
        <w:pStyle w:val="WW-chapter-section-1"/>
        <w:ind w:hanging="0" w:start="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wwc-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ter-section-1"/>
        <w:ind w:hanging="0" w:start="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wwc-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ter-section-1"/>
        <w:ind w:hanging="0" w:start="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wwc-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wwc-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ter-section-1"/>
        <w:ind w:hanging="0" w:start="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wwc-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wwc-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wwc-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r>
        <w:br w:type="page"/>
      </w:r>
    </w:p>
    <w:p>
      <w:pPr>
        <w:pStyle w:val="WW-Chapter"/>
        <w:spacing w:before="0" w:after="567"/>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4">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5" w:tgtFrame="_blank">
        <w:r>
          <w:rPr>
            <w:rStyle w:val="Hyperlink"/>
            <w:lang w:val="en-GB"/>
          </w:rPr>
          <w:t>suttacentral.net</w:t>
        </w:r>
      </w:hyperlink>
      <w:r>
        <w:rPr/>
        <w:t>)</w:t>
      </w:r>
    </w:p>
    <w:p>
      <w:pPr>
        <w:pStyle w:val="WW-chapter-section-1"/>
        <w:ind w:hanging="0" w:start="0"/>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ter-section-1"/>
        <w:ind w:hanging="0" w:start="0"/>
        <w:rPr/>
      </w:pPr>
      <w:bookmarkStart w:id="1" w:name="Three_questions_by_Leo_Tolstoy"/>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section-1"/>
        <w:ind w:hanging="0" w:start="0"/>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r>
        <w:br w:type="page"/>
      </w:r>
    </w:p>
    <w:p>
      <w:pPr>
        <w:pStyle w:val="WW-Chapter"/>
        <w:spacing w:before="0" w:after="567"/>
        <w:ind w:hanging="0" w:start="0"/>
        <w:rPr/>
      </w:pPr>
      <w:r>
        <w:rPr/>
        <w:t>Glossary</w:t>
      </w:r>
    </w:p>
    <w:p>
      <w:pPr>
        <w:pStyle w:val="WW-chapter-section-1"/>
        <w:ind w:hanging="0" w:start="0"/>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The ‘formless’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mettā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ter-section-1"/>
        <w:ind w:hanging="0" w:start="0"/>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Symbol">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roman"/>
    <w:pitch w:val="variable"/>
  </w:font>
  <w:font w:name="DejaVu Sans">
    <w:charset w:val="00" w:characterSet="windows-1252"/>
    <w:family w:val="swiss"/>
    <w:pitch w:val="variable"/>
  </w:font>
  <w:font w:name="Gentium Book Plus">
    <w:charset w:val="00" w:characterSet="windows-1252"/>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 xml:space="preserve">See the </w:t>
      </w:r>
      <w:hyperlink w:anchor="Three_questions_by_Leo_Tolstoy">
        <w:r>
          <w:rPr>
            <w:rStyle w:val="Hyperlink"/>
          </w:rPr>
          <w:t>Notes</w:t>
        </w:r>
      </w:hyperlink>
      <w:r>
        <w:rPr/>
        <w:t xml:space="preserve"> section at the end of this book for the full text.</w:t>
      </w:r>
    </w:p>
  </w:footnote>
  <w:footnote w:id="3">
    <w:p>
      <w:pPr>
        <w:pStyle w:val="FootnoteText"/>
        <w:suppressLineNumbers/>
        <w:bidi w:val="0"/>
        <w:ind w:hanging="340" w:start="340"/>
        <w:jc w:val="start"/>
        <w:rPr/>
      </w:pPr>
      <w:r>
        <w:rPr>
          <w:rStyle w:val="FootnoteCharacters"/>
        </w:rPr>
        <w:footnoteRef/>
      </w:r>
      <w:r>
        <w:rPr/>
        <w:t>Ajahn Chah was Ajahn Brahm’s teacher.</w:t>
      </w:r>
    </w:p>
  </w:footnote>
  <w:footnote w:id="4">
    <w:p>
      <w:pPr>
        <w:pStyle w:val="FootnoteText"/>
        <w:bidi w:val="0"/>
        <w:jc w:val="start"/>
        <w:rPr/>
      </w:pPr>
      <w:r>
        <w:rPr>
          <w:rStyle w:val="FootnoteCharacters"/>
        </w:rPr>
        <w:footnoteRef/>
      </w:r>
      <w:r>
        <w:rPr/>
        <w:tab/>
        <w:t>Jhana Grove is the name of the BSWA Meditation Centre near Perth.</w:t>
      </w:r>
    </w:p>
  </w:footnote>
  <w:footnote w:id="5">
    <w:p>
      <w:pPr>
        <w:pStyle w:val="FootnoteText"/>
        <w:suppressLineNumbers/>
        <w:bidi w:val="0"/>
        <w:ind w:hanging="340" w:start="340"/>
        <w:jc w:val="start"/>
        <w:rPr/>
      </w:pPr>
      <w:r>
        <w:rPr>
          <w:rStyle w:val="FootnoteCharacters"/>
        </w:rPr>
        <w:footnoteRef/>
      </w:r>
      <w:r>
        <w:rPr/>
        <w:tab/>
      </w:r>
      <w:r>
        <w:rPr>
          <w:rStyle w:val="wwc-pali"/>
        </w:rPr>
        <w:t>Samādhi</w:t>
      </w:r>
      <w:r>
        <w:rPr/>
        <w:t xml:space="preserve"> is the stillness of mind in deep meditation.</w:t>
      </w:r>
    </w:p>
  </w:footnote>
  <w:footnote w:id="6">
    <w:p>
      <w:pPr>
        <w:pStyle w:val="FootnoteText"/>
        <w:suppressLineNumbers/>
        <w:bidi w:val="0"/>
        <w:ind w:hanging="340" w:start="340"/>
        <w:jc w:val="start"/>
        <w:rPr/>
      </w:pPr>
      <w:r>
        <w:rPr>
          <w:rStyle w:val="FootnoteCharacters"/>
        </w:rPr>
        <w:footnoteRef/>
      </w:r>
      <w:r>
        <w:rPr/>
        <w:t xml:space="preserve">In this context, </w:t>
      </w:r>
      <w:r>
        <w:rPr>
          <w:rStyle w:val="wwc-pali"/>
        </w:rPr>
        <w:t>nimitta</w:t>
      </w:r>
      <w:r>
        <w:rPr/>
        <w:t xml:space="preserve"> means the perception of bright light that normally appears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r>
      <w:r>
        <w:rPr>
          <w:rStyle w:val="wwc-pali"/>
        </w:rPr>
        <w:t>Kamma</w:t>
      </w:r>
      <w:r>
        <w:rPr/>
        <w:t xml:space="preserve"> or </w:t>
      </w:r>
      <w:r>
        <w:rPr>
          <w:rStyle w:val="wwc-sanskrit"/>
        </w:rPr>
        <w:t>karma</w:t>
      </w:r>
      <w:r>
        <w:rPr/>
        <w:t xml:space="preserve">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tab/>
      </w:r>
      <w:r>
        <w:rPr>
          <w:rStyle w:val="wwc-pali"/>
        </w:rPr>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and the home Ajahn Brahm.</w:t>
      </w:r>
    </w:p>
  </w:footnote>
  <w:footnote w:id="16">
    <w:p>
      <w:pPr>
        <w:pStyle w:val="FootnoteText"/>
        <w:suppressLineNumbers/>
        <w:bidi w:val="0"/>
        <w:ind w:hanging="340" w:start="340"/>
        <w:jc w:val="start"/>
        <w:rPr/>
      </w:pPr>
      <w:r>
        <w:rPr>
          <w:rStyle w:val="FootnoteCharacters"/>
        </w:rPr>
        <w:footnoteRef/>
      </w:r>
      <w:r>
        <w:rPr/>
        <w:t>The Paṭisambhidāmagga, known in English as the Path of Analytical Discernment, is part of the Khuddaka Nikāya, the fifth and last collection of discourses in the Theravada Canon.</w:t>
      </w:r>
    </w:p>
  </w:footnote>
  <w:footnote w:id="17">
    <w:p>
      <w:pPr>
        <w:pStyle w:val="FootnoteText"/>
        <w:rPr/>
      </w:pPr>
      <w:r>
        <w:rPr>
          <w:rStyle w:val="FootnoteCharacters"/>
        </w:rPr>
        <w:footnoteRef/>
      </w:r>
      <w:r>
        <w:rPr/>
        <w:t xml:space="preserve"> </w:t>
      </w:r>
      <w:r>
        <w:rPr/>
        <w:t xml:space="preserve">For instance, in the Dhammacakkappavattanasutta at </w:t>
      </w:r>
      <w:r>
        <w:fldChar w:fldCharType="begin"/>
      </w:r>
      <w:r>
        <w:rPr>
          <w:rStyle w:val="Hyperlink"/>
        </w:rPr>
        <w:instrText xml:space="preserve"> HYPERLINK "https://suttacentral.net/XXX/en/sujato" \l "YYY"</w:instrText>
      </w:r>
      <w:r>
        <w:rPr>
          <w:rStyle w:val="Hyperlink"/>
        </w:rPr>
        <w:fldChar w:fldCharType="separate"/>
      </w:r>
      <w:r>
        <w:rPr>
          <w:rStyle w:val="Hyperlink"/>
        </w:rPr>
        <w:t>SN 56.11</w:t>
      </w:r>
      <w:r>
        <w:rPr>
          <w:rStyle w:val="Hyperlink"/>
        </w:rPr>
        <w:fldChar w:fldCharType="end"/>
      </w:r>
      <w:r>
        <w:rPr/>
        <w:t>.</w:t>
      </w:r>
    </w:p>
  </w:footnote>
  <w:footnote w:id="18">
    <w:p>
      <w:pPr>
        <w:pStyle w:val="FootnoteText"/>
        <w:rPr/>
      </w:pPr>
      <w:r>
        <w:rPr>
          <w:rStyle w:val="FootnoteCharacters"/>
        </w:rPr>
        <w:footnoteRef/>
      </w:r>
      <w:r>
        <w:rPr>
          <w:rStyle w:val="wwc-pali"/>
        </w:rPr>
        <w:t>Ekaggatā</w:t>
      </w:r>
      <w:r>
        <w:rPr/>
        <w:t xml:space="preserve"> means unification or oneness of mind.</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tab/>
      </w:r>
      <w:r>
        <w:rPr>
          <w:rStyle w:val="wwc-pali"/>
        </w:rPr>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tab/>
      </w:r>
      <w:r>
        <w:rPr>
          <w:rStyle w:val="wwc-pali"/>
        </w:rPr>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tab/>
      </w:r>
      <w:r>
        <w:rPr>
          <w:rStyle w:val="wwc-pali"/>
        </w:rPr>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color w:val="FFFFFF"/>
      <w:shd w:fill="650953"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pali">
    <w:name w:val="pali"/>
    <w:qFormat/>
    <w:rPr>
      <w:i/>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paragraph">
    <w:name w:val="paragraph"/>
    <w:qFormat/>
    <w:pPr>
      <w:keepNext w:val="true"/>
      <w:keepLines/>
      <w:widowControl/>
      <w:suppressAutoHyphens w:val="true"/>
      <w:bidi w:val="0"/>
      <w:spacing w:lineRule="auto" w:line="324" w:before="0" w:after="40"/>
      <w:ind w:firstLine="454"/>
      <w:jc w:val="both"/>
    </w:pPr>
    <w:rPr>
      <w:rFonts w:ascii="Gentium Book Plus" w:hAnsi="Gentium Book Plus" w:eastAsia="Gentium Book Plus" w:cs="Arial"/>
      <w:b w:val="false"/>
      <w:i w:val="false"/>
      <w:strike w:val="false"/>
      <w:dstrike w:val="false"/>
      <w:color w:val="3B1C00"/>
      <w:spacing w:val="0"/>
      <w:kern w:val="0"/>
      <w:sz w:val="22"/>
      <w:szCs w:val="24"/>
      <w:u w:val="none"/>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an11.15/en/sujato" TargetMode="External"/><Relationship Id="rId12" Type="http://schemas.openxmlformats.org/officeDocument/2006/relationships/hyperlink" Target="https://suttacentral.net/dhp372/en/sujato" TargetMode="External"/><Relationship Id="rId13" Type="http://schemas.openxmlformats.org/officeDocument/2006/relationships/hyperlink" Target="https://suttacentral.net/thig5.10/en/sujato" TargetMode="External"/><Relationship Id="rId14" Type="http://schemas.openxmlformats.org/officeDocument/2006/relationships/hyperlink" Target="http://suttacentral.net/pali-tipitaka" TargetMode="External"/><Relationship Id="rId15" Type="http://schemas.openxmlformats.org/officeDocument/2006/relationships/hyperlink" Target="https://suttacentral.net/?lang=en"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2913</TotalTime>
  <Application>LibreOffice/25.2.4.3$Windows_X86_64 LibreOffice_project/33e196637044ead23f5c3226cde09b47731f7e27</Application>
  <AppVersion>15.0000</AppVersion>
  <Pages>74</Pages>
  <Words>30287</Words>
  <Characters>137018</Characters>
  <CharactersWithSpaces>166493</CharactersWithSpaces>
  <Paragraphs>866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2025-08-13T12:53:01Z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file>