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wwc-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w:t>
      </w:r>
      <w:r>
        <w:rPr/>
        <w:t xml:space="preserve">a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 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shd w:fill="DDE8CB" w:val="clear"/>
    </w:rPr>
  </w:style>
  <w:style w:type="character" w:styleId="wwc-sesame">
    <w:name w:val="wwc-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meta-heading">
    <w:name w:val="WW-meta-heading"/>
    <w:qFormat/>
    <w:pPr>
      <w:widowControl/>
      <w:suppressAutoHyphens w:val="true"/>
      <w:bidi w:val="0"/>
      <w:spacing w:before="227"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2618</TotalTime>
  <Application>LibreOffice/24.8.4.2$Windows_X86_64 LibreOffice_project/bb3cfa12c7b1bf994ecc5649a80400d06cd71002</Application>
  <AppVersion>15.0000</AppVersion>
  <Pages>75</Pages>
  <Words>31110</Words>
  <Characters>140330</Characters>
  <CharactersWithSpaces>170584</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2025-01-21T14:46:04Z</dcterms:modified>
  <cp:revision>338</cp:revision>
  <dc:subject/>
  <dc:title/>
</cp:coreProperties>
</file>

<file path=docProps/custom.xml><?xml version="1.0" encoding="utf-8"?>
<Properties xmlns="http://schemas.openxmlformats.org/officeDocument/2006/custom-properties" xmlns:vt="http://schemas.openxmlformats.org/officeDocument/2006/docPropsVTypes"/>
</file>